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A0F" w:rsidRPr="004F5A0F" w:rsidRDefault="00F86748" w:rsidP="00F86748">
      <w:pPr>
        <w:tabs>
          <w:tab w:val="center" w:pos="5274"/>
          <w:tab w:val="right" w:pos="10632"/>
        </w:tabs>
        <w:spacing w:after="0"/>
        <w:ind w:left="567" w:right="567"/>
        <w:rPr>
          <w:rFonts w:ascii="Times New Roman" w:hAnsi="Times New Roman" w:cs="Times New Roman"/>
          <w:b/>
          <w:sz w:val="28"/>
          <w:szCs w:val="28"/>
        </w:rPr>
      </w:pPr>
      <w:r>
        <w:rPr>
          <w:rFonts w:ascii="Times New Roman" w:hAnsi="Times New Roman" w:cs="Times New Roman"/>
          <w:b/>
          <w:sz w:val="28"/>
          <w:szCs w:val="28"/>
        </w:rPr>
        <w:tab/>
      </w:r>
      <w:r w:rsidR="004F5A0F" w:rsidRPr="004F5A0F">
        <w:rPr>
          <w:rFonts w:ascii="Times New Roman" w:hAnsi="Times New Roman" w:cs="Times New Roman"/>
          <w:b/>
          <w:sz w:val="28"/>
          <w:szCs w:val="28"/>
        </w:rPr>
        <w:t>Анализ</w:t>
      </w:r>
      <w:r>
        <w:rPr>
          <w:rFonts w:ascii="Times New Roman" w:hAnsi="Times New Roman" w:cs="Times New Roman"/>
          <w:b/>
          <w:sz w:val="28"/>
          <w:szCs w:val="28"/>
        </w:rPr>
        <w:tab/>
      </w:r>
    </w:p>
    <w:p w:rsidR="004F5A0F" w:rsidRPr="004F5A0F" w:rsidRDefault="003B317E" w:rsidP="002C799A">
      <w:pPr>
        <w:spacing w:after="0"/>
        <w:ind w:left="567" w:right="567"/>
        <w:jc w:val="center"/>
        <w:rPr>
          <w:rFonts w:ascii="Times New Roman" w:hAnsi="Times New Roman" w:cs="Times New Roman"/>
          <w:b/>
          <w:sz w:val="28"/>
          <w:szCs w:val="28"/>
        </w:rPr>
      </w:pPr>
      <w:r>
        <w:rPr>
          <w:rFonts w:ascii="Times New Roman" w:hAnsi="Times New Roman" w:cs="Times New Roman"/>
          <w:b/>
          <w:sz w:val="28"/>
          <w:szCs w:val="28"/>
        </w:rPr>
        <w:t xml:space="preserve"> работы М</w:t>
      </w:r>
      <w:r w:rsidR="004F5A0F" w:rsidRPr="004F5A0F">
        <w:rPr>
          <w:rFonts w:ascii="Times New Roman" w:hAnsi="Times New Roman" w:cs="Times New Roman"/>
          <w:b/>
          <w:sz w:val="28"/>
          <w:szCs w:val="28"/>
        </w:rPr>
        <w:t>БОУ «Лингвистиче</w:t>
      </w:r>
      <w:r w:rsidR="004F5A0F">
        <w:rPr>
          <w:rFonts w:ascii="Times New Roman" w:hAnsi="Times New Roman" w:cs="Times New Roman"/>
          <w:b/>
          <w:sz w:val="28"/>
          <w:szCs w:val="28"/>
        </w:rPr>
        <w:t>с</w:t>
      </w:r>
      <w:r w:rsidR="004F5A0F" w:rsidRPr="004F5A0F">
        <w:rPr>
          <w:rFonts w:ascii="Times New Roman" w:hAnsi="Times New Roman" w:cs="Times New Roman"/>
          <w:b/>
          <w:sz w:val="28"/>
          <w:szCs w:val="28"/>
        </w:rPr>
        <w:t>кая школа им.Ю.Д.Дешериева»</w:t>
      </w:r>
    </w:p>
    <w:p w:rsidR="004F5A0F" w:rsidRDefault="004F5A0F" w:rsidP="002C799A">
      <w:pPr>
        <w:spacing w:after="0"/>
        <w:ind w:left="567" w:right="567"/>
        <w:jc w:val="center"/>
        <w:rPr>
          <w:rFonts w:ascii="Times New Roman" w:hAnsi="Times New Roman" w:cs="Times New Roman"/>
          <w:b/>
          <w:sz w:val="28"/>
          <w:szCs w:val="28"/>
        </w:rPr>
      </w:pPr>
      <w:r w:rsidRPr="004F5A0F">
        <w:rPr>
          <w:rFonts w:ascii="Times New Roman" w:hAnsi="Times New Roman" w:cs="Times New Roman"/>
          <w:b/>
          <w:sz w:val="28"/>
          <w:szCs w:val="28"/>
        </w:rPr>
        <w:t>за 201</w:t>
      </w:r>
      <w:r w:rsidR="00986C0B">
        <w:rPr>
          <w:rFonts w:ascii="Times New Roman" w:hAnsi="Times New Roman" w:cs="Times New Roman"/>
          <w:b/>
          <w:sz w:val="28"/>
          <w:szCs w:val="28"/>
        </w:rPr>
        <w:t>9</w:t>
      </w:r>
      <w:r w:rsidRPr="004F5A0F">
        <w:rPr>
          <w:rFonts w:ascii="Times New Roman" w:hAnsi="Times New Roman" w:cs="Times New Roman"/>
          <w:b/>
          <w:sz w:val="28"/>
          <w:szCs w:val="28"/>
        </w:rPr>
        <w:t>-20</w:t>
      </w:r>
      <w:r w:rsidR="003B317E">
        <w:rPr>
          <w:rFonts w:ascii="Times New Roman" w:hAnsi="Times New Roman" w:cs="Times New Roman"/>
          <w:b/>
          <w:sz w:val="28"/>
          <w:szCs w:val="28"/>
        </w:rPr>
        <w:t>20</w:t>
      </w:r>
      <w:r w:rsidRPr="004F5A0F">
        <w:rPr>
          <w:rFonts w:ascii="Times New Roman" w:hAnsi="Times New Roman" w:cs="Times New Roman"/>
          <w:b/>
          <w:sz w:val="28"/>
          <w:szCs w:val="28"/>
        </w:rPr>
        <w:t xml:space="preserve"> учебный год</w:t>
      </w:r>
    </w:p>
    <w:p w:rsidR="001319E7" w:rsidRPr="001319E7" w:rsidRDefault="00BD12B4" w:rsidP="002C799A">
      <w:pPr>
        <w:pStyle w:val="6"/>
        <w:shd w:val="clear" w:color="auto" w:fill="auto"/>
        <w:spacing w:line="276" w:lineRule="auto"/>
        <w:ind w:left="567" w:right="567" w:firstLine="0"/>
        <w:jc w:val="both"/>
        <w:rPr>
          <w:b/>
          <w:sz w:val="28"/>
          <w:szCs w:val="28"/>
        </w:rPr>
      </w:pPr>
      <w:r>
        <w:rPr>
          <w:b/>
          <w:sz w:val="28"/>
          <w:szCs w:val="28"/>
        </w:rPr>
        <w:t xml:space="preserve">Раздел 1. </w:t>
      </w:r>
      <w:r w:rsidR="001319E7" w:rsidRPr="001319E7">
        <w:rPr>
          <w:b/>
          <w:sz w:val="28"/>
          <w:szCs w:val="28"/>
        </w:rPr>
        <w:t>Общая характеристика ОО.</w:t>
      </w:r>
    </w:p>
    <w:p w:rsidR="004F5A0F" w:rsidRPr="00003C6C" w:rsidRDefault="003B317E" w:rsidP="002C799A">
      <w:pPr>
        <w:pStyle w:val="6"/>
        <w:shd w:val="clear" w:color="auto" w:fill="auto"/>
        <w:spacing w:line="276" w:lineRule="auto"/>
        <w:ind w:left="567" w:right="567" w:firstLine="567"/>
        <w:jc w:val="both"/>
        <w:rPr>
          <w:sz w:val="28"/>
          <w:szCs w:val="28"/>
        </w:rPr>
      </w:pPr>
      <w:r>
        <w:rPr>
          <w:sz w:val="28"/>
          <w:szCs w:val="28"/>
        </w:rPr>
        <w:t xml:space="preserve">Муниципальное </w:t>
      </w:r>
      <w:r w:rsidR="004F5A0F">
        <w:rPr>
          <w:sz w:val="28"/>
          <w:szCs w:val="28"/>
        </w:rPr>
        <w:t xml:space="preserve">бюджетное общеобразовательное учреждение «Лингвистическая школа им. Ю.Д. Дешериева» (далее – Школа) </w:t>
      </w:r>
      <w:r w:rsidR="004F5A0F" w:rsidRPr="00490751">
        <w:rPr>
          <w:sz w:val="28"/>
          <w:szCs w:val="28"/>
        </w:rPr>
        <w:t xml:space="preserve"> является юридическим лицом, находящимся в ведомственном подчинении </w:t>
      </w:r>
      <w:r w:rsidR="00003C6C">
        <w:rPr>
          <w:rFonts w:eastAsia="Calibri"/>
          <w:sz w:val="28"/>
          <w:szCs w:val="28"/>
        </w:rPr>
        <w:t xml:space="preserve">Департамента образования Мэрии города </w:t>
      </w:r>
      <w:r w:rsidRPr="00003C6C">
        <w:rPr>
          <w:rFonts w:eastAsia="Calibri"/>
          <w:sz w:val="28"/>
          <w:szCs w:val="28"/>
        </w:rPr>
        <w:t>Грозного</w:t>
      </w:r>
      <w:r w:rsidR="004F5A0F" w:rsidRPr="00003C6C">
        <w:rPr>
          <w:sz w:val="28"/>
          <w:szCs w:val="28"/>
        </w:rPr>
        <w:t>. Школа имеет самостоятельный баланс, расчётный и другие счета, гербовую печать со своим названием и другие реквизиты.</w:t>
      </w:r>
    </w:p>
    <w:p w:rsidR="004F5A0F" w:rsidRPr="00490751" w:rsidRDefault="004F5A0F" w:rsidP="002C799A">
      <w:pPr>
        <w:pStyle w:val="6"/>
        <w:shd w:val="clear" w:color="auto" w:fill="auto"/>
        <w:spacing w:line="276" w:lineRule="auto"/>
        <w:ind w:left="567" w:right="567" w:firstLine="567"/>
        <w:jc w:val="both"/>
        <w:rPr>
          <w:sz w:val="28"/>
          <w:szCs w:val="28"/>
        </w:rPr>
      </w:pPr>
      <w:r w:rsidRPr="00003C6C">
        <w:rPr>
          <w:sz w:val="28"/>
          <w:szCs w:val="28"/>
        </w:rPr>
        <w:t>Школа зарегис</w:t>
      </w:r>
      <w:r w:rsidR="00003C6C">
        <w:rPr>
          <w:sz w:val="28"/>
          <w:szCs w:val="28"/>
        </w:rPr>
        <w:t>трирована как юридическое лицо. Функции и полномочия учредителя школы от имени Мэрии города Грозного возложены на муниципальное учреждение «Департамент образования Мэрии города Грозного».</w:t>
      </w:r>
    </w:p>
    <w:p w:rsidR="004F5A0F" w:rsidRDefault="004F5A0F" w:rsidP="002C799A">
      <w:pPr>
        <w:ind w:left="567" w:right="567" w:firstLine="567"/>
        <w:jc w:val="both"/>
        <w:rPr>
          <w:rFonts w:ascii="Times New Roman" w:hAnsi="Times New Roman" w:cs="Times New Roman"/>
          <w:sz w:val="28"/>
          <w:szCs w:val="28"/>
        </w:rPr>
      </w:pPr>
      <w:r w:rsidRPr="002D6102">
        <w:rPr>
          <w:rFonts w:ascii="Times New Roman" w:hAnsi="Times New Roman" w:cs="Times New Roman"/>
          <w:sz w:val="28"/>
          <w:szCs w:val="28"/>
        </w:rPr>
        <w:t>Организационно-правовое обеспечение Школы регулируется Конституцией Российской Федерации,  Федеральным законом от 29 декабря 2012 года № 273 - ФЗ «Об образовании в Российской Федерации», гражданским, трудовым, бюджетным и налоговым кодексами и законами Российской Федерации, с учетом внесенных в них поправок</w:t>
      </w:r>
      <w:r w:rsidRPr="00490751">
        <w:rPr>
          <w:rFonts w:ascii="Times New Roman" w:hAnsi="Times New Roman" w:cs="Times New Roman"/>
          <w:sz w:val="28"/>
          <w:szCs w:val="28"/>
        </w:rPr>
        <w:t xml:space="preserve">, изменений и дополнений, другими законодательными и нормативными актами Российской Федерации, Министерство образования и науки РФ, Правительства РФ, Министерством образования и науки Чеченской Республики, Уставом </w:t>
      </w:r>
      <w:r>
        <w:rPr>
          <w:rFonts w:ascii="Times New Roman" w:hAnsi="Times New Roman" w:cs="Times New Roman"/>
          <w:sz w:val="28"/>
          <w:szCs w:val="28"/>
        </w:rPr>
        <w:t>школы</w:t>
      </w:r>
      <w:r w:rsidRPr="00490751">
        <w:rPr>
          <w:rFonts w:ascii="Times New Roman" w:hAnsi="Times New Roman" w:cs="Times New Roman"/>
          <w:sz w:val="28"/>
          <w:szCs w:val="28"/>
        </w:rPr>
        <w:t xml:space="preserve">, </w:t>
      </w:r>
      <w:r>
        <w:rPr>
          <w:rFonts w:ascii="Times New Roman" w:hAnsi="Times New Roman" w:cs="Times New Roman"/>
          <w:sz w:val="28"/>
          <w:szCs w:val="28"/>
        </w:rPr>
        <w:t>нормативными актами учреждения.</w:t>
      </w:r>
    </w:p>
    <w:p w:rsidR="001319E7" w:rsidRPr="003758F3" w:rsidRDefault="003758F3" w:rsidP="002C799A">
      <w:pPr>
        <w:ind w:left="567" w:right="567"/>
        <w:jc w:val="both"/>
        <w:rPr>
          <w:rFonts w:ascii="Times New Roman" w:hAnsi="Times New Roman" w:cs="Times New Roman"/>
          <w:b/>
          <w:sz w:val="28"/>
          <w:szCs w:val="28"/>
        </w:rPr>
      </w:pPr>
      <w:r w:rsidRPr="003758F3">
        <w:rPr>
          <w:rFonts w:ascii="Times New Roman" w:hAnsi="Times New Roman" w:cs="Times New Roman"/>
          <w:b/>
          <w:color w:val="231F20"/>
          <w:w w:val="95"/>
          <w:sz w:val="28"/>
          <w:szCs w:val="28"/>
        </w:rPr>
        <w:t>1.</w:t>
      </w:r>
      <w:r>
        <w:rPr>
          <w:rFonts w:ascii="Times New Roman" w:hAnsi="Times New Roman" w:cs="Times New Roman"/>
          <w:b/>
          <w:color w:val="231F20"/>
          <w:w w:val="95"/>
          <w:sz w:val="28"/>
          <w:szCs w:val="28"/>
        </w:rPr>
        <w:t>1</w:t>
      </w:r>
      <w:r w:rsidRPr="003758F3">
        <w:rPr>
          <w:rFonts w:ascii="Times New Roman" w:hAnsi="Times New Roman" w:cs="Times New Roman"/>
          <w:b/>
          <w:color w:val="231F20"/>
          <w:w w:val="95"/>
          <w:sz w:val="28"/>
          <w:szCs w:val="28"/>
        </w:rPr>
        <w:t xml:space="preserve">. </w:t>
      </w:r>
      <w:r w:rsidR="001319E7" w:rsidRPr="003758F3">
        <w:rPr>
          <w:rFonts w:ascii="Times New Roman" w:hAnsi="Times New Roman" w:cs="Times New Roman"/>
          <w:b/>
          <w:color w:val="231F20"/>
          <w:w w:val="95"/>
          <w:sz w:val="28"/>
          <w:szCs w:val="28"/>
        </w:rPr>
        <w:t xml:space="preserve">Наличие правоустанавливающих документов (лицензии на образовательную деятельность, </w:t>
      </w:r>
      <w:r w:rsidR="001319E7" w:rsidRPr="003758F3">
        <w:rPr>
          <w:rFonts w:ascii="Times New Roman" w:hAnsi="Times New Roman" w:cs="Times New Roman"/>
          <w:b/>
          <w:color w:val="231F20"/>
          <w:sz w:val="28"/>
          <w:szCs w:val="28"/>
        </w:rPr>
        <w:t>государственной аккредитации)</w:t>
      </w:r>
    </w:p>
    <w:p w:rsidR="004F5A0F" w:rsidRPr="00490751" w:rsidRDefault="004F5A0F" w:rsidP="002C799A">
      <w:pPr>
        <w:ind w:left="567" w:right="567" w:firstLine="567"/>
        <w:jc w:val="both"/>
        <w:rPr>
          <w:rFonts w:ascii="Times New Roman" w:hAnsi="Times New Roman" w:cs="Times New Roman"/>
          <w:sz w:val="28"/>
          <w:szCs w:val="28"/>
        </w:rPr>
      </w:pPr>
      <w:r w:rsidRPr="00986C0B">
        <w:rPr>
          <w:rFonts w:ascii="Times New Roman" w:hAnsi="Times New Roman" w:cs="Times New Roman"/>
          <w:sz w:val="28"/>
          <w:szCs w:val="28"/>
        </w:rPr>
        <w:t>Правоустанавливающие документы:</w:t>
      </w:r>
    </w:p>
    <w:tbl>
      <w:tblPr>
        <w:tblStyle w:val="a4"/>
        <w:tblW w:w="0" w:type="auto"/>
        <w:tblInd w:w="675" w:type="dxa"/>
        <w:tblLook w:val="04A0" w:firstRow="1" w:lastRow="0" w:firstColumn="1" w:lastColumn="0" w:noHBand="0" w:noVBand="1"/>
      </w:tblPr>
      <w:tblGrid>
        <w:gridCol w:w="1490"/>
        <w:gridCol w:w="8149"/>
      </w:tblGrid>
      <w:tr w:rsidR="004F5A0F" w:rsidRPr="002D6102" w:rsidTr="006B01EE">
        <w:tc>
          <w:tcPr>
            <w:tcW w:w="1490" w:type="dxa"/>
          </w:tcPr>
          <w:p w:rsidR="004F5A0F" w:rsidRPr="002D6102" w:rsidRDefault="004F5A0F" w:rsidP="002C799A">
            <w:pPr>
              <w:spacing w:line="360" w:lineRule="auto"/>
              <w:ind w:left="567" w:right="567"/>
              <w:jc w:val="center"/>
              <w:rPr>
                <w:rFonts w:ascii="Times New Roman" w:hAnsi="Times New Roman" w:cs="Times New Roman"/>
                <w:sz w:val="28"/>
                <w:szCs w:val="28"/>
              </w:rPr>
            </w:pPr>
            <w:r w:rsidRPr="002D6102">
              <w:rPr>
                <w:rFonts w:ascii="Times New Roman" w:hAnsi="Times New Roman" w:cs="Times New Roman"/>
                <w:sz w:val="28"/>
                <w:szCs w:val="28"/>
              </w:rPr>
              <w:t>1</w:t>
            </w:r>
          </w:p>
        </w:tc>
        <w:tc>
          <w:tcPr>
            <w:tcW w:w="8149" w:type="dxa"/>
          </w:tcPr>
          <w:p w:rsidR="004F5A0F" w:rsidRPr="002D6102" w:rsidRDefault="004F5A0F" w:rsidP="004409E1">
            <w:pPr>
              <w:ind w:right="567"/>
              <w:jc w:val="both"/>
              <w:rPr>
                <w:rFonts w:ascii="Times New Roman" w:hAnsi="Times New Roman" w:cs="Times New Roman"/>
                <w:sz w:val="28"/>
                <w:szCs w:val="28"/>
              </w:rPr>
            </w:pPr>
            <w:r w:rsidRPr="002D6102">
              <w:rPr>
                <w:rFonts w:ascii="Times New Roman" w:hAnsi="Times New Roman" w:cs="Times New Roman"/>
                <w:sz w:val="28"/>
                <w:szCs w:val="28"/>
              </w:rPr>
              <w:t xml:space="preserve">Выписка из Единого государственного реестра недвижимости (земельный участок) от 28.07.2017 г., постоянное (бессрочное) пользование. </w:t>
            </w:r>
          </w:p>
        </w:tc>
      </w:tr>
      <w:tr w:rsidR="004F5A0F" w:rsidRPr="002D6102" w:rsidTr="006B01EE">
        <w:tc>
          <w:tcPr>
            <w:tcW w:w="1490" w:type="dxa"/>
          </w:tcPr>
          <w:p w:rsidR="004F5A0F" w:rsidRPr="002D6102" w:rsidRDefault="004F5A0F" w:rsidP="002C799A">
            <w:pPr>
              <w:spacing w:line="360" w:lineRule="auto"/>
              <w:ind w:left="567" w:right="567"/>
              <w:jc w:val="center"/>
              <w:rPr>
                <w:rFonts w:ascii="Times New Roman" w:hAnsi="Times New Roman" w:cs="Times New Roman"/>
                <w:sz w:val="28"/>
                <w:szCs w:val="28"/>
              </w:rPr>
            </w:pPr>
            <w:r w:rsidRPr="002D6102">
              <w:rPr>
                <w:rFonts w:ascii="Times New Roman" w:hAnsi="Times New Roman" w:cs="Times New Roman"/>
                <w:sz w:val="28"/>
                <w:szCs w:val="28"/>
              </w:rPr>
              <w:t>2</w:t>
            </w:r>
          </w:p>
        </w:tc>
        <w:tc>
          <w:tcPr>
            <w:tcW w:w="8149" w:type="dxa"/>
          </w:tcPr>
          <w:p w:rsidR="004F5A0F" w:rsidRPr="002D6102" w:rsidRDefault="004F5A0F" w:rsidP="004409E1">
            <w:pPr>
              <w:ind w:right="567"/>
              <w:jc w:val="both"/>
              <w:rPr>
                <w:rFonts w:ascii="Times New Roman" w:hAnsi="Times New Roman" w:cs="Times New Roman"/>
                <w:sz w:val="28"/>
                <w:szCs w:val="28"/>
              </w:rPr>
            </w:pPr>
            <w:r w:rsidRPr="002D6102">
              <w:rPr>
                <w:rFonts w:ascii="Times New Roman" w:hAnsi="Times New Roman" w:cs="Times New Roman"/>
                <w:sz w:val="28"/>
                <w:szCs w:val="28"/>
              </w:rPr>
              <w:t xml:space="preserve">Выписка из Единого государственного реестра недвижимости (здание) от 19.07.2017 г., оперативное управление. </w:t>
            </w:r>
          </w:p>
        </w:tc>
      </w:tr>
      <w:tr w:rsidR="004F5A0F" w:rsidRPr="002D6102" w:rsidTr="006B01EE">
        <w:tc>
          <w:tcPr>
            <w:tcW w:w="1490" w:type="dxa"/>
          </w:tcPr>
          <w:p w:rsidR="004F5A0F" w:rsidRPr="002D6102" w:rsidRDefault="004F5A0F" w:rsidP="002C799A">
            <w:pPr>
              <w:spacing w:line="360" w:lineRule="auto"/>
              <w:ind w:left="567" w:right="567"/>
              <w:jc w:val="center"/>
              <w:rPr>
                <w:rFonts w:ascii="Times New Roman" w:hAnsi="Times New Roman" w:cs="Times New Roman"/>
                <w:sz w:val="28"/>
                <w:szCs w:val="28"/>
              </w:rPr>
            </w:pPr>
            <w:r w:rsidRPr="002D6102">
              <w:rPr>
                <w:rFonts w:ascii="Times New Roman" w:hAnsi="Times New Roman" w:cs="Times New Roman"/>
                <w:sz w:val="28"/>
                <w:szCs w:val="28"/>
              </w:rPr>
              <w:t>3</w:t>
            </w:r>
          </w:p>
        </w:tc>
        <w:tc>
          <w:tcPr>
            <w:tcW w:w="8149" w:type="dxa"/>
          </w:tcPr>
          <w:p w:rsidR="004F5A0F" w:rsidRPr="002D6102" w:rsidRDefault="004F5A0F" w:rsidP="004409E1">
            <w:pPr>
              <w:ind w:right="567"/>
              <w:jc w:val="both"/>
              <w:rPr>
                <w:rFonts w:ascii="Times New Roman" w:hAnsi="Times New Roman" w:cs="Times New Roman"/>
                <w:sz w:val="28"/>
                <w:szCs w:val="28"/>
              </w:rPr>
            </w:pPr>
            <w:r w:rsidRPr="002D6102">
              <w:rPr>
                <w:rFonts w:ascii="Times New Roman" w:hAnsi="Times New Roman" w:cs="Times New Roman"/>
                <w:sz w:val="28"/>
                <w:szCs w:val="28"/>
              </w:rPr>
              <w:t>Свидетельство о постановке на учет в налоговом органе от 22.07.2017 г.</w:t>
            </w:r>
          </w:p>
        </w:tc>
      </w:tr>
      <w:tr w:rsidR="004F5A0F" w:rsidRPr="002D6102" w:rsidTr="006B01EE">
        <w:tc>
          <w:tcPr>
            <w:tcW w:w="1490" w:type="dxa"/>
          </w:tcPr>
          <w:p w:rsidR="004F5A0F" w:rsidRPr="002D6102" w:rsidRDefault="004F5A0F" w:rsidP="002C799A">
            <w:pPr>
              <w:spacing w:line="360" w:lineRule="auto"/>
              <w:ind w:left="567" w:right="567"/>
              <w:jc w:val="center"/>
              <w:rPr>
                <w:rFonts w:ascii="Times New Roman" w:hAnsi="Times New Roman" w:cs="Times New Roman"/>
                <w:sz w:val="28"/>
                <w:szCs w:val="28"/>
              </w:rPr>
            </w:pPr>
            <w:r w:rsidRPr="002D6102">
              <w:rPr>
                <w:rFonts w:ascii="Times New Roman" w:hAnsi="Times New Roman" w:cs="Times New Roman"/>
                <w:sz w:val="28"/>
                <w:szCs w:val="28"/>
              </w:rPr>
              <w:t>4</w:t>
            </w:r>
          </w:p>
        </w:tc>
        <w:tc>
          <w:tcPr>
            <w:tcW w:w="8149" w:type="dxa"/>
          </w:tcPr>
          <w:p w:rsidR="004F5A0F" w:rsidRPr="002D6102" w:rsidRDefault="004F5A0F" w:rsidP="004409E1">
            <w:pPr>
              <w:autoSpaceDE w:val="0"/>
              <w:autoSpaceDN w:val="0"/>
              <w:adjustRightInd w:val="0"/>
              <w:ind w:right="567"/>
              <w:jc w:val="both"/>
              <w:rPr>
                <w:rFonts w:ascii="Times New Roman" w:hAnsi="Times New Roman" w:cs="Times New Roman"/>
                <w:sz w:val="28"/>
                <w:szCs w:val="28"/>
              </w:rPr>
            </w:pPr>
            <w:r w:rsidRPr="002D6102">
              <w:rPr>
                <w:rFonts w:ascii="Times New Roman" w:hAnsi="Times New Roman" w:cs="Times New Roman"/>
                <w:sz w:val="28"/>
                <w:szCs w:val="28"/>
              </w:rPr>
              <w:t>Лицензия на осуществление образовательной деятельности регистрационный № 2942 от 28 августа 2017 года, серия 20 Л 02 № 0001312</w:t>
            </w:r>
          </w:p>
        </w:tc>
      </w:tr>
      <w:tr w:rsidR="004F5A0F" w:rsidRPr="002D6102" w:rsidTr="006B01EE">
        <w:tc>
          <w:tcPr>
            <w:tcW w:w="1490" w:type="dxa"/>
          </w:tcPr>
          <w:p w:rsidR="004F5A0F" w:rsidRPr="002D6102" w:rsidRDefault="004F5A0F" w:rsidP="002C799A">
            <w:pPr>
              <w:spacing w:line="360" w:lineRule="auto"/>
              <w:ind w:left="567" w:right="567"/>
              <w:jc w:val="center"/>
              <w:rPr>
                <w:rFonts w:ascii="Times New Roman" w:hAnsi="Times New Roman" w:cs="Times New Roman"/>
                <w:sz w:val="28"/>
                <w:szCs w:val="28"/>
              </w:rPr>
            </w:pPr>
            <w:r w:rsidRPr="002D6102">
              <w:rPr>
                <w:rFonts w:ascii="Times New Roman" w:hAnsi="Times New Roman" w:cs="Times New Roman"/>
                <w:sz w:val="28"/>
                <w:szCs w:val="28"/>
              </w:rPr>
              <w:t>5</w:t>
            </w:r>
          </w:p>
        </w:tc>
        <w:tc>
          <w:tcPr>
            <w:tcW w:w="8149" w:type="dxa"/>
          </w:tcPr>
          <w:p w:rsidR="004F5A0F" w:rsidRPr="002D6102" w:rsidRDefault="004F5A0F" w:rsidP="004409E1">
            <w:pPr>
              <w:ind w:right="567"/>
              <w:jc w:val="both"/>
              <w:rPr>
                <w:rFonts w:ascii="Times New Roman" w:hAnsi="Times New Roman" w:cs="Times New Roman"/>
                <w:sz w:val="28"/>
                <w:szCs w:val="28"/>
              </w:rPr>
            </w:pPr>
            <w:r w:rsidRPr="002D6102">
              <w:rPr>
                <w:rFonts w:ascii="Times New Roman" w:hAnsi="Times New Roman" w:cs="Times New Roman"/>
                <w:sz w:val="28"/>
                <w:szCs w:val="28"/>
              </w:rPr>
              <w:t>Свидетельство о государственной аккредитации регистрационный № 1261 от 26 апреля 2018 года, серия 20 А 02 №0000584</w:t>
            </w:r>
          </w:p>
        </w:tc>
      </w:tr>
    </w:tbl>
    <w:p w:rsidR="002E494D" w:rsidRDefault="002E494D" w:rsidP="002C799A">
      <w:pPr>
        <w:tabs>
          <w:tab w:val="left" w:pos="915"/>
        </w:tabs>
        <w:spacing w:after="0"/>
        <w:ind w:left="567" w:right="567"/>
        <w:jc w:val="both"/>
        <w:rPr>
          <w:rFonts w:ascii="Times New Roman" w:hAnsi="Times New Roman" w:cs="Times New Roman"/>
          <w:b/>
          <w:sz w:val="28"/>
          <w:szCs w:val="28"/>
        </w:rPr>
      </w:pPr>
    </w:p>
    <w:p w:rsidR="006A5F95" w:rsidRDefault="003758F3" w:rsidP="00F86748">
      <w:pPr>
        <w:tabs>
          <w:tab w:val="left" w:pos="915"/>
        </w:tabs>
        <w:spacing w:after="0"/>
        <w:ind w:left="567" w:right="567"/>
        <w:jc w:val="center"/>
        <w:rPr>
          <w:rFonts w:ascii="Times New Roman" w:eastAsia="Times New Roman" w:hAnsi="Times New Roman" w:cs="Times New Roman"/>
          <w:b/>
          <w:color w:val="000000"/>
          <w:sz w:val="28"/>
          <w:szCs w:val="28"/>
        </w:rPr>
      </w:pPr>
      <w:r>
        <w:rPr>
          <w:rFonts w:ascii="Times New Roman" w:hAnsi="Times New Roman" w:cs="Times New Roman"/>
          <w:b/>
          <w:sz w:val="28"/>
          <w:szCs w:val="28"/>
        </w:rPr>
        <w:lastRenderedPageBreak/>
        <w:t>1.2.</w:t>
      </w:r>
      <w:r w:rsidR="001319E7" w:rsidRPr="003758F3">
        <w:rPr>
          <w:rFonts w:ascii="Times New Roman" w:hAnsi="Times New Roman" w:cs="Times New Roman"/>
          <w:b/>
          <w:sz w:val="28"/>
          <w:szCs w:val="28"/>
        </w:rPr>
        <w:t>Анализ социального окружения микрорайона школы</w:t>
      </w:r>
      <w:r w:rsidR="001319E7" w:rsidRPr="003758F3">
        <w:rPr>
          <w:rFonts w:ascii="Times New Roman" w:eastAsia="Times New Roman" w:hAnsi="Times New Roman" w:cs="Times New Roman"/>
          <w:b/>
          <w:color w:val="000000"/>
          <w:sz w:val="28"/>
          <w:szCs w:val="28"/>
        </w:rPr>
        <w:t>.</w:t>
      </w:r>
    </w:p>
    <w:p w:rsidR="00F86748" w:rsidRPr="003758F3" w:rsidRDefault="00F86748" w:rsidP="002C799A">
      <w:pPr>
        <w:tabs>
          <w:tab w:val="left" w:pos="915"/>
        </w:tabs>
        <w:spacing w:after="0"/>
        <w:ind w:left="567" w:right="567"/>
        <w:jc w:val="both"/>
        <w:rPr>
          <w:rFonts w:ascii="Times New Roman" w:eastAsia="Times New Roman" w:hAnsi="Times New Roman" w:cs="Times New Roman"/>
          <w:b/>
          <w:color w:val="000000"/>
          <w:sz w:val="28"/>
          <w:szCs w:val="28"/>
        </w:rPr>
      </w:pPr>
    </w:p>
    <w:p w:rsidR="002D71B2" w:rsidRDefault="00F86748" w:rsidP="002C799A">
      <w:pPr>
        <w:tabs>
          <w:tab w:val="left" w:pos="915"/>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3B317E">
        <w:rPr>
          <w:rFonts w:ascii="Times New Roman" w:hAnsi="Times New Roman" w:cs="Times New Roman"/>
          <w:color w:val="000000"/>
          <w:sz w:val="28"/>
          <w:szCs w:val="28"/>
          <w:shd w:val="clear" w:color="auto" w:fill="FFFFFF"/>
        </w:rPr>
        <w:t>МБОУ</w:t>
      </w:r>
      <w:r w:rsidR="002D71B2" w:rsidRPr="002D71B2">
        <w:rPr>
          <w:rFonts w:ascii="Times New Roman" w:hAnsi="Times New Roman" w:cs="Times New Roman"/>
          <w:color w:val="000000"/>
          <w:sz w:val="28"/>
          <w:szCs w:val="28"/>
          <w:shd w:val="clear" w:color="auto" w:fill="FFFFFF"/>
        </w:rPr>
        <w:t xml:space="preserve"> «Лингвистическая школа имени Ю.Д. Дешериева» - одно из первых общеобразовательных учреждений с углубленным изучением языков. Школа рассчитана на обучение более 1200 учащихся в одну смену. При этом во второй половине дня дети могут посещать кружки и секции, заниматься различными видам</w:t>
      </w:r>
      <w:r w:rsidR="00EF730F">
        <w:rPr>
          <w:rFonts w:ascii="Times New Roman" w:hAnsi="Times New Roman" w:cs="Times New Roman"/>
          <w:color w:val="000000"/>
          <w:sz w:val="28"/>
          <w:szCs w:val="28"/>
          <w:shd w:val="clear" w:color="auto" w:fill="FFFFFF"/>
        </w:rPr>
        <w:t xml:space="preserve">и </w:t>
      </w:r>
      <w:r w:rsidR="002D71B2" w:rsidRPr="002D71B2">
        <w:rPr>
          <w:rFonts w:ascii="Times New Roman" w:hAnsi="Times New Roman" w:cs="Times New Roman"/>
          <w:color w:val="000000"/>
          <w:sz w:val="28"/>
          <w:szCs w:val="28"/>
          <w:shd w:val="clear" w:color="auto" w:fill="FFFFFF"/>
        </w:rPr>
        <w:t>спорта. Все учебные кабинеты оснащены всем необходимым для работы учебно-наглядным оборудованием. Это учебники, дидактические материалы, демонстрационные таблицы, раздаточные материалы, карточки с заданиями для самостоятельных и контрольных работ, интерактивные доски с полным комплектом учебных программ.</w:t>
      </w:r>
    </w:p>
    <w:p w:rsidR="00AD6F1E" w:rsidRDefault="00AD6F1E" w:rsidP="002C799A">
      <w:pPr>
        <w:spacing w:after="0"/>
        <w:ind w:left="567" w:right="567"/>
        <w:jc w:val="both"/>
        <w:rPr>
          <w:rFonts w:ascii="Times New Roman" w:hAnsi="Times New Roman" w:cs="Times New Roman"/>
          <w:sz w:val="28"/>
          <w:szCs w:val="28"/>
        </w:rPr>
      </w:pPr>
      <w:r w:rsidRPr="00AD6F1E">
        <w:rPr>
          <w:rFonts w:ascii="Times New Roman" w:hAnsi="Times New Roman" w:cs="Times New Roman"/>
          <w:sz w:val="28"/>
          <w:szCs w:val="28"/>
        </w:rPr>
        <w:t>Школа находится в Заводском районе г.Грозный  в сильном конкурентном пространстве. В шаговой доступности отсутствуют ВУЗы, ССУЗы, музеи и театры, что определяет возможности в разв</w:t>
      </w:r>
      <w:r w:rsidR="00B10629">
        <w:rPr>
          <w:rFonts w:ascii="Times New Roman" w:hAnsi="Times New Roman" w:cs="Times New Roman"/>
          <w:sz w:val="28"/>
          <w:szCs w:val="28"/>
        </w:rPr>
        <w:t xml:space="preserve">итии школы как </w:t>
      </w:r>
      <w:r w:rsidRPr="00AD6F1E">
        <w:rPr>
          <w:rFonts w:ascii="Times New Roman" w:hAnsi="Times New Roman" w:cs="Times New Roman"/>
          <w:sz w:val="28"/>
          <w:szCs w:val="28"/>
        </w:rPr>
        <w:t>социокультурного образовательного центра.</w:t>
      </w:r>
    </w:p>
    <w:p w:rsidR="00B40B64" w:rsidRPr="00986C0B" w:rsidRDefault="00F86748" w:rsidP="002C799A">
      <w:pPr>
        <w:pStyle w:val="110"/>
        <w:shd w:val="clear" w:color="auto" w:fill="auto"/>
        <w:spacing w:line="276" w:lineRule="auto"/>
        <w:ind w:left="567" w:right="567" w:firstLine="0"/>
        <w:rPr>
          <w:sz w:val="28"/>
          <w:szCs w:val="28"/>
        </w:rPr>
      </w:pPr>
      <w:r>
        <w:rPr>
          <w:sz w:val="28"/>
          <w:szCs w:val="28"/>
          <w:shd w:val="clear" w:color="auto" w:fill="FFFFFF"/>
        </w:rPr>
        <w:t xml:space="preserve">      </w:t>
      </w:r>
      <w:r w:rsidR="00E941DC">
        <w:rPr>
          <w:sz w:val="28"/>
          <w:szCs w:val="28"/>
          <w:shd w:val="clear" w:color="auto" w:fill="FFFFFF"/>
        </w:rPr>
        <w:t>МБОУ</w:t>
      </w:r>
      <w:r w:rsidR="00E941DC" w:rsidRPr="002D71B2">
        <w:rPr>
          <w:sz w:val="28"/>
          <w:szCs w:val="28"/>
          <w:shd w:val="clear" w:color="auto" w:fill="FFFFFF"/>
        </w:rPr>
        <w:t xml:space="preserve"> «Лингвистическая школа имени Ю.Д. Дешериева» </w:t>
      </w:r>
      <w:r w:rsidR="00B40B64" w:rsidRPr="00986C0B">
        <w:rPr>
          <w:sz w:val="28"/>
          <w:szCs w:val="28"/>
        </w:rPr>
        <w:t>является неотъемлемой частью общей государственной образовательной системы. В своей деятельности ОУ руководствуется Уставом и нормативными документами.</w:t>
      </w:r>
    </w:p>
    <w:p w:rsidR="00B40B64" w:rsidRPr="00986C0B" w:rsidRDefault="00F86748" w:rsidP="002C799A">
      <w:pPr>
        <w:pStyle w:val="110"/>
        <w:shd w:val="clear" w:color="auto" w:fill="auto"/>
        <w:spacing w:line="276" w:lineRule="auto"/>
        <w:ind w:left="567" w:right="567" w:firstLine="0"/>
        <w:rPr>
          <w:sz w:val="28"/>
          <w:szCs w:val="28"/>
        </w:rPr>
      </w:pPr>
      <w:r>
        <w:rPr>
          <w:sz w:val="28"/>
          <w:szCs w:val="28"/>
        </w:rPr>
        <w:t xml:space="preserve">       </w:t>
      </w:r>
      <w:r w:rsidR="00B40B64" w:rsidRPr="00986C0B">
        <w:rPr>
          <w:sz w:val="28"/>
          <w:szCs w:val="28"/>
        </w:rPr>
        <w:t>Образовательное учреждение стремится к максимальному учету потребностей и склонностей учащихся, интересов родителей в целях наиболее полного удовлетворения запросов указанных категорий потребителей образовательных услуг.</w:t>
      </w:r>
    </w:p>
    <w:p w:rsidR="00B40B64" w:rsidRDefault="00B40B64" w:rsidP="002C799A">
      <w:pPr>
        <w:pStyle w:val="110"/>
        <w:shd w:val="clear" w:color="auto" w:fill="auto"/>
        <w:spacing w:line="276" w:lineRule="auto"/>
        <w:ind w:left="567" w:right="567" w:firstLine="0"/>
        <w:rPr>
          <w:sz w:val="28"/>
          <w:szCs w:val="28"/>
        </w:rPr>
      </w:pPr>
      <w:r w:rsidRPr="00986C0B">
        <w:rPr>
          <w:sz w:val="28"/>
          <w:szCs w:val="28"/>
        </w:rPr>
        <w:t>Школа успешно сотрудничает с образовательными учреждениями района. Активное участие педагогов в семинарах, мастер-классах, конкурсах способствует росту их профессиональной компетенции и позволяет достигать хорошего уровня предметных, метапредметных и личностных результатов обучения учащихся.</w:t>
      </w:r>
      <w:r w:rsidR="00FD664E">
        <w:rPr>
          <w:sz w:val="28"/>
          <w:szCs w:val="28"/>
        </w:rPr>
        <w:t xml:space="preserve"> </w:t>
      </w:r>
      <w:r w:rsidRPr="00986C0B">
        <w:rPr>
          <w:sz w:val="28"/>
          <w:szCs w:val="28"/>
        </w:rPr>
        <w:t xml:space="preserve">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Также Школа реализует образовательные программы дополнительного образования детей. Школа находится в районе рядом со следующими учреждениями: </w:t>
      </w:r>
      <w:r w:rsidR="00E941DC" w:rsidRPr="0050531C">
        <w:rPr>
          <w:sz w:val="28"/>
          <w:szCs w:val="28"/>
        </w:rPr>
        <w:t xml:space="preserve">ДК «Имени </w:t>
      </w:r>
      <w:r w:rsidR="0050531C" w:rsidRPr="0050531C">
        <w:rPr>
          <w:sz w:val="28"/>
          <w:szCs w:val="28"/>
        </w:rPr>
        <w:t xml:space="preserve">Шиты </w:t>
      </w:r>
      <w:r w:rsidR="00E941DC" w:rsidRPr="0050531C">
        <w:rPr>
          <w:sz w:val="28"/>
          <w:szCs w:val="28"/>
        </w:rPr>
        <w:t>Эдисултанова»</w:t>
      </w:r>
      <w:r w:rsidRPr="0050531C">
        <w:rPr>
          <w:sz w:val="28"/>
          <w:szCs w:val="28"/>
        </w:rPr>
        <w:t>,</w:t>
      </w:r>
      <w:r w:rsidRPr="00986C0B">
        <w:rPr>
          <w:sz w:val="28"/>
          <w:szCs w:val="28"/>
        </w:rPr>
        <w:t xml:space="preserve"> почта, администрация </w:t>
      </w:r>
      <w:r w:rsidR="00E941DC">
        <w:rPr>
          <w:sz w:val="28"/>
          <w:szCs w:val="28"/>
        </w:rPr>
        <w:t>Заводского района</w:t>
      </w:r>
      <w:r w:rsidRPr="00986C0B">
        <w:rPr>
          <w:sz w:val="28"/>
          <w:szCs w:val="28"/>
        </w:rPr>
        <w:t xml:space="preserve">. </w:t>
      </w:r>
    </w:p>
    <w:p w:rsidR="00E941DC" w:rsidRPr="00986C0B" w:rsidRDefault="00E941DC" w:rsidP="002C799A">
      <w:pPr>
        <w:pStyle w:val="110"/>
        <w:shd w:val="clear" w:color="auto" w:fill="auto"/>
        <w:spacing w:line="276" w:lineRule="auto"/>
        <w:ind w:left="567" w:right="567" w:firstLine="0"/>
        <w:rPr>
          <w:sz w:val="28"/>
          <w:szCs w:val="28"/>
        </w:rPr>
      </w:pPr>
      <w:r w:rsidRPr="00986C0B">
        <w:rPr>
          <w:sz w:val="28"/>
          <w:szCs w:val="28"/>
        </w:rPr>
        <w:t>Перечень основных направлений взаимодействия школы с социумом:</w:t>
      </w:r>
    </w:p>
    <w:p w:rsidR="00E941DC" w:rsidRPr="00986C0B" w:rsidRDefault="00E941DC" w:rsidP="002C799A">
      <w:pPr>
        <w:pStyle w:val="130"/>
        <w:shd w:val="clear" w:color="auto" w:fill="auto"/>
        <w:tabs>
          <w:tab w:val="left" w:pos="835"/>
        </w:tabs>
        <w:spacing w:after="0" w:line="276" w:lineRule="auto"/>
        <w:ind w:left="567" w:right="567" w:firstLine="0"/>
        <w:jc w:val="both"/>
        <w:rPr>
          <w:sz w:val="28"/>
          <w:szCs w:val="28"/>
        </w:rPr>
      </w:pPr>
      <w:r>
        <w:rPr>
          <w:sz w:val="28"/>
          <w:szCs w:val="28"/>
        </w:rPr>
        <w:t>-</w:t>
      </w:r>
      <w:r w:rsidRPr="00986C0B">
        <w:rPr>
          <w:sz w:val="28"/>
          <w:szCs w:val="28"/>
        </w:rPr>
        <w:t>Образовательная</w:t>
      </w:r>
      <w:r>
        <w:rPr>
          <w:sz w:val="28"/>
          <w:szCs w:val="28"/>
        </w:rPr>
        <w:t>;</w:t>
      </w:r>
    </w:p>
    <w:p w:rsidR="00E941DC" w:rsidRPr="00986C0B" w:rsidRDefault="00E941DC" w:rsidP="002C799A">
      <w:pPr>
        <w:pStyle w:val="130"/>
        <w:shd w:val="clear" w:color="auto" w:fill="auto"/>
        <w:tabs>
          <w:tab w:val="left" w:pos="835"/>
        </w:tabs>
        <w:spacing w:after="0" w:line="276" w:lineRule="auto"/>
        <w:ind w:left="567" w:right="567" w:firstLine="0"/>
        <w:jc w:val="both"/>
        <w:rPr>
          <w:sz w:val="28"/>
          <w:szCs w:val="28"/>
        </w:rPr>
      </w:pPr>
      <w:r>
        <w:rPr>
          <w:sz w:val="28"/>
          <w:szCs w:val="28"/>
        </w:rPr>
        <w:t>-</w:t>
      </w:r>
      <w:r w:rsidRPr="00986C0B">
        <w:rPr>
          <w:sz w:val="28"/>
          <w:szCs w:val="28"/>
        </w:rPr>
        <w:t>Культурно-досуговая</w:t>
      </w:r>
      <w:r>
        <w:rPr>
          <w:sz w:val="28"/>
          <w:szCs w:val="28"/>
        </w:rPr>
        <w:t>;</w:t>
      </w:r>
    </w:p>
    <w:p w:rsidR="00E941DC" w:rsidRPr="00986C0B" w:rsidRDefault="00E941DC" w:rsidP="002C799A">
      <w:pPr>
        <w:pStyle w:val="130"/>
        <w:shd w:val="clear" w:color="auto" w:fill="auto"/>
        <w:tabs>
          <w:tab w:val="left" w:pos="835"/>
        </w:tabs>
        <w:spacing w:after="0" w:line="276" w:lineRule="auto"/>
        <w:ind w:left="567" w:right="567" w:firstLine="0"/>
        <w:jc w:val="both"/>
        <w:rPr>
          <w:sz w:val="28"/>
          <w:szCs w:val="28"/>
        </w:rPr>
      </w:pPr>
      <w:r>
        <w:rPr>
          <w:sz w:val="28"/>
          <w:szCs w:val="28"/>
        </w:rPr>
        <w:t>-</w:t>
      </w:r>
      <w:r w:rsidRPr="00986C0B">
        <w:rPr>
          <w:sz w:val="28"/>
          <w:szCs w:val="28"/>
        </w:rPr>
        <w:t>Социально-ориентированная</w:t>
      </w:r>
      <w:r>
        <w:rPr>
          <w:sz w:val="28"/>
          <w:szCs w:val="28"/>
        </w:rPr>
        <w:t>;</w:t>
      </w:r>
    </w:p>
    <w:p w:rsidR="00E941DC" w:rsidRPr="00986C0B" w:rsidRDefault="00E941DC" w:rsidP="002C799A">
      <w:pPr>
        <w:pStyle w:val="130"/>
        <w:shd w:val="clear" w:color="auto" w:fill="auto"/>
        <w:tabs>
          <w:tab w:val="left" w:pos="835"/>
        </w:tabs>
        <w:spacing w:after="0" w:line="276" w:lineRule="auto"/>
        <w:ind w:left="567" w:right="567" w:firstLine="0"/>
        <w:jc w:val="both"/>
        <w:rPr>
          <w:sz w:val="28"/>
          <w:szCs w:val="28"/>
        </w:rPr>
      </w:pPr>
      <w:r>
        <w:rPr>
          <w:sz w:val="28"/>
          <w:szCs w:val="28"/>
        </w:rPr>
        <w:t>-</w:t>
      </w:r>
      <w:r w:rsidRPr="00986C0B">
        <w:rPr>
          <w:sz w:val="28"/>
          <w:szCs w:val="28"/>
        </w:rPr>
        <w:t>Информационно-познавательная.</w:t>
      </w:r>
    </w:p>
    <w:p w:rsidR="00E941DC" w:rsidRDefault="006A5F95" w:rsidP="002C799A">
      <w:pPr>
        <w:pStyle w:val="110"/>
        <w:shd w:val="clear" w:color="auto" w:fill="auto"/>
        <w:spacing w:line="276" w:lineRule="auto"/>
        <w:ind w:left="567" w:right="567" w:firstLine="0"/>
        <w:rPr>
          <w:sz w:val="28"/>
          <w:szCs w:val="28"/>
        </w:rPr>
      </w:pPr>
      <w:r>
        <w:rPr>
          <w:sz w:val="28"/>
          <w:szCs w:val="28"/>
        </w:rPr>
        <w:t>С</w:t>
      </w:r>
      <w:r w:rsidR="00B40B64" w:rsidRPr="00986C0B">
        <w:rPr>
          <w:sz w:val="28"/>
          <w:szCs w:val="28"/>
        </w:rPr>
        <w:t>вязи школы достаточно разнообразны, появилось больше возможностей для учебно-воспитательного процесса, дальнейшего развития системы гражданско- патриотического воспитания и дополнительного образования.</w:t>
      </w:r>
      <w:r>
        <w:rPr>
          <w:sz w:val="28"/>
          <w:szCs w:val="28"/>
        </w:rPr>
        <w:t xml:space="preserve"> В </w:t>
      </w:r>
      <w:r>
        <w:rPr>
          <w:sz w:val="28"/>
          <w:szCs w:val="28"/>
        </w:rPr>
        <w:lastRenderedPageBreak/>
        <w:t xml:space="preserve">новом учебном году школа планирует </w:t>
      </w:r>
      <w:r w:rsidR="00B40B64" w:rsidRPr="00986C0B">
        <w:rPr>
          <w:sz w:val="28"/>
          <w:szCs w:val="28"/>
        </w:rPr>
        <w:t>продолжить работу по развитию взаимодействия с учреждениями и различными структурами.</w:t>
      </w:r>
    </w:p>
    <w:p w:rsidR="00E941DC" w:rsidRDefault="00E941DC" w:rsidP="002C799A">
      <w:pPr>
        <w:pStyle w:val="110"/>
        <w:shd w:val="clear" w:color="auto" w:fill="auto"/>
        <w:spacing w:line="276" w:lineRule="auto"/>
        <w:ind w:left="567" w:right="567" w:firstLine="0"/>
        <w:rPr>
          <w:sz w:val="28"/>
          <w:szCs w:val="28"/>
        </w:rPr>
      </w:pPr>
    </w:p>
    <w:p w:rsidR="001319E7" w:rsidRDefault="001319E7" w:rsidP="002C799A">
      <w:pPr>
        <w:pStyle w:val="a9"/>
        <w:numPr>
          <w:ilvl w:val="1"/>
          <w:numId w:val="1"/>
        </w:numPr>
        <w:shd w:val="clear" w:color="auto" w:fill="FFFFFF"/>
        <w:spacing w:after="0"/>
        <w:ind w:left="567" w:right="567"/>
        <w:jc w:val="center"/>
        <w:rPr>
          <w:rFonts w:ascii="Times New Roman" w:eastAsia="Times New Roman" w:hAnsi="Times New Roman" w:cs="Times New Roman"/>
          <w:b/>
          <w:color w:val="000000"/>
          <w:sz w:val="28"/>
          <w:szCs w:val="28"/>
        </w:rPr>
      </w:pPr>
      <w:r w:rsidRPr="003758F3">
        <w:rPr>
          <w:rFonts w:ascii="Times New Roman" w:hAnsi="Times New Roman" w:cs="Times New Roman"/>
          <w:b/>
          <w:color w:val="231F20"/>
          <w:sz w:val="28"/>
          <w:szCs w:val="28"/>
        </w:rPr>
        <w:t>Структура органов управления, государствен</w:t>
      </w:r>
      <w:r w:rsidRPr="003758F3">
        <w:rPr>
          <w:rFonts w:ascii="Times New Roman" w:hAnsi="Times New Roman" w:cs="Times New Roman"/>
          <w:b/>
          <w:color w:val="231F20"/>
          <w:w w:val="95"/>
          <w:sz w:val="28"/>
          <w:szCs w:val="28"/>
        </w:rPr>
        <w:t>но-общественного управления и самоуправления</w:t>
      </w:r>
      <w:r w:rsidRPr="003758F3">
        <w:rPr>
          <w:rFonts w:ascii="Times New Roman" w:eastAsia="Times New Roman" w:hAnsi="Times New Roman" w:cs="Times New Roman"/>
          <w:b/>
          <w:color w:val="000000"/>
          <w:sz w:val="28"/>
          <w:szCs w:val="28"/>
        </w:rPr>
        <w:t>.</w:t>
      </w:r>
    </w:p>
    <w:p w:rsidR="007D3F16" w:rsidRDefault="00F86748" w:rsidP="002C799A">
      <w:pPr>
        <w:pStyle w:val="a5"/>
        <w:shd w:val="clear" w:color="auto" w:fill="FFFFFF"/>
        <w:spacing w:before="0" w:beforeAutospacing="0" w:after="0" w:afterAutospacing="0" w:line="276" w:lineRule="auto"/>
        <w:ind w:left="567" w:right="567"/>
        <w:jc w:val="both"/>
        <w:rPr>
          <w:sz w:val="28"/>
          <w:szCs w:val="28"/>
        </w:rPr>
      </w:pPr>
      <w:r>
        <w:rPr>
          <w:sz w:val="28"/>
          <w:szCs w:val="28"/>
        </w:rPr>
        <w:t xml:space="preserve">        </w:t>
      </w:r>
      <w:r w:rsidR="007D3F16">
        <w:rPr>
          <w:sz w:val="28"/>
          <w:szCs w:val="28"/>
        </w:rPr>
        <w:t>У</w:t>
      </w:r>
      <w:r w:rsidR="007D3F16" w:rsidRPr="00446A1D">
        <w:rPr>
          <w:sz w:val="28"/>
          <w:szCs w:val="28"/>
        </w:rPr>
        <w:t xml:space="preserve">правление </w:t>
      </w:r>
      <w:r w:rsidR="007D3F16">
        <w:rPr>
          <w:sz w:val="28"/>
          <w:szCs w:val="28"/>
        </w:rPr>
        <w:t xml:space="preserve">МБОУ «Лингвистическая школа им.Ю.Д.Дешериева» </w:t>
      </w:r>
      <w:r w:rsidR="007D3F16" w:rsidRPr="00446A1D">
        <w:rPr>
          <w:sz w:val="28"/>
          <w:szCs w:val="28"/>
        </w:rPr>
        <w:t xml:space="preserve">строится на принципах единоначалия и коллегиальности. Единоличным исполнительным органом ОО является </w:t>
      </w:r>
      <w:r w:rsidR="007D3F16">
        <w:rPr>
          <w:sz w:val="28"/>
          <w:szCs w:val="28"/>
        </w:rPr>
        <w:t>директор</w:t>
      </w:r>
      <w:r w:rsidR="007D3F16" w:rsidRPr="00446A1D">
        <w:rPr>
          <w:sz w:val="28"/>
          <w:szCs w:val="28"/>
        </w:rPr>
        <w:t>, который осуществляет текущее руководство деятельностью образовательной организации.</w:t>
      </w:r>
    </w:p>
    <w:p w:rsidR="007D3F16" w:rsidRDefault="007D3F16" w:rsidP="002C799A">
      <w:pPr>
        <w:pStyle w:val="a5"/>
        <w:shd w:val="clear" w:color="auto" w:fill="FFFFFF"/>
        <w:tabs>
          <w:tab w:val="left" w:pos="1276"/>
        </w:tabs>
        <w:spacing w:before="0" w:beforeAutospacing="0" w:after="0" w:afterAutospacing="0" w:line="276" w:lineRule="auto"/>
        <w:ind w:left="567" w:right="567"/>
        <w:jc w:val="both"/>
        <w:rPr>
          <w:sz w:val="28"/>
          <w:szCs w:val="28"/>
        </w:rPr>
      </w:pPr>
      <w:r w:rsidRPr="00446A1D">
        <w:rPr>
          <w:sz w:val="28"/>
          <w:szCs w:val="28"/>
        </w:rPr>
        <w:t xml:space="preserve">В образовательной организации </w:t>
      </w:r>
      <w:r>
        <w:rPr>
          <w:sz w:val="28"/>
          <w:szCs w:val="28"/>
        </w:rPr>
        <w:t>с</w:t>
      </w:r>
      <w:r w:rsidRPr="00446A1D">
        <w:rPr>
          <w:sz w:val="28"/>
          <w:szCs w:val="28"/>
        </w:rPr>
        <w:t>формир</w:t>
      </w:r>
      <w:r>
        <w:rPr>
          <w:sz w:val="28"/>
          <w:szCs w:val="28"/>
        </w:rPr>
        <w:t>ованы</w:t>
      </w:r>
      <w:r w:rsidRPr="00446A1D">
        <w:rPr>
          <w:sz w:val="28"/>
          <w:szCs w:val="28"/>
        </w:rPr>
        <w:t xml:space="preserve"> коллегиальные органы управлен</w:t>
      </w:r>
      <w:r>
        <w:rPr>
          <w:sz w:val="28"/>
          <w:szCs w:val="28"/>
        </w:rPr>
        <w:t xml:space="preserve">ия: общее собрание трудового коллектива, педагогический совет, </w:t>
      </w:r>
      <w:r w:rsidRPr="00446A1D">
        <w:rPr>
          <w:sz w:val="28"/>
          <w:szCs w:val="28"/>
        </w:rPr>
        <w:t xml:space="preserve">а также </w:t>
      </w:r>
      <w:r>
        <w:rPr>
          <w:sz w:val="28"/>
          <w:szCs w:val="28"/>
        </w:rPr>
        <w:t>управляющий совет школы.</w:t>
      </w:r>
    </w:p>
    <w:p w:rsidR="007D3F16" w:rsidRPr="007D3F16" w:rsidRDefault="007D3F16" w:rsidP="002C799A">
      <w:pPr>
        <w:spacing w:after="0" w:line="360" w:lineRule="auto"/>
        <w:ind w:left="567" w:right="567"/>
        <w:jc w:val="both"/>
        <w:rPr>
          <w:rFonts w:ascii="Times New Roman" w:hAnsi="Times New Roman" w:cs="Times New Roman"/>
          <w:sz w:val="28"/>
          <w:szCs w:val="28"/>
        </w:rPr>
      </w:pPr>
      <w:r w:rsidRPr="007D3F16">
        <w:rPr>
          <w:rFonts w:ascii="Times New Roman" w:hAnsi="Times New Roman" w:cs="Times New Roman"/>
          <w:sz w:val="28"/>
          <w:szCs w:val="28"/>
        </w:rPr>
        <w:t>Органы государственно-общественного управления и самоуправления:</w:t>
      </w:r>
    </w:p>
    <w:tbl>
      <w:tblPr>
        <w:tblStyle w:val="a4"/>
        <w:tblW w:w="10314" w:type="dxa"/>
        <w:tblLook w:val="04A0" w:firstRow="1" w:lastRow="0" w:firstColumn="1" w:lastColumn="0" w:noHBand="0" w:noVBand="1"/>
      </w:tblPr>
      <w:tblGrid>
        <w:gridCol w:w="3012"/>
        <w:gridCol w:w="2982"/>
        <w:gridCol w:w="4320"/>
      </w:tblGrid>
      <w:tr w:rsidR="007D3F16" w:rsidRPr="004464F4" w:rsidTr="004B7423">
        <w:tc>
          <w:tcPr>
            <w:tcW w:w="2235" w:type="dxa"/>
          </w:tcPr>
          <w:p w:rsidR="007D3F16" w:rsidRPr="004464F4" w:rsidRDefault="007D3F16" w:rsidP="002C799A">
            <w:pPr>
              <w:ind w:left="567" w:right="567"/>
              <w:jc w:val="both"/>
              <w:rPr>
                <w:rFonts w:ascii="Times New Roman" w:hAnsi="Times New Roman" w:cs="Times New Roman"/>
                <w:sz w:val="24"/>
                <w:szCs w:val="24"/>
              </w:rPr>
            </w:pPr>
            <w:r w:rsidRPr="004464F4">
              <w:rPr>
                <w:rFonts w:ascii="Times New Roman" w:hAnsi="Times New Roman" w:cs="Times New Roman"/>
                <w:i/>
                <w:iCs/>
                <w:color w:val="000000"/>
                <w:sz w:val="24"/>
                <w:szCs w:val="24"/>
              </w:rPr>
              <w:t xml:space="preserve">Орган общественного управления </w:t>
            </w:r>
          </w:p>
        </w:tc>
        <w:tc>
          <w:tcPr>
            <w:tcW w:w="2835" w:type="dxa"/>
          </w:tcPr>
          <w:p w:rsidR="007D3F16" w:rsidRPr="004464F4" w:rsidRDefault="007D3F16" w:rsidP="002C799A">
            <w:pPr>
              <w:ind w:left="567" w:right="567"/>
              <w:jc w:val="both"/>
              <w:rPr>
                <w:rFonts w:ascii="Times New Roman" w:hAnsi="Times New Roman" w:cs="Times New Roman"/>
                <w:sz w:val="24"/>
                <w:szCs w:val="24"/>
              </w:rPr>
            </w:pPr>
            <w:r w:rsidRPr="004464F4">
              <w:rPr>
                <w:rFonts w:ascii="Times New Roman" w:hAnsi="Times New Roman" w:cs="Times New Roman"/>
                <w:i/>
                <w:iCs/>
                <w:color w:val="000000"/>
                <w:sz w:val="24"/>
                <w:szCs w:val="24"/>
              </w:rPr>
              <w:t xml:space="preserve">Нормативная база </w:t>
            </w:r>
          </w:p>
        </w:tc>
        <w:tc>
          <w:tcPr>
            <w:tcW w:w="5244" w:type="dxa"/>
          </w:tcPr>
          <w:p w:rsidR="007D3F16" w:rsidRPr="004464F4" w:rsidRDefault="007D3F16" w:rsidP="002C799A">
            <w:pPr>
              <w:ind w:left="567" w:right="567"/>
              <w:jc w:val="both"/>
              <w:rPr>
                <w:rFonts w:ascii="Times New Roman" w:hAnsi="Times New Roman" w:cs="Times New Roman"/>
                <w:sz w:val="24"/>
                <w:szCs w:val="24"/>
              </w:rPr>
            </w:pPr>
            <w:r w:rsidRPr="004464F4">
              <w:rPr>
                <w:rFonts w:ascii="Times New Roman" w:hAnsi="Times New Roman" w:cs="Times New Roman"/>
                <w:i/>
                <w:iCs/>
                <w:color w:val="000000"/>
                <w:sz w:val="24"/>
                <w:szCs w:val="24"/>
              </w:rPr>
              <w:t xml:space="preserve">Область полномочий органа общественного управления </w:t>
            </w:r>
          </w:p>
        </w:tc>
      </w:tr>
      <w:tr w:rsidR="007D3F16" w:rsidRPr="004464F4" w:rsidTr="004B7423">
        <w:tc>
          <w:tcPr>
            <w:tcW w:w="2235" w:type="dxa"/>
          </w:tcPr>
          <w:p w:rsidR="007D3F16" w:rsidRPr="004464F4" w:rsidRDefault="007D3F16" w:rsidP="002C799A">
            <w:pPr>
              <w:autoSpaceDE w:val="0"/>
              <w:autoSpaceDN w:val="0"/>
              <w:adjustRightInd w:val="0"/>
              <w:ind w:left="567" w:right="567"/>
              <w:jc w:val="both"/>
              <w:rPr>
                <w:rFonts w:ascii="Times New Roman" w:hAnsi="Times New Roman" w:cs="Times New Roman"/>
                <w:color w:val="000000"/>
                <w:sz w:val="24"/>
                <w:szCs w:val="24"/>
              </w:rPr>
            </w:pPr>
            <w:r w:rsidRPr="004464F4">
              <w:rPr>
                <w:rFonts w:ascii="Times New Roman" w:hAnsi="Times New Roman" w:cs="Times New Roman"/>
                <w:color w:val="000000"/>
                <w:sz w:val="24"/>
                <w:szCs w:val="24"/>
              </w:rPr>
              <w:t xml:space="preserve">Управляющий </w:t>
            </w:r>
          </w:p>
          <w:p w:rsidR="007D3F16" w:rsidRPr="004464F4" w:rsidRDefault="007D3F16" w:rsidP="002C799A">
            <w:pPr>
              <w:ind w:left="567" w:right="567"/>
              <w:jc w:val="both"/>
              <w:rPr>
                <w:rFonts w:ascii="Times New Roman" w:hAnsi="Times New Roman" w:cs="Times New Roman"/>
                <w:sz w:val="24"/>
                <w:szCs w:val="24"/>
              </w:rPr>
            </w:pPr>
            <w:r w:rsidRPr="004464F4">
              <w:rPr>
                <w:rFonts w:ascii="Times New Roman" w:hAnsi="Times New Roman" w:cs="Times New Roman"/>
                <w:color w:val="000000"/>
                <w:sz w:val="24"/>
                <w:szCs w:val="24"/>
              </w:rPr>
              <w:t>совет Школы</w:t>
            </w:r>
          </w:p>
        </w:tc>
        <w:tc>
          <w:tcPr>
            <w:tcW w:w="2835" w:type="dxa"/>
          </w:tcPr>
          <w:p w:rsidR="007D3F16" w:rsidRPr="004464F4" w:rsidRDefault="007D3F16" w:rsidP="002C799A">
            <w:pPr>
              <w:autoSpaceDE w:val="0"/>
              <w:autoSpaceDN w:val="0"/>
              <w:adjustRightInd w:val="0"/>
              <w:ind w:left="567" w:right="567"/>
              <w:rPr>
                <w:rFonts w:ascii="Times New Roman" w:hAnsi="Times New Roman" w:cs="Times New Roman"/>
                <w:color w:val="000000"/>
                <w:sz w:val="24"/>
                <w:szCs w:val="24"/>
              </w:rPr>
            </w:pPr>
            <w:r w:rsidRPr="004464F4">
              <w:rPr>
                <w:rFonts w:ascii="Times New Roman" w:hAnsi="Times New Roman" w:cs="Times New Roman"/>
                <w:color w:val="000000"/>
                <w:sz w:val="24"/>
                <w:szCs w:val="24"/>
              </w:rPr>
              <w:t xml:space="preserve">Устав школы, </w:t>
            </w:r>
          </w:p>
          <w:p w:rsidR="007D3F16" w:rsidRPr="004464F4" w:rsidRDefault="007D3F16" w:rsidP="002C799A">
            <w:pPr>
              <w:ind w:left="567" w:right="567"/>
              <w:rPr>
                <w:rFonts w:ascii="Times New Roman" w:hAnsi="Times New Roman" w:cs="Times New Roman"/>
                <w:sz w:val="24"/>
                <w:szCs w:val="24"/>
              </w:rPr>
            </w:pPr>
            <w:r w:rsidRPr="004464F4">
              <w:rPr>
                <w:rFonts w:ascii="Times New Roman" w:hAnsi="Times New Roman" w:cs="Times New Roman"/>
                <w:color w:val="000000"/>
                <w:sz w:val="24"/>
                <w:szCs w:val="24"/>
              </w:rPr>
              <w:t xml:space="preserve">Положение об Управляющем совете. </w:t>
            </w:r>
          </w:p>
        </w:tc>
        <w:tc>
          <w:tcPr>
            <w:tcW w:w="5244" w:type="dxa"/>
          </w:tcPr>
          <w:p w:rsidR="007D3F16" w:rsidRPr="004464F4" w:rsidRDefault="007D3F16" w:rsidP="002C799A">
            <w:pPr>
              <w:ind w:left="567" w:right="567"/>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Определение основных направлений развития школы, особенностей образовательной программы </w:t>
            </w:r>
          </w:p>
        </w:tc>
      </w:tr>
      <w:tr w:rsidR="007D3F16" w:rsidRPr="004464F4" w:rsidTr="004B7423">
        <w:tc>
          <w:tcPr>
            <w:tcW w:w="2235" w:type="dxa"/>
          </w:tcPr>
          <w:p w:rsidR="007D3F16" w:rsidRPr="004464F4" w:rsidRDefault="007D3F16" w:rsidP="002C799A">
            <w:pPr>
              <w:ind w:left="567" w:right="567"/>
              <w:jc w:val="both"/>
              <w:rPr>
                <w:rFonts w:ascii="Times New Roman" w:hAnsi="Times New Roman" w:cs="Times New Roman"/>
                <w:sz w:val="24"/>
                <w:szCs w:val="24"/>
              </w:rPr>
            </w:pPr>
            <w:r w:rsidRPr="004464F4">
              <w:rPr>
                <w:rFonts w:ascii="Times New Roman" w:hAnsi="Times New Roman" w:cs="Times New Roman"/>
                <w:color w:val="000000"/>
                <w:sz w:val="24"/>
                <w:szCs w:val="24"/>
              </w:rPr>
              <w:t>Общее собрание членов трудового коллектива</w:t>
            </w:r>
          </w:p>
        </w:tc>
        <w:tc>
          <w:tcPr>
            <w:tcW w:w="2835" w:type="dxa"/>
          </w:tcPr>
          <w:p w:rsidR="007D3F16" w:rsidRPr="004464F4" w:rsidRDefault="007D3F16" w:rsidP="002C799A">
            <w:pPr>
              <w:ind w:left="567" w:right="567"/>
              <w:rPr>
                <w:rFonts w:ascii="Times New Roman" w:hAnsi="Times New Roman" w:cs="Times New Roman"/>
                <w:sz w:val="24"/>
                <w:szCs w:val="24"/>
              </w:rPr>
            </w:pPr>
            <w:r w:rsidRPr="004464F4">
              <w:rPr>
                <w:rFonts w:ascii="Times New Roman" w:hAnsi="Times New Roman" w:cs="Times New Roman"/>
                <w:color w:val="000000"/>
                <w:sz w:val="24"/>
                <w:szCs w:val="24"/>
              </w:rPr>
              <w:t xml:space="preserve">Устав, коллективный договор </w:t>
            </w:r>
          </w:p>
        </w:tc>
        <w:tc>
          <w:tcPr>
            <w:tcW w:w="5244" w:type="dxa"/>
          </w:tcPr>
          <w:p w:rsidR="007D3F16" w:rsidRPr="004464F4" w:rsidRDefault="007D3F16" w:rsidP="002C799A">
            <w:pPr>
              <w:ind w:left="567" w:right="567"/>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Рассмотрение и принятие Устава школы, принятие решения о внесении изменений в Устав, обсуждение и принятие коллективного договора </w:t>
            </w:r>
          </w:p>
        </w:tc>
      </w:tr>
      <w:tr w:rsidR="007D3F16" w:rsidRPr="004464F4" w:rsidTr="004B7423">
        <w:tc>
          <w:tcPr>
            <w:tcW w:w="2235" w:type="dxa"/>
          </w:tcPr>
          <w:p w:rsidR="007D3F16" w:rsidRPr="004464F4" w:rsidRDefault="007D3F16" w:rsidP="002C799A">
            <w:pPr>
              <w:ind w:left="567" w:right="567"/>
              <w:jc w:val="both"/>
              <w:rPr>
                <w:rFonts w:ascii="Times New Roman" w:hAnsi="Times New Roman" w:cs="Times New Roman"/>
                <w:sz w:val="24"/>
                <w:szCs w:val="24"/>
              </w:rPr>
            </w:pPr>
            <w:r w:rsidRPr="004464F4">
              <w:rPr>
                <w:rFonts w:ascii="Times New Roman" w:hAnsi="Times New Roman" w:cs="Times New Roman"/>
                <w:color w:val="000000"/>
                <w:sz w:val="24"/>
                <w:szCs w:val="24"/>
              </w:rPr>
              <w:t>Педагогический совет</w:t>
            </w:r>
          </w:p>
        </w:tc>
        <w:tc>
          <w:tcPr>
            <w:tcW w:w="2835" w:type="dxa"/>
          </w:tcPr>
          <w:p w:rsidR="007D3F16" w:rsidRPr="004464F4" w:rsidRDefault="007D3F16" w:rsidP="002C799A">
            <w:pPr>
              <w:autoSpaceDE w:val="0"/>
              <w:autoSpaceDN w:val="0"/>
              <w:adjustRightInd w:val="0"/>
              <w:ind w:left="567" w:right="567"/>
              <w:rPr>
                <w:rFonts w:ascii="Times New Roman" w:hAnsi="Times New Roman" w:cs="Times New Roman"/>
                <w:color w:val="000000"/>
                <w:sz w:val="24"/>
                <w:szCs w:val="24"/>
              </w:rPr>
            </w:pPr>
            <w:r w:rsidRPr="004464F4">
              <w:rPr>
                <w:rFonts w:ascii="Times New Roman" w:hAnsi="Times New Roman" w:cs="Times New Roman"/>
                <w:color w:val="000000"/>
                <w:sz w:val="24"/>
                <w:szCs w:val="24"/>
              </w:rPr>
              <w:t xml:space="preserve">Устав школы, Положение о </w:t>
            </w:r>
          </w:p>
          <w:p w:rsidR="007D3F16" w:rsidRPr="004464F4" w:rsidRDefault="007D3F16" w:rsidP="002C799A">
            <w:pPr>
              <w:ind w:left="567" w:right="567"/>
              <w:rPr>
                <w:rFonts w:ascii="Times New Roman" w:hAnsi="Times New Roman" w:cs="Times New Roman"/>
                <w:sz w:val="24"/>
                <w:szCs w:val="24"/>
              </w:rPr>
            </w:pPr>
            <w:r w:rsidRPr="004464F4">
              <w:rPr>
                <w:rFonts w:ascii="Times New Roman" w:hAnsi="Times New Roman" w:cs="Times New Roman"/>
                <w:color w:val="000000"/>
                <w:sz w:val="24"/>
                <w:szCs w:val="24"/>
              </w:rPr>
              <w:t>педагогическом совете</w:t>
            </w:r>
            <w:r>
              <w:rPr>
                <w:rFonts w:ascii="Times New Roman" w:hAnsi="Times New Roman" w:cs="Times New Roman"/>
                <w:color w:val="000000"/>
                <w:sz w:val="24"/>
                <w:szCs w:val="24"/>
              </w:rPr>
              <w:t>.</w:t>
            </w:r>
          </w:p>
        </w:tc>
        <w:tc>
          <w:tcPr>
            <w:tcW w:w="5244" w:type="dxa"/>
          </w:tcPr>
          <w:p w:rsidR="007D3F16" w:rsidRPr="004464F4" w:rsidRDefault="007D3F16" w:rsidP="002C799A">
            <w:pPr>
              <w:ind w:left="567" w:right="567"/>
              <w:jc w:val="both"/>
              <w:rPr>
                <w:rFonts w:ascii="Times New Roman" w:hAnsi="Times New Roman" w:cs="Times New Roman"/>
                <w:sz w:val="24"/>
                <w:szCs w:val="24"/>
              </w:rPr>
            </w:pPr>
            <w:r w:rsidRPr="004464F4">
              <w:rPr>
                <w:rFonts w:ascii="Times New Roman" w:hAnsi="Times New Roman" w:cs="Times New Roman"/>
                <w:color w:val="000000"/>
                <w:sz w:val="24"/>
                <w:szCs w:val="24"/>
              </w:rPr>
              <w:t xml:space="preserve">Обсуждение и выбор различных вариантов содержания образовательных программ, принятие решения о порядке и способах проведения промежуточной аттестации, о переводе обучающихся. </w:t>
            </w:r>
          </w:p>
        </w:tc>
      </w:tr>
    </w:tbl>
    <w:p w:rsidR="007D3F16" w:rsidRDefault="00F86748" w:rsidP="002C799A">
      <w:pPr>
        <w:pStyle w:val="a5"/>
        <w:shd w:val="clear" w:color="auto" w:fill="FFFFFF"/>
        <w:tabs>
          <w:tab w:val="left" w:pos="1276"/>
        </w:tabs>
        <w:spacing w:before="0" w:beforeAutospacing="0" w:after="0" w:afterAutospacing="0" w:line="276" w:lineRule="auto"/>
        <w:ind w:left="567" w:right="567"/>
        <w:jc w:val="both"/>
        <w:rPr>
          <w:sz w:val="28"/>
          <w:szCs w:val="28"/>
        </w:rPr>
      </w:pPr>
      <w:r>
        <w:rPr>
          <w:sz w:val="28"/>
          <w:szCs w:val="28"/>
        </w:rPr>
        <w:t xml:space="preserve">       </w:t>
      </w:r>
      <w:r w:rsidR="007D3F16" w:rsidRPr="00446A1D">
        <w:rPr>
          <w:sz w:val="28"/>
          <w:szCs w:val="28"/>
        </w:rPr>
        <w:t xml:space="preserve">Компетенция коллегиальных органов определяется в соответствии с законодательством, кроме того, имеются вопросы, которые решаются только </w:t>
      </w:r>
      <w:r w:rsidR="007D3F16">
        <w:rPr>
          <w:sz w:val="28"/>
          <w:szCs w:val="28"/>
        </w:rPr>
        <w:t>директором</w:t>
      </w:r>
      <w:r w:rsidR="007D3F16" w:rsidRPr="00446A1D">
        <w:rPr>
          <w:sz w:val="28"/>
          <w:szCs w:val="28"/>
        </w:rPr>
        <w:t>.</w:t>
      </w:r>
    </w:p>
    <w:p w:rsidR="007D3F16" w:rsidRPr="007D3F16" w:rsidRDefault="00F86748" w:rsidP="002C799A">
      <w:pPr>
        <w:pStyle w:val="110"/>
        <w:shd w:val="clear" w:color="auto" w:fill="auto"/>
        <w:spacing w:line="276" w:lineRule="auto"/>
        <w:ind w:left="567" w:right="567" w:firstLine="0"/>
        <w:rPr>
          <w:sz w:val="28"/>
          <w:szCs w:val="28"/>
        </w:rPr>
      </w:pPr>
      <w:r>
        <w:rPr>
          <w:sz w:val="28"/>
          <w:szCs w:val="28"/>
        </w:rPr>
        <w:t xml:space="preserve">       </w:t>
      </w:r>
      <w:r w:rsidR="007D3F16" w:rsidRPr="007D3F16">
        <w:rPr>
          <w:sz w:val="28"/>
          <w:szCs w:val="28"/>
        </w:rPr>
        <w:t>В основу управления ОУ положена пятиуровневая модель управления, каждый уровень находится во взаимосвязи и взаимозависимости друг от друга.</w:t>
      </w:r>
    </w:p>
    <w:p w:rsidR="007D3F16" w:rsidRPr="007D3F16" w:rsidRDefault="00F86748" w:rsidP="002C799A">
      <w:pPr>
        <w:pStyle w:val="110"/>
        <w:shd w:val="clear" w:color="auto" w:fill="auto"/>
        <w:spacing w:line="276" w:lineRule="auto"/>
        <w:ind w:left="567" w:right="567" w:firstLine="0"/>
        <w:rPr>
          <w:sz w:val="28"/>
          <w:szCs w:val="28"/>
        </w:rPr>
      </w:pPr>
      <w:r>
        <w:rPr>
          <w:rStyle w:val="ac"/>
          <w:sz w:val="28"/>
          <w:szCs w:val="28"/>
        </w:rPr>
        <w:t xml:space="preserve">       </w:t>
      </w:r>
      <w:r w:rsidR="007D3F16" w:rsidRPr="00F86748">
        <w:rPr>
          <w:rStyle w:val="ac"/>
          <w:b w:val="0"/>
          <w:sz w:val="28"/>
          <w:szCs w:val="28"/>
        </w:rPr>
        <w:t xml:space="preserve">Первый уровень </w:t>
      </w:r>
      <w:r w:rsidR="007D3F16" w:rsidRPr="00F86748">
        <w:rPr>
          <w:b/>
          <w:sz w:val="28"/>
          <w:szCs w:val="28"/>
        </w:rPr>
        <w:t>об</w:t>
      </w:r>
      <w:r w:rsidR="007D3F16" w:rsidRPr="007D3F16">
        <w:rPr>
          <w:sz w:val="28"/>
          <w:szCs w:val="28"/>
        </w:rPr>
        <w:t xml:space="preserve">разуют Совет школы, директор, педагогический совет, которые совместно определяют стратегию развития школы, вопросы организации внешкольной и внеклассной работы, детского питания, участвуют в определении профилей обучения, осуществляют контроль за здоровьем и безопасными условиями обучения и воспитания. В соответствии с Федеральным Законом №273 от 29.12.2012 г. «Об образовании в Российской </w:t>
      </w:r>
      <w:r>
        <w:rPr>
          <w:sz w:val="28"/>
          <w:szCs w:val="28"/>
        </w:rPr>
        <w:t xml:space="preserve"> </w:t>
      </w:r>
      <w:r w:rsidR="007D3F16" w:rsidRPr="007D3F16">
        <w:rPr>
          <w:sz w:val="28"/>
          <w:szCs w:val="28"/>
        </w:rPr>
        <w:lastRenderedPageBreak/>
        <w:t>Федерации» и в целях развития коллегиального управления в школе работает Совет школы, в который вошли педагоги, родители, учащиеся, представители общественности. Совет школы является одной из форм самоуправления школы и создан для оказания содействия в деле обучения и воспитания учащихся, улучшения материально-технической базы, финансовой поддержки инновационных процессов. Частные задачи определяются следующим: директор представляет интересы школы в государственных и общественных инстанциях, создает благоприятные условия для развития школы; педагогический совет определяет стратегию осуществления программы развития, несет коллективную ответственность за принятые решения.</w:t>
      </w:r>
    </w:p>
    <w:p w:rsidR="007D3F16" w:rsidRPr="007D3F16" w:rsidRDefault="00F86748" w:rsidP="002C799A">
      <w:pPr>
        <w:pStyle w:val="110"/>
        <w:shd w:val="clear" w:color="auto" w:fill="auto"/>
        <w:spacing w:line="276" w:lineRule="auto"/>
        <w:ind w:left="567" w:right="567" w:firstLine="0"/>
        <w:rPr>
          <w:sz w:val="28"/>
          <w:szCs w:val="28"/>
        </w:rPr>
      </w:pPr>
      <w:r>
        <w:rPr>
          <w:rStyle w:val="ac"/>
          <w:sz w:val="28"/>
          <w:szCs w:val="28"/>
        </w:rPr>
        <w:t xml:space="preserve">        </w:t>
      </w:r>
      <w:r w:rsidR="007D3F16" w:rsidRPr="00F86748">
        <w:rPr>
          <w:rStyle w:val="ac"/>
          <w:b w:val="0"/>
          <w:sz w:val="28"/>
          <w:szCs w:val="28"/>
        </w:rPr>
        <w:t>Второй уровень</w:t>
      </w:r>
      <w:r w:rsidR="007D3F16" w:rsidRPr="007D3F16">
        <w:rPr>
          <w:rStyle w:val="ac"/>
          <w:sz w:val="28"/>
          <w:szCs w:val="28"/>
        </w:rPr>
        <w:t xml:space="preserve"> </w:t>
      </w:r>
      <w:r w:rsidR="007D3F16" w:rsidRPr="007D3F16">
        <w:rPr>
          <w:sz w:val="28"/>
          <w:szCs w:val="28"/>
        </w:rPr>
        <w:t>образуют заместители директора. Заместитель директора по УР осуществляет мониторинг образовательной деятельности учащихся и профессионального роста педагогов, контроль за работой структурных подразделений, учебной нагрузкой обучающихся, внутришкольный контроль, контроль за исполнением нормативных документов, организует внеурочную деятельность в рамках ФГОС. Заместитель директора по ВР организует внеурочную воспитательную деятельность, работу ученического самоуправления, контролирует состояние воспитательной работы в школе, организует работу музея, спортивных кружков и секций, работает с детьми, требующими особого педагогического внимания, отвечает за связь с внешкольными учреждениями.</w:t>
      </w:r>
    </w:p>
    <w:p w:rsidR="007D3F16" w:rsidRPr="007D3F16" w:rsidRDefault="007D3F16" w:rsidP="002C799A">
      <w:pPr>
        <w:pStyle w:val="110"/>
        <w:shd w:val="clear" w:color="auto" w:fill="auto"/>
        <w:spacing w:line="276" w:lineRule="auto"/>
        <w:ind w:left="567" w:right="567" w:firstLine="0"/>
        <w:rPr>
          <w:sz w:val="28"/>
          <w:szCs w:val="28"/>
        </w:rPr>
      </w:pPr>
      <w:r w:rsidRPr="007D3F16">
        <w:rPr>
          <w:sz w:val="28"/>
          <w:szCs w:val="28"/>
        </w:rPr>
        <w:t>Методический совет - это коллегиальный совещательный орган, он руководит работой методических объединений учителей, является главным консультативным органом школы по вопросам научно-методического обеспечения образовательного процесса, инновационной деятельности коллектива.</w:t>
      </w:r>
    </w:p>
    <w:p w:rsidR="007D3F16" w:rsidRPr="007D3F16" w:rsidRDefault="00F86748" w:rsidP="002C799A">
      <w:pPr>
        <w:pStyle w:val="110"/>
        <w:shd w:val="clear" w:color="auto" w:fill="auto"/>
        <w:spacing w:line="276" w:lineRule="auto"/>
        <w:ind w:left="567" w:right="567" w:firstLine="0"/>
        <w:rPr>
          <w:sz w:val="28"/>
          <w:szCs w:val="28"/>
        </w:rPr>
      </w:pPr>
      <w:r>
        <w:rPr>
          <w:rStyle w:val="ac"/>
          <w:sz w:val="28"/>
          <w:szCs w:val="28"/>
        </w:rPr>
        <w:t xml:space="preserve">        </w:t>
      </w:r>
      <w:r w:rsidR="007D3F16" w:rsidRPr="00F86748">
        <w:rPr>
          <w:rStyle w:val="ac"/>
          <w:b w:val="0"/>
          <w:sz w:val="28"/>
          <w:szCs w:val="28"/>
        </w:rPr>
        <w:t>Третий уровень</w:t>
      </w:r>
      <w:r w:rsidR="007D3F16" w:rsidRPr="007D3F16">
        <w:rPr>
          <w:rStyle w:val="ac"/>
          <w:sz w:val="28"/>
          <w:szCs w:val="28"/>
        </w:rPr>
        <w:t xml:space="preserve"> </w:t>
      </w:r>
      <w:r w:rsidR="007D3F16" w:rsidRPr="007D3F16">
        <w:rPr>
          <w:sz w:val="28"/>
          <w:szCs w:val="28"/>
        </w:rPr>
        <w:t xml:space="preserve">составляют профсоюзный комитет, </w:t>
      </w:r>
      <w:r w:rsidR="007D3F16">
        <w:rPr>
          <w:sz w:val="28"/>
          <w:szCs w:val="28"/>
        </w:rPr>
        <w:t>Совет родителей</w:t>
      </w:r>
      <w:r w:rsidR="007D3F16" w:rsidRPr="007D3F16">
        <w:rPr>
          <w:sz w:val="28"/>
          <w:szCs w:val="28"/>
        </w:rPr>
        <w:t>.</w:t>
      </w:r>
    </w:p>
    <w:p w:rsidR="007D3F16" w:rsidRPr="007D3F16" w:rsidRDefault="007D3F16" w:rsidP="002C799A">
      <w:pPr>
        <w:pStyle w:val="110"/>
        <w:shd w:val="clear" w:color="auto" w:fill="auto"/>
        <w:spacing w:line="276" w:lineRule="auto"/>
        <w:ind w:left="567" w:right="567" w:firstLine="0"/>
        <w:rPr>
          <w:sz w:val="28"/>
          <w:szCs w:val="28"/>
        </w:rPr>
      </w:pPr>
      <w:r>
        <w:rPr>
          <w:sz w:val="28"/>
          <w:szCs w:val="28"/>
        </w:rPr>
        <w:t>Совет родителей</w:t>
      </w:r>
      <w:r w:rsidRPr="007D3F16">
        <w:rPr>
          <w:sz w:val="28"/>
          <w:szCs w:val="28"/>
        </w:rPr>
        <w:t xml:space="preserve"> оказывает содействие администрации школы в совершенствовании условий для осуществления образовательного процесса, защите законных прав и интересов обучающихся, организации и проведении общешкольных мероприятий.</w:t>
      </w:r>
    </w:p>
    <w:p w:rsidR="007D3F16" w:rsidRPr="007D3F16" w:rsidRDefault="007D3F16" w:rsidP="002C799A">
      <w:pPr>
        <w:pStyle w:val="110"/>
        <w:shd w:val="clear" w:color="auto" w:fill="auto"/>
        <w:spacing w:line="276" w:lineRule="auto"/>
        <w:ind w:left="567" w:right="567" w:firstLine="0"/>
        <w:rPr>
          <w:sz w:val="28"/>
          <w:szCs w:val="28"/>
        </w:rPr>
      </w:pPr>
      <w:r w:rsidRPr="007D3F16">
        <w:rPr>
          <w:sz w:val="28"/>
          <w:szCs w:val="28"/>
        </w:rPr>
        <w:t>Общественная организация педагогов представлена профсоюзным комитетом школы, который принимает участие в организации жизнедеятельности педагогического коллектива, стоит на защите прав учителей.</w:t>
      </w:r>
    </w:p>
    <w:p w:rsidR="007D3F16" w:rsidRPr="007D3F16" w:rsidRDefault="00F86748" w:rsidP="002C799A">
      <w:pPr>
        <w:pStyle w:val="110"/>
        <w:shd w:val="clear" w:color="auto" w:fill="auto"/>
        <w:spacing w:line="276" w:lineRule="auto"/>
        <w:ind w:left="567" w:right="567" w:firstLine="0"/>
        <w:rPr>
          <w:sz w:val="28"/>
          <w:szCs w:val="28"/>
        </w:rPr>
      </w:pPr>
      <w:r>
        <w:rPr>
          <w:rStyle w:val="ac"/>
          <w:sz w:val="28"/>
          <w:szCs w:val="28"/>
        </w:rPr>
        <w:t xml:space="preserve">        </w:t>
      </w:r>
      <w:r w:rsidR="007D3F16" w:rsidRPr="00F86748">
        <w:rPr>
          <w:rStyle w:val="ac"/>
          <w:b w:val="0"/>
          <w:sz w:val="28"/>
          <w:szCs w:val="28"/>
        </w:rPr>
        <w:t>Четвертый уровень</w:t>
      </w:r>
      <w:r w:rsidR="007D3F16" w:rsidRPr="007D3F16">
        <w:rPr>
          <w:rStyle w:val="ac"/>
          <w:sz w:val="28"/>
          <w:szCs w:val="28"/>
        </w:rPr>
        <w:t xml:space="preserve"> - </w:t>
      </w:r>
      <w:r w:rsidR="007D3F16" w:rsidRPr="007D3F16">
        <w:rPr>
          <w:sz w:val="28"/>
          <w:szCs w:val="28"/>
        </w:rPr>
        <w:t>уровень оперативного управления представлен методическими объединениями учителей и творческой группой.</w:t>
      </w:r>
    </w:p>
    <w:p w:rsidR="007D3F16" w:rsidRPr="007D3F16" w:rsidRDefault="00F86748" w:rsidP="002C799A">
      <w:pPr>
        <w:pStyle w:val="110"/>
        <w:shd w:val="clear" w:color="auto" w:fill="auto"/>
        <w:spacing w:line="276" w:lineRule="auto"/>
        <w:ind w:left="567" w:right="567" w:firstLine="0"/>
        <w:rPr>
          <w:sz w:val="28"/>
          <w:szCs w:val="28"/>
        </w:rPr>
      </w:pPr>
      <w:r>
        <w:rPr>
          <w:rStyle w:val="ac"/>
          <w:sz w:val="28"/>
          <w:szCs w:val="28"/>
        </w:rPr>
        <w:t xml:space="preserve">         </w:t>
      </w:r>
      <w:r w:rsidR="007D3F16" w:rsidRPr="00F86748">
        <w:rPr>
          <w:rStyle w:val="ac"/>
          <w:b w:val="0"/>
          <w:sz w:val="28"/>
          <w:szCs w:val="28"/>
        </w:rPr>
        <w:t>Пятый уровень управления</w:t>
      </w:r>
      <w:r w:rsidR="007D3F16" w:rsidRPr="007D3F16">
        <w:rPr>
          <w:rStyle w:val="ac"/>
          <w:sz w:val="28"/>
          <w:szCs w:val="28"/>
        </w:rPr>
        <w:t xml:space="preserve"> </w:t>
      </w:r>
      <w:r w:rsidR="007D3F16" w:rsidRPr="007D3F16">
        <w:rPr>
          <w:sz w:val="28"/>
          <w:szCs w:val="28"/>
        </w:rPr>
        <w:t>представлен Советом учащихся.</w:t>
      </w:r>
    </w:p>
    <w:p w:rsidR="007D3F16" w:rsidRDefault="007D3F16" w:rsidP="002C799A">
      <w:pPr>
        <w:pStyle w:val="110"/>
        <w:shd w:val="clear" w:color="auto" w:fill="auto"/>
        <w:spacing w:line="276" w:lineRule="auto"/>
        <w:ind w:left="567" w:right="567" w:firstLine="0"/>
        <w:rPr>
          <w:sz w:val="28"/>
          <w:szCs w:val="28"/>
        </w:rPr>
      </w:pPr>
      <w:r w:rsidRPr="007D3F16">
        <w:rPr>
          <w:sz w:val="28"/>
          <w:szCs w:val="28"/>
        </w:rPr>
        <w:t>Совет учащихся - орган ученического самоуправления, который организует внеурочную деятельность учащихся.</w:t>
      </w:r>
    </w:p>
    <w:p w:rsidR="004B7423" w:rsidRDefault="004B7423" w:rsidP="002C799A">
      <w:pPr>
        <w:pStyle w:val="110"/>
        <w:spacing w:line="276" w:lineRule="auto"/>
        <w:ind w:left="567" w:right="567" w:firstLine="0"/>
        <w:rPr>
          <w:sz w:val="28"/>
          <w:szCs w:val="28"/>
        </w:rPr>
      </w:pPr>
      <w:r w:rsidRPr="004B7423">
        <w:rPr>
          <w:sz w:val="28"/>
          <w:szCs w:val="28"/>
        </w:rPr>
        <w:t xml:space="preserve">Деятельность созданных советов обучающихся, родителей, </w:t>
      </w:r>
      <w:r w:rsidRPr="004B7423">
        <w:rPr>
          <w:sz w:val="28"/>
          <w:szCs w:val="28"/>
        </w:rPr>
        <w:lastRenderedPageBreak/>
        <w:t>профессионального союза работников школы регламентируется локальным нормативным актом школы и Порядком учета мнения обучающихся, родителей (законных представителей) 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w:t>
      </w:r>
    </w:p>
    <w:p w:rsidR="007D3F16" w:rsidRPr="007D3F16" w:rsidRDefault="004B7423" w:rsidP="002C799A">
      <w:pPr>
        <w:pStyle w:val="110"/>
        <w:shd w:val="clear" w:color="auto" w:fill="auto"/>
        <w:spacing w:line="276" w:lineRule="auto"/>
        <w:ind w:left="567" w:right="567" w:firstLine="0"/>
        <w:rPr>
          <w:sz w:val="28"/>
          <w:szCs w:val="28"/>
        </w:rPr>
      </w:pPr>
      <w:r w:rsidRPr="007D3F16">
        <w:rPr>
          <w:sz w:val="28"/>
          <w:szCs w:val="28"/>
        </w:rPr>
        <w:t>Структура управления школой строится на основе взаимодополнения и взаимосвязи всех уровней и обеспечивает эффективное принятие управленческих решений. Совершенствование деятельности общественных структур: Совета школы, Родительского совета - позволяет подняться на новый уровень. Их деятельность направлена на развитие социального партнерства между школой и окружающим её сообществом и консолидацию ресурсов для совместного решения проблем. Возросший уровень педагогической компетентности родителей в системе управления школы позволяет участвовать им не только в общественно-досуговой деятельности школы (организация и проведение традиционных праздников и конкурсов), но и в работе педагогических советов, научно - практических конференций, в проведении семинаров. Члены родительских советов классов активно участвуют в реализации проектов по благоустройству пришкольной территории.</w:t>
      </w:r>
      <w:r>
        <w:rPr>
          <w:sz w:val="28"/>
          <w:szCs w:val="28"/>
        </w:rPr>
        <w:t xml:space="preserve"> Председателем Совета родителей</w:t>
      </w:r>
      <w:r w:rsidR="007D3F16" w:rsidRPr="007D3F16">
        <w:rPr>
          <w:sz w:val="28"/>
          <w:szCs w:val="28"/>
        </w:rPr>
        <w:t xml:space="preserve"> является </w:t>
      </w:r>
      <w:r w:rsidR="007D3F16" w:rsidRPr="000540BD">
        <w:rPr>
          <w:sz w:val="28"/>
          <w:szCs w:val="28"/>
        </w:rPr>
        <w:t>Минтаева М.</w:t>
      </w:r>
      <w:r w:rsidR="000540BD">
        <w:rPr>
          <w:sz w:val="28"/>
          <w:szCs w:val="28"/>
        </w:rPr>
        <w:t>Т</w:t>
      </w:r>
      <w:r w:rsidR="000540BD" w:rsidRPr="000540BD">
        <w:rPr>
          <w:sz w:val="28"/>
          <w:szCs w:val="28"/>
        </w:rPr>
        <w:t>.</w:t>
      </w:r>
    </w:p>
    <w:p w:rsidR="007D3F16" w:rsidRPr="004B7423" w:rsidRDefault="007D3F16" w:rsidP="002C799A">
      <w:pPr>
        <w:pStyle w:val="110"/>
        <w:shd w:val="clear" w:color="auto" w:fill="auto"/>
        <w:spacing w:line="276" w:lineRule="auto"/>
        <w:ind w:left="567" w:right="567" w:firstLine="0"/>
        <w:rPr>
          <w:sz w:val="28"/>
          <w:szCs w:val="28"/>
        </w:rPr>
      </w:pPr>
    </w:p>
    <w:p w:rsidR="001319E7" w:rsidRPr="001319E7" w:rsidRDefault="001319E7" w:rsidP="00F86748">
      <w:pPr>
        <w:pStyle w:val="a5"/>
        <w:numPr>
          <w:ilvl w:val="1"/>
          <w:numId w:val="1"/>
        </w:numPr>
        <w:shd w:val="clear" w:color="auto" w:fill="FFFFFF"/>
        <w:tabs>
          <w:tab w:val="left" w:pos="1276"/>
        </w:tabs>
        <w:spacing w:before="0" w:beforeAutospacing="0" w:after="0" w:afterAutospacing="0" w:line="276" w:lineRule="auto"/>
        <w:ind w:left="567" w:right="567"/>
        <w:jc w:val="center"/>
        <w:rPr>
          <w:b/>
          <w:sz w:val="28"/>
          <w:szCs w:val="28"/>
        </w:rPr>
      </w:pPr>
      <w:r w:rsidRPr="001319E7">
        <w:rPr>
          <w:b/>
          <w:color w:val="231F20"/>
          <w:w w:val="95"/>
          <w:sz w:val="28"/>
          <w:szCs w:val="28"/>
        </w:rPr>
        <w:t xml:space="preserve">Анализ официального </w:t>
      </w:r>
      <w:r w:rsidRPr="00BD12B4">
        <w:rPr>
          <w:b/>
          <w:color w:val="231F20"/>
          <w:w w:val="95"/>
          <w:sz w:val="28"/>
          <w:szCs w:val="28"/>
        </w:rPr>
        <w:t>сайта</w:t>
      </w:r>
      <w:r w:rsidRPr="001319E7">
        <w:rPr>
          <w:b/>
          <w:color w:val="231F20"/>
          <w:w w:val="95"/>
          <w:sz w:val="28"/>
          <w:szCs w:val="28"/>
        </w:rPr>
        <w:t xml:space="preserve"> ОО в соответствии </w:t>
      </w:r>
      <w:r w:rsidRPr="001319E7">
        <w:rPr>
          <w:b/>
          <w:color w:val="231F20"/>
          <w:sz w:val="28"/>
          <w:szCs w:val="28"/>
        </w:rPr>
        <w:t>с Правилами размещения на официальном сайте</w:t>
      </w:r>
      <w:r>
        <w:rPr>
          <w:b/>
          <w:sz w:val="28"/>
          <w:szCs w:val="28"/>
        </w:rPr>
        <w:t>.</w:t>
      </w:r>
    </w:p>
    <w:p w:rsidR="002D71B2" w:rsidRDefault="002D71B2" w:rsidP="002C799A">
      <w:pPr>
        <w:pStyle w:val="a5"/>
        <w:spacing w:before="0" w:beforeAutospacing="0" w:after="0" w:afterAutospacing="0" w:line="276" w:lineRule="auto"/>
        <w:ind w:left="567" w:right="567" w:firstLine="567"/>
        <w:jc w:val="both"/>
        <w:rPr>
          <w:sz w:val="28"/>
          <w:szCs w:val="28"/>
        </w:rPr>
      </w:pPr>
      <w:r w:rsidRPr="00085C47">
        <w:rPr>
          <w:sz w:val="28"/>
          <w:szCs w:val="28"/>
        </w:rPr>
        <w:t>Типовая структура школьного сайта</w:t>
      </w:r>
      <w:r w:rsidRPr="00DE7CFE">
        <w:rPr>
          <w:sz w:val="28"/>
          <w:szCs w:val="28"/>
        </w:rPr>
        <w:t xml:space="preserve"> регламентируется Федеральным законом</w:t>
      </w:r>
      <w:r>
        <w:rPr>
          <w:sz w:val="28"/>
          <w:szCs w:val="28"/>
        </w:rPr>
        <w:t xml:space="preserve"> Российской Федерации от 29 декабря 2012 г. N 273</w:t>
      </w:r>
      <w:r w:rsidRPr="00085C47">
        <w:rPr>
          <w:sz w:val="28"/>
          <w:szCs w:val="28"/>
        </w:rPr>
        <w:t>-ФЗ «</w:t>
      </w:r>
      <w:r>
        <w:rPr>
          <w:sz w:val="28"/>
          <w:szCs w:val="28"/>
        </w:rPr>
        <w:t>Об образовании в Российской Федерации».</w:t>
      </w:r>
    </w:p>
    <w:p w:rsidR="002D71B2" w:rsidRDefault="002D71B2" w:rsidP="002C799A">
      <w:pPr>
        <w:spacing w:after="0"/>
        <w:ind w:left="567" w:righ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Сведения, представленные на сайте, редактируются в течение 10 рабочих дней с момента изменения.</w:t>
      </w:r>
    </w:p>
    <w:p w:rsidR="002D71B2" w:rsidRDefault="002D71B2" w:rsidP="002C799A">
      <w:pPr>
        <w:spacing w:after="0"/>
        <w:ind w:left="567" w:righ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Большинство документов представляют собой </w:t>
      </w:r>
      <w:r>
        <w:rPr>
          <w:rFonts w:ascii="Times New Roman" w:eastAsia="Times New Roman" w:hAnsi="Times New Roman" w:cs="Times New Roman"/>
          <w:sz w:val="28"/>
          <w:szCs w:val="28"/>
          <w:lang w:val="en-US"/>
        </w:rPr>
        <w:t>PDF</w:t>
      </w:r>
      <w:r>
        <w:rPr>
          <w:rFonts w:ascii="Times New Roman" w:eastAsia="Times New Roman" w:hAnsi="Times New Roman" w:cs="Times New Roman"/>
          <w:sz w:val="28"/>
          <w:szCs w:val="28"/>
        </w:rPr>
        <w:t>-файлы, что отвечает требованиям законодательства о размещении копий официальных документов, а также значительно облегчает получение информации на сайте (документ сначала откроется в режиме просмотра, а не сразу скачается на компьютер).</w:t>
      </w:r>
    </w:p>
    <w:p w:rsidR="002D71B2" w:rsidRDefault="002D71B2" w:rsidP="002C799A">
      <w:pPr>
        <w:spacing w:after="0"/>
        <w:ind w:left="567" w:righ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Ряд страниц сайта является переменными, они размещаются по необходимости, затем, кода необходимость в них отпадает, скрываются.</w:t>
      </w:r>
    </w:p>
    <w:p w:rsidR="002D71B2" w:rsidRPr="00002DD6" w:rsidRDefault="002D71B2" w:rsidP="002C799A">
      <w:pPr>
        <w:spacing w:after="0"/>
        <w:ind w:left="567" w:righ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сайте имеется версия для слабовидящих, что соответствует</w:t>
      </w:r>
      <w:r w:rsidR="00FD664E">
        <w:rPr>
          <w:rFonts w:ascii="Times New Roman" w:eastAsia="Times New Roman" w:hAnsi="Times New Roman" w:cs="Times New Roman"/>
          <w:sz w:val="28"/>
          <w:szCs w:val="28"/>
        </w:rPr>
        <w:t xml:space="preserve"> </w:t>
      </w:r>
      <w:r w:rsidRPr="00002DD6">
        <w:rPr>
          <w:rFonts w:ascii="Times New Roman" w:hAnsi="Times New Roman" w:cs="Times New Roman"/>
          <w:bCs/>
          <w:sz w:val="28"/>
          <w:szCs w:val="28"/>
        </w:rPr>
        <w:t>Письму Федеральной службы по надзору в сфере образования и науки от 25 марта 2015 г. № 07-675.</w:t>
      </w:r>
    </w:p>
    <w:p w:rsidR="002D71B2" w:rsidRDefault="002D71B2" w:rsidP="002C799A">
      <w:pPr>
        <w:spacing w:after="0"/>
        <w:ind w:left="567" w:right="567" w:firstLine="709"/>
        <w:jc w:val="both"/>
        <w:rPr>
          <w:rStyle w:val="a6"/>
          <w:rFonts w:ascii="Times New Roman" w:hAnsi="Times New Roman" w:cs="Times New Roman"/>
          <w:b w:val="0"/>
          <w:color w:val="000000"/>
          <w:sz w:val="28"/>
          <w:szCs w:val="28"/>
          <w:shd w:val="clear" w:color="auto" w:fill="FFFFFF"/>
        </w:rPr>
      </w:pPr>
      <w:r>
        <w:rPr>
          <w:rFonts w:ascii="Times New Roman" w:eastAsia="Times New Roman" w:hAnsi="Times New Roman" w:cs="Times New Roman"/>
          <w:sz w:val="28"/>
          <w:szCs w:val="28"/>
        </w:rPr>
        <w:t xml:space="preserve">На основании Федерального закона  от 27 июля 2006 года № 152-ФЗ «О персональных данных» на сайте не публикуются списки обучающихся и другие сведения, носящие конфиденциальный характер. Все материалы, </w:t>
      </w:r>
      <w:r>
        <w:rPr>
          <w:rFonts w:ascii="Times New Roman" w:eastAsia="Times New Roman" w:hAnsi="Times New Roman" w:cs="Times New Roman"/>
          <w:sz w:val="28"/>
          <w:szCs w:val="28"/>
        </w:rPr>
        <w:lastRenderedPageBreak/>
        <w:t>касающиеся обучающихся, размещаются исключительно с согласия их родителей (законных представителей), за исключением случаев, предусмотренных законом</w:t>
      </w:r>
    </w:p>
    <w:p w:rsidR="002D71B2" w:rsidRPr="00002DD6" w:rsidRDefault="002D71B2" w:rsidP="002C799A">
      <w:pPr>
        <w:pStyle w:val="a5"/>
        <w:shd w:val="clear" w:color="auto" w:fill="FFFFFF"/>
        <w:spacing w:before="0" w:beforeAutospacing="0" w:after="0" w:afterAutospacing="0" w:line="276" w:lineRule="auto"/>
        <w:ind w:left="567" w:right="567" w:firstLine="709"/>
        <w:jc w:val="both"/>
        <w:rPr>
          <w:rStyle w:val="a6"/>
          <w:b w:val="0"/>
          <w:color w:val="000000"/>
          <w:sz w:val="28"/>
          <w:szCs w:val="28"/>
        </w:rPr>
      </w:pPr>
      <w:r w:rsidRPr="00002DD6">
        <w:rPr>
          <w:sz w:val="28"/>
          <w:szCs w:val="28"/>
        </w:rPr>
        <w:t>Доступ к информации на сайте имеют все педагогические работники, учащиеся и их родители. Информационное наполнение сайта осуществляется совместными усилиями руководителя образовательного учреждения, его заместителей, методических объединений, творческих групп.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 Периодичность заполнения сайта - не реже одного раза в неделю.</w:t>
      </w:r>
    </w:p>
    <w:p w:rsidR="002D71B2" w:rsidRDefault="002D71B2" w:rsidP="002C799A">
      <w:pPr>
        <w:pStyle w:val="a5"/>
        <w:shd w:val="clear" w:color="auto" w:fill="FFFFFF"/>
        <w:spacing w:before="0" w:beforeAutospacing="0" w:after="0" w:afterAutospacing="0" w:line="276" w:lineRule="auto"/>
        <w:ind w:left="567" w:right="567" w:firstLine="709"/>
        <w:jc w:val="both"/>
        <w:rPr>
          <w:rStyle w:val="a6"/>
          <w:b w:val="0"/>
          <w:sz w:val="28"/>
          <w:szCs w:val="28"/>
        </w:rPr>
      </w:pPr>
      <w:r w:rsidRPr="002D71B2">
        <w:rPr>
          <w:rStyle w:val="a6"/>
          <w:b w:val="0"/>
          <w:sz w:val="28"/>
          <w:szCs w:val="28"/>
        </w:rPr>
        <w:t xml:space="preserve">Школьный сайт сегодня – вещь необходимая. Как для тех, кому небезразлична школьная жизнь, так и для контролирующих образование органов, которые могут в любое время получить доступ к нужной документации. </w:t>
      </w:r>
    </w:p>
    <w:p w:rsidR="00E87C32" w:rsidRPr="00E87C32" w:rsidRDefault="00E87C32" w:rsidP="002C799A">
      <w:pPr>
        <w:pStyle w:val="a5"/>
        <w:spacing w:before="0" w:beforeAutospacing="0" w:after="0" w:afterAutospacing="0" w:line="276" w:lineRule="auto"/>
        <w:ind w:left="567" w:right="567"/>
        <w:jc w:val="both"/>
        <w:rPr>
          <w:bCs/>
          <w:sz w:val="28"/>
          <w:szCs w:val="28"/>
        </w:rPr>
      </w:pPr>
      <w:r w:rsidRPr="00E87C32">
        <w:rPr>
          <w:bCs/>
          <w:sz w:val="28"/>
          <w:szCs w:val="28"/>
        </w:rPr>
        <w:t>Информация сайта рассчитана на разные категории посетителей. Потенциальная внутренняя аудитория: администрация школы, учащиеся, педагоги (учителя-предметники, классные руководители, педагоги дополнительного образования), педагог</w:t>
      </w:r>
      <w:r>
        <w:rPr>
          <w:bCs/>
          <w:sz w:val="28"/>
          <w:szCs w:val="28"/>
        </w:rPr>
        <w:t>и</w:t>
      </w:r>
      <w:r w:rsidRPr="00E87C32">
        <w:rPr>
          <w:bCs/>
          <w:sz w:val="28"/>
          <w:szCs w:val="28"/>
        </w:rPr>
        <w:t xml:space="preserve"> - психолог</w:t>
      </w:r>
      <w:r>
        <w:rPr>
          <w:bCs/>
          <w:sz w:val="28"/>
          <w:szCs w:val="28"/>
        </w:rPr>
        <w:t>и</w:t>
      </w:r>
      <w:r w:rsidRPr="00E87C32">
        <w:rPr>
          <w:bCs/>
          <w:sz w:val="28"/>
          <w:szCs w:val="28"/>
        </w:rPr>
        <w:t>, социальный педагог, медицинский работник, библиотекарь, учебно-вспомогательный и обслуживающий персонал школы; родители (законные представители) учащихся.</w:t>
      </w:r>
    </w:p>
    <w:p w:rsidR="00E87C32" w:rsidRPr="00E87C32" w:rsidRDefault="00F86748" w:rsidP="002C799A">
      <w:pPr>
        <w:pStyle w:val="a5"/>
        <w:spacing w:before="0" w:beforeAutospacing="0" w:after="0" w:afterAutospacing="0" w:line="276" w:lineRule="auto"/>
        <w:ind w:left="567" w:right="567"/>
        <w:jc w:val="both"/>
        <w:rPr>
          <w:bCs/>
          <w:sz w:val="28"/>
          <w:szCs w:val="28"/>
        </w:rPr>
      </w:pPr>
      <w:r>
        <w:rPr>
          <w:bCs/>
          <w:sz w:val="28"/>
          <w:szCs w:val="28"/>
        </w:rPr>
        <w:t xml:space="preserve">         </w:t>
      </w:r>
      <w:r w:rsidR="00E87C32" w:rsidRPr="00E87C32">
        <w:rPr>
          <w:bCs/>
          <w:sz w:val="28"/>
          <w:szCs w:val="28"/>
        </w:rPr>
        <w:t>П</w:t>
      </w:r>
      <w:r w:rsidR="00E87C32">
        <w:rPr>
          <w:bCs/>
          <w:sz w:val="28"/>
          <w:szCs w:val="28"/>
        </w:rPr>
        <w:t>отенциальная внешняя аудитория:</w:t>
      </w:r>
      <w:r w:rsidR="004409E1">
        <w:rPr>
          <w:bCs/>
          <w:sz w:val="28"/>
          <w:szCs w:val="28"/>
        </w:rPr>
        <w:t xml:space="preserve"> </w:t>
      </w:r>
      <w:r w:rsidR="00E87C32" w:rsidRPr="00E87C32">
        <w:rPr>
          <w:bCs/>
          <w:sz w:val="28"/>
          <w:szCs w:val="28"/>
        </w:rPr>
        <w:t>социальные партнёры, выпускники;</w:t>
      </w:r>
    </w:p>
    <w:p w:rsidR="00E87C32" w:rsidRDefault="00E87C32" w:rsidP="002C799A">
      <w:pPr>
        <w:pStyle w:val="a5"/>
        <w:spacing w:before="0" w:beforeAutospacing="0" w:after="0" w:afterAutospacing="0" w:line="276" w:lineRule="auto"/>
        <w:ind w:left="567" w:right="567"/>
        <w:jc w:val="both"/>
        <w:rPr>
          <w:bCs/>
          <w:sz w:val="28"/>
          <w:szCs w:val="28"/>
        </w:rPr>
      </w:pPr>
      <w:r w:rsidRPr="00E87C32">
        <w:rPr>
          <w:bCs/>
          <w:sz w:val="28"/>
          <w:szCs w:val="28"/>
        </w:rPr>
        <w:t>физические лица, желающие принять участие в развитии школы; представители органов управления образованием; эксперты в области образования, представители органов государственного управления всех уровней.</w:t>
      </w:r>
    </w:p>
    <w:p w:rsidR="00E941DC" w:rsidRDefault="00F86748" w:rsidP="002C799A">
      <w:pPr>
        <w:pStyle w:val="a5"/>
        <w:spacing w:before="0" w:beforeAutospacing="0" w:after="0" w:afterAutospacing="0" w:line="276" w:lineRule="auto"/>
        <w:ind w:left="567" w:right="567"/>
        <w:jc w:val="both"/>
        <w:rPr>
          <w:bCs/>
          <w:sz w:val="28"/>
          <w:szCs w:val="28"/>
        </w:rPr>
      </w:pPr>
      <w:r>
        <w:rPr>
          <w:rStyle w:val="a6"/>
          <w:b w:val="0"/>
          <w:sz w:val="28"/>
          <w:szCs w:val="28"/>
        </w:rPr>
        <w:t xml:space="preserve">         </w:t>
      </w:r>
      <w:r w:rsidR="002D71B2" w:rsidRPr="002D71B2">
        <w:rPr>
          <w:rStyle w:val="a6"/>
          <w:b w:val="0"/>
          <w:sz w:val="28"/>
          <w:szCs w:val="28"/>
        </w:rPr>
        <w:t xml:space="preserve">Сайт – это лицо школы в сети Интернет, источник информации о ней, о её преподавателях, учениках. </w:t>
      </w:r>
      <w:r w:rsidR="004B7423" w:rsidRPr="004B7423">
        <w:rPr>
          <w:bCs/>
          <w:sz w:val="28"/>
          <w:szCs w:val="28"/>
        </w:rPr>
        <w:t>Школьный сайт, который представлен по адресу</w:t>
      </w:r>
      <w:r w:rsidR="00DC4C08">
        <w:rPr>
          <w:bCs/>
          <w:sz w:val="28"/>
          <w:szCs w:val="28"/>
        </w:rPr>
        <w:t xml:space="preserve"> </w:t>
      </w:r>
      <w:hyperlink r:id="rId8" w:history="1">
        <w:hyperlink r:id="rId9" w:history="1">
          <w:r w:rsidR="004B7423" w:rsidRPr="00E87C32">
            <w:rPr>
              <w:rStyle w:val="af8"/>
              <w:bCs/>
              <w:sz w:val="28"/>
              <w:szCs w:val="28"/>
            </w:rPr>
            <w:t>https://linguisticschool95.edu95.ru/</w:t>
          </w:r>
        </w:hyperlink>
      </w:hyperlink>
      <w:r w:rsidR="004B7423" w:rsidRPr="00E87C32">
        <w:rPr>
          <w:bCs/>
          <w:sz w:val="28"/>
          <w:szCs w:val="28"/>
        </w:rPr>
        <w:t>,</w:t>
      </w:r>
      <w:r w:rsidR="004B7423" w:rsidRPr="004B7423">
        <w:rPr>
          <w:bCs/>
          <w:sz w:val="28"/>
          <w:szCs w:val="28"/>
        </w:rPr>
        <w:t xml:space="preserve"> это своего рода визитная карточка школы. На страницах сайта школа знакомит посетителей, будущих учеников и их родителей с различными сторонами школьной жизни, историей и традициями школы, школьным коллективом, образовательной политикой, техническим оснащением школы, возможностями получения дополнительных образовательных услуг (через кружки, спортивные секции, платные услуги).На сайте представлена полная информация о деятельности школы, рекомендации по подготовке к экзаменам, нормативные документы, публичные отчёты, образовательная программа, программа развития и др.</w:t>
      </w:r>
    </w:p>
    <w:p w:rsidR="00E941DC" w:rsidRDefault="00E87C32" w:rsidP="002C799A">
      <w:pPr>
        <w:pStyle w:val="a5"/>
        <w:spacing w:before="0" w:beforeAutospacing="0" w:after="0" w:afterAutospacing="0" w:line="276" w:lineRule="auto"/>
        <w:ind w:left="567" w:right="567"/>
        <w:jc w:val="both"/>
        <w:rPr>
          <w:bCs/>
          <w:sz w:val="28"/>
          <w:szCs w:val="28"/>
        </w:rPr>
      </w:pPr>
      <w:r w:rsidRPr="00E87C32">
        <w:rPr>
          <w:bCs/>
          <w:iCs/>
          <w:sz w:val="28"/>
          <w:szCs w:val="28"/>
        </w:rPr>
        <w:t>Цель работы сайта МБОУ «Лингвистическая школа им.Ю.Д.Дешериева»:</w:t>
      </w:r>
    </w:p>
    <w:p w:rsidR="00E941DC" w:rsidRDefault="00E87C32" w:rsidP="002C799A">
      <w:pPr>
        <w:pStyle w:val="a5"/>
        <w:spacing w:before="0" w:beforeAutospacing="0" w:after="0" w:afterAutospacing="0" w:line="276" w:lineRule="auto"/>
        <w:ind w:left="567" w:right="567"/>
        <w:jc w:val="both"/>
        <w:rPr>
          <w:bCs/>
          <w:sz w:val="28"/>
          <w:szCs w:val="28"/>
        </w:rPr>
      </w:pPr>
      <w:r w:rsidRPr="00E87C32">
        <w:rPr>
          <w:bCs/>
          <w:sz w:val="28"/>
          <w:szCs w:val="28"/>
        </w:rPr>
        <w:t xml:space="preserve">Поддержка процесса информатизации в школе путем развития единого образовательного информационного пространства образовательного </w:t>
      </w:r>
      <w:r w:rsidRPr="00E87C32">
        <w:rPr>
          <w:bCs/>
          <w:sz w:val="28"/>
          <w:szCs w:val="28"/>
        </w:rPr>
        <w:lastRenderedPageBreak/>
        <w:t>учреждения и представление образовательного учреждения в Интернет-сообществе, популяризация и поддержка образования через Интернет-ресурсы.</w:t>
      </w:r>
    </w:p>
    <w:p w:rsidR="00E87C32" w:rsidRPr="00E941DC" w:rsidRDefault="00E87C32" w:rsidP="002C799A">
      <w:pPr>
        <w:pStyle w:val="a5"/>
        <w:spacing w:before="0" w:beforeAutospacing="0" w:after="0" w:afterAutospacing="0" w:line="276" w:lineRule="auto"/>
        <w:ind w:left="567" w:right="567"/>
        <w:jc w:val="both"/>
        <w:rPr>
          <w:bCs/>
          <w:sz w:val="28"/>
          <w:szCs w:val="28"/>
        </w:rPr>
      </w:pPr>
      <w:r w:rsidRPr="00E87C32">
        <w:rPr>
          <w:bCs/>
          <w:iCs/>
          <w:sz w:val="28"/>
          <w:szCs w:val="28"/>
        </w:rPr>
        <w:t>Задачи сайта МБОУ «Лингвистическая школа им.Ю.Д.Дешериева»:</w:t>
      </w:r>
    </w:p>
    <w:p w:rsidR="00E87C32" w:rsidRPr="00E87C32" w:rsidRDefault="00E87C32" w:rsidP="002C799A">
      <w:pPr>
        <w:pStyle w:val="a5"/>
        <w:shd w:val="clear" w:color="auto" w:fill="FFFFFF"/>
        <w:spacing w:before="0" w:beforeAutospacing="0" w:after="0" w:afterAutospacing="0" w:line="276" w:lineRule="auto"/>
        <w:ind w:left="567" w:right="567"/>
        <w:jc w:val="both"/>
        <w:rPr>
          <w:bCs/>
          <w:sz w:val="28"/>
          <w:szCs w:val="28"/>
        </w:rPr>
      </w:pPr>
      <w:r>
        <w:rPr>
          <w:bCs/>
          <w:sz w:val="28"/>
          <w:szCs w:val="28"/>
        </w:rPr>
        <w:t>1.</w:t>
      </w:r>
      <w:r w:rsidRPr="00E87C32">
        <w:rPr>
          <w:bCs/>
          <w:sz w:val="28"/>
          <w:szCs w:val="28"/>
        </w:rPr>
        <w:t>Формирование прогрессивного имиджа школы.</w:t>
      </w:r>
    </w:p>
    <w:p w:rsidR="00E87C32" w:rsidRPr="00EF730F" w:rsidRDefault="00E87C32" w:rsidP="002C799A">
      <w:pPr>
        <w:pStyle w:val="a5"/>
        <w:shd w:val="clear" w:color="auto" w:fill="FFFFFF"/>
        <w:spacing w:before="0" w:beforeAutospacing="0" w:after="0" w:afterAutospacing="0" w:line="276" w:lineRule="auto"/>
        <w:ind w:left="567" w:right="567"/>
        <w:jc w:val="both"/>
        <w:rPr>
          <w:bCs/>
          <w:sz w:val="28"/>
          <w:szCs w:val="28"/>
        </w:rPr>
      </w:pPr>
      <w:r>
        <w:rPr>
          <w:bCs/>
          <w:sz w:val="28"/>
          <w:szCs w:val="28"/>
        </w:rPr>
        <w:t>2.</w:t>
      </w:r>
      <w:r w:rsidRPr="00E87C32">
        <w:rPr>
          <w:bCs/>
          <w:sz w:val="28"/>
          <w:szCs w:val="28"/>
        </w:rPr>
        <w:t xml:space="preserve">Обеспечение открытости деятельности образовательного учреждения и освещение </w:t>
      </w:r>
      <w:r w:rsidRPr="00EF730F">
        <w:rPr>
          <w:bCs/>
          <w:sz w:val="28"/>
          <w:szCs w:val="28"/>
        </w:rPr>
        <w:t>его деятельности в сети Интернет, систематическое информирование участников образовательного процесса о деятельности общеобразовательного учреждения.</w:t>
      </w:r>
    </w:p>
    <w:p w:rsidR="00E87C32" w:rsidRPr="00EF730F" w:rsidRDefault="00E87C32" w:rsidP="002C799A">
      <w:pPr>
        <w:pStyle w:val="a5"/>
        <w:shd w:val="clear" w:color="auto" w:fill="FFFFFF"/>
        <w:spacing w:before="0" w:beforeAutospacing="0" w:after="0" w:afterAutospacing="0" w:line="276" w:lineRule="auto"/>
        <w:ind w:left="567" w:right="567"/>
        <w:jc w:val="both"/>
        <w:rPr>
          <w:bCs/>
          <w:sz w:val="28"/>
          <w:szCs w:val="28"/>
        </w:rPr>
      </w:pPr>
      <w:r w:rsidRPr="00EF730F">
        <w:rPr>
          <w:bCs/>
          <w:sz w:val="28"/>
          <w:szCs w:val="28"/>
        </w:rPr>
        <w:t>3.Создание условий для взаимодействия всех участников образовательного процесса: педагогов, учащихся и их родителей, для сетевого взаимодействия школы с другими учреждениями по поиску решений актуальных проблем образования.</w:t>
      </w:r>
    </w:p>
    <w:p w:rsidR="00E87C32" w:rsidRPr="00EF730F" w:rsidRDefault="00E87C32" w:rsidP="002C799A">
      <w:pPr>
        <w:pStyle w:val="a5"/>
        <w:shd w:val="clear" w:color="auto" w:fill="FFFFFF"/>
        <w:spacing w:before="0" w:beforeAutospacing="0" w:after="0" w:afterAutospacing="0" w:line="276" w:lineRule="auto"/>
        <w:ind w:left="567" w:right="567"/>
        <w:jc w:val="both"/>
        <w:rPr>
          <w:bCs/>
          <w:sz w:val="28"/>
          <w:szCs w:val="28"/>
        </w:rPr>
      </w:pPr>
      <w:r w:rsidRPr="00EF730F">
        <w:rPr>
          <w:bCs/>
          <w:sz w:val="28"/>
          <w:szCs w:val="28"/>
        </w:rPr>
        <w:t>4.Демонстрация достижений учащихся и педагогического коллектива, особенностей образовательного учреждения, истории его развития, реализуемых образовательных программ и прочее.</w:t>
      </w:r>
    </w:p>
    <w:p w:rsidR="006A5F95" w:rsidRDefault="00E87C32" w:rsidP="002C799A">
      <w:pPr>
        <w:pStyle w:val="a5"/>
        <w:shd w:val="clear" w:color="auto" w:fill="FFFFFF"/>
        <w:spacing w:before="0" w:beforeAutospacing="0" w:after="0" w:afterAutospacing="0" w:line="276" w:lineRule="auto"/>
        <w:ind w:left="567" w:right="567"/>
        <w:jc w:val="both"/>
        <w:rPr>
          <w:bCs/>
          <w:sz w:val="28"/>
          <w:szCs w:val="28"/>
        </w:rPr>
      </w:pPr>
      <w:r w:rsidRPr="00EF730F">
        <w:rPr>
          <w:bCs/>
          <w:sz w:val="28"/>
          <w:szCs w:val="28"/>
        </w:rPr>
        <w:t>5.Стимулирование и развитие творческой активности педагогов и учащихся по созданию информационно-образовательных ресурсов. Осуществление обмена педагогическим опытом</w:t>
      </w:r>
      <w:r w:rsidR="00EF730F" w:rsidRPr="00EF730F">
        <w:rPr>
          <w:bCs/>
          <w:sz w:val="28"/>
          <w:szCs w:val="28"/>
        </w:rPr>
        <w:t>.</w:t>
      </w:r>
    </w:p>
    <w:p w:rsidR="00A845CF" w:rsidRPr="00A845CF" w:rsidRDefault="00A845CF" w:rsidP="00A845CF">
      <w:pPr>
        <w:pStyle w:val="a5"/>
        <w:numPr>
          <w:ilvl w:val="1"/>
          <w:numId w:val="51"/>
        </w:numPr>
        <w:shd w:val="clear" w:color="auto" w:fill="FFFFFF"/>
        <w:spacing w:before="0" w:beforeAutospacing="0" w:after="0" w:afterAutospacing="0" w:line="276" w:lineRule="auto"/>
        <w:ind w:left="567" w:right="567"/>
        <w:jc w:val="both"/>
        <w:rPr>
          <w:b/>
          <w:color w:val="000000"/>
          <w:sz w:val="28"/>
          <w:szCs w:val="28"/>
        </w:rPr>
      </w:pPr>
      <w:r w:rsidRPr="000540BD">
        <w:rPr>
          <w:b/>
          <w:color w:val="000000"/>
          <w:sz w:val="28"/>
          <w:szCs w:val="28"/>
        </w:rPr>
        <w:t>Достижения ОО в конкурсах,</w:t>
      </w:r>
      <w:r w:rsidRPr="00E941DC">
        <w:rPr>
          <w:b/>
          <w:color w:val="000000"/>
          <w:sz w:val="28"/>
          <w:szCs w:val="28"/>
        </w:rPr>
        <w:t xml:space="preserve"> образовательных проектах, грантах</w:t>
      </w:r>
      <w:r>
        <w:rPr>
          <w:b/>
          <w:color w:val="000000"/>
          <w:sz w:val="28"/>
          <w:szCs w:val="28"/>
        </w:rPr>
        <w:t>.</w:t>
      </w:r>
    </w:p>
    <w:p w:rsidR="00A845CF" w:rsidRDefault="00A845CF" w:rsidP="00A845CF">
      <w:pPr>
        <w:pStyle w:val="27"/>
        <w:shd w:val="clear" w:color="auto" w:fill="auto"/>
        <w:spacing w:line="276" w:lineRule="auto"/>
        <w:ind w:left="567" w:right="567"/>
        <w:jc w:val="center"/>
        <w:rPr>
          <w:rFonts w:ascii="Times New Roman" w:hAnsi="Times New Roman" w:cs="Times New Roman"/>
          <w:iCs/>
          <w:sz w:val="28"/>
          <w:szCs w:val="28"/>
        </w:rPr>
      </w:pPr>
      <w:r w:rsidRPr="00E941DC">
        <w:rPr>
          <w:rFonts w:ascii="Times New Roman" w:hAnsi="Times New Roman" w:cs="Times New Roman"/>
          <w:iCs/>
          <w:sz w:val="28"/>
          <w:szCs w:val="28"/>
        </w:rPr>
        <w:t>Участие педагогических работников в конкурсах</w:t>
      </w:r>
    </w:p>
    <w:p w:rsidR="00EF730F" w:rsidRDefault="00EF730F" w:rsidP="00A845CF">
      <w:pPr>
        <w:pStyle w:val="a5"/>
        <w:shd w:val="clear" w:color="auto" w:fill="FFFFFF"/>
        <w:spacing w:before="0" w:beforeAutospacing="0" w:after="0" w:afterAutospacing="0" w:line="276" w:lineRule="auto"/>
        <w:ind w:left="567" w:right="567"/>
        <w:jc w:val="both"/>
        <w:rPr>
          <w:bCs/>
          <w:sz w:val="28"/>
          <w:szCs w:val="28"/>
        </w:rPr>
      </w:pPr>
    </w:p>
    <w:tbl>
      <w:tblPr>
        <w:tblStyle w:val="a4"/>
        <w:tblW w:w="0" w:type="auto"/>
        <w:tblLayout w:type="fixed"/>
        <w:tblLook w:val="04A0" w:firstRow="1" w:lastRow="0" w:firstColumn="1" w:lastColumn="0" w:noHBand="0" w:noVBand="1"/>
      </w:tblPr>
      <w:tblGrid>
        <w:gridCol w:w="959"/>
        <w:gridCol w:w="3272"/>
        <w:gridCol w:w="2130"/>
        <w:gridCol w:w="3762"/>
      </w:tblGrid>
      <w:tr w:rsidR="00A845CF" w:rsidRPr="0021738E" w:rsidTr="00A845CF">
        <w:tc>
          <w:tcPr>
            <w:tcW w:w="959" w:type="dxa"/>
          </w:tcPr>
          <w:p w:rsidR="00A845CF" w:rsidRPr="0021738E" w:rsidRDefault="00A845CF" w:rsidP="00A845CF">
            <w:pPr>
              <w:pStyle w:val="27"/>
              <w:shd w:val="clear" w:color="auto" w:fill="auto"/>
              <w:spacing w:line="276" w:lineRule="auto"/>
              <w:ind w:left="567" w:right="567"/>
              <w:jc w:val="center"/>
              <w:rPr>
                <w:rFonts w:ascii="Times New Roman" w:hAnsi="Times New Roman" w:cs="Times New Roman"/>
                <w:iCs/>
                <w:sz w:val="24"/>
                <w:szCs w:val="24"/>
              </w:rPr>
            </w:pPr>
            <w:r w:rsidRPr="0021738E">
              <w:rPr>
                <w:rFonts w:ascii="Times New Roman" w:hAnsi="Times New Roman" w:cs="Times New Roman"/>
                <w:iCs/>
                <w:sz w:val="24"/>
                <w:szCs w:val="24"/>
              </w:rPr>
              <w:t>№ п/п</w:t>
            </w:r>
          </w:p>
        </w:tc>
        <w:tc>
          <w:tcPr>
            <w:tcW w:w="3272" w:type="dxa"/>
          </w:tcPr>
          <w:p w:rsidR="00A845CF" w:rsidRPr="0021738E" w:rsidRDefault="00A845CF" w:rsidP="00A845CF">
            <w:pPr>
              <w:spacing w:after="200" w:line="276" w:lineRule="auto"/>
              <w:ind w:left="567" w:right="567"/>
              <w:rPr>
                <w:rFonts w:ascii="Times New Roman" w:hAnsi="Times New Roman" w:cs="Times New Roman"/>
                <w:b/>
                <w:sz w:val="24"/>
                <w:szCs w:val="24"/>
              </w:rPr>
            </w:pPr>
            <w:r w:rsidRPr="0021738E">
              <w:rPr>
                <w:rFonts w:ascii="Times New Roman" w:hAnsi="Times New Roman" w:cs="Times New Roman"/>
                <w:b/>
                <w:sz w:val="24"/>
                <w:szCs w:val="24"/>
              </w:rPr>
              <w:t>Наименование мероприятия</w:t>
            </w:r>
          </w:p>
          <w:p w:rsidR="00A845CF" w:rsidRPr="0021738E" w:rsidRDefault="00A845CF" w:rsidP="00A845CF">
            <w:pPr>
              <w:spacing w:line="276" w:lineRule="auto"/>
              <w:ind w:left="567" w:right="567"/>
              <w:jc w:val="center"/>
              <w:rPr>
                <w:rFonts w:ascii="Times New Roman" w:hAnsi="Times New Roman" w:cs="Times New Roman"/>
                <w:b/>
                <w:sz w:val="24"/>
                <w:szCs w:val="24"/>
              </w:rPr>
            </w:pPr>
          </w:p>
        </w:tc>
        <w:tc>
          <w:tcPr>
            <w:tcW w:w="2130" w:type="dxa"/>
          </w:tcPr>
          <w:p w:rsidR="00A845CF" w:rsidRPr="0021738E" w:rsidRDefault="00A845CF" w:rsidP="00A845CF">
            <w:pPr>
              <w:spacing w:line="276" w:lineRule="auto"/>
              <w:ind w:left="567" w:right="567"/>
              <w:jc w:val="center"/>
              <w:rPr>
                <w:rFonts w:ascii="Times New Roman" w:hAnsi="Times New Roman" w:cs="Times New Roman"/>
                <w:b/>
                <w:sz w:val="24"/>
                <w:szCs w:val="24"/>
              </w:rPr>
            </w:pPr>
            <w:r w:rsidRPr="0021738E">
              <w:rPr>
                <w:rFonts w:ascii="Times New Roman" w:hAnsi="Times New Roman" w:cs="Times New Roman"/>
                <w:b/>
                <w:sz w:val="24"/>
                <w:szCs w:val="24"/>
              </w:rPr>
              <w:t>Результат участия</w:t>
            </w:r>
          </w:p>
        </w:tc>
        <w:tc>
          <w:tcPr>
            <w:tcW w:w="3762" w:type="dxa"/>
          </w:tcPr>
          <w:p w:rsidR="00A845CF" w:rsidRPr="0021738E" w:rsidRDefault="00A845CF" w:rsidP="00A845CF">
            <w:pPr>
              <w:spacing w:line="276" w:lineRule="auto"/>
              <w:ind w:left="567" w:right="567"/>
              <w:jc w:val="center"/>
              <w:rPr>
                <w:rFonts w:ascii="Times New Roman" w:hAnsi="Times New Roman" w:cs="Times New Roman"/>
                <w:b/>
                <w:sz w:val="24"/>
                <w:szCs w:val="24"/>
              </w:rPr>
            </w:pPr>
            <w:r w:rsidRPr="0021738E">
              <w:rPr>
                <w:rFonts w:ascii="Times New Roman" w:hAnsi="Times New Roman" w:cs="Times New Roman"/>
                <w:b/>
                <w:sz w:val="24"/>
                <w:szCs w:val="24"/>
              </w:rPr>
              <w:t>ФИО учителя</w:t>
            </w:r>
          </w:p>
        </w:tc>
      </w:tr>
      <w:tr w:rsidR="00A845CF" w:rsidRPr="0021738E" w:rsidTr="00A845CF">
        <w:tc>
          <w:tcPr>
            <w:tcW w:w="959" w:type="dxa"/>
          </w:tcPr>
          <w:p w:rsidR="00A845CF" w:rsidRPr="0021738E" w:rsidRDefault="00A845CF" w:rsidP="00A845CF">
            <w:pPr>
              <w:pStyle w:val="27"/>
              <w:numPr>
                <w:ilvl w:val="0"/>
                <w:numId w:val="19"/>
              </w:numPr>
              <w:shd w:val="clear" w:color="auto" w:fill="auto"/>
              <w:spacing w:line="276" w:lineRule="auto"/>
              <w:ind w:left="567" w:right="567"/>
              <w:jc w:val="center"/>
              <w:rPr>
                <w:rFonts w:ascii="Times New Roman" w:hAnsi="Times New Roman" w:cs="Times New Roman"/>
                <w:iCs/>
                <w:sz w:val="24"/>
                <w:szCs w:val="24"/>
              </w:rPr>
            </w:pPr>
          </w:p>
        </w:tc>
        <w:tc>
          <w:tcPr>
            <w:tcW w:w="3272" w:type="dxa"/>
          </w:tcPr>
          <w:p w:rsidR="00A845CF" w:rsidRPr="0021738E" w:rsidRDefault="00F86748" w:rsidP="00F86748">
            <w:pPr>
              <w:spacing w:line="276" w:lineRule="auto"/>
              <w:ind w:left="207" w:right="-96"/>
              <w:jc w:val="center"/>
              <w:rPr>
                <w:rFonts w:ascii="Times New Roman" w:hAnsi="Times New Roman" w:cs="Times New Roman"/>
                <w:sz w:val="24"/>
                <w:szCs w:val="24"/>
              </w:rPr>
            </w:pPr>
            <w:r>
              <w:rPr>
                <w:rFonts w:ascii="Times New Roman" w:hAnsi="Times New Roman" w:cs="Times New Roman"/>
                <w:sz w:val="24"/>
                <w:szCs w:val="24"/>
              </w:rPr>
              <w:t xml:space="preserve">Республиканский конкурс «Лучший </w:t>
            </w:r>
            <w:r w:rsidR="00A845CF" w:rsidRPr="0021738E">
              <w:rPr>
                <w:rFonts w:ascii="Times New Roman" w:hAnsi="Times New Roman" w:cs="Times New Roman"/>
                <w:sz w:val="24"/>
                <w:szCs w:val="24"/>
              </w:rPr>
              <w:t>учитель иностранного языка»</w:t>
            </w:r>
          </w:p>
        </w:tc>
        <w:tc>
          <w:tcPr>
            <w:tcW w:w="2130" w:type="dxa"/>
          </w:tcPr>
          <w:p w:rsidR="00A845CF" w:rsidRPr="0021738E" w:rsidRDefault="00A845CF" w:rsidP="00FD664E">
            <w:pPr>
              <w:spacing w:line="276" w:lineRule="auto"/>
              <w:ind w:left="567" w:right="567"/>
              <w:rPr>
                <w:rFonts w:ascii="Times New Roman" w:hAnsi="Times New Roman" w:cs="Times New Roman"/>
                <w:sz w:val="24"/>
                <w:szCs w:val="24"/>
              </w:rPr>
            </w:pPr>
            <w:r w:rsidRPr="0021738E">
              <w:rPr>
                <w:rFonts w:ascii="Times New Roman" w:hAnsi="Times New Roman" w:cs="Times New Roman"/>
                <w:sz w:val="24"/>
                <w:szCs w:val="24"/>
              </w:rPr>
              <w:t>3 место</w:t>
            </w:r>
          </w:p>
        </w:tc>
        <w:tc>
          <w:tcPr>
            <w:tcW w:w="3762" w:type="dxa"/>
          </w:tcPr>
          <w:p w:rsidR="00A845CF" w:rsidRPr="0021738E" w:rsidRDefault="00A845CF" w:rsidP="00A845CF">
            <w:pPr>
              <w:spacing w:line="276" w:lineRule="auto"/>
              <w:ind w:left="567" w:right="567"/>
              <w:jc w:val="both"/>
              <w:rPr>
                <w:rFonts w:ascii="Times New Roman" w:hAnsi="Times New Roman" w:cs="Times New Roman"/>
                <w:sz w:val="24"/>
                <w:szCs w:val="24"/>
              </w:rPr>
            </w:pPr>
            <w:r w:rsidRPr="0021738E">
              <w:rPr>
                <w:rFonts w:ascii="Times New Roman" w:hAnsi="Times New Roman" w:cs="Times New Roman"/>
                <w:sz w:val="24"/>
                <w:szCs w:val="24"/>
              </w:rPr>
              <w:t>Сембиева</w:t>
            </w:r>
            <w:r w:rsidR="00F86748">
              <w:rPr>
                <w:rFonts w:ascii="Times New Roman" w:hAnsi="Times New Roman" w:cs="Times New Roman"/>
                <w:sz w:val="24"/>
                <w:szCs w:val="24"/>
              </w:rPr>
              <w:t xml:space="preserve"> </w:t>
            </w:r>
            <w:r w:rsidRPr="0021738E">
              <w:rPr>
                <w:rFonts w:ascii="Times New Roman" w:hAnsi="Times New Roman" w:cs="Times New Roman"/>
                <w:sz w:val="24"/>
                <w:szCs w:val="24"/>
              </w:rPr>
              <w:t>Айна</w:t>
            </w:r>
            <w:r w:rsidR="00F86748">
              <w:rPr>
                <w:rFonts w:ascii="Times New Roman" w:hAnsi="Times New Roman" w:cs="Times New Roman"/>
                <w:sz w:val="24"/>
                <w:szCs w:val="24"/>
              </w:rPr>
              <w:t xml:space="preserve"> </w:t>
            </w:r>
            <w:r w:rsidRPr="0021738E">
              <w:rPr>
                <w:rFonts w:ascii="Times New Roman" w:hAnsi="Times New Roman" w:cs="Times New Roman"/>
                <w:sz w:val="24"/>
                <w:szCs w:val="24"/>
              </w:rPr>
              <w:t>Асланбековна</w:t>
            </w:r>
          </w:p>
        </w:tc>
      </w:tr>
      <w:tr w:rsidR="00A845CF" w:rsidRPr="0021738E" w:rsidTr="00A845CF">
        <w:tc>
          <w:tcPr>
            <w:tcW w:w="959" w:type="dxa"/>
          </w:tcPr>
          <w:p w:rsidR="00A845CF" w:rsidRPr="0021738E" w:rsidRDefault="00A845CF" w:rsidP="00A845CF">
            <w:pPr>
              <w:pStyle w:val="27"/>
              <w:numPr>
                <w:ilvl w:val="0"/>
                <w:numId w:val="19"/>
              </w:numPr>
              <w:shd w:val="clear" w:color="auto" w:fill="auto"/>
              <w:spacing w:line="276" w:lineRule="auto"/>
              <w:ind w:left="567" w:right="567"/>
              <w:jc w:val="center"/>
              <w:rPr>
                <w:rFonts w:ascii="Times New Roman" w:hAnsi="Times New Roman" w:cs="Times New Roman"/>
                <w:iCs/>
                <w:sz w:val="24"/>
                <w:szCs w:val="24"/>
              </w:rPr>
            </w:pPr>
          </w:p>
        </w:tc>
        <w:tc>
          <w:tcPr>
            <w:tcW w:w="3272" w:type="dxa"/>
          </w:tcPr>
          <w:p w:rsidR="00A845CF" w:rsidRPr="0021738E" w:rsidRDefault="00A845CF" w:rsidP="00F86748">
            <w:pPr>
              <w:spacing w:line="276" w:lineRule="auto"/>
              <w:ind w:left="207" w:right="-96"/>
              <w:jc w:val="center"/>
              <w:rPr>
                <w:rFonts w:ascii="Times New Roman" w:hAnsi="Times New Roman" w:cs="Times New Roman"/>
                <w:sz w:val="24"/>
                <w:szCs w:val="24"/>
              </w:rPr>
            </w:pPr>
            <w:r w:rsidRPr="0021738E">
              <w:rPr>
                <w:rFonts w:ascii="Times New Roman" w:hAnsi="Times New Roman" w:cs="Times New Roman"/>
                <w:sz w:val="24"/>
                <w:szCs w:val="24"/>
              </w:rPr>
              <w:t>Всероссийский конкурс «Учитель будущего»</w:t>
            </w:r>
          </w:p>
        </w:tc>
        <w:tc>
          <w:tcPr>
            <w:tcW w:w="2130" w:type="dxa"/>
          </w:tcPr>
          <w:p w:rsidR="00A845CF" w:rsidRPr="0021738E" w:rsidRDefault="00A845CF" w:rsidP="00F86748">
            <w:pPr>
              <w:spacing w:line="276" w:lineRule="auto"/>
              <w:ind w:right="567"/>
              <w:jc w:val="center"/>
              <w:rPr>
                <w:rFonts w:ascii="Times New Roman" w:hAnsi="Times New Roman" w:cs="Times New Roman"/>
                <w:sz w:val="24"/>
                <w:szCs w:val="24"/>
              </w:rPr>
            </w:pPr>
            <w:r w:rsidRPr="0021738E">
              <w:rPr>
                <w:rFonts w:ascii="Times New Roman" w:hAnsi="Times New Roman" w:cs="Times New Roman"/>
                <w:sz w:val="24"/>
                <w:szCs w:val="24"/>
              </w:rPr>
              <w:t>финалист</w:t>
            </w:r>
          </w:p>
        </w:tc>
        <w:tc>
          <w:tcPr>
            <w:tcW w:w="3762" w:type="dxa"/>
          </w:tcPr>
          <w:p w:rsidR="00A845CF" w:rsidRPr="0021738E" w:rsidRDefault="00A845CF" w:rsidP="00A845CF">
            <w:pPr>
              <w:spacing w:line="276" w:lineRule="auto"/>
              <w:ind w:left="567" w:right="567"/>
              <w:jc w:val="both"/>
              <w:rPr>
                <w:rFonts w:ascii="Times New Roman" w:hAnsi="Times New Roman" w:cs="Times New Roman"/>
                <w:sz w:val="24"/>
                <w:szCs w:val="24"/>
              </w:rPr>
            </w:pPr>
            <w:r w:rsidRPr="0021738E">
              <w:rPr>
                <w:rFonts w:ascii="Times New Roman" w:hAnsi="Times New Roman" w:cs="Times New Roman"/>
                <w:sz w:val="24"/>
                <w:szCs w:val="24"/>
              </w:rPr>
              <w:t>Яндиева</w:t>
            </w:r>
            <w:r w:rsidR="00F86748">
              <w:rPr>
                <w:rFonts w:ascii="Times New Roman" w:hAnsi="Times New Roman" w:cs="Times New Roman"/>
                <w:sz w:val="24"/>
                <w:szCs w:val="24"/>
              </w:rPr>
              <w:t xml:space="preserve"> </w:t>
            </w:r>
            <w:r w:rsidRPr="0021738E">
              <w:rPr>
                <w:rFonts w:ascii="Times New Roman" w:hAnsi="Times New Roman" w:cs="Times New Roman"/>
                <w:sz w:val="24"/>
                <w:szCs w:val="24"/>
              </w:rPr>
              <w:t>Бэлла</w:t>
            </w:r>
            <w:r w:rsidR="00F86748">
              <w:rPr>
                <w:rFonts w:ascii="Times New Roman" w:hAnsi="Times New Roman" w:cs="Times New Roman"/>
                <w:sz w:val="24"/>
                <w:szCs w:val="24"/>
              </w:rPr>
              <w:t xml:space="preserve"> </w:t>
            </w:r>
            <w:r w:rsidRPr="0021738E">
              <w:rPr>
                <w:rFonts w:ascii="Times New Roman" w:hAnsi="Times New Roman" w:cs="Times New Roman"/>
                <w:sz w:val="24"/>
                <w:szCs w:val="24"/>
              </w:rPr>
              <w:t>Башировна</w:t>
            </w:r>
          </w:p>
        </w:tc>
      </w:tr>
      <w:tr w:rsidR="00A845CF" w:rsidRPr="0021738E" w:rsidTr="00A845CF">
        <w:tc>
          <w:tcPr>
            <w:tcW w:w="959" w:type="dxa"/>
          </w:tcPr>
          <w:p w:rsidR="00A845CF" w:rsidRPr="0021738E" w:rsidRDefault="00A845CF" w:rsidP="00A845CF">
            <w:pPr>
              <w:pStyle w:val="27"/>
              <w:numPr>
                <w:ilvl w:val="0"/>
                <w:numId w:val="19"/>
              </w:numPr>
              <w:shd w:val="clear" w:color="auto" w:fill="auto"/>
              <w:spacing w:line="276" w:lineRule="auto"/>
              <w:ind w:left="567" w:right="567"/>
              <w:jc w:val="center"/>
              <w:rPr>
                <w:rFonts w:ascii="Times New Roman" w:hAnsi="Times New Roman" w:cs="Times New Roman"/>
                <w:iCs/>
                <w:sz w:val="24"/>
                <w:szCs w:val="24"/>
              </w:rPr>
            </w:pPr>
          </w:p>
        </w:tc>
        <w:tc>
          <w:tcPr>
            <w:tcW w:w="3272" w:type="dxa"/>
          </w:tcPr>
          <w:p w:rsidR="00A845CF" w:rsidRPr="0021738E" w:rsidRDefault="00A845CF" w:rsidP="00F86748">
            <w:pPr>
              <w:spacing w:line="276" w:lineRule="auto"/>
              <w:ind w:left="207" w:right="567"/>
              <w:jc w:val="center"/>
              <w:rPr>
                <w:rFonts w:ascii="Times New Roman" w:hAnsi="Times New Roman" w:cs="Times New Roman"/>
                <w:sz w:val="24"/>
                <w:szCs w:val="24"/>
              </w:rPr>
            </w:pPr>
            <w:r w:rsidRPr="0021738E">
              <w:rPr>
                <w:rFonts w:ascii="Times New Roman" w:hAnsi="Times New Roman" w:cs="Times New Roman"/>
                <w:sz w:val="24"/>
                <w:szCs w:val="24"/>
              </w:rPr>
              <w:t>Всероссийский конкурс «Учитель будущего»</w:t>
            </w:r>
          </w:p>
        </w:tc>
        <w:tc>
          <w:tcPr>
            <w:tcW w:w="2130" w:type="dxa"/>
          </w:tcPr>
          <w:p w:rsidR="00A845CF" w:rsidRPr="0021738E" w:rsidRDefault="00A845CF" w:rsidP="00F86748">
            <w:pPr>
              <w:spacing w:line="276" w:lineRule="auto"/>
              <w:ind w:right="567"/>
              <w:jc w:val="center"/>
              <w:rPr>
                <w:rFonts w:ascii="Times New Roman" w:hAnsi="Times New Roman" w:cs="Times New Roman"/>
                <w:sz w:val="24"/>
                <w:szCs w:val="24"/>
              </w:rPr>
            </w:pPr>
            <w:r w:rsidRPr="0021738E">
              <w:rPr>
                <w:rFonts w:ascii="Times New Roman" w:hAnsi="Times New Roman" w:cs="Times New Roman"/>
                <w:sz w:val="24"/>
                <w:szCs w:val="24"/>
              </w:rPr>
              <w:t>финалист</w:t>
            </w:r>
          </w:p>
        </w:tc>
        <w:tc>
          <w:tcPr>
            <w:tcW w:w="3762" w:type="dxa"/>
          </w:tcPr>
          <w:p w:rsidR="00A845CF" w:rsidRPr="0021738E" w:rsidRDefault="00A845CF" w:rsidP="00A845CF">
            <w:pPr>
              <w:spacing w:line="276" w:lineRule="auto"/>
              <w:ind w:left="567" w:right="567"/>
              <w:jc w:val="both"/>
              <w:rPr>
                <w:rFonts w:ascii="Times New Roman" w:hAnsi="Times New Roman" w:cs="Times New Roman"/>
                <w:sz w:val="24"/>
                <w:szCs w:val="24"/>
              </w:rPr>
            </w:pPr>
            <w:r w:rsidRPr="0021738E">
              <w:rPr>
                <w:rFonts w:ascii="Times New Roman" w:hAnsi="Times New Roman" w:cs="Times New Roman"/>
                <w:sz w:val="24"/>
                <w:szCs w:val="24"/>
              </w:rPr>
              <w:t>Висаитова</w:t>
            </w:r>
            <w:r w:rsidR="00F86748">
              <w:rPr>
                <w:rFonts w:ascii="Times New Roman" w:hAnsi="Times New Roman" w:cs="Times New Roman"/>
                <w:sz w:val="24"/>
                <w:szCs w:val="24"/>
              </w:rPr>
              <w:t xml:space="preserve"> </w:t>
            </w:r>
            <w:r w:rsidRPr="0021738E">
              <w:rPr>
                <w:rFonts w:ascii="Times New Roman" w:hAnsi="Times New Roman" w:cs="Times New Roman"/>
                <w:sz w:val="24"/>
                <w:szCs w:val="24"/>
              </w:rPr>
              <w:t>Макка</w:t>
            </w:r>
            <w:r w:rsidR="00F86748">
              <w:rPr>
                <w:rFonts w:ascii="Times New Roman" w:hAnsi="Times New Roman" w:cs="Times New Roman"/>
                <w:sz w:val="24"/>
                <w:szCs w:val="24"/>
              </w:rPr>
              <w:t xml:space="preserve"> </w:t>
            </w:r>
            <w:r w:rsidRPr="0021738E">
              <w:rPr>
                <w:rFonts w:ascii="Times New Roman" w:hAnsi="Times New Roman" w:cs="Times New Roman"/>
                <w:sz w:val="24"/>
                <w:szCs w:val="24"/>
              </w:rPr>
              <w:t>Султановна</w:t>
            </w:r>
          </w:p>
        </w:tc>
      </w:tr>
      <w:tr w:rsidR="00A845CF" w:rsidRPr="0021738E" w:rsidTr="00A845CF">
        <w:tc>
          <w:tcPr>
            <w:tcW w:w="959" w:type="dxa"/>
          </w:tcPr>
          <w:p w:rsidR="00A845CF" w:rsidRPr="0021738E" w:rsidRDefault="00A845CF" w:rsidP="00A845CF">
            <w:pPr>
              <w:pStyle w:val="27"/>
              <w:numPr>
                <w:ilvl w:val="0"/>
                <w:numId w:val="19"/>
              </w:numPr>
              <w:shd w:val="clear" w:color="auto" w:fill="auto"/>
              <w:spacing w:line="276" w:lineRule="auto"/>
              <w:ind w:left="567" w:right="567"/>
              <w:jc w:val="center"/>
              <w:rPr>
                <w:rFonts w:ascii="Times New Roman" w:hAnsi="Times New Roman" w:cs="Times New Roman"/>
                <w:iCs/>
                <w:sz w:val="24"/>
                <w:szCs w:val="24"/>
              </w:rPr>
            </w:pPr>
          </w:p>
        </w:tc>
        <w:tc>
          <w:tcPr>
            <w:tcW w:w="3272" w:type="dxa"/>
          </w:tcPr>
          <w:p w:rsidR="00A845CF" w:rsidRPr="0021738E" w:rsidRDefault="00A845CF" w:rsidP="00F86748">
            <w:pPr>
              <w:spacing w:line="276" w:lineRule="auto"/>
              <w:ind w:left="207" w:right="-96"/>
              <w:jc w:val="center"/>
              <w:rPr>
                <w:rFonts w:ascii="Times New Roman" w:hAnsi="Times New Roman" w:cs="Times New Roman"/>
                <w:sz w:val="24"/>
                <w:szCs w:val="24"/>
              </w:rPr>
            </w:pPr>
            <w:r w:rsidRPr="0021738E">
              <w:rPr>
                <w:rFonts w:ascii="Times New Roman" w:hAnsi="Times New Roman" w:cs="Times New Roman"/>
                <w:sz w:val="24"/>
                <w:szCs w:val="24"/>
              </w:rPr>
              <w:t>Всероссийский конкурс «Учитель будущего»</w:t>
            </w:r>
          </w:p>
        </w:tc>
        <w:tc>
          <w:tcPr>
            <w:tcW w:w="2130" w:type="dxa"/>
          </w:tcPr>
          <w:p w:rsidR="00A845CF" w:rsidRPr="0021738E" w:rsidRDefault="00A845CF" w:rsidP="00F86748">
            <w:pPr>
              <w:spacing w:line="276" w:lineRule="auto"/>
              <w:ind w:right="567"/>
              <w:jc w:val="center"/>
              <w:rPr>
                <w:rFonts w:ascii="Times New Roman" w:hAnsi="Times New Roman" w:cs="Times New Roman"/>
                <w:sz w:val="24"/>
                <w:szCs w:val="24"/>
              </w:rPr>
            </w:pPr>
            <w:r w:rsidRPr="0021738E">
              <w:rPr>
                <w:rFonts w:ascii="Times New Roman" w:hAnsi="Times New Roman" w:cs="Times New Roman"/>
                <w:sz w:val="24"/>
                <w:szCs w:val="24"/>
              </w:rPr>
              <w:t>финалист</w:t>
            </w:r>
          </w:p>
        </w:tc>
        <w:tc>
          <w:tcPr>
            <w:tcW w:w="3762" w:type="dxa"/>
          </w:tcPr>
          <w:p w:rsidR="00A845CF" w:rsidRPr="0021738E" w:rsidRDefault="00A845CF" w:rsidP="00A845CF">
            <w:pPr>
              <w:spacing w:line="276" w:lineRule="auto"/>
              <w:ind w:left="567" w:right="567"/>
              <w:jc w:val="both"/>
              <w:rPr>
                <w:rFonts w:ascii="Times New Roman" w:hAnsi="Times New Roman" w:cs="Times New Roman"/>
                <w:sz w:val="24"/>
                <w:szCs w:val="24"/>
              </w:rPr>
            </w:pPr>
            <w:r w:rsidRPr="0021738E">
              <w:rPr>
                <w:rFonts w:ascii="Times New Roman" w:hAnsi="Times New Roman" w:cs="Times New Roman"/>
                <w:sz w:val="24"/>
                <w:szCs w:val="24"/>
              </w:rPr>
              <w:t>Сембиева</w:t>
            </w:r>
            <w:r w:rsidR="00F86748">
              <w:rPr>
                <w:rFonts w:ascii="Times New Roman" w:hAnsi="Times New Roman" w:cs="Times New Roman"/>
                <w:sz w:val="24"/>
                <w:szCs w:val="24"/>
              </w:rPr>
              <w:t xml:space="preserve"> </w:t>
            </w:r>
            <w:r w:rsidRPr="0021738E">
              <w:rPr>
                <w:rFonts w:ascii="Times New Roman" w:hAnsi="Times New Roman" w:cs="Times New Roman"/>
                <w:sz w:val="24"/>
                <w:szCs w:val="24"/>
              </w:rPr>
              <w:t>Айна</w:t>
            </w:r>
            <w:r w:rsidR="00F86748">
              <w:rPr>
                <w:rFonts w:ascii="Times New Roman" w:hAnsi="Times New Roman" w:cs="Times New Roman"/>
                <w:sz w:val="24"/>
                <w:szCs w:val="24"/>
              </w:rPr>
              <w:t xml:space="preserve"> </w:t>
            </w:r>
            <w:r w:rsidRPr="0021738E">
              <w:rPr>
                <w:rFonts w:ascii="Times New Roman" w:hAnsi="Times New Roman" w:cs="Times New Roman"/>
                <w:sz w:val="24"/>
                <w:szCs w:val="24"/>
              </w:rPr>
              <w:t>Асланбековна</w:t>
            </w:r>
          </w:p>
        </w:tc>
      </w:tr>
    </w:tbl>
    <w:p w:rsidR="00EF730F" w:rsidRDefault="00EF730F" w:rsidP="002C799A">
      <w:pPr>
        <w:pStyle w:val="a5"/>
        <w:shd w:val="clear" w:color="auto" w:fill="FFFFFF"/>
        <w:spacing w:before="0" w:beforeAutospacing="0" w:after="0" w:afterAutospacing="0" w:line="276" w:lineRule="auto"/>
        <w:ind w:left="567" w:right="567"/>
        <w:jc w:val="both"/>
        <w:rPr>
          <w:bCs/>
          <w:sz w:val="28"/>
          <w:szCs w:val="28"/>
        </w:rPr>
      </w:pPr>
    </w:p>
    <w:p w:rsidR="00EF730F" w:rsidRDefault="00EF730F" w:rsidP="002C799A">
      <w:pPr>
        <w:pStyle w:val="a5"/>
        <w:shd w:val="clear" w:color="auto" w:fill="FFFFFF"/>
        <w:spacing w:before="0" w:beforeAutospacing="0" w:after="0" w:afterAutospacing="0" w:line="276" w:lineRule="auto"/>
        <w:ind w:left="567" w:right="567"/>
        <w:jc w:val="both"/>
        <w:rPr>
          <w:bCs/>
          <w:sz w:val="28"/>
          <w:szCs w:val="28"/>
        </w:rPr>
      </w:pPr>
    </w:p>
    <w:p w:rsidR="00EF730F" w:rsidRDefault="00EF730F" w:rsidP="002C799A">
      <w:pPr>
        <w:pStyle w:val="a5"/>
        <w:shd w:val="clear" w:color="auto" w:fill="FFFFFF"/>
        <w:spacing w:before="0" w:beforeAutospacing="0" w:after="0" w:afterAutospacing="0" w:line="276" w:lineRule="auto"/>
        <w:ind w:left="567" w:right="567"/>
        <w:jc w:val="both"/>
        <w:rPr>
          <w:bCs/>
          <w:sz w:val="28"/>
          <w:szCs w:val="28"/>
        </w:rPr>
      </w:pPr>
    </w:p>
    <w:p w:rsidR="00EF730F" w:rsidRDefault="00EF730F" w:rsidP="002C799A">
      <w:pPr>
        <w:pStyle w:val="a5"/>
        <w:shd w:val="clear" w:color="auto" w:fill="FFFFFF"/>
        <w:spacing w:before="0" w:beforeAutospacing="0" w:after="0" w:afterAutospacing="0" w:line="276" w:lineRule="auto"/>
        <w:ind w:left="567" w:right="567"/>
        <w:jc w:val="both"/>
        <w:rPr>
          <w:bCs/>
          <w:sz w:val="28"/>
          <w:szCs w:val="28"/>
        </w:rPr>
      </w:pPr>
    </w:p>
    <w:p w:rsidR="006A5F95" w:rsidRPr="00EF730F" w:rsidRDefault="006A5F95" w:rsidP="00771E46">
      <w:pPr>
        <w:pStyle w:val="a5"/>
        <w:shd w:val="clear" w:color="auto" w:fill="FFFFFF"/>
        <w:spacing w:before="0" w:beforeAutospacing="0" w:after="0" w:afterAutospacing="0" w:line="276" w:lineRule="auto"/>
        <w:ind w:right="567"/>
        <w:jc w:val="both"/>
        <w:rPr>
          <w:bCs/>
          <w:sz w:val="28"/>
          <w:szCs w:val="28"/>
        </w:rPr>
      </w:pPr>
    </w:p>
    <w:p w:rsidR="00A845CF" w:rsidRDefault="00A845CF" w:rsidP="00A845CF">
      <w:pPr>
        <w:pStyle w:val="af5"/>
        <w:framePr w:w="9907" w:wrap="notBeside" w:vAnchor="text" w:hAnchor="page" w:x="901" w:y="-12245"/>
        <w:shd w:val="clear" w:color="auto" w:fill="auto"/>
        <w:spacing w:line="276" w:lineRule="auto"/>
        <w:ind w:right="567" w:firstLine="0"/>
        <w:rPr>
          <w:sz w:val="28"/>
          <w:szCs w:val="28"/>
        </w:rPr>
      </w:pPr>
    </w:p>
    <w:p w:rsidR="00014E9E" w:rsidRPr="003B427E" w:rsidRDefault="00014E9E" w:rsidP="004276A8">
      <w:pPr>
        <w:pStyle w:val="af5"/>
        <w:framePr w:w="9907" w:wrap="notBeside" w:vAnchor="text" w:hAnchor="page" w:x="901" w:y="-12245"/>
        <w:shd w:val="clear" w:color="auto" w:fill="auto"/>
        <w:spacing w:line="276" w:lineRule="auto"/>
        <w:ind w:right="567" w:firstLine="0"/>
        <w:jc w:val="center"/>
        <w:rPr>
          <w:sz w:val="28"/>
          <w:szCs w:val="28"/>
        </w:rPr>
      </w:pPr>
      <w:r w:rsidRPr="003B427E">
        <w:rPr>
          <w:sz w:val="28"/>
          <w:szCs w:val="28"/>
        </w:rPr>
        <w:t>Р</w:t>
      </w:r>
      <w:r w:rsidR="00E941DC" w:rsidRPr="003B427E">
        <w:rPr>
          <w:sz w:val="28"/>
          <w:szCs w:val="28"/>
        </w:rPr>
        <w:t>абота по выявлению, обобщению и распространению</w:t>
      </w:r>
    </w:p>
    <w:p w:rsidR="00E941DC" w:rsidRPr="003B427E" w:rsidRDefault="00E941DC" w:rsidP="004276A8">
      <w:pPr>
        <w:pStyle w:val="af5"/>
        <w:framePr w:w="9907" w:wrap="notBeside" w:vAnchor="text" w:hAnchor="page" w:x="901" w:y="-12245"/>
        <w:shd w:val="clear" w:color="auto" w:fill="auto"/>
        <w:spacing w:line="276" w:lineRule="auto"/>
        <w:ind w:left="567" w:right="567"/>
        <w:jc w:val="center"/>
        <w:rPr>
          <w:sz w:val="28"/>
          <w:szCs w:val="28"/>
        </w:rPr>
      </w:pPr>
      <w:r w:rsidRPr="003B427E">
        <w:rPr>
          <w:sz w:val="28"/>
          <w:szCs w:val="28"/>
        </w:rPr>
        <w:t>педагогического опыта</w:t>
      </w:r>
    </w:p>
    <w:p w:rsidR="00E941DC" w:rsidRPr="003B427E" w:rsidRDefault="00E941DC" w:rsidP="004276A8">
      <w:pPr>
        <w:pStyle w:val="af5"/>
        <w:framePr w:w="9907" w:wrap="notBeside" w:vAnchor="text" w:hAnchor="page" w:x="901" w:y="-12245"/>
        <w:shd w:val="clear" w:color="auto" w:fill="auto"/>
        <w:spacing w:line="276" w:lineRule="auto"/>
        <w:ind w:left="567" w:right="567"/>
        <w:jc w:val="right"/>
        <w:rPr>
          <w:sz w:val="28"/>
          <w:szCs w:val="28"/>
        </w:rPr>
      </w:pPr>
      <w:r w:rsidRPr="003B427E">
        <w:rPr>
          <w:sz w:val="28"/>
          <w:szCs w:val="28"/>
        </w:rPr>
        <w:t>(о</w:t>
      </w:r>
      <w:r w:rsidR="003B427E">
        <w:rPr>
          <w:sz w:val="28"/>
          <w:szCs w:val="28"/>
        </w:rPr>
        <w:t>т</w:t>
      </w:r>
      <w:r w:rsidRPr="003B427E">
        <w:rPr>
          <w:sz w:val="28"/>
          <w:szCs w:val="28"/>
        </w:rPr>
        <w:t>крытые занятия, мастер-классы, выступления,</w:t>
      </w:r>
      <w:r w:rsidR="00FD664E">
        <w:rPr>
          <w:sz w:val="28"/>
          <w:szCs w:val="28"/>
        </w:rPr>
        <w:t xml:space="preserve"> </w:t>
      </w:r>
      <w:r w:rsidRPr="003B427E">
        <w:rPr>
          <w:sz w:val="28"/>
          <w:szCs w:val="28"/>
        </w:rPr>
        <w:t>публикации и т.п.).</w:t>
      </w:r>
    </w:p>
    <w:p w:rsidR="00E941DC" w:rsidRPr="003B427E" w:rsidRDefault="00E941DC" w:rsidP="004276A8">
      <w:pPr>
        <w:pStyle w:val="27"/>
        <w:framePr w:w="9907" w:wrap="notBeside" w:vAnchor="text" w:hAnchor="page" w:x="901" w:y="-12245"/>
        <w:shd w:val="clear" w:color="auto" w:fill="auto"/>
        <w:spacing w:line="276" w:lineRule="auto"/>
        <w:ind w:left="567" w:right="567"/>
        <w:jc w:val="center"/>
        <w:rPr>
          <w:rFonts w:ascii="Times New Roman" w:hAnsi="Times New Roman" w:cs="Times New Roman"/>
          <w:iCs/>
          <w:sz w:val="28"/>
          <w:szCs w:val="28"/>
        </w:rPr>
      </w:pPr>
      <w:r w:rsidRPr="003B427E">
        <w:rPr>
          <w:rFonts w:ascii="Times New Roman" w:hAnsi="Times New Roman" w:cs="Times New Roman"/>
          <w:iCs/>
          <w:sz w:val="28"/>
          <w:szCs w:val="28"/>
        </w:rPr>
        <w:t>Участие в семинарах, конференциях, форумах</w:t>
      </w:r>
    </w:p>
    <w:p w:rsidR="00014E9E" w:rsidRDefault="00014E9E" w:rsidP="00A845CF">
      <w:pPr>
        <w:pStyle w:val="27"/>
        <w:framePr w:w="9907" w:wrap="notBeside" w:vAnchor="text" w:hAnchor="page" w:x="901" w:y="-12245"/>
        <w:shd w:val="clear" w:color="auto" w:fill="auto"/>
        <w:spacing w:line="276" w:lineRule="auto"/>
        <w:ind w:left="567" w:right="567"/>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276"/>
        <w:gridCol w:w="4508"/>
        <w:gridCol w:w="4123"/>
      </w:tblGrid>
      <w:tr w:rsidR="00E941DC" w:rsidRPr="00014E9E" w:rsidTr="00A845CF">
        <w:trPr>
          <w:trHeight w:hRule="exact" w:val="576"/>
          <w:jc w:val="center"/>
        </w:trPr>
        <w:tc>
          <w:tcPr>
            <w:tcW w:w="1276" w:type="dxa"/>
            <w:tcBorders>
              <w:top w:val="single" w:sz="4" w:space="0" w:color="auto"/>
              <w:left w:val="single" w:sz="4" w:space="0" w:color="auto"/>
            </w:tcBorders>
            <w:shd w:val="clear" w:color="auto" w:fill="FFFFFF"/>
          </w:tcPr>
          <w:p w:rsidR="00E941DC" w:rsidRPr="00014E9E" w:rsidRDefault="00E941DC" w:rsidP="00A845CF">
            <w:pPr>
              <w:pStyle w:val="130"/>
              <w:framePr w:w="9907" w:wrap="notBeside" w:vAnchor="text" w:hAnchor="page" w:x="901" w:y="-12245"/>
              <w:shd w:val="clear" w:color="auto" w:fill="auto"/>
              <w:spacing w:line="230" w:lineRule="exact"/>
              <w:ind w:left="567" w:right="567" w:firstLine="0"/>
              <w:jc w:val="left"/>
              <w:rPr>
                <w:sz w:val="24"/>
                <w:szCs w:val="24"/>
              </w:rPr>
            </w:pPr>
            <w:r w:rsidRPr="00014E9E">
              <w:rPr>
                <w:rStyle w:val="22"/>
                <w:sz w:val="24"/>
                <w:szCs w:val="24"/>
              </w:rPr>
              <w:t>№</w:t>
            </w:r>
          </w:p>
          <w:p w:rsidR="00E941DC" w:rsidRPr="00014E9E" w:rsidRDefault="00E941DC" w:rsidP="00A845CF">
            <w:pPr>
              <w:pStyle w:val="130"/>
              <w:framePr w:w="9907" w:wrap="notBeside" w:vAnchor="text" w:hAnchor="page" w:x="901" w:y="-12245"/>
              <w:shd w:val="clear" w:color="auto" w:fill="auto"/>
              <w:spacing w:before="60" w:after="0" w:line="230" w:lineRule="exact"/>
              <w:ind w:left="567" w:right="567" w:firstLine="0"/>
              <w:jc w:val="left"/>
              <w:rPr>
                <w:sz w:val="24"/>
                <w:szCs w:val="24"/>
              </w:rPr>
            </w:pPr>
            <w:r w:rsidRPr="00014E9E">
              <w:rPr>
                <w:rStyle w:val="22"/>
                <w:sz w:val="24"/>
                <w:szCs w:val="24"/>
              </w:rPr>
              <w:t>п/п</w:t>
            </w:r>
          </w:p>
        </w:tc>
        <w:tc>
          <w:tcPr>
            <w:tcW w:w="4508" w:type="dxa"/>
            <w:tcBorders>
              <w:top w:val="single" w:sz="4" w:space="0" w:color="auto"/>
              <w:left w:val="single" w:sz="4" w:space="0" w:color="auto"/>
            </w:tcBorders>
            <w:shd w:val="clear" w:color="auto" w:fill="FFFFFF"/>
          </w:tcPr>
          <w:p w:rsidR="00E941DC" w:rsidRPr="00014E9E" w:rsidRDefault="00E941DC" w:rsidP="00A845CF">
            <w:pPr>
              <w:pStyle w:val="130"/>
              <w:framePr w:w="9907" w:wrap="notBeside" w:vAnchor="text" w:hAnchor="page" w:x="901" w:y="-12245"/>
              <w:shd w:val="clear" w:color="auto" w:fill="auto"/>
              <w:spacing w:after="0" w:line="230" w:lineRule="exact"/>
              <w:ind w:left="567" w:right="567" w:firstLine="0"/>
              <w:rPr>
                <w:sz w:val="24"/>
                <w:szCs w:val="24"/>
              </w:rPr>
            </w:pPr>
            <w:r w:rsidRPr="00014E9E">
              <w:rPr>
                <w:rStyle w:val="22"/>
                <w:sz w:val="24"/>
                <w:szCs w:val="24"/>
              </w:rPr>
              <w:t>Название семинаров, конференций</w:t>
            </w:r>
          </w:p>
        </w:tc>
        <w:tc>
          <w:tcPr>
            <w:tcW w:w="4123" w:type="dxa"/>
            <w:tcBorders>
              <w:top w:val="single" w:sz="4" w:space="0" w:color="auto"/>
              <w:left w:val="single" w:sz="4" w:space="0" w:color="auto"/>
              <w:right w:val="single" w:sz="4" w:space="0" w:color="auto"/>
            </w:tcBorders>
            <w:shd w:val="clear" w:color="auto" w:fill="FFFFFF"/>
          </w:tcPr>
          <w:p w:rsidR="00E941DC" w:rsidRPr="00014E9E" w:rsidRDefault="00E941DC" w:rsidP="00A845CF">
            <w:pPr>
              <w:pStyle w:val="130"/>
              <w:framePr w:w="9907" w:wrap="notBeside" w:vAnchor="text" w:hAnchor="page" w:x="901" w:y="-12245"/>
              <w:shd w:val="clear" w:color="auto" w:fill="auto"/>
              <w:spacing w:after="0" w:line="230" w:lineRule="exact"/>
              <w:ind w:left="567" w:right="567" w:firstLine="0"/>
              <w:rPr>
                <w:sz w:val="24"/>
                <w:szCs w:val="24"/>
              </w:rPr>
            </w:pPr>
            <w:r w:rsidRPr="00014E9E">
              <w:rPr>
                <w:rStyle w:val="22"/>
                <w:sz w:val="24"/>
                <w:szCs w:val="24"/>
              </w:rPr>
              <w:t>Ф.И.О. учителя</w:t>
            </w:r>
          </w:p>
        </w:tc>
      </w:tr>
      <w:tr w:rsidR="00E941DC" w:rsidRPr="00014E9E" w:rsidTr="00F86748">
        <w:trPr>
          <w:trHeight w:hRule="exact" w:val="1693"/>
          <w:jc w:val="center"/>
        </w:trPr>
        <w:tc>
          <w:tcPr>
            <w:tcW w:w="1276" w:type="dxa"/>
            <w:tcBorders>
              <w:top w:val="single" w:sz="4" w:space="0" w:color="auto"/>
              <w:left w:val="single" w:sz="4" w:space="0" w:color="auto"/>
            </w:tcBorders>
            <w:shd w:val="clear" w:color="auto" w:fill="FFFFFF"/>
          </w:tcPr>
          <w:p w:rsidR="00E941DC" w:rsidRPr="00014E9E" w:rsidRDefault="00A845CF" w:rsidP="00A845CF">
            <w:pPr>
              <w:pStyle w:val="130"/>
              <w:framePr w:w="9907" w:wrap="notBeside" w:vAnchor="text" w:hAnchor="page" w:x="901" w:y="-12245"/>
              <w:shd w:val="clear" w:color="auto" w:fill="auto"/>
              <w:spacing w:after="0" w:line="230" w:lineRule="exact"/>
              <w:ind w:left="567" w:right="567" w:firstLine="0"/>
              <w:jc w:val="right"/>
              <w:rPr>
                <w:sz w:val="24"/>
                <w:szCs w:val="24"/>
              </w:rPr>
            </w:pPr>
            <w:r>
              <w:rPr>
                <w:rStyle w:val="22"/>
                <w:sz w:val="24"/>
                <w:szCs w:val="24"/>
              </w:rPr>
              <w:t>1</w:t>
            </w:r>
          </w:p>
        </w:tc>
        <w:tc>
          <w:tcPr>
            <w:tcW w:w="4508" w:type="dxa"/>
            <w:tcBorders>
              <w:top w:val="single" w:sz="4" w:space="0" w:color="auto"/>
              <w:left w:val="single" w:sz="4" w:space="0" w:color="auto"/>
            </w:tcBorders>
            <w:shd w:val="clear" w:color="auto" w:fill="FFFFFF"/>
          </w:tcPr>
          <w:p w:rsidR="00E941DC" w:rsidRDefault="00E941DC" w:rsidP="00F86748">
            <w:pPr>
              <w:pStyle w:val="130"/>
              <w:framePr w:w="9907" w:wrap="notBeside" w:vAnchor="text" w:hAnchor="page" w:x="901" w:y="-12245"/>
              <w:shd w:val="clear" w:color="auto" w:fill="auto"/>
              <w:spacing w:after="0" w:line="278" w:lineRule="exact"/>
              <w:ind w:firstLine="0"/>
              <w:jc w:val="left"/>
              <w:rPr>
                <w:rStyle w:val="22"/>
                <w:sz w:val="24"/>
                <w:szCs w:val="24"/>
              </w:rPr>
            </w:pPr>
            <w:r w:rsidRPr="00014E9E">
              <w:rPr>
                <w:rStyle w:val="22"/>
                <w:sz w:val="24"/>
                <w:szCs w:val="24"/>
              </w:rPr>
              <w:t>Всероссийский</w:t>
            </w:r>
            <w:r w:rsidR="00F86748">
              <w:rPr>
                <w:rStyle w:val="22"/>
                <w:sz w:val="24"/>
                <w:szCs w:val="24"/>
              </w:rPr>
              <w:t xml:space="preserve"> </w:t>
            </w:r>
            <w:r w:rsidRPr="00014E9E">
              <w:rPr>
                <w:rStyle w:val="22"/>
                <w:sz w:val="24"/>
                <w:szCs w:val="24"/>
              </w:rPr>
              <w:t>вебинар «Цифровое образование» на платформе «Якласс»</w:t>
            </w:r>
            <w:r w:rsidR="003B427E">
              <w:rPr>
                <w:rStyle w:val="22"/>
                <w:sz w:val="24"/>
                <w:szCs w:val="24"/>
              </w:rPr>
              <w:t>.</w:t>
            </w:r>
          </w:p>
          <w:p w:rsidR="003B427E" w:rsidRPr="00014E9E" w:rsidRDefault="003B427E" w:rsidP="00F86748">
            <w:pPr>
              <w:pStyle w:val="130"/>
              <w:framePr w:w="9907" w:wrap="notBeside" w:vAnchor="text" w:hAnchor="page" w:x="901" w:y="-12245"/>
              <w:shd w:val="clear" w:color="auto" w:fill="auto"/>
              <w:spacing w:after="0" w:line="278" w:lineRule="exact"/>
              <w:ind w:firstLine="0"/>
              <w:jc w:val="left"/>
              <w:rPr>
                <w:sz w:val="24"/>
                <w:szCs w:val="24"/>
              </w:rPr>
            </w:pPr>
            <w:r>
              <w:rPr>
                <w:rStyle w:val="22"/>
                <w:sz w:val="24"/>
                <w:szCs w:val="24"/>
              </w:rPr>
              <w:t>Т</w:t>
            </w:r>
            <w:r w:rsidRPr="00014E9E">
              <w:rPr>
                <w:rStyle w:val="22"/>
                <w:sz w:val="24"/>
                <w:szCs w:val="24"/>
              </w:rPr>
              <w:t>ема выступления «Единое окно учителя цифровой школы»</w:t>
            </w:r>
          </w:p>
        </w:tc>
        <w:tc>
          <w:tcPr>
            <w:tcW w:w="4123" w:type="dxa"/>
            <w:tcBorders>
              <w:top w:val="single" w:sz="4" w:space="0" w:color="auto"/>
              <w:left w:val="single" w:sz="4" w:space="0" w:color="auto"/>
              <w:right w:val="single" w:sz="4" w:space="0" w:color="auto"/>
            </w:tcBorders>
            <w:shd w:val="clear" w:color="auto" w:fill="FFFFFF"/>
          </w:tcPr>
          <w:p w:rsidR="003B427E" w:rsidRDefault="003B427E" w:rsidP="00A845CF">
            <w:pPr>
              <w:framePr w:w="9907" w:wrap="notBeside" w:vAnchor="text" w:hAnchor="page" w:x="901" w:y="-12245"/>
              <w:spacing w:after="0"/>
              <w:ind w:left="567" w:right="567"/>
              <w:rPr>
                <w:rFonts w:ascii="Times New Roman" w:hAnsi="Times New Roman" w:cs="Times New Roman"/>
                <w:sz w:val="24"/>
                <w:szCs w:val="24"/>
              </w:rPr>
            </w:pPr>
            <w:r w:rsidRPr="00014E9E">
              <w:rPr>
                <w:rFonts w:ascii="Times New Roman" w:hAnsi="Times New Roman" w:cs="Times New Roman"/>
                <w:sz w:val="24"/>
                <w:szCs w:val="24"/>
              </w:rPr>
              <w:t xml:space="preserve"> Учителя-предметники</w:t>
            </w:r>
          </w:p>
          <w:p w:rsidR="00E941DC" w:rsidRPr="00014E9E" w:rsidRDefault="003B427E" w:rsidP="00A845CF">
            <w:pPr>
              <w:pStyle w:val="130"/>
              <w:framePr w:w="9907" w:wrap="notBeside" w:vAnchor="text" w:hAnchor="page" w:x="901" w:y="-12245"/>
              <w:shd w:val="clear" w:color="auto" w:fill="auto"/>
              <w:spacing w:after="0" w:line="278" w:lineRule="exact"/>
              <w:ind w:left="567" w:right="567" w:firstLine="0"/>
              <w:jc w:val="left"/>
              <w:rPr>
                <w:sz w:val="24"/>
                <w:szCs w:val="24"/>
              </w:rPr>
            </w:pPr>
            <w:r w:rsidRPr="00014E9E">
              <w:rPr>
                <w:sz w:val="24"/>
                <w:szCs w:val="24"/>
              </w:rPr>
              <w:t>Учителя начальных классов</w:t>
            </w:r>
          </w:p>
        </w:tc>
      </w:tr>
      <w:tr w:rsidR="00E941DC" w:rsidRPr="00014E9E" w:rsidTr="00F86748">
        <w:trPr>
          <w:trHeight w:hRule="exact" w:val="1986"/>
          <w:jc w:val="center"/>
        </w:trPr>
        <w:tc>
          <w:tcPr>
            <w:tcW w:w="1276" w:type="dxa"/>
            <w:tcBorders>
              <w:top w:val="single" w:sz="4" w:space="0" w:color="auto"/>
              <w:left w:val="single" w:sz="4" w:space="0" w:color="auto"/>
            </w:tcBorders>
            <w:shd w:val="clear" w:color="auto" w:fill="FFFFFF"/>
          </w:tcPr>
          <w:p w:rsidR="00E941DC" w:rsidRPr="00014E9E" w:rsidRDefault="00A845CF" w:rsidP="00A845CF">
            <w:pPr>
              <w:pStyle w:val="130"/>
              <w:framePr w:w="9907" w:wrap="notBeside" w:vAnchor="text" w:hAnchor="page" w:x="901" w:y="-12245"/>
              <w:shd w:val="clear" w:color="auto" w:fill="auto"/>
              <w:spacing w:after="0" w:line="230" w:lineRule="exact"/>
              <w:ind w:left="567" w:right="567" w:firstLine="0"/>
              <w:jc w:val="right"/>
              <w:rPr>
                <w:sz w:val="24"/>
                <w:szCs w:val="24"/>
              </w:rPr>
            </w:pPr>
            <w:r>
              <w:rPr>
                <w:rStyle w:val="22"/>
                <w:sz w:val="24"/>
                <w:szCs w:val="24"/>
              </w:rPr>
              <w:t>2</w:t>
            </w:r>
          </w:p>
        </w:tc>
        <w:tc>
          <w:tcPr>
            <w:tcW w:w="4508" w:type="dxa"/>
            <w:tcBorders>
              <w:top w:val="single" w:sz="4" w:space="0" w:color="auto"/>
              <w:left w:val="single" w:sz="4" w:space="0" w:color="auto"/>
            </w:tcBorders>
            <w:shd w:val="clear" w:color="auto" w:fill="FFFFFF"/>
          </w:tcPr>
          <w:p w:rsidR="00E941DC" w:rsidRDefault="00E941DC" w:rsidP="00F86748">
            <w:pPr>
              <w:pStyle w:val="130"/>
              <w:framePr w:w="9907" w:wrap="notBeside" w:vAnchor="text" w:hAnchor="page" w:x="901" w:y="-12245"/>
              <w:shd w:val="clear" w:color="auto" w:fill="auto"/>
              <w:spacing w:after="0" w:line="278" w:lineRule="exact"/>
              <w:ind w:firstLine="0"/>
              <w:jc w:val="left"/>
              <w:rPr>
                <w:rStyle w:val="22"/>
                <w:sz w:val="24"/>
                <w:szCs w:val="24"/>
              </w:rPr>
            </w:pPr>
            <w:r w:rsidRPr="00014E9E">
              <w:rPr>
                <w:rStyle w:val="22"/>
                <w:sz w:val="24"/>
                <w:szCs w:val="24"/>
              </w:rPr>
              <w:t>Региональный семинар "Преодоление педагогических рисков процесса внедрения службы медиации в образовательную среду"</w:t>
            </w:r>
            <w:r w:rsidR="003B427E">
              <w:rPr>
                <w:rStyle w:val="22"/>
                <w:sz w:val="24"/>
                <w:szCs w:val="24"/>
              </w:rPr>
              <w:t>.</w:t>
            </w:r>
          </w:p>
          <w:p w:rsidR="003B427E" w:rsidRPr="00014E9E" w:rsidRDefault="003B427E" w:rsidP="00F86748">
            <w:pPr>
              <w:pStyle w:val="130"/>
              <w:framePr w:w="9907" w:wrap="notBeside" w:vAnchor="text" w:hAnchor="page" w:x="901" w:y="-12245"/>
              <w:shd w:val="clear" w:color="auto" w:fill="auto"/>
              <w:spacing w:after="0" w:line="278" w:lineRule="exact"/>
              <w:ind w:firstLine="0"/>
              <w:jc w:val="left"/>
              <w:rPr>
                <w:sz w:val="24"/>
                <w:szCs w:val="24"/>
              </w:rPr>
            </w:pPr>
            <w:r>
              <w:rPr>
                <w:rStyle w:val="22"/>
                <w:sz w:val="24"/>
                <w:szCs w:val="24"/>
              </w:rPr>
              <w:t>Т</w:t>
            </w:r>
            <w:r w:rsidRPr="00014E9E">
              <w:rPr>
                <w:rStyle w:val="22"/>
                <w:sz w:val="24"/>
                <w:szCs w:val="24"/>
              </w:rPr>
              <w:t>ема выступления "Учитель-ученик бесконфликтное общение"</w:t>
            </w:r>
            <w:r>
              <w:rPr>
                <w:rStyle w:val="22"/>
                <w:sz w:val="24"/>
                <w:szCs w:val="24"/>
              </w:rPr>
              <w:t>.</w:t>
            </w:r>
          </w:p>
        </w:tc>
        <w:tc>
          <w:tcPr>
            <w:tcW w:w="4123" w:type="dxa"/>
            <w:tcBorders>
              <w:top w:val="single" w:sz="4" w:space="0" w:color="auto"/>
              <w:left w:val="single" w:sz="4" w:space="0" w:color="auto"/>
              <w:right w:val="single" w:sz="4" w:space="0" w:color="auto"/>
            </w:tcBorders>
            <w:shd w:val="clear" w:color="auto" w:fill="FFFFFF"/>
          </w:tcPr>
          <w:p w:rsidR="003B427E" w:rsidRDefault="003B427E" w:rsidP="00A845CF">
            <w:pPr>
              <w:framePr w:w="9907" w:wrap="notBeside" w:vAnchor="text" w:hAnchor="page" w:x="901" w:y="-12245"/>
              <w:spacing w:after="0"/>
              <w:ind w:left="567" w:right="567"/>
              <w:rPr>
                <w:rFonts w:ascii="Times New Roman" w:hAnsi="Times New Roman" w:cs="Times New Roman"/>
                <w:sz w:val="24"/>
                <w:szCs w:val="24"/>
              </w:rPr>
            </w:pPr>
            <w:r w:rsidRPr="00014E9E">
              <w:rPr>
                <w:rFonts w:ascii="Times New Roman" w:hAnsi="Times New Roman" w:cs="Times New Roman"/>
                <w:sz w:val="24"/>
                <w:szCs w:val="24"/>
              </w:rPr>
              <w:t xml:space="preserve"> Учителя-предметники</w:t>
            </w:r>
          </w:p>
          <w:p w:rsidR="00E941DC" w:rsidRPr="00014E9E" w:rsidRDefault="003B427E" w:rsidP="00A845CF">
            <w:pPr>
              <w:pStyle w:val="130"/>
              <w:framePr w:w="9907" w:wrap="notBeside" w:vAnchor="text" w:hAnchor="page" w:x="901" w:y="-12245"/>
              <w:shd w:val="clear" w:color="auto" w:fill="auto"/>
              <w:spacing w:after="0" w:line="278" w:lineRule="exact"/>
              <w:ind w:left="567" w:right="567" w:firstLine="0"/>
              <w:jc w:val="left"/>
              <w:rPr>
                <w:sz w:val="24"/>
                <w:szCs w:val="24"/>
              </w:rPr>
            </w:pPr>
            <w:r w:rsidRPr="00014E9E">
              <w:rPr>
                <w:sz w:val="24"/>
                <w:szCs w:val="24"/>
              </w:rPr>
              <w:t>Учителя начальных классов</w:t>
            </w:r>
          </w:p>
        </w:tc>
      </w:tr>
      <w:tr w:rsidR="00E941DC" w:rsidRPr="00014E9E" w:rsidTr="00F86748">
        <w:trPr>
          <w:trHeight w:hRule="exact" w:val="1565"/>
          <w:jc w:val="center"/>
        </w:trPr>
        <w:tc>
          <w:tcPr>
            <w:tcW w:w="1276" w:type="dxa"/>
            <w:tcBorders>
              <w:top w:val="single" w:sz="4" w:space="0" w:color="auto"/>
              <w:left w:val="single" w:sz="4" w:space="0" w:color="auto"/>
            </w:tcBorders>
            <w:shd w:val="clear" w:color="auto" w:fill="FFFFFF"/>
          </w:tcPr>
          <w:p w:rsidR="00E941DC" w:rsidRPr="00014E9E" w:rsidRDefault="00A845CF" w:rsidP="00A845CF">
            <w:pPr>
              <w:pStyle w:val="130"/>
              <w:framePr w:w="9907" w:wrap="notBeside" w:vAnchor="text" w:hAnchor="page" w:x="901" w:y="-12245"/>
              <w:shd w:val="clear" w:color="auto" w:fill="auto"/>
              <w:spacing w:after="0" w:line="230" w:lineRule="exact"/>
              <w:ind w:left="567" w:right="567" w:firstLine="0"/>
              <w:jc w:val="right"/>
              <w:rPr>
                <w:sz w:val="24"/>
                <w:szCs w:val="24"/>
              </w:rPr>
            </w:pPr>
            <w:r>
              <w:rPr>
                <w:rStyle w:val="22"/>
                <w:sz w:val="24"/>
                <w:szCs w:val="24"/>
              </w:rPr>
              <w:t>3</w:t>
            </w:r>
          </w:p>
        </w:tc>
        <w:tc>
          <w:tcPr>
            <w:tcW w:w="4508" w:type="dxa"/>
            <w:tcBorders>
              <w:top w:val="single" w:sz="4" w:space="0" w:color="auto"/>
              <w:left w:val="single" w:sz="4" w:space="0" w:color="auto"/>
            </w:tcBorders>
            <w:shd w:val="clear" w:color="auto" w:fill="FFFFFF"/>
          </w:tcPr>
          <w:p w:rsidR="00E941DC" w:rsidRPr="00014E9E" w:rsidRDefault="00014E9E" w:rsidP="00F86748">
            <w:pPr>
              <w:pStyle w:val="130"/>
              <w:framePr w:w="9907" w:wrap="notBeside" w:vAnchor="text" w:hAnchor="page" w:x="901" w:y="-12245"/>
              <w:shd w:val="clear" w:color="auto" w:fill="auto"/>
              <w:spacing w:after="0" w:line="278" w:lineRule="exact"/>
              <w:ind w:firstLine="0"/>
              <w:jc w:val="left"/>
              <w:rPr>
                <w:sz w:val="24"/>
                <w:szCs w:val="24"/>
              </w:rPr>
            </w:pPr>
            <w:r>
              <w:rPr>
                <w:rStyle w:val="22"/>
                <w:sz w:val="24"/>
                <w:szCs w:val="24"/>
              </w:rPr>
              <w:t>Внутришкольный</w:t>
            </w:r>
            <w:r w:rsidR="00F86748">
              <w:rPr>
                <w:rStyle w:val="22"/>
                <w:sz w:val="24"/>
                <w:szCs w:val="24"/>
              </w:rPr>
              <w:t xml:space="preserve"> </w:t>
            </w:r>
            <w:r w:rsidR="00E941DC" w:rsidRPr="00014E9E">
              <w:rPr>
                <w:rStyle w:val="22"/>
                <w:sz w:val="24"/>
                <w:szCs w:val="24"/>
              </w:rPr>
              <w:t>семинар "Внедрение школьной службы медиации и модель социально-психологической службы, работающей в сложном социальном контексте"</w:t>
            </w:r>
          </w:p>
        </w:tc>
        <w:tc>
          <w:tcPr>
            <w:tcW w:w="4123" w:type="dxa"/>
            <w:tcBorders>
              <w:top w:val="single" w:sz="4" w:space="0" w:color="auto"/>
              <w:left w:val="single" w:sz="4" w:space="0" w:color="auto"/>
              <w:right w:val="single" w:sz="4" w:space="0" w:color="auto"/>
            </w:tcBorders>
            <w:shd w:val="clear" w:color="auto" w:fill="FFFFFF"/>
          </w:tcPr>
          <w:p w:rsidR="003B427E" w:rsidRDefault="003B427E" w:rsidP="00A845CF">
            <w:pPr>
              <w:framePr w:w="9907" w:wrap="notBeside" w:vAnchor="text" w:hAnchor="page" w:x="901" w:y="-12245"/>
              <w:spacing w:after="0"/>
              <w:ind w:left="567" w:right="567"/>
              <w:rPr>
                <w:rFonts w:ascii="Times New Roman" w:hAnsi="Times New Roman" w:cs="Times New Roman"/>
                <w:sz w:val="24"/>
                <w:szCs w:val="24"/>
              </w:rPr>
            </w:pPr>
            <w:r w:rsidRPr="00014E9E">
              <w:rPr>
                <w:rFonts w:ascii="Times New Roman" w:hAnsi="Times New Roman" w:cs="Times New Roman"/>
                <w:sz w:val="24"/>
                <w:szCs w:val="24"/>
              </w:rPr>
              <w:t>Учителя-предметники</w:t>
            </w:r>
          </w:p>
          <w:p w:rsidR="00E941DC" w:rsidRPr="00014E9E" w:rsidRDefault="003B427E" w:rsidP="00A845CF">
            <w:pPr>
              <w:framePr w:w="9907" w:wrap="notBeside" w:vAnchor="text" w:hAnchor="page" w:x="901" w:y="-12245"/>
              <w:ind w:left="567" w:right="567"/>
              <w:rPr>
                <w:rFonts w:ascii="Times New Roman" w:hAnsi="Times New Roman" w:cs="Times New Roman"/>
                <w:sz w:val="24"/>
                <w:szCs w:val="24"/>
              </w:rPr>
            </w:pPr>
            <w:r w:rsidRPr="00014E9E">
              <w:rPr>
                <w:rFonts w:ascii="Times New Roman" w:hAnsi="Times New Roman" w:cs="Times New Roman"/>
                <w:sz w:val="24"/>
                <w:szCs w:val="24"/>
              </w:rPr>
              <w:t>Учителя начальных классов</w:t>
            </w:r>
          </w:p>
        </w:tc>
      </w:tr>
      <w:tr w:rsidR="00E941DC" w:rsidRPr="00014E9E" w:rsidTr="00F86748">
        <w:trPr>
          <w:trHeight w:hRule="exact" w:val="1550"/>
          <w:jc w:val="center"/>
        </w:trPr>
        <w:tc>
          <w:tcPr>
            <w:tcW w:w="1276" w:type="dxa"/>
            <w:tcBorders>
              <w:top w:val="single" w:sz="4" w:space="0" w:color="auto"/>
              <w:left w:val="single" w:sz="4" w:space="0" w:color="auto"/>
            </w:tcBorders>
            <w:shd w:val="clear" w:color="auto" w:fill="FFFFFF"/>
          </w:tcPr>
          <w:p w:rsidR="00E941DC" w:rsidRPr="00014E9E" w:rsidRDefault="00A845CF" w:rsidP="00A845CF">
            <w:pPr>
              <w:pStyle w:val="130"/>
              <w:framePr w:w="9907" w:wrap="notBeside" w:vAnchor="text" w:hAnchor="page" w:x="901" w:y="-12245"/>
              <w:shd w:val="clear" w:color="auto" w:fill="auto"/>
              <w:spacing w:after="0" w:line="230" w:lineRule="exact"/>
              <w:ind w:left="567" w:right="567" w:firstLine="0"/>
              <w:jc w:val="right"/>
              <w:rPr>
                <w:sz w:val="24"/>
                <w:szCs w:val="24"/>
              </w:rPr>
            </w:pPr>
            <w:r>
              <w:rPr>
                <w:rStyle w:val="22"/>
                <w:sz w:val="24"/>
                <w:szCs w:val="24"/>
              </w:rPr>
              <w:t>4</w:t>
            </w:r>
          </w:p>
        </w:tc>
        <w:tc>
          <w:tcPr>
            <w:tcW w:w="4508" w:type="dxa"/>
            <w:tcBorders>
              <w:top w:val="single" w:sz="4" w:space="0" w:color="auto"/>
              <w:left w:val="single" w:sz="4" w:space="0" w:color="auto"/>
            </w:tcBorders>
            <w:shd w:val="clear" w:color="auto" w:fill="FFFFFF"/>
          </w:tcPr>
          <w:p w:rsidR="00E941DC" w:rsidRPr="00014E9E" w:rsidRDefault="00014E9E" w:rsidP="00F86748">
            <w:pPr>
              <w:pStyle w:val="130"/>
              <w:framePr w:w="9907" w:wrap="notBeside" w:vAnchor="text" w:hAnchor="page" w:x="901" w:y="-12245"/>
              <w:shd w:val="clear" w:color="auto" w:fill="auto"/>
              <w:spacing w:after="0" w:line="278" w:lineRule="exact"/>
              <w:ind w:firstLine="0"/>
              <w:jc w:val="left"/>
              <w:rPr>
                <w:sz w:val="24"/>
                <w:szCs w:val="24"/>
              </w:rPr>
            </w:pPr>
            <w:r>
              <w:rPr>
                <w:rStyle w:val="22"/>
                <w:sz w:val="24"/>
                <w:szCs w:val="24"/>
              </w:rPr>
              <w:t xml:space="preserve"> Семинар на т</w:t>
            </w:r>
            <w:r>
              <w:rPr>
                <w:sz w:val="24"/>
                <w:szCs w:val="24"/>
                <w:shd w:val="clear" w:color="auto" w:fill="FFFFFF"/>
              </w:rPr>
              <w:t>ему</w:t>
            </w:r>
            <w:r w:rsidRPr="00014E9E">
              <w:rPr>
                <w:sz w:val="24"/>
                <w:szCs w:val="24"/>
                <w:shd w:val="clear" w:color="auto" w:fill="FFFFFF"/>
              </w:rPr>
              <w:t xml:space="preserve">: </w:t>
            </w:r>
            <w:r>
              <w:rPr>
                <w:sz w:val="24"/>
                <w:szCs w:val="24"/>
                <w:shd w:val="clear" w:color="auto" w:fill="FFFFFF"/>
              </w:rPr>
              <w:t>«</w:t>
            </w:r>
            <w:r w:rsidRPr="00014E9E">
              <w:rPr>
                <w:sz w:val="24"/>
                <w:szCs w:val="24"/>
                <w:shd w:val="clear" w:color="auto" w:fill="FFFFFF"/>
              </w:rPr>
              <w:t>Технология становления муниципальных методических ресурсных центров и базовых площадок по сопровождению профессионального развития учителей</w:t>
            </w:r>
            <w:r>
              <w:rPr>
                <w:sz w:val="24"/>
                <w:szCs w:val="24"/>
                <w:shd w:val="clear" w:color="auto" w:fill="FFFFFF"/>
              </w:rPr>
              <w:t>»</w:t>
            </w:r>
          </w:p>
        </w:tc>
        <w:tc>
          <w:tcPr>
            <w:tcW w:w="4123" w:type="dxa"/>
            <w:tcBorders>
              <w:top w:val="single" w:sz="4" w:space="0" w:color="auto"/>
              <w:left w:val="single" w:sz="4" w:space="0" w:color="auto"/>
              <w:right w:val="single" w:sz="4" w:space="0" w:color="auto"/>
            </w:tcBorders>
            <w:shd w:val="clear" w:color="auto" w:fill="FFFFFF"/>
          </w:tcPr>
          <w:p w:rsidR="003B427E" w:rsidRDefault="003B427E" w:rsidP="00A845CF">
            <w:pPr>
              <w:framePr w:w="9907" w:wrap="notBeside" w:vAnchor="text" w:hAnchor="page" w:x="901" w:y="-12245"/>
              <w:spacing w:after="0"/>
              <w:ind w:left="567" w:right="567"/>
              <w:rPr>
                <w:rFonts w:ascii="Times New Roman" w:hAnsi="Times New Roman" w:cs="Times New Roman"/>
                <w:sz w:val="24"/>
                <w:szCs w:val="24"/>
              </w:rPr>
            </w:pPr>
            <w:r w:rsidRPr="00014E9E">
              <w:rPr>
                <w:rFonts w:ascii="Times New Roman" w:hAnsi="Times New Roman" w:cs="Times New Roman"/>
                <w:sz w:val="24"/>
                <w:szCs w:val="24"/>
              </w:rPr>
              <w:t>Учителя-предметники</w:t>
            </w:r>
          </w:p>
          <w:p w:rsidR="00E941DC" w:rsidRPr="00014E9E" w:rsidRDefault="003B427E" w:rsidP="00A845CF">
            <w:pPr>
              <w:framePr w:w="9907" w:wrap="notBeside" w:vAnchor="text" w:hAnchor="page" w:x="901" w:y="-12245"/>
              <w:ind w:left="567" w:right="567"/>
              <w:rPr>
                <w:rFonts w:ascii="Times New Roman" w:hAnsi="Times New Roman" w:cs="Times New Roman"/>
                <w:sz w:val="24"/>
                <w:szCs w:val="24"/>
              </w:rPr>
            </w:pPr>
            <w:r w:rsidRPr="00014E9E">
              <w:rPr>
                <w:rFonts w:ascii="Times New Roman" w:hAnsi="Times New Roman" w:cs="Times New Roman"/>
                <w:sz w:val="24"/>
                <w:szCs w:val="24"/>
              </w:rPr>
              <w:t>Учителя начальных классов</w:t>
            </w:r>
          </w:p>
        </w:tc>
      </w:tr>
      <w:tr w:rsidR="00E941DC" w:rsidRPr="00014E9E" w:rsidTr="00F86748">
        <w:trPr>
          <w:trHeight w:hRule="exact" w:val="1140"/>
          <w:jc w:val="center"/>
        </w:trPr>
        <w:tc>
          <w:tcPr>
            <w:tcW w:w="1276" w:type="dxa"/>
            <w:tcBorders>
              <w:top w:val="single" w:sz="4" w:space="0" w:color="auto"/>
              <w:left w:val="single" w:sz="4" w:space="0" w:color="auto"/>
            </w:tcBorders>
            <w:shd w:val="clear" w:color="auto" w:fill="FFFFFF"/>
          </w:tcPr>
          <w:p w:rsidR="00E941DC" w:rsidRPr="00014E9E" w:rsidRDefault="00A845CF" w:rsidP="00A845CF">
            <w:pPr>
              <w:pStyle w:val="130"/>
              <w:framePr w:w="9907" w:wrap="notBeside" w:vAnchor="text" w:hAnchor="page" w:x="901" w:y="-12245"/>
              <w:shd w:val="clear" w:color="auto" w:fill="auto"/>
              <w:spacing w:after="0" w:line="230" w:lineRule="exact"/>
              <w:ind w:left="567" w:right="567" w:firstLine="0"/>
              <w:jc w:val="right"/>
              <w:rPr>
                <w:sz w:val="24"/>
                <w:szCs w:val="24"/>
              </w:rPr>
            </w:pPr>
            <w:r>
              <w:rPr>
                <w:rStyle w:val="22"/>
                <w:sz w:val="24"/>
                <w:szCs w:val="24"/>
              </w:rPr>
              <w:t>5</w:t>
            </w:r>
          </w:p>
        </w:tc>
        <w:tc>
          <w:tcPr>
            <w:tcW w:w="4508" w:type="dxa"/>
            <w:tcBorders>
              <w:top w:val="single" w:sz="4" w:space="0" w:color="auto"/>
              <w:left w:val="single" w:sz="4" w:space="0" w:color="auto"/>
            </w:tcBorders>
            <w:shd w:val="clear" w:color="auto" w:fill="FFFFFF"/>
          </w:tcPr>
          <w:p w:rsidR="00E941DC" w:rsidRPr="00014E9E" w:rsidRDefault="00014E9E" w:rsidP="00F86748">
            <w:pPr>
              <w:pStyle w:val="130"/>
              <w:framePr w:w="9907" w:wrap="notBeside" w:vAnchor="text" w:hAnchor="page" w:x="901" w:y="-12245"/>
              <w:shd w:val="clear" w:color="auto" w:fill="auto"/>
              <w:spacing w:after="0" w:line="274" w:lineRule="exact"/>
              <w:ind w:firstLine="0"/>
              <w:jc w:val="left"/>
              <w:rPr>
                <w:sz w:val="24"/>
                <w:szCs w:val="24"/>
              </w:rPr>
            </w:pPr>
            <w:r>
              <w:rPr>
                <w:sz w:val="24"/>
                <w:szCs w:val="24"/>
              </w:rPr>
              <w:t>Вебинар: «</w:t>
            </w:r>
            <w:r w:rsidRPr="00014E9E">
              <w:rPr>
                <w:sz w:val="24"/>
                <w:szCs w:val="24"/>
              </w:rPr>
              <w:t>Формирование читательской грамотности в начальной школе</w:t>
            </w:r>
            <w:r>
              <w:rPr>
                <w:sz w:val="24"/>
                <w:szCs w:val="24"/>
              </w:rPr>
              <w:t>»</w:t>
            </w:r>
          </w:p>
        </w:tc>
        <w:tc>
          <w:tcPr>
            <w:tcW w:w="4123" w:type="dxa"/>
            <w:tcBorders>
              <w:top w:val="single" w:sz="4" w:space="0" w:color="auto"/>
              <w:left w:val="single" w:sz="4" w:space="0" w:color="auto"/>
              <w:right w:val="single" w:sz="4" w:space="0" w:color="auto"/>
            </w:tcBorders>
            <w:shd w:val="clear" w:color="auto" w:fill="FFFFFF"/>
          </w:tcPr>
          <w:p w:rsidR="00E941DC" w:rsidRPr="00014E9E" w:rsidRDefault="00014E9E" w:rsidP="00A845CF">
            <w:pPr>
              <w:pStyle w:val="130"/>
              <w:framePr w:w="9907" w:wrap="notBeside" w:vAnchor="text" w:hAnchor="page" w:x="901" w:y="-12245"/>
              <w:shd w:val="clear" w:color="auto" w:fill="auto"/>
              <w:spacing w:after="0" w:line="274" w:lineRule="exact"/>
              <w:ind w:left="567" w:right="567" w:firstLine="0"/>
              <w:jc w:val="left"/>
              <w:rPr>
                <w:sz w:val="24"/>
                <w:szCs w:val="24"/>
              </w:rPr>
            </w:pPr>
            <w:r>
              <w:rPr>
                <w:sz w:val="24"/>
                <w:szCs w:val="24"/>
              </w:rPr>
              <w:t>Учителя начальных классов</w:t>
            </w:r>
          </w:p>
        </w:tc>
      </w:tr>
      <w:tr w:rsidR="00E941DC" w:rsidRPr="00014E9E" w:rsidTr="00F86748">
        <w:trPr>
          <w:trHeight w:hRule="exact" w:val="1425"/>
          <w:jc w:val="center"/>
        </w:trPr>
        <w:tc>
          <w:tcPr>
            <w:tcW w:w="1276" w:type="dxa"/>
            <w:tcBorders>
              <w:top w:val="single" w:sz="4" w:space="0" w:color="auto"/>
              <w:left w:val="single" w:sz="4" w:space="0" w:color="auto"/>
              <w:bottom w:val="single" w:sz="4" w:space="0" w:color="auto"/>
            </w:tcBorders>
            <w:shd w:val="clear" w:color="auto" w:fill="FFFFFF"/>
          </w:tcPr>
          <w:p w:rsidR="00E941DC" w:rsidRPr="00014E9E" w:rsidRDefault="00014E9E" w:rsidP="00A845CF">
            <w:pPr>
              <w:pStyle w:val="130"/>
              <w:framePr w:w="9907" w:wrap="notBeside" w:vAnchor="text" w:hAnchor="page" w:x="901" w:y="-12245"/>
              <w:shd w:val="clear" w:color="auto" w:fill="auto"/>
              <w:spacing w:after="0" w:line="230" w:lineRule="exact"/>
              <w:ind w:left="567" w:right="567" w:firstLine="0"/>
              <w:jc w:val="right"/>
              <w:rPr>
                <w:sz w:val="24"/>
                <w:szCs w:val="24"/>
              </w:rPr>
            </w:pPr>
            <w:r>
              <w:rPr>
                <w:rStyle w:val="22"/>
                <w:sz w:val="24"/>
                <w:szCs w:val="24"/>
              </w:rPr>
              <w:t>6</w:t>
            </w:r>
          </w:p>
        </w:tc>
        <w:tc>
          <w:tcPr>
            <w:tcW w:w="4508" w:type="dxa"/>
            <w:tcBorders>
              <w:top w:val="single" w:sz="4" w:space="0" w:color="auto"/>
              <w:left w:val="single" w:sz="4" w:space="0" w:color="auto"/>
              <w:bottom w:val="single" w:sz="4" w:space="0" w:color="auto"/>
            </w:tcBorders>
            <w:shd w:val="clear" w:color="auto" w:fill="FFFFFF"/>
          </w:tcPr>
          <w:p w:rsidR="00E941DC" w:rsidRPr="00014E9E" w:rsidRDefault="00E941DC" w:rsidP="00F86748">
            <w:pPr>
              <w:pStyle w:val="130"/>
              <w:framePr w:w="9907" w:wrap="notBeside" w:vAnchor="text" w:hAnchor="page" w:x="901" w:y="-12245"/>
              <w:shd w:val="clear" w:color="auto" w:fill="auto"/>
              <w:spacing w:after="0" w:line="254" w:lineRule="exact"/>
              <w:ind w:firstLine="0"/>
              <w:jc w:val="left"/>
              <w:rPr>
                <w:sz w:val="24"/>
                <w:szCs w:val="24"/>
              </w:rPr>
            </w:pPr>
            <w:r w:rsidRPr="00014E9E">
              <w:rPr>
                <w:rStyle w:val="22"/>
                <w:sz w:val="24"/>
                <w:szCs w:val="24"/>
              </w:rPr>
              <w:t>Школьный семинар "Современные подходы к организации образовательного процесса в условиях перехода на ФГОС". "Перевёрнутый класс (урок наоборот).</w:t>
            </w:r>
          </w:p>
        </w:tc>
        <w:tc>
          <w:tcPr>
            <w:tcW w:w="4123" w:type="dxa"/>
            <w:tcBorders>
              <w:top w:val="single" w:sz="4" w:space="0" w:color="auto"/>
              <w:left w:val="single" w:sz="4" w:space="0" w:color="auto"/>
              <w:bottom w:val="single" w:sz="4" w:space="0" w:color="auto"/>
              <w:right w:val="single" w:sz="4" w:space="0" w:color="auto"/>
            </w:tcBorders>
            <w:shd w:val="clear" w:color="auto" w:fill="FFFFFF"/>
          </w:tcPr>
          <w:p w:rsidR="00E941DC" w:rsidRDefault="00014E9E" w:rsidP="00A845CF">
            <w:pPr>
              <w:framePr w:w="9907" w:wrap="notBeside" w:vAnchor="text" w:hAnchor="page" w:x="901" w:y="-12245"/>
              <w:spacing w:after="0"/>
              <w:ind w:left="567" w:right="567"/>
              <w:rPr>
                <w:rFonts w:ascii="Times New Roman" w:hAnsi="Times New Roman" w:cs="Times New Roman"/>
                <w:sz w:val="24"/>
                <w:szCs w:val="24"/>
              </w:rPr>
            </w:pPr>
            <w:r w:rsidRPr="00014E9E">
              <w:rPr>
                <w:rFonts w:ascii="Times New Roman" w:hAnsi="Times New Roman" w:cs="Times New Roman"/>
                <w:sz w:val="24"/>
                <w:szCs w:val="24"/>
              </w:rPr>
              <w:t>Учителя-предметники</w:t>
            </w:r>
          </w:p>
          <w:p w:rsidR="00014E9E" w:rsidRPr="00014E9E" w:rsidRDefault="00014E9E" w:rsidP="00A845CF">
            <w:pPr>
              <w:framePr w:w="9907" w:wrap="notBeside" w:vAnchor="text" w:hAnchor="page" w:x="901" w:y="-12245"/>
              <w:spacing w:after="0"/>
              <w:ind w:left="567" w:right="567"/>
              <w:rPr>
                <w:rFonts w:ascii="Times New Roman" w:hAnsi="Times New Roman" w:cs="Times New Roman"/>
                <w:sz w:val="24"/>
                <w:szCs w:val="24"/>
              </w:rPr>
            </w:pPr>
            <w:r w:rsidRPr="00014E9E">
              <w:rPr>
                <w:rFonts w:ascii="Times New Roman" w:hAnsi="Times New Roman" w:cs="Times New Roman"/>
                <w:sz w:val="24"/>
                <w:szCs w:val="24"/>
              </w:rPr>
              <w:t>Учителя начальных классов</w:t>
            </w:r>
          </w:p>
        </w:tc>
      </w:tr>
      <w:tr w:rsidR="006A5F95" w:rsidTr="006A5F95">
        <w:tblPrEx>
          <w:tblBorders>
            <w:top w:val="single" w:sz="4" w:space="0" w:color="auto"/>
          </w:tblBorders>
          <w:tblCellMar>
            <w:left w:w="108" w:type="dxa"/>
            <w:right w:w="108" w:type="dxa"/>
          </w:tblCellMar>
        </w:tblPrEx>
        <w:trPr>
          <w:trHeight w:val="100"/>
          <w:jc w:val="center"/>
        </w:trPr>
        <w:tc>
          <w:tcPr>
            <w:tcW w:w="9907" w:type="dxa"/>
            <w:gridSpan w:val="3"/>
          </w:tcPr>
          <w:p w:rsidR="006A5F95" w:rsidRDefault="006A5F95" w:rsidP="00A845CF">
            <w:pPr>
              <w:pStyle w:val="a5"/>
              <w:framePr w:w="9907" w:wrap="notBeside" w:vAnchor="text" w:hAnchor="page" w:x="901" w:y="-12245"/>
              <w:spacing w:before="0" w:beforeAutospacing="0" w:after="0" w:afterAutospacing="0" w:line="276" w:lineRule="auto"/>
              <w:ind w:left="567" w:right="567"/>
              <w:jc w:val="both"/>
              <w:rPr>
                <w:b/>
                <w:sz w:val="28"/>
                <w:szCs w:val="28"/>
              </w:rPr>
            </w:pPr>
          </w:p>
        </w:tc>
      </w:tr>
    </w:tbl>
    <w:p w:rsidR="004769EC" w:rsidRPr="00676193" w:rsidRDefault="003758F3" w:rsidP="00F86748">
      <w:pPr>
        <w:pStyle w:val="a5"/>
        <w:shd w:val="clear" w:color="auto" w:fill="FFFFFF"/>
        <w:spacing w:before="0" w:beforeAutospacing="0" w:after="0" w:afterAutospacing="0" w:line="276" w:lineRule="auto"/>
        <w:ind w:right="567"/>
        <w:jc w:val="center"/>
        <w:rPr>
          <w:bCs/>
          <w:sz w:val="28"/>
          <w:szCs w:val="28"/>
        </w:rPr>
      </w:pPr>
      <w:r w:rsidRPr="00F86748">
        <w:rPr>
          <w:b/>
          <w:sz w:val="28"/>
          <w:szCs w:val="28"/>
        </w:rPr>
        <w:t>Раздел 2. Анализ деятельности, направленной на получение бесплатного качественного образования</w:t>
      </w:r>
      <w:r w:rsidRPr="00F86748">
        <w:rPr>
          <w:rStyle w:val="a6"/>
          <w:b w:val="0"/>
          <w:sz w:val="28"/>
          <w:szCs w:val="28"/>
        </w:rPr>
        <w:t>.</w:t>
      </w:r>
    </w:p>
    <w:p w:rsidR="005B65F1" w:rsidRDefault="00430A56" w:rsidP="004276A8">
      <w:pPr>
        <w:pStyle w:val="a5"/>
        <w:shd w:val="clear" w:color="auto" w:fill="FFFFFF"/>
        <w:spacing w:before="0" w:beforeAutospacing="0" w:after="0" w:afterAutospacing="0" w:line="276" w:lineRule="auto"/>
        <w:ind w:left="567" w:right="567"/>
        <w:jc w:val="center"/>
        <w:rPr>
          <w:b/>
          <w:sz w:val="28"/>
          <w:szCs w:val="28"/>
        </w:rPr>
      </w:pPr>
      <w:r>
        <w:rPr>
          <w:b/>
          <w:sz w:val="28"/>
          <w:szCs w:val="28"/>
        </w:rPr>
        <w:t>2.1.</w:t>
      </w:r>
      <w:r w:rsidR="001319E7" w:rsidRPr="00430A56">
        <w:rPr>
          <w:b/>
          <w:sz w:val="28"/>
          <w:szCs w:val="28"/>
        </w:rPr>
        <w:t>Характеристика контингента обучающихся.</w:t>
      </w:r>
    </w:p>
    <w:p w:rsidR="00C04F4F" w:rsidRPr="00C04F4F" w:rsidRDefault="00C04F4F" w:rsidP="002C799A">
      <w:pPr>
        <w:pStyle w:val="130"/>
        <w:shd w:val="clear" w:color="auto" w:fill="auto"/>
        <w:spacing w:before="189" w:after="0" w:line="276" w:lineRule="auto"/>
        <w:ind w:left="567" w:right="567" w:firstLine="700"/>
        <w:jc w:val="both"/>
        <w:rPr>
          <w:sz w:val="28"/>
          <w:szCs w:val="28"/>
        </w:rPr>
      </w:pPr>
      <w:r w:rsidRPr="00C04F4F">
        <w:rPr>
          <w:sz w:val="28"/>
          <w:szCs w:val="28"/>
        </w:rPr>
        <w:t>Контингент обучающихся</w:t>
      </w:r>
      <w:r w:rsidR="00F86748">
        <w:rPr>
          <w:sz w:val="28"/>
          <w:szCs w:val="28"/>
        </w:rPr>
        <w:t xml:space="preserve"> </w:t>
      </w:r>
      <w:r>
        <w:rPr>
          <w:sz w:val="28"/>
          <w:szCs w:val="28"/>
        </w:rPr>
        <w:t>МБОУ «Лингвистическая школа им.Ю.Д.Дешериева»</w:t>
      </w:r>
      <w:r w:rsidRPr="00C04F4F">
        <w:rPr>
          <w:sz w:val="28"/>
          <w:szCs w:val="28"/>
        </w:rPr>
        <w:t xml:space="preserve"> остается стабильным, с тенденцией на повышение. Количество классов комплектов на протяжении последних лет остается постоянным. Основной причиной выбытия или поступления обучающихся остается смена места жительства.</w:t>
      </w:r>
    </w:p>
    <w:p w:rsidR="00C04F4F" w:rsidRPr="00C04F4F" w:rsidRDefault="00C04F4F" w:rsidP="002C799A">
      <w:pPr>
        <w:pStyle w:val="130"/>
        <w:shd w:val="clear" w:color="auto" w:fill="auto"/>
        <w:spacing w:after="0" w:line="276" w:lineRule="auto"/>
        <w:ind w:left="567" w:right="567" w:firstLine="420"/>
        <w:jc w:val="both"/>
        <w:rPr>
          <w:sz w:val="28"/>
          <w:szCs w:val="28"/>
        </w:rPr>
      </w:pPr>
      <w:r w:rsidRPr="00C04F4F">
        <w:rPr>
          <w:sz w:val="28"/>
          <w:szCs w:val="28"/>
        </w:rPr>
        <w:t xml:space="preserve">Таким образом, анализ причин выбытия показывает, что необоснованного </w:t>
      </w:r>
      <w:r w:rsidRPr="00C04F4F">
        <w:rPr>
          <w:sz w:val="28"/>
          <w:szCs w:val="28"/>
        </w:rPr>
        <w:lastRenderedPageBreak/>
        <w:t>отсева учащихся из школы нет, право каждого ребенка на получение образования соблюдается. Это обусловлено как улучшением демографической обстановки, так и ростом доверия родителей к школе.</w:t>
      </w:r>
    </w:p>
    <w:p w:rsidR="00C04F4F" w:rsidRDefault="00C04F4F" w:rsidP="002C799A">
      <w:pPr>
        <w:pStyle w:val="130"/>
        <w:shd w:val="clear" w:color="auto" w:fill="auto"/>
        <w:spacing w:after="0" w:line="274" w:lineRule="exact"/>
        <w:ind w:left="567" w:right="567" w:firstLine="420"/>
        <w:jc w:val="both"/>
      </w:pPr>
    </w:p>
    <w:p w:rsidR="00C04F4F" w:rsidRPr="00C04F4F" w:rsidRDefault="00C04F4F" w:rsidP="002C799A">
      <w:pPr>
        <w:pStyle w:val="27"/>
        <w:framePr w:w="9816" w:wrap="notBeside" w:vAnchor="text" w:hAnchor="text" w:xAlign="center" w:y="1"/>
        <w:shd w:val="clear" w:color="auto" w:fill="auto"/>
        <w:spacing w:line="230" w:lineRule="exact"/>
        <w:ind w:left="567" w:right="567"/>
        <w:jc w:val="center"/>
        <w:rPr>
          <w:rFonts w:ascii="Times New Roman" w:hAnsi="Times New Roman" w:cs="Times New Roman"/>
          <w:sz w:val="28"/>
          <w:szCs w:val="28"/>
        </w:rPr>
      </w:pPr>
      <w:r w:rsidRPr="005316A2">
        <w:rPr>
          <w:rFonts w:ascii="Times New Roman" w:hAnsi="Times New Roman" w:cs="Times New Roman"/>
          <w:sz w:val="28"/>
          <w:szCs w:val="28"/>
        </w:rPr>
        <w:t>Сохранность контингента представ</w:t>
      </w:r>
      <w:r w:rsidR="004276A8">
        <w:rPr>
          <w:rFonts w:ascii="Times New Roman" w:hAnsi="Times New Roman" w:cs="Times New Roman"/>
          <w:sz w:val="28"/>
          <w:szCs w:val="28"/>
        </w:rPr>
        <w:t>лена ниже в таблице за три года</w:t>
      </w:r>
    </w:p>
    <w:p w:rsidR="00C04F4F" w:rsidRPr="00C04F4F" w:rsidRDefault="00C04F4F" w:rsidP="002C799A">
      <w:pPr>
        <w:pStyle w:val="27"/>
        <w:framePr w:w="9816" w:wrap="notBeside" w:vAnchor="text" w:hAnchor="text" w:xAlign="center" w:y="1"/>
        <w:shd w:val="clear" w:color="auto" w:fill="auto"/>
        <w:spacing w:line="230" w:lineRule="exact"/>
        <w:ind w:left="567" w:right="567"/>
        <w:jc w:val="center"/>
        <w:rPr>
          <w:rFonts w:ascii="Times New Roman" w:hAnsi="Times New Roman" w:cs="Times New Roman"/>
          <w:sz w:val="28"/>
          <w:szCs w:val="28"/>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64"/>
        <w:gridCol w:w="1608"/>
        <w:gridCol w:w="1618"/>
        <w:gridCol w:w="1608"/>
        <w:gridCol w:w="1374"/>
      </w:tblGrid>
      <w:tr w:rsidR="00DC4C08" w:rsidRPr="00C04F4F" w:rsidTr="00440AD5">
        <w:trPr>
          <w:trHeight w:hRule="exact" w:val="288"/>
          <w:jc w:val="center"/>
        </w:trPr>
        <w:tc>
          <w:tcPr>
            <w:tcW w:w="2764" w:type="dxa"/>
            <w:vMerge w:val="restart"/>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74" w:lineRule="exact"/>
              <w:ind w:left="567" w:right="567" w:firstLine="0"/>
              <w:rPr>
                <w:sz w:val="24"/>
                <w:szCs w:val="24"/>
              </w:rPr>
            </w:pPr>
            <w:r w:rsidRPr="00C04F4F">
              <w:rPr>
                <w:rStyle w:val="22"/>
                <w:sz w:val="24"/>
                <w:szCs w:val="24"/>
              </w:rPr>
              <w:t>Конец учебного года</w:t>
            </w:r>
          </w:p>
        </w:tc>
        <w:tc>
          <w:tcPr>
            <w:tcW w:w="6208" w:type="dxa"/>
            <w:gridSpan w:val="4"/>
            <w:tcBorders>
              <w:top w:val="single" w:sz="4" w:space="0" w:color="auto"/>
              <w:left w:val="single" w:sz="4" w:space="0" w:color="auto"/>
              <w:righ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sidRPr="00C04F4F">
              <w:rPr>
                <w:rStyle w:val="22"/>
                <w:sz w:val="24"/>
                <w:szCs w:val="24"/>
              </w:rPr>
              <w:t>Количество обучающихся</w:t>
            </w:r>
          </w:p>
        </w:tc>
      </w:tr>
      <w:tr w:rsidR="00DC4C08" w:rsidRPr="00C04F4F" w:rsidTr="00440AD5">
        <w:trPr>
          <w:trHeight w:hRule="exact" w:val="288"/>
          <w:jc w:val="center"/>
        </w:trPr>
        <w:tc>
          <w:tcPr>
            <w:tcW w:w="2764" w:type="dxa"/>
            <w:vMerge/>
            <w:tcBorders>
              <w:left w:val="single" w:sz="4" w:space="0" w:color="auto"/>
            </w:tcBorders>
            <w:shd w:val="clear" w:color="auto" w:fill="FFFFFF"/>
          </w:tcPr>
          <w:p w:rsidR="00DC4C08" w:rsidRPr="00C04F4F" w:rsidRDefault="00DC4C08" w:rsidP="002C799A">
            <w:pPr>
              <w:framePr w:w="9816" w:wrap="notBeside" w:vAnchor="text" w:hAnchor="text" w:xAlign="center" w:y="1"/>
              <w:ind w:left="567" w:right="567"/>
              <w:rPr>
                <w:sz w:val="24"/>
                <w:szCs w:val="24"/>
              </w:rPr>
            </w:pPr>
          </w:p>
        </w:tc>
        <w:tc>
          <w:tcPr>
            <w:tcW w:w="1608"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sidRPr="00C04F4F">
              <w:rPr>
                <w:rStyle w:val="22"/>
                <w:sz w:val="24"/>
                <w:szCs w:val="24"/>
              </w:rPr>
              <w:t>НОО</w:t>
            </w:r>
          </w:p>
        </w:tc>
        <w:tc>
          <w:tcPr>
            <w:tcW w:w="1618"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sidRPr="00C04F4F">
              <w:rPr>
                <w:rStyle w:val="22"/>
                <w:sz w:val="24"/>
                <w:szCs w:val="24"/>
              </w:rPr>
              <w:t>ООО</w:t>
            </w:r>
          </w:p>
        </w:tc>
        <w:tc>
          <w:tcPr>
            <w:tcW w:w="1608"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sidRPr="00C04F4F">
              <w:rPr>
                <w:rStyle w:val="22"/>
                <w:sz w:val="24"/>
                <w:szCs w:val="24"/>
              </w:rPr>
              <w:t>СОО</w:t>
            </w:r>
          </w:p>
        </w:tc>
        <w:tc>
          <w:tcPr>
            <w:tcW w:w="1374" w:type="dxa"/>
            <w:tcBorders>
              <w:top w:val="single" w:sz="4" w:space="0" w:color="auto"/>
              <w:left w:val="single" w:sz="4" w:space="0" w:color="auto"/>
              <w:righ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sidRPr="00C04F4F">
              <w:rPr>
                <w:rStyle w:val="22"/>
                <w:sz w:val="24"/>
                <w:szCs w:val="24"/>
              </w:rPr>
              <w:t>Всего</w:t>
            </w:r>
          </w:p>
        </w:tc>
      </w:tr>
      <w:tr w:rsidR="00DC4C08" w:rsidRPr="00C04F4F" w:rsidTr="00440AD5">
        <w:trPr>
          <w:trHeight w:hRule="exact" w:val="444"/>
          <w:jc w:val="center"/>
        </w:trPr>
        <w:tc>
          <w:tcPr>
            <w:tcW w:w="2764"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sidRPr="00C04F4F">
              <w:rPr>
                <w:rStyle w:val="22"/>
                <w:sz w:val="24"/>
                <w:szCs w:val="24"/>
              </w:rPr>
              <w:t>201</w:t>
            </w:r>
            <w:r>
              <w:rPr>
                <w:rStyle w:val="22"/>
                <w:sz w:val="24"/>
                <w:szCs w:val="24"/>
              </w:rPr>
              <w:t>7</w:t>
            </w:r>
            <w:r w:rsidRPr="00C04F4F">
              <w:rPr>
                <w:rStyle w:val="22"/>
                <w:sz w:val="24"/>
                <w:szCs w:val="24"/>
              </w:rPr>
              <w:t xml:space="preserve"> - 201</w:t>
            </w:r>
            <w:r>
              <w:rPr>
                <w:rStyle w:val="22"/>
                <w:sz w:val="24"/>
                <w:szCs w:val="24"/>
              </w:rPr>
              <w:t>8</w:t>
            </w:r>
          </w:p>
        </w:tc>
        <w:tc>
          <w:tcPr>
            <w:tcW w:w="1608"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Pr>
                <w:sz w:val="24"/>
                <w:szCs w:val="24"/>
              </w:rPr>
              <w:t>21</w:t>
            </w:r>
          </w:p>
        </w:tc>
        <w:tc>
          <w:tcPr>
            <w:tcW w:w="1618"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Pr>
                <w:sz w:val="24"/>
                <w:szCs w:val="24"/>
              </w:rPr>
              <w:t>11</w:t>
            </w:r>
          </w:p>
        </w:tc>
        <w:tc>
          <w:tcPr>
            <w:tcW w:w="1608"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Pr>
                <w:sz w:val="24"/>
                <w:szCs w:val="24"/>
              </w:rPr>
              <w:t>1</w:t>
            </w:r>
          </w:p>
        </w:tc>
        <w:tc>
          <w:tcPr>
            <w:tcW w:w="1374" w:type="dxa"/>
            <w:tcBorders>
              <w:top w:val="single" w:sz="4" w:space="0" w:color="auto"/>
              <w:left w:val="single" w:sz="4" w:space="0" w:color="auto"/>
              <w:right w:val="single" w:sz="4" w:space="0" w:color="auto"/>
            </w:tcBorders>
            <w:shd w:val="clear" w:color="auto" w:fill="FFFFFF"/>
          </w:tcPr>
          <w:p w:rsidR="00DC4C08" w:rsidRPr="00C04F4F" w:rsidRDefault="00440AD5" w:rsidP="00440AD5">
            <w:pPr>
              <w:pStyle w:val="130"/>
              <w:framePr w:w="9816" w:wrap="notBeside" w:vAnchor="text" w:hAnchor="text" w:xAlign="center" w:y="1"/>
              <w:shd w:val="clear" w:color="auto" w:fill="auto"/>
              <w:spacing w:after="0" w:line="230" w:lineRule="exact"/>
              <w:ind w:left="567" w:firstLine="0"/>
              <w:jc w:val="left"/>
              <w:rPr>
                <w:sz w:val="24"/>
                <w:szCs w:val="24"/>
              </w:rPr>
            </w:pPr>
            <w:r>
              <w:rPr>
                <w:sz w:val="24"/>
                <w:szCs w:val="24"/>
              </w:rPr>
              <w:t>33</w:t>
            </w:r>
          </w:p>
        </w:tc>
      </w:tr>
      <w:tr w:rsidR="00DC4C08" w:rsidRPr="00C04F4F" w:rsidTr="00440AD5">
        <w:trPr>
          <w:trHeight w:hRule="exact" w:val="423"/>
          <w:jc w:val="center"/>
        </w:trPr>
        <w:tc>
          <w:tcPr>
            <w:tcW w:w="2764"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sidRPr="00C04F4F">
              <w:rPr>
                <w:rStyle w:val="22"/>
                <w:sz w:val="24"/>
                <w:szCs w:val="24"/>
              </w:rPr>
              <w:t>201</w:t>
            </w:r>
            <w:r>
              <w:rPr>
                <w:rStyle w:val="22"/>
                <w:sz w:val="24"/>
                <w:szCs w:val="24"/>
              </w:rPr>
              <w:t>8</w:t>
            </w:r>
            <w:r w:rsidRPr="00C04F4F">
              <w:rPr>
                <w:rStyle w:val="22"/>
                <w:sz w:val="24"/>
                <w:szCs w:val="24"/>
              </w:rPr>
              <w:t xml:space="preserve"> - 201</w:t>
            </w:r>
            <w:r>
              <w:rPr>
                <w:rStyle w:val="22"/>
                <w:sz w:val="24"/>
                <w:szCs w:val="24"/>
              </w:rPr>
              <w:t>9</w:t>
            </w:r>
          </w:p>
        </w:tc>
        <w:tc>
          <w:tcPr>
            <w:tcW w:w="1608"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Pr>
                <w:sz w:val="24"/>
                <w:szCs w:val="24"/>
              </w:rPr>
              <w:t>21</w:t>
            </w:r>
          </w:p>
        </w:tc>
        <w:tc>
          <w:tcPr>
            <w:tcW w:w="1618"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Pr>
                <w:sz w:val="24"/>
                <w:szCs w:val="24"/>
              </w:rPr>
              <w:t>15</w:t>
            </w:r>
          </w:p>
        </w:tc>
        <w:tc>
          <w:tcPr>
            <w:tcW w:w="1608" w:type="dxa"/>
            <w:tcBorders>
              <w:top w:val="single" w:sz="4" w:space="0" w:color="auto"/>
              <w:left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Pr>
                <w:sz w:val="24"/>
                <w:szCs w:val="24"/>
              </w:rPr>
              <w:t>3</w:t>
            </w:r>
          </w:p>
        </w:tc>
        <w:tc>
          <w:tcPr>
            <w:tcW w:w="1374" w:type="dxa"/>
            <w:tcBorders>
              <w:top w:val="single" w:sz="4" w:space="0" w:color="auto"/>
              <w:left w:val="single" w:sz="4" w:space="0" w:color="auto"/>
              <w:right w:val="single" w:sz="4" w:space="0" w:color="auto"/>
            </w:tcBorders>
            <w:shd w:val="clear" w:color="auto" w:fill="FFFFFF"/>
          </w:tcPr>
          <w:p w:rsidR="00DC4C08" w:rsidRPr="00C04F4F" w:rsidRDefault="00440AD5" w:rsidP="00440AD5">
            <w:pPr>
              <w:pStyle w:val="130"/>
              <w:framePr w:w="9816" w:wrap="notBeside" w:vAnchor="text" w:hAnchor="text" w:xAlign="center" w:y="1"/>
              <w:shd w:val="clear" w:color="auto" w:fill="auto"/>
              <w:spacing w:after="0" w:line="230" w:lineRule="exact"/>
              <w:ind w:left="567" w:right="-114" w:firstLine="0"/>
              <w:jc w:val="left"/>
              <w:rPr>
                <w:sz w:val="24"/>
                <w:szCs w:val="24"/>
              </w:rPr>
            </w:pPr>
            <w:r>
              <w:rPr>
                <w:sz w:val="24"/>
                <w:szCs w:val="24"/>
              </w:rPr>
              <w:t>39</w:t>
            </w:r>
          </w:p>
        </w:tc>
      </w:tr>
      <w:tr w:rsidR="00DC4C08" w:rsidRPr="00C04F4F" w:rsidTr="00440AD5">
        <w:trPr>
          <w:trHeight w:hRule="exact" w:val="424"/>
          <w:jc w:val="center"/>
        </w:trPr>
        <w:tc>
          <w:tcPr>
            <w:tcW w:w="2764" w:type="dxa"/>
            <w:tcBorders>
              <w:top w:val="single" w:sz="4" w:space="0" w:color="auto"/>
              <w:left w:val="single" w:sz="4" w:space="0" w:color="auto"/>
              <w:bottom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sidRPr="00C04F4F">
              <w:rPr>
                <w:rStyle w:val="22"/>
                <w:sz w:val="24"/>
                <w:szCs w:val="24"/>
              </w:rPr>
              <w:t>201</w:t>
            </w:r>
            <w:r>
              <w:rPr>
                <w:rStyle w:val="22"/>
                <w:sz w:val="24"/>
                <w:szCs w:val="24"/>
              </w:rPr>
              <w:t>9</w:t>
            </w:r>
            <w:r w:rsidRPr="00C04F4F">
              <w:rPr>
                <w:rStyle w:val="22"/>
                <w:sz w:val="24"/>
                <w:szCs w:val="24"/>
              </w:rPr>
              <w:t xml:space="preserve"> - 20</w:t>
            </w:r>
            <w:r>
              <w:rPr>
                <w:rStyle w:val="22"/>
                <w:sz w:val="24"/>
                <w:szCs w:val="24"/>
              </w:rPr>
              <w:t>20</w:t>
            </w:r>
          </w:p>
        </w:tc>
        <w:tc>
          <w:tcPr>
            <w:tcW w:w="1608" w:type="dxa"/>
            <w:tcBorders>
              <w:top w:val="single" w:sz="4" w:space="0" w:color="auto"/>
              <w:left w:val="single" w:sz="4" w:space="0" w:color="auto"/>
              <w:bottom w:val="single" w:sz="4" w:space="0" w:color="auto"/>
            </w:tcBorders>
            <w:shd w:val="clear" w:color="auto" w:fill="FFFFFF"/>
          </w:tcPr>
          <w:p w:rsidR="00DC4C08" w:rsidRPr="00C04F4F" w:rsidRDefault="00DC4C08" w:rsidP="002C799A">
            <w:pPr>
              <w:pStyle w:val="130"/>
              <w:framePr w:w="9816" w:wrap="notBeside" w:vAnchor="text" w:hAnchor="text" w:xAlign="center" w:y="1"/>
              <w:shd w:val="clear" w:color="auto" w:fill="auto"/>
              <w:spacing w:after="0" w:line="230" w:lineRule="exact"/>
              <w:ind w:left="567" w:right="567" w:firstLine="0"/>
              <w:rPr>
                <w:sz w:val="24"/>
                <w:szCs w:val="24"/>
              </w:rPr>
            </w:pPr>
            <w:r>
              <w:rPr>
                <w:sz w:val="24"/>
                <w:szCs w:val="24"/>
              </w:rPr>
              <w:t>21</w:t>
            </w:r>
          </w:p>
        </w:tc>
        <w:tc>
          <w:tcPr>
            <w:tcW w:w="1618" w:type="dxa"/>
            <w:tcBorders>
              <w:top w:val="single" w:sz="4" w:space="0" w:color="auto"/>
              <w:left w:val="single" w:sz="4" w:space="0" w:color="auto"/>
              <w:bottom w:val="single" w:sz="4" w:space="0" w:color="auto"/>
            </w:tcBorders>
            <w:shd w:val="clear" w:color="auto" w:fill="FFFFFF"/>
          </w:tcPr>
          <w:p w:rsidR="00DC4C08" w:rsidRPr="00C04F4F" w:rsidRDefault="00F830E1" w:rsidP="002C799A">
            <w:pPr>
              <w:pStyle w:val="130"/>
              <w:framePr w:w="9816" w:wrap="notBeside" w:vAnchor="text" w:hAnchor="text" w:xAlign="center" w:y="1"/>
              <w:shd w:val="clear" w:color="auto" w:fill="auto"/>
              <w:spacing w:after="0" w:line="230" w:lineRule="exact"/>
              <w:ind w:left="567" w:right="567" w:firstLine="0"/>
              <w:rPr>
                <w:sz w:val="24"/>
                <w:szCs w:val="24"/>
              </w:rPr>
            </w:pPr>
            <w:r>
              <w:rPr>
                <w:sz w:val="24"/>
                <w:szCs w:val="24"/>
              </w:rPr>
              <w:t>19</w:t>
            </w:r>
          </w:p>
        </w:tc>
        <w:tc>
          <w:tcPr>
            <w:tcW w:w="1608" w:type="dxa"/>
            <w:tcBorders>
              <w:top w:val="single" w:sz="4" w:space="0" w:color="auto"/>
              <w:left w:val="single" w:sz="4" w:space="0" w:color="auto"/>
              <w:bottom w:val="single" w:sz="4" w:space="0" w:color="auto"/>
            </w:tcBorders>
            <w:shd w:val="clear" w:color="auto" w:fill="FFFFFF"/>
          </w:tcPr>
          <w:p w:rsidR="00DC4C08" w:rsidRPr="00C04F4F" w:rsidRDefault="005316A2" w:rsidP="002C799A">
            <w:pPr>
              <w:pStyle w:val="130"/>
              <w:framePr w:w="9816" w:wrap="notBeside" w:vAnchor="text" w:hAnchor="text" w:xAlign="center" w:y="1"/>
              <w:shd w:val="clear" w:color="auto" w:fill="auto"/>
              <w:spacing w:after="0" w:line="230" w:lineRule="exact"/>
              <w:ind w:left="567" w:right="567" w:firstLine="0"/>
              <w:rPr>
                <w:sz w:val="24"/>
                <w:szCs w:val="24"/>
              </w:rPr>
            </w:pPr>
            <w:r>
              <w:rPr>
                <w:sz w:val="24"/>
                <w:szCs w:val="24"/>
              </w:rPr>
              <w:t>3</w:t>
            </w:r>
          </w:p>
        </w:tc>
        <w:tc>
          <w:tcPr>
            <w:tcW w:w="1374" w:type="dxa"/>
            <w:tcBorders>
              <w:top w:val="single" w:sz="4" w:space="0" w:color="auto"/>
              <w:left w:val="single" w:sz="4" w:space="0" w:color="auto"/>
              <w:bottom w:val="single" w:sz="4" w:space="0" w:color="auto"/>
              <w:right w:val="single" w:sz="4" w:space="0" w:color="auto"/>
            </w:tcBorders>
            <w:shd w:val="clear" w:color="auto" w:fill="FFFFFF"/>
          </w:tcPr>
          <w:p w:rsidR="00DC4C08" w:rsidRPr="00C04F4F" w:rsidRDefault="00440AD5" w:rsidP="00440AD5">
            <w:pPr>
              <w:pStyle w:val="130"/>
              <w:framePr w:w="9816" w:wrap="notBeside" w:vAnchor="text" w:hAnchor="text" w:xAlign="center" w:y="1"/>
              <w:shd w:val="clear" w:color="auto" w:fill="auto"/>
              <w:spacing w:after="0" w:line="230" w:lineRule="exact"/>
              <w:ind w:left="567" w:firstLine="0"/>
              <w:jc w:val="left"/>
              <w:rPr>
                <w:sz w:val="24"/>
                <w:szCs w:val="24"/>
              </w:rPr>
            </w:pPr>
            <w:r>
              <w:rPr>
                <w:sz w:val="24"/>
                <w:szCs w:val="24"/>
              </w:rPr>
              <w:t>43</w:t>
            </w:r>
          </w:p>
        </w:tc>
      </w:tr>
    </w:tbl>
    <w:p w:rsidR="00C04F4F" w:rsidRDefault="00C04F4F" w:rsidP="002C799A">
      <w:pPr>
        <w:ind w:left="567" w:right="567"/>
        <w:rPr>
          <w:sz w:val="2"/>
          <w:szCs w:val="2"/>
        </w:rPr>
      </w:pPr>
    </w:p>
    <w:p w:rsidR="00C04F4F" w:rsidRPr="00C04F4F" w:rsidRDefault="00C04F4F" w:rsidP="002C799A">
      <w:pPr>
        <w:pStyle w:val="130"/>
        <w:shd w:val="clear" w:color="auto" w:fill="auto"/>
        <w:spacing w:before="194" w:after="0" w:line="276" w:lineRule="auto"/>
        <w:ind w:left="567" w:right="567" w:firstLine="700"/>
        <w:jc w:val="both"/>
        <w:rPr>
          <w:sz w:val="28"/>
          <w:szCs w:val="28"/>
        </w:rPr>
      </w:pPr>
      <w:r w:rsidRPr="00C04F4F">
        <w:rPr>
          <w:sz w:val="28"/>
          <w:szCs w:val="28"/>
        </w:rPr>
        <w:t>Основная образовательная программа и учебный план предусматривают выполнение государственной функции - обеспечение и получение основного общего и среднего общего образования, а также развитие ребенка в процессе обучения.</w:t>
      </w:r>
    </w:p>
    <w:p w:rsidR="00C04F4F" w:rsidRPr="00C04F4F" w:rsidRDefault="00C04F4F" w:rsidP="002C799A">
      <w:pPr>
        <w:pStyle w:val="130"/>
        <w:shd w:val="clear" w:color="auto" w:fill="auto"/>
        <w:spacing w:after="0" w:line="276" w:lineRule="auto"/>
        <w:ind w:left="567" w:right="567" w:firstLine="700"/>
        <w:jc w:val="both"/>
        <w:rPr>
          <w:sz w:val="28"/>
          <w:szCs w:val="28"/>
        </w:rPr>
      </w:pPr>
      <w:r w:rsidRPr="00C04F4F">
        <w:rPr>
          <w:sz w:val="28"/>
          <w:szCs w:val="28"/>
        </w:rPr>
        <w:t>Главным условием для достижения этих целей является включение каждого ребенка в деятельность с учетом его возможностей и способностей. Достижение указанных целей обеспечивается поэтапным решением задач работы школы на каждом уровне образования.</w:t>
      </w:r>
    </w:p>
    <w:p w:rsidR="00C04F4F" w:rsidRPr="00C04F4F" w:rsidRDefault="00C04F4F" w:rsidP="002C799A">
      <w:pPr>
        <w:pStyle w:val="130"/>
        <w:shd w:val="clear" w:color="auto" w:fill="auto"/>
        <w:spacing w:after="0" w:line="276" w:lineRule="auto"/>
        <w:ind w:left="567" w:right="567" w:firstLine="700"/>
        <w:jc w:val="both"/>
        <w:rPr>
          <w:sz w:val="28"/>
          <w:szCs w:val="28"/>
        </w:rPr>
      </w:pPr>
      <w:r w:rsidRPr="00C04F4F">
        <w:rPr>
          <w:sz w:val="28"/>
          <w:szCs w:val="28"/>
        </w:rPr>
        <w:t>На современном этапе своего развития школа работала над темой: "</w:t>
      </w:r>
      <w:r>
        <w:rPr>
          <w:sz w:val="28"/>
          <w:szCs w:val="28"/>
        </w:rPr>
        <w:t>Совершенствование качества образования через освоение системно-деятельностного подхода в обучении, воспитании, развитии обучающихся</w:t>
      </w:r>
      <w:r w:rsidRPr="00C04F4F">
        <w:rPr>
          <w:sz w:val="28"/>
          <w:szCs w:val="28"/>
        </w:rPr>
        <w:t>". В этом учебном году был</w:t>
      </w:r>
      <w:r>
        <w:rPr>
          <w:sz w:val="28"/>
          <w:szCs w:val="28"/>
        </w:rPr>
        <w:t>о</w:t>
      </w:r>
      <w:r w:rsidRPr="00C04F4F">
        <w:rPr>
          <w:sz w:val="28"/>
          <w:szCs w:val="28"/>
        </w:rPr>
        <w:t xml:space="preserve"> сформировано </w:t>
      </w:r>
      <w:r w:rsidR="005316A2">
        <w:rPr>
          <w:sz w:val="28"/>
          <w:szCs w:val="28"/>
        </w:rPr>
        <w:t>4</w:t>
      </w:r>
      <w:r w:rsidR="00F830E1">
        <w:rPr>
          <w:sz w:val="28"/>
          <w:szCs w:val="28"/>
        </w:rPr>
        <w:t>3</w:t>
      </w:r>
      <w:r w:rsidRPr="00C04F4F">
        <w:rPr>
          <w:sz w:val="28"/>
          <w:szCs w:val="28"/>
        </w:rPr>
        <w:t xml:space="preserve"> класса, в которых обучалось </w:t>
      </w:r>
      <w:r w:rsidRPr="005316A2">
        <w:rPr>
          <w:sz w:val="28"/>
          <w:szCs w:val="28"/>
        </w:rPr>
        <w:t>10</w:t>
      </w:r>
      <w:r w:rsidR="005316A2" w:rsidRPr="005316A2">
        <w:rPr>
          <w:sz w:val="28"/>
          <w:szCs w:val="28"/>
        </w:rPr>
        <w:t>0</w:t>
      </w:r>
      <w:r w:rsidR="005316A2">
        <w:rPr>
          <w:sz w:val="28"/>
          <w:szCs w:val="28"/>
        </w:rPr>
        <w:t xml:space="preserve">9 </w:t>
      </w:r>
      <w:r w:rsidRPr="00C04F4F">
        <w:rPr>
          <w:sz w:val="28"/>
          <w:szCs w:val="28"/>
        </w:rPr>
        <w:t>обучающихся.</w:t>
      </w:r>
    </w:p>
    <w:p w:rsidR="00C04F4F" w:rsidRPr="00C04F4F" w:rsidRDefault="00C04F4F" w:rsidP="002C799A">
      <w:pPr>
        <w:pStyle w:val="130"/>
        <w:shd w:val="clear" w:color="auto" w:fill="auto"/>
        <w:spacing w:after="0" w:line="276" w:lineRule="auto"/>
        <w:ind w:left="567" w:right="567" w:firstLine="700"/>
        <w:jc w:val="both"/>
        <w:rPr>
          <w:sz w:val="28"/>
          <w:szCs w:val="28"/>
        </w:rPr>
      </w:pPr>
      <w:r w:rsidRPr="00C04F4F">
        <w:rPr>
          <w:sz w:val="28"/>
          <w:szCs w:val="28"/>
        </w:rPr>
        <w:t>Порядок приема и отчисления учащихся регламентируется законом «Об образовании в Российской Федерации». Личные карты учащихся сформированы и хранятся в соответствии с требованиями. Изучение структуры движения обучающихся показало, что выбытие и прибытие происходит по заявлению родителей, что фиксируется в книге приказов. При составлении учебного плана соблюдалась преемственность между уровнями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допустимого. Образовательные программы ОО и учебный план предусматривает выполнение государственной функции школы - обеспечение базового начального общего, основного общего и среднего общего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обеспечивается поэтапным решением задач работы школы на каждом уровне получения образования.</w:t>
      </w:r>
    </w:p>
    <w:p w:rsidR="00771E46" w:rsidRDefault="00771E46" w:rsidP="00B66636">
      <w:pPr>
        <w:ind w:right="567"/>
        <w:rPr>
          <w:rFonts w:ascii="Times New Roman" w:hAnsi="Times New Roman" w:cs="Times New Roman"/>
          <w:b/>
          <w:sz w:val="28"/>
          <w:szCs w:val="28"/>
        </w:rPr>
      </w:pPr>
    </w:p>
    <w:p w:rsidR="005B65F1" w:rsidRPr="00C04F4F" w:rsidRDefault="00304185" w:rsidP="002C799A">
      <w:pPr>
        <w:ind w:left="567" w:right="567"/>
        <w:jc w:val="center"/>
        <w:rPr>
          <w:rFonts w:ascii="Times New Roman" w:hAnsi="Times New Roman" w:cs="Times New Roman"/>
          <w:b/>
          <w:sz w:val="28"/>
          <w:szCs w:val="28"/>
        </w:rPr>
      </w:pPr>
      <w:r w:rsidRPr="00C04F4F">
        <w:rPr>
          <w:rFonts w:ascii="Times New Roman" w:hAnsi="Times New Roman" w:cs="Times New Roman"/>
          <w:b/>
          <w:sz w:val="28"/>
          <w:szCs w:val="28"/>
        </w:rPr>
        <w:lastRenderedPageBreak/>
        <w:t>Сведения о контингенте обучающихся</w:t>
      </w:r>
    </w:p>
    <w:tbl>
      <w:tblPr>
        <w:tblStyle w:val="a4"/>
        <w:tblW w:w="0" w:type="auto"/>
        <w:tblLook w:val="04A0" w:firstRow="1" w:lastRow="0" w:firstColumn="1" w:lastColumn="0" w:noHBand="0" w:noVBand="1"/>
      </w:tblPr>
      <w:tblGrid>
        <w:gridCol w:w="1630"/>
        <w:gridCol w:w="1710"/>
        <w:gridCol w:w="1710"/>
        <w:gridCol w:w="1870"/>
        <w:gridCol w:w="1710"/>
        <w:gridCol w:w="1944"/>
      </w:tblGrid>
      <w:tr w:rsidR="00304185" w:rsidRPr="00771E46" w:rsidTr="000540BD">
        <w:tc>
          <w:tcPr>
            <w:tcW w:w="4820" w:type="dxa"/>
            <w:gridSpan w:val="3"/>
          </w:tcPr>
          <w:p w:rsidR="00304185" w:rsidRPr="00771E46" w:rsidRDefault="00304185" w:rsidP="002C799A">
            <w:pPr>
              <w:ind w:left="567" w:right="567"/>
              <w:rPr>
                <w:rFonts w:ascii="Times New Roman" w:hAnsi="Times New Roman" w:cs="Times New Roman"/>
                <w:sz w:val="24"/>
                <w:szCs w:val="24"/>
              </w:rPr>
            </w:pPr>
            <w:r w:rsidRPr="00771E46">
              <w:rPr>
                <w:rFonts w:ascii="Times New Roman" w:hAnsi="Times New Roman" w:cs="Times New Roman"/>
                <w:sz w:val="24"/>
                <w:szCs w:val="24"/>
              </w:rPr>
              <w:t>Начальное общее образование</w:t>
            </w:r>
          </w:p>
        </w:tc>
        <w:tc>
          <w:tcPr>
            <w:tcW w:w="5069" w:type="dxa"/>
            <w:gridSpan w:val="3"/>
          </w:tcPr>
          <w:p w:rsidR="00304185" w:rsidRPr="00771E46" w:rsidRDefault="00304185" w:rsidP="002C799A">
            <w:pPr>
              <w:ind w:left="567" w:right="567"/>
              <w:rPr>
                <w:rFonts w:ascii="Times New Roman" w:hAnsi="Times New Roman" w:cs="Times New Roman"/>
                <w:sz w:val="24"/>
                <w:szCs w:val="24"/>
              </w:rPr>
            </w:pPr>
            <w:r w:rsidRPr="00771E46">
              <w:rPr>
                <w:rFonts w:ascii="Times New Roman" w:hAnsi="Times New Roman" w:cs="Times New Roman"/>
                <w:sz w:val="24"/>
                <w:szCs w:val="24"/>
              </w:rPr>
              <w:t>Основное общее образование</w:t>
            </w:r>
          </w:p>
        </w:tc>
      </w:tr>
      <w:tr w:rsidR="00304185" w:rsidRPr="00771E46" w:rsidTr="000540BD">
        <w:tc>
          <w:tcPr>
            <w:tcW w:w="1499" w:type="dxa"/>
          </w:tcPr>
          <w:p w:rsidR="00304185" w:rsidRPr="00771E46" w:rsidRDefault="00771E46" w:rsidP="00771E46">
            <w:pPr>
              <w:ind w:right="-71"/>
              <w:rPr>
                <w:rFonts w:ascii="Times New Roman" w:hAnsi="Times New Roman" w:cs="Times New Roman"/>
                <w:sz w:val="24"/>
                <w:szCs w:val="24"/>
              </w:rPr>
            </w:pPr>
            <w:r>
              <w:rPr>
                <w:rFonts w:ascii="Times New Roman" w:hAnsi="Times New Roman" w:cs="Times New Roman"/>
                <w:sz w:val="24"/>
                <w:szCs w:val="24"/>
              </w:rPr>
              <w:t>Коли</w:t>
            </w:r>
            <w:r w:rsidR="00304185" w:rsidRPr="00771E46">
              <w:rPr>
                <w:rFonts w:ascii="Times New Roman" w:hAnsi="Times New Roman" w:cs="Times New Roman"/>
                <w:sz w:val="24"/>
                <w:szCs w:val="24"/>
              </w:rPr>
              <w:t>чество классов</w:t>
            </w:r>
          </w:p>
        </w:tc>
        <w:tc>
          <w:tcPr>
            <w:tcW w:w="1666" w:type="dxa"/>
          </w:tcPr>
          <w:p w:rsidR="00304185" w:rsidRPr="00771E46" w:rsidRDefault="00304185" w:rsidP="00771E46">
            <w:pPr>
              <w:ind w:right="-74"/>
              <w:rPr>
                <w:rFonts w:ascii="Times New Roman" w:hAnsi="Times New Roman" w:cs="Times New Roman"/>
                <w:sz w:val="24"/>
                <w:szCs w:val="24"/>
              </w:rPr>
            </w:pPr>
            <w:r w:rsidRPr="00771E46">
              <w:rPr>
                <w:rFonts w:ascii="Times New Roman" w:hAnsi="Times New Roman" w:cs="Times New Roman"/>
                <w:sz w:val="24"/>
                <w:szCs w:val="24"/>
              </w:rPr>
              <w:t>Численность контингента на начало учебного года</w:t>
            </w:r>
          </w:p>
        </w:tc>
        <w:tc>
          <w:tcPr>
            <w:tcW w:w="1655" w:type="dxa"/>
          </w:tcPr>
          <w:p w:rsidR="00304185" w:rsidRPr="00771E46" w:rsidRDefault="00304185" w:rsidP="00771E46">
            <w:pPr>
              <w:ind w:right="-96"/>
              <w:rPr>
                <w:rFonts w:ascii="Times New Roman" w:hAnsi="Times New Roman" w:cs="Times New Roman"/>
                <w:sz w:val="24"/>
                <w:szCs w:val="24"/>
              </w:rPr>
            </w:pPr>
            <w:r w:rsidRPr="00771E46">
              <w:rPr>
                <w:rFonts w:ascii="Times New Roman" w:hAnsi="Times New Roman" w:cs="Times New Roman"/>
                <w:sz w:val="24"/>
                <w:szCs w:val="24"/>
              </w:rPr>
              <w:t>Численность контингента на конец учебного года</w:t>
            </w:r>
          </w:p>
        </w:tc>
        <w:tc>
          <w:tcPr>
            <w:tcW w:w="1499" w:type="dxa"/>
          </w:tcPr>
          <w:p w:rsidR="00304185" w:rsidRPr="00771E46" w:rsidRDefault="00304185" w:rsidP="00771E46">
            <w:pPr>
              <w:ind w:right="-169"/>
              <w:rPr>
                <w:rFonts w:ascii="Times New Roman" w:hAnsi="Times New Roman" w:cs="Times New Roman"/>
                <w:sz w:val="24"/>
                <w:szCs w:val="24"/>
              </w:rPr>
            </w:pPr>
            <w:r w:rsidRPr="00771E46">
              <w:rPr>
                <w:rFonts w:ascii="Times New Roman" w:hAnsi="Times New Roman" w:cs="Times New Roman"/>
                <w:sz w:val="24"/>
                <w:szCs w:val="24"/>
              </w:rPr>
              <w:t>Количество классов</w:t>
            </w:r>
          </w:p>
        </w:tc>
        <w:tc>
          <w:tcPr>
            <w:tcW w:w="1626" w:type="dxa"/>
          </w:tcPr>
          <w:p w:rsidR="00304185" w:rsidRPr="00771E46" w:rsidRDefault="00304185" w:rsidP="00771E46">
            <w:pPr>
              <w:ind w:right="-122"/>
              <w:rPr>
                <w:rFonts w:ascii="Times New Roman" w:hAnsi="Times New Roman" w:cs="Times New Roman"/>
                <w:sz w:val="24"/>
                <w:szCs w:val="24"/>
              </w:rPr>
            </w:pPr>
            <w:r w:rsidRPr="00771E46">
              <w:rPr>
                <w:rFonts w:ascii="Times New Roman" w:hAnsi="Times New Roman" w:cs="Times New Roman"/>
                <w:sz w:val="24"/>
                <w:szCs w:val="24"/>
              </w:rPr>
              <w:t>Численность контингента на начало учебного года</w:t>
            </w:r>
          </w:p>
        </w:tc>
        <w:tc>
          <w:tcPr>
            <w:tcW w:w="1944" w:type="dxa"/>
          </w:tcPr>
          <w:p w:rsidR="00304185" w:rsidRPr="00771E46" w:rsidRDefault="00304185" w:rsidP="00771E46">
            <w:pPr>
              <w:ind w:right="-120"/>
              <w:rPr>
                <w:rFonts w:ascii="Times New Roman" w:hAnsi="Times New Roman" w:cs="Times New Roman"/>
                <w:sz w:val="24"/>
                <w:szCs w:val="24"/>
              </w:rPr>
            </w:pPr>
            <w:r w:rsidRPr="00771E46">
              <w:rPr>
                <w:rFonts w:ascii="Times New Roman" w:hAnsi="Times New Roman" w:cs="Times New Roman"/>
                <w:sz w:val="24"/>
                <w:szCs w:val="24"/>
              </w:rPr>
              <w:t>Численность контингента на конец учебного года</w:t>
            </w:r>
          </w:p>
        </w:tc>
      </w:tr>
      <w:tr w:rsidR="00304185" w:rsidRPr="00771E46" w:rsidTr="000540BD">
        <w:tc>
          <w:tcPr>
            <w:tcW w:w="1499" w:type="dxa"/>
          </w:tcPr>
          <w:p w:rsidR="00304185" w:rsidRPr="00771E46" w:rsidRDefault="00304185"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 (</w:t>
            </w:r>
            <w:r w:rsidR="00B53DCE" w:rsidRPr="00771E46">
              <w:rPr>
                <w:rFonts w:ascii="Times New Roman" w:hAnsi="Times New Roman" w:cs="Times New Roman"/>
                <w:sz w:val="24"/>
                <w:szCs w:val="24"/>
              </w:rPr>
              <w:t>5</w:t>
            </w:r>
            <w:r w:rsidRPr="00771E46">
              <w:rPr>
                <w:rFonts w:ascii="Times New Roman" w:hAnsi="Times New Roman" w:cs="Times New Roman"/>
                <w:sz w:val="24"/>
                <w:szCs w:val="24"/>
              </w:rPr>
              <w:t>)</w:t>
            </w:r>
          </w:p>
        </w:tc>
        <w:tc>
          <w:tcPr>
            <w:tcW w:w="1666" w:type="dxa"/>
          </w:tcPr>
          <w:p w:rsidR="00304185" w:rsidRPr="00771E46" w:rsidRDefault="00726A76"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144</w:t>
            </w:r>
          </w:p>
        </w:tc>
        <w:tc>
          <w:tcPr>
            <w:tcW w:w="1655" w:type="dxa"/>
          </w:tcPr>
          <w:p w:rsidR="00304185" w:rsidRPr="00771E46" w:rsidRDefault="00726A76"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133</w:t>
            </w:r>
          </w:p>
        </w:tc>
        <w:tc>
          <w:tcPr>
            <w:tcW w:w="1499" w:type="dxa"/>
          </w:tcPr>
          <w:p w:rsidR="00304185" w:rsidRPr="00771E46" w:rsidRDefault="00304185"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5 (</w:t>
            </w:r>
            <w:r w:rsidR="00726A76" w:rsidRPr="00771E46">
              <w:rPr>
                <w:rFonts w:ascii="Times New Roman" w:hAnsi="Times New Roman" w:cs="Times New Roman"/>
                <w:sz w:val="24"/>
                <w:szCs w:val="24"/>
              </w:rPr>
              <w:t>5</w:t>
            </w:r>
            <w:r w:rsidRPr="00771E46">
              <w:rPr>
                <w:rFonts w:ascii="Times New Roman" w:hAnsi="Times New Roman" w:cs="Times New Roman"/>
                <w:sz w:val="24"/>
                <w:szCs w:val="24"/>
              </w:rPr>
              <w:t>)</w:t>
            </w:r>
          </w:p>
        </w:tc>
        <w:tc>
          <w:tcPr>
            <w:tcW w:w="1626" w:type="dxa"/>
          </w:tcPr>
          <w:p w:rsidR="00304185" w:rsidRPr="00771E46" w:rsidRDefault="005316A2"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141</w:t>
            </w:r>
          </w:p>
        </w:tc>
        <w:tc>
          <w:tcPr>
            <w:tcW w:w="1944" w:type="dxa"/>
          </w:tcPr>
          <w:p w:rsidR="00304185"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134</w:t>
            </w:r>
          </w:p>
        </w:tc>
      </w:tr>
      <w:tr w:rsidR="00304185" w:rsidRPr="00771E46" w:rsidTr="000540BD">
        <w:tc>
          <w:tcPr>
            <w:tcW w:w="1499" w:type="dxa"/>
          </w:tcPr>
          <w:p w:rsidR="00304185" w:rsidRPr="00771E46" w:rsidRDefault="00304185"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2 (</w:t>
            </w:r>
            <w:r w:rsidR="003B317E" w:rsidRPr="00771E46">
              <w:rPr>
                <w:rFonts w:ascii="Times New Roman" w:hAnsi="Times New Roman" w:cs="Times New Roman"/>
                <w:sz w:val="24"/>
                <w:szCs w:val="24"/>
              </w:rPr>
              <w:t>5</w:t>
            </w:r>
            <w:r w:rsidRPr="00771E46">
              <w:rPr>
                <w:rFonts w:ascii="Times New Roman" w:hAnsi="Times New Roman" w:cs="Times New Roman"/>
                <w:sz w:val="24"/>
                <w:szCs w:val="24"/>
              </w:rPr>
              <w:t>)</w:t>
            </w:r>
          </w:p>
        </w:tc>
        <w:tc>
          <w:tcPr>
            <w:tcW w:w="1666" w:type="dxa"/>
          </w:tcPr>
          <w:p w:rsidR="00304185" w:rsidRPr="00771E46" w:rsidRDefault="00726A76"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160</w:t>
            </w:r>
          </w:p>
        </w:tc>
        <w:tc>
          <w:tcPr>
            <w:tcW w:w="1655" w:type="dxa"/>
          </w:tcPr>
          <w:p w:rsidR="00304185" w:rsidRPr="00771E46" w:rsidRDefault="00726A76"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155</w:t>
            </w:r>
          </w:p>
        </w:tc>
        <w:tc>
          <w:tcPr>
            <w:tcW w:w="1499" w:type="dxa"/>
          </w:tcPr>
          <w:p w:rsidR="00304185" w:rsidRPr="00771E46" w:rsidRDefault="00304185"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6 (4)</w:t>
            </w:r>
          </w:p>
        </w:tc>
        <w:tc>
          <w:tcPr>
            <w:tcW w:w="1626" w:type="dxa"/>
          </w:tcPr>
          <w:p w:rsidR="00304185"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73</w:t>
            </w:r>
          </w:p>
        </w:tc>
        <w:tc>
          <w:tcPr>
            <w:tcW w:w="1944" w:type="dxa"/>
          </w:tcPr>
          <w:p w:rsidR="00304185"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69</w:t>
            </w:r>
          </w:p>
        </w:tc>
      </w:tr>
      <w:tr w:rsidR="00304185" w:rsidRPr="00771E46" w:rsidTr="000540BD">
        <w:tc>
          <w:tcPr>
            <w:tcW w:w="1499" w:type="dxa"/>
          </w:tcPr>
          <w:p w:rsidR="00304185" w:rsidRPr="00771E46" w:rsidRDefault="00304185"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3 (</w:t>
            </w:r>
            <w:r w:rsidR="003B317E" w:rsidRPr="00771E46">
              <w:rPr>
                <w:rFonts w:ascii="Times New Roman" w:hAnsi="Times New Roman" w:cs="Times New Roman"/>
                <w:sz w:val="24"/>
                <w:szCs w:val="24"/>
              </w:rPr>
              <w:t>6</w:t>
            </w:r>
            <w:r w:rsidRPr="00771E46">
              <w:rPr>
                <w:rFonts w:ascii="Times New Roman" w:hAnsi="Times New Roman" w:cs="Times New Roman"/>
                <w:sz w:val="24"/>
                <w:szCs w:val="24"/>
              </w:rPr>
              <w:t>)</w:t>
            </w:r>
          </w:p>
        </w:tc>
        <w:tc>
          <w:tcPr>
            <w:tcW w:w="1666" w:type="dxa"/>
          </w:tcPr>
          <w:p w:rsidR="00304185" w:rsidRPr="00771E46" w:rsidRDefault="00726A76"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174</w:t>
            </w:r>
          </w:p>
        </w:tc>
        <w:tc>
          <w:tcPr>
            <w:tcW w:w="1655" w:type="dxa"/>
          </w:tcPr>
          <w:p w:rsidR="00304185" w:rsidRPr="00771E46" w:rsidRDefault="00726A76"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164</w:t>
            </w:r>
          </w:p>
        </w:tc>
        <w:tc>
          <w:tcPr>
            <w:tcW w:w="1499" w:type="dxa"/>
          </w:tcPr>
          <w:p w:rsidR="00304185" w:rsidRPr="00771E46" w:rsidRDefault="002E494D"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7 (4</w:t>
            </w:r>
            <w:r w:rsidR="00304185" w:rsidRPr="00771E46">
              <w:rPr>
                <w:rFonts w:ascii="Times New Roman" w:hAnsi="Times New Roman" w:cs="Times New Roman"/>
                <w:sz w:val="24"/>
                <w:szCs w:val="24"/>
              </w:rPr>
              <w:t>)</w:t>
            </w:r>
          </w:p>
        </w:tc>
        <w:tc>
          <w:tcPr>
            <w:tcW w:w="1626" w:type="dxa"/>
          </w:tcPr>
          <w:p w:rsidR="00304185"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86</w:t>
            </w:r>
          </w:p>
        </w:tc>
        <w:tc>
          <w:tcPr>
            <w:tcW w:w="1944" w:type="dxa"/>
          </w:tcPr>
          <w:p w:rsidR="00304185"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77</w:t>
            </w:r>
          </w:p>
        </w:tc>
      </w:tr>
      <w:tr w:rsidR="00304185" w:rsidRPr="00771E46" w:rsidTr="000540BD">
        <w:tc>
          <w:tcPr>
            <w:tcW w:w="1499" w:type="dxa"/>
          </w:tcPr>
          <w:p w:rsidR="00304185" w:rsidRPr="00771E46" w:rsidRDefault="00304185"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4 (</w:t>
            </w:r>
            <w:r w:rsidR="00B53DCE" w:rsidRPr="00771E46">
              <w:rPr>
                <w:rFonts w:ascii="Times New Roman" w:hAnsi="Times New Roman" w:cs="Times New Roman"/>
                <w:sz w:val="24"/>
                <w:szCs w:val="24"/>
              </w:rPr>
              <w:t>5</w:t>
            </w:r>
            <w:r w:rsidRPr="00771E46">
              <w:rPr>
                <w:rFonts w:ascii="Times New Roman" w:hAnsi="Times New Roman" w:cs="Times New Roman"/>
                <w:sz w:val="24"/>
                <w:szCs w:val="24"/>
              </w:rPr>
              <w:t>)</w:t>
            </w:r>
          </w:p>
        </w:tc>
        <w:tc>
          <w:tcPr>
            <w:tcW w:w="1666" w:type="dxa"/>
          </w:tcPr>
          <w:p w:rsidR="00304185" w:rsidRPr="00771E46" w:rsidRDefault="00726A76"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130</w:t>
            </w:r>
          </w:p>
        </w:tc>
        <w:tc>
          <w:tcPr>
            <w:tcW w:w="1655" w:type="dxa"/>
          </w:tcPr>
          <w:p w:rsidR="00304185" w:rsidRPr="00771E46" w:rsidRDefault="00726A76"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120</w:t>
            </w:r>
          </w:p>
        </w:tc>
        <w:tc>
          <w:tcPr>
            <w:tcW w:w="1499" w:type="dxa"/>
          </w:tcPr>
          <w:p w:rsidR="00304185" w:rsidRPr="00771E46" w:rsidRDefault="00304185"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8 (</w:t>
            </w:r>
            <w:r w:rsidR="00F830E1" w:rsidRPr="00771E46">
              <w:rPr>
                <w:rFonts w:ascii="Times New Roman" w:hAnsi="Times New Roman" w:cs="Times New Roman"/>
                <w:sz w:val="24"/>
                <w:szCs w:val="24"/>
              </w:rPr>
              <w:t>4</w:t>
            </w:r>
            <w:r w:rsidRPr="00771E46">
              <w:rPr>
                <w:rFonts w:ascii="Times New Roman" w:hAnsi="Times New Roman" w:cs="Times New Roman"/>
                <w:sz w:val="24"/>
                <w:szCs w:val="24"/>
              </w:rPr>
              <w:t>)</w:t>
            </w:r>
          </w:p>
        </w:tc>
        <w:tc>
          <w:tcPr>
            <w:tcW w:w="1626" w:type="dxa"/>
          </w:tcPr>
          <w:p w:rsidR="00304185"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69</w:t>
            </w:r>
          </w:p>
        </w:tc>
        <w:tc>
          <w:tcPr>
            <w:tcW w:w="1944" w:type="dxa"/>
          </w:tcPr>
          <w:p w:rsidR="00304185"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64</w:t>
            </w:r>
          </w:p>
        </w:tc>
      </w:tr>
      <w:tr w:rsidR="00304185" w:rsidRPr="00771E46" w:rsidTr="000540BD">
        <w:tc>
          <w:tcPr>
            <w:tcW w:w="1499" w:type="dxa"/>
          </w:tcPr>
          <w:p w:rsidR="00304185" w:rsidRPr="00771E46" w:rsidRDefault="00304185" w:rsidP="002C799A">
            <w:pPr>
              <w:ind w:left="567" w:right="567"/>
              <w:jc w:val="center"/>
              <w:rPr>
                <w:rFonts w:ascii="Times New Roman" w:hAnsi="Times New Roman" w:cs="Times New Roman"/>
                <w:sz w:val="24"/>
                <w:szCs w:val="24"/>
              </w:rPr>
            </w:pPr>
          </w:p>
        </w:tc>
        <w:tc>
          <w:tcPr>
            <w:tcW w:w="1666" w:type="dxa"/>
          </w:tcPr>
          <w:p w:rsidR="00304185" w:rsidRPr="00771E46" w:rsidRDefault="00304185" w:rsidP="002C799A">
            <w:pPr>
              <w:ind w:left="567" w:right="567"/>
              <w:jc w:val="center"/>
              <w:rPr>
                <w:rFonts w:ascii="Times New Roman" w:hAnsi="Times New Roman" w:cs="Times New Roman"/>
                <w:sz w:val="24"/>
                <w:szCs w:val="24"/>
              </w:rPr>
            </w:pPr>
          </w:p>
        </w:tc>
        <w:tc>
          <w:tcPr>
            <w:tcW w:w="1655" w:type="dxa"/>
          </w:tcPr>
          <w:p w:rsidR="00304185" w:rsidRPr="00771E46" w:rsidRDefault="00304185" w:rsidP="002C799A">
            <w:pPr>
              <w:ind w:left="567" w:right="567"/>
              <w:jc w:val="center"/>
              <w:rPr>
                <w:rFonts w:ascii="Times New Roman" w:hAnsi="Times New Roman" w:cs="Times New Roman"/>
                <w:sz w:val="24"/>
                <w:szCs w:val="24"/>
              </w:rPr>
            </w:pPr>
          </w:p>
        </w:tc>
        <w:tc>
          <w:tcPr>
            <w:tcW w:w="1499" w:type="dxa"/>
          </w:tcPr>
          <w:p w:rsidR="00304185" w:rsidRPr="00771E46" w:rsidRDefault="00304185"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9 (</w:t>
            </w:r>
            <w:r w:rsidR="00B53DCE" w:rsidRPr="00771E46">
              <w:rPr>
                <w:rFonts w:ascii="Times New Roman" w:hAnsi="Times New Roman" w:cs="Times New Roman"/>
                <w:sz w:val="24"/>
                <w:szCs w:val="24"/>
              </w:rPr>
              <w:t>2</w:t>
            </w:r>
            <w:r w:rsidRPr="00771E46">
              <w:rPr>
                <w:rFonts w:ascii="Times New Roman" w:hAnsi="Times New Roman" w:cs="Times New Roman"/>
                <w:sz w:val="24"/>
                <w:szCs w:val="24"/>
              </w:rPr>
              <w:t>)</w:t>
            </w:r>
          </w:p>
        </w:tc>
        <w:tc>
          <w:tcPr>
            <w:tcW w:w="1626" w:type="dxa"/>
          </w:tcPr>
          <w:p w:rsidR="00304185" w:rsidRPr="00771E46" w:rsidRDefault="00B53DCE"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4</w:t>
            </w:r>
            <w:r w:rsidR="00F830E1" w:rsidRPr="00771E46">
              <w:rPr>
                <w:rFonts w:ascii="Times New Roman" w:hAnsi="Times New Roman" w:cs="Times New Roman"/>
                <w:sz w:val="24"/>
                <w:szCs w:val="24"/>
              </w:rPr>
              <w:t>0</w:t>
            </w:r>
          </w:p>
        </w:tc>
        <w:tc>
          <w:tcPr>
            <w:tcW w:w="1944" w:type="dxa"/>
          </w:tcPr>
          <w:p w:rsidR="00304185"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43</w:t>
            </w:r>
          </w:p>
        </w:tc>
      </w:tr>
      <w:tr w:rsidR="00B53DCE" w:rsidRPr="00771E46" w:rsidTr="000540BD">
        <w:tc>
          <w:tcPr>
            <w:tcW w:w="1499" w:type="dxa"/>
          </w:tcPr>
          <w:p w:rsidR="00B53DCE" w:rsidRPr="00771E46" w:rsidRDefault="00B53DCE" w:rsidP="002C799A">
            <w:pPr>
              <w:ind w:left="567" w:right="567"/>
              <w:jc w:val="center"/>
              <w:rPr>
                <w:rFonts w:ascii="Times New Roman" w:hAnsi="Times New Roman" w:cs="Times New Roman"/>
                <w:sz w:val="24"/>
                <w:szCs w:val="24"/>
              </w:rPr>
            </w:pPr>
          </w:p>
        </w:tc>
        <w:tc>
          <w:tcPr>
            <w:tcW w:w="1666" w:type="dxa"/>
          </w:tcPr>
          <w:p w:rsidR="00B53DCE" w:rsidRPr="00771E46" w:rsidRDefault="00B53DCE" w:rsidP="002C799A">
            <w:pPr>
              <w:ind w:left="567" w:right="567"/>
              <w:jc w:val="center"/>
              <w:rPr>
                <w:rFonts w:ascii="Times New Roman" w:hAnsi="Times New Roman" w:cs="Times New Roman"/>
                <w:sz w:val="24"/>
                <w:szCs w:val="24"/>
              </w:rPr>
            </w:pPr>
          </w:p>
        </w:tc>
        <w:tc>
          <w:tcPr>
            <w:tcW w:w="1655" w:type="dxa"/>
          </w:tcPr>
          <w:p w:rsidR="00B53DCE" w:rsidRPr="00771E46" w:rsidRDefault="00B53DCE" w:rsidP="002C799A">
            <w:pPr>
              <w:ind w:left="567" w:right="567"/>
              <w:jc w:val="center"/>
              <w:rPr>
                <w:rFonts w:ascii="Times New Roman" w:hAnsi="Times New Roman" w:cs="Times New Roman"/>
                <w:sz w:val="24"/>
                <w:szCs w:val="24"/>
              </w:rPr>
            </w:pPr>
          </w:p>
        </w:tc>
        <w:tc>
          <w:tcPr>
            <w:tcW w:w="1499" w:type="dxa"/>
          </w:tcPr>
          <w:p w:rsidR="00B53DCE" w:rsidRPr="00771E46" w:rsidRDefault="00B53DCE"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10(1)</w:t>
            </w:r>
          </w:p>
        </w:tc>
        <w:tc>
          <w:tcPr>
            <w:tcW w:w="1626" w:type="dxa"/>
          </w:tcPr>
          <w:p w:rsidR="00B53DCE"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29</w:t>
            </w:r>
          </w:p>
        </w:tc>
        <w:tc>
          <w:tcPr>
            <w:tcW w:w="1944" w:type="dxa"/>
          </w:tcPr>
          <w:p w:rsidR="00B53DCE"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30</w:t>
            </w:r>
          </w:p>
        </w:tc>
      </w:tr>
      <w:tr w:rsidR="00F830E1" w:rsidRPr="00771E46" w:rsidTr="00F830E1">
        <w:trPr>
          <w:trHeight w:val="182"/>
        </w:trPr>
        <w:tc>
          <w:tcPr>
            <w:tcW w:w="1499" w:type="dxa"/>
          </w:tcPr>
          <w:p w:rsidR="00F830E1" w:rsidRPr="00771E46" w:rsidRDefault="00F830E1" w:rsidP="002C799A">
            <w:pPr>
              <w:ind w:left="567" w:right="567"/>
              <w:jc w:val="center"/>
              <w:rPr>
                <w:rFonts w:ascii="Times New Roman" w:hAnsi="Times New Roman" w:cs="Times New Roman"/>
                <w:sz w:val="24"/>
                <w:szCs w:val="24"/>
              </w:rPr>
            </w:pPr>
          </w:p>
        </w:tc>
        <w:tc>
          <w:tcPr>
            <w:tcW w:w="1666" w:type="dxa"/>
          </w:tcPr>
          <w:p w:rsidR="00F830E1" w:rsidRPr="00771E46" w:rsidRDefault="00F830E1" w:rsidP="002C799A">
            <w:pPr>
              <w:ind w:left="567" w:right="567"/>
              <w:jc w:val="center"/>
              <w:rPr>
                <w:rFonts w:ascii="Times New Roman" w:hAnsi="Times New Roman" w:cs="Times New Roman"/>
                <w:sz w:val="24"/>
                <w:szCs w:val="24"/>
              </w:rPr>
            </w:pPr>
          </w:p>
        </w:tc>
        <w:tc>
          <w:tcPr>
            <w:tcW w:w="1655" w:type="dxa"/>
          </w:tcPr>
          <w:p w:rsidR="00F830E1" w:rsidRPr="00771E46" w:rsidRDefault="00F830E1" w:rsidP="002C799A">
            <w:pPr>
              <w:ind w:left="567" w:right="567"/>
              <w:jc w:val="center"/>
              <w:rPr>
                <w:rFonts w:ascii="Times New Roman" w:hAnsi="Times New Roman" w:cs="Times New Roman"/>
                <w:sz w:val="24"/>
                <w:szCs w:val="24"/>
              </w:rPr>
            </w:pPr>
          </w:p>
        </w:tc>
        <w:tc>
          <w:tcPr>
            <w:tcW w:w="1499" w:type="dxa"/>
          </w:tcPr>
          <w:p w:rsidR="00F830E1"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11(1)</w:t>
            </w:r>
          </w:p>
        </w:tc>
        <w:tc>
          <w:tcPr>
            <w:tcW w:w="1626" w:type="dxa"/>
          </w:tcPr>
          <w:p w:rsidR="00F830E1"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19</w:t>
            </w:r>
          </w:p>
        </w:tc>
        <w:tc>
          <w:tcPr>
            <w:tcW w:w="1944" w:type="dxa"/>
          </w:tcPr>
          <w:p w:rsidR="00F830E1" w:rsidRPr="00771E46" w:rsidRDefault="00F830E1" w:rsidP="002C799A">
            <w:pPr>
              <w:ind w:left="567" w:right="567"/>
              <w:jc w:val="center"/>
              <w:rPr>
                <w:rFonts w:ascii="Times New Roman" w:hAnsi="Times New Roman" w:cs="Times New Roman"/>
                <w:sz w:val="24"/>
                <w:szCs w:val="24"/>
              </w:rPr>
            </w:pPr>
            <w:r w:rsidRPr="00771E46">
              <w:rPr>
                <w:rFonts w:ascii="Times New Roman" w:hAnsi="Times New Roman" w:cs="Times New Roman"/>
                <w:sz w:val="24"/>
                <w:szCs w:val="24"/>
              </w:rPr>
              <w:t>20</w:t>
            </w:r>
          </w:p>
        </w:tc>
      </w:tr>
    </w:tbl>
    <w:p w:rsidR="00304185" w:rsidRDefault="00304185" w:rsidP="002C799A">
      <w:pPr>
        <w:pStyle w:val="a5"/>
        <w:shd w:val="clear" w:color="auto" w:fill="FFFFFF"/>
        <w:spacing w:before="0" w:beforeAutospacing="0" w:after="0" w:afterAutospacing="0" w:line="276" w:lineRule="auto"/>
        <w:ind w:left="567" w:right="567"/>
        <w:jc w:val="both"/>
        <w:rPr>
          <w:color w:val="000000"/>
          <w:sz w:val="28"/>
          <w:szCs w:val="28"/>
        </w:rPr>
      </w:pPr>
    </w:p>
    <w:p w:rsidR="00794E9A" w:rsidRDefault="00794E9A" w:rsidP="002C799A">
      <w:pPr>
        <w:pStyle w:val="a5"/>
        <w:shd w:val="clear" w:color="auto" w:fill="FFFFFF"/>
        <w:spacing w:before="0" w:beforeAutospacing="0" w:after="0" w:afterAutospacing="0" w:line="276" w:lineRule="auto"/>
        <w:ind w:left="567" w:right="567"/>
        <w:jc w:val="both"/>
        <w:rPr>
          <w:color w:val="000000"/>
          <w:sz w:val="28"/>
          <w:szCs w:val="28"/>
        </w:rPr>
      </w:pPr>
      <w:r w:rsidRPr="00E95B59">
        <w:rPr>
          <w:color w:val="000000"/>
          <w:sz w:val="28"/>
          <w:szCs w:val="28"/>
        </w:rPr>
        <w:t>Социальный портрет семей учащихся</w:t>
      </w:r>
      <w:r w:rsidRPr="00430A56">
        <w:rPr>
          <w:color w:val="000000"/>
          <w:sz w:val="28"/>
          <w:szCs w:val="28"/>
        </w:rPr>
        <w:t xml:space="preserve"> в школе:</w:t>
      </w:r>
    </w:p>
    <w:tbl>
      <w:tblPr>
        <w:tblStyle w:val="a4"/>
        <w:tblW w:w="0" w:type="auto"/>
        <w:tblLook w:val="04A0" w:firstRow="1" w:lastRow="0" w:firstColumn="1" w:lastColumn="0" w:noHBand="0" w:noVBand="1"/>
      </w:tblPr>
      <w:tblGrid>
        <w:gridCol w:w="6325"/>
        <w:gridCol w:w="2119"/>
        <w:gridCol w:w="1992"/>
      </w:tblGrid>
      <w:tr w:rsidR="00C04F4F" w:rsidRPr="003468DD" w:rsidTr="00C258CA">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eastAsia="Times New Roman" w:hAnsi="Times New Roman"/>
                <w:b/>
                <w:sz w:val="24"/>
                <w:szCs w:val="24"/>
              </w:rPr>
            </w:pPr>
            <w:r w:rsidRPr="003468DD">
              <w:rPr>
                <w:rFonts w:ascii="Times New Roman" w:eastAsia="Times New Roman" w:hAnsi="Times New Roman"/>
                <w:b/>
                <w:sz w:val="24"/>
                <w:szCs w:val="24"/>
              </w:rPr>
              <w:t>Категория</w:t>
            </w:r>
          </w:p>
          <w:p w:rsidR="00C04F4F" w:rsidRPr="003468DD" w:rsidRDefault="00C04F4F" w:rsidP="002C799A">
            <w:pPr>
              <w:spacing w:line="276" w:lineRule="auto"/>
              <w:ind w:left="567" w:right="567"/>
              <w:jc w:val="both"/>
              <w:rPr>
                <w:rFonts w:ascii="Times New Roman" w:eastAsia="Times New Roman" w:hAnsi="Times New Roman"/>
                <w:b/>
                <w:sz w:val="24"/>
                <w:szCs w:val="24"/>
              </w:rPr>
            </w:pPr>
          </w:p>
        </w:tc>
        <w:tc>
          <w:tcPr>
            <w:tcW w:w="208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rPr>
                <w:rFonts w:ascii="Times New Roman" w:eastAsia="Times New Roman" w:hAnsi="Times New Roman"/>
                <w:b/>
                <w:sz w:val="24"/>
                <w:szCs w:val="24"/>
              </w:rPr>
            </w:pPr>
            <w:r w:rsidRPr="003468DD">
              <w:rPr>
                <w:rFonts w:ascii="Times New Roman" w:eastAsia="Times New Roman" w:hAnsi="Times New Roman"/>
                <w:b/>
                <w:sz w:val="24"/>
                <w:szCs w:val="24"/>
              </w:rPr>
              <w:t>На начало года</w:t>
            </w:r>
          </w:p>
        </w:tc>
        <w:tc>
          <w:tcPr>
            <w:tcW w:w="1502"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rPr>
                <w:rFonts w:ascii="Times New Roman" w:eastAsia="Times New Roman" w:hAnsi="Times New Roman"/>
                <w:b/>
                <w:sz w:val="24"/>
                <w:szCs w:val="24"/>
              </w:rPr>
            </w:pPr>
            <w:r w:rsidRPr="003468DD">
              <w:rPr>
                <w:rFonts w:ascii="Times New Roman" w:eastAsia="Times New Roman" w:hAnsi="Times New Roman"/>
                <w:b/>
                <w:sz w:val="24"/>
                <w:szCs w:val="24"/>
              </w:rPr>
              <w:t>На конец года</w:t>
            </w:r>
          </w:p>
        </w:tc>
      </w:tr>
      <w:tr w:rsidR="00C04F4F" w:rsidRPr="003468DD" w:rsidTr="00C258CA">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eastAsia="Times New Roman" w:hAnsi="Times New Roman"/>
                <w:sz w:val="24"/>
                <w:szCs w:val="24"/>
              </w:rPr>
            </w:pPr>
            <w:r w:rsidRPr="003468DD">
              <w:rPr>
                <w:rFonts w:ascii="Times New Roman" w:hAnsi="Times New Roman"/>
                <w:sz w:val="24"/>
                <w:szCs w:val="24"/>
              </w:rPr>
              <w:t>детей из неполных семей</w:t>
            </w:r>
          </w:p>
        </w:tc>
        <w:tc>
          <w:tcPr>
            <w:tcW w:w="208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22</w:t>
            </w:r>
          </w:p>
        </w:tc>
        <w:tc>
          <w:tcPr>
            <w:tcW w:w="1502"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4</w:t>
            </w:r>
          </w:p>
        </w:tc>
      </w:tr>
      <w:tr w:rsidR="00C04F4F" w:rsidRPr="003468DD" w:rsidTr="00C258CA">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eastAsia="Times New Roman" w:hAnsi="Times New Roman"/>
                <w:sz w:val="24"/>
                <w:szCs w:val="24"/>
              </w:rPr>
            </w:pPr>
            <w:r w:rsidRPr="003468DD">
              <w:rPr>
                <w:rFonts w:ascii="Times New Roman" w:hAnsi="Times New Roman"/>
                <w:sz w:val="24"/>
                <w:szCs w:val="24"/>
              </w:rPr>
              <w:t>детей из многодетных семей</w:t>
            </w:r>
          </w:p>
        </w:tc>
        <w:tc>
          <w:tcPr>
            <w:tcW w:w="2085" w:type="dxa"/>
            <w:tcBorders>
              <w:top w:val="single" w:sz="4" w:space="0" w:color="auto"/>
              <w:left w:val="single" w:sz="4" w:space="0" w:color="auto"/>
              <w:bottom w:val="single" w:sz="4" w:space="0" w:color="auto"/>
              <w:right w:val="single" w:sz="4" w:space="0" w:color="auto"/>
            </w:tcBorders>
          </w:tcPr>
          <w:p w:rsidR="00C04F4F" w:rsidRPr="003468DD" w:rsidRDefault="003468DD" w:rsidP="002C799A">
            <w:pPr>
              <w:spacing w:line="276" w:lineRule="auto"/>
              <w:ind w:left="567" w:right="567"/>
              <w:jc w:val="center"/>
              <w:rPr>
                <w:rFonts w:ascii="Times New Roman" w:eastAsia="Times New Roman" w:hAnsi="Times New Roman"/>
                <w:sz w:val="24"/>
                <w:szCs w:val="24"/>
              </w:rPr>
            </w:pPr>
            <w:r>
              <w:rPr>
                <w:rFonts w:ascii="Times New Roman" w:eastAsia="Times New Roman" w:hAnsi="Times New Roman"/>
                <w:sz w:val="24"/>
                <w:szCs w:val="24"/>
              </w:rPr>
              <w:t>1</w:t>
            </w:r>
            <w:r w:rsidR="00C04F4F" w:rsidRPr="003468DD">
              <w:rPr>
                <w:rFonts w:ascii="Times New Roman" w:eastAsia="Times New Roman" w:hAnsi="Times New Roman"/>
                <w:sz w:val="24"/>
                <w:szCs w:val="24"/>
              </w:rPr>
              <w:t>6</w:t>
            </w:r>
          </w:p>
        </w:tc>
        <w:tc>
          <w:tcPr>
            <w:tcW w:w="1502" w:type="dxa"/>
            <w:tcBorders>
              <w:top w:val="single" w:sz="4" w:space="0" w:color="auto"/>
              <w:left w:val="single" w:sz="4" w:space="0" w:color="auto"/>
              <w:bottom w:val="single" w:sz="4" w:space="0" w:color="auto"/>
              <w:right w:val="single" w:sz="4" w:space="0" w:color="auto"/>
            </w:tcBorders>
          </w:tcPr>
          <w:p w:rsidR="00C04F4F" w:rsidRPr="003468DD" w:rsidRDefault="003468DD" w:rsidP="002C799A">
            <w:pPr>
              <w:spacing w:line="276" w:lineRule="auto"/>
              <w:ind w:left="567" w:right="567"/>
              <w:jc w:val="center"/>
              <w:rPr>
                <w:rFonts w:ascii="Times New Roman" w:eastAsia="Times New Roman" w:hAnsi="Times New Roman"/>
                <w:sz w:val="24"/>
                <w:szCs w:val="24"/>
              </w:rPr>
            </w:pPr>
            <w:r>
              <w:rPr>
                <w:rFonts w:ascii="Times New Roman" w:eastAsia="Times New Roman" w:hAnsi="Times New Roman"/>
                <w:sz w:val="24"/>
                <w:szCs w:val="24"/>
              </w:rPr>
              <w:t>1</w:t>
            </w:r>
            <w:r w:rsidR="00C04F4F" w:rsidRPr="003468DD">
              <w:rPr>
                <w:rFonts w:ascii="Times New Roman" w:eastAsia="Times New Roman" w:hAnsi="Times New Roman"/>
                <w:sz w:val="24"/>
                <w:szCs w:val="24"/>
              </w:rPr>
              <w:t>6</w:t>
            </w:r>
          </w:p>
        </w:tc>
      </w:tr>
      <w:tr w:rsidR="00C04F4F" w:rsidRPr="003468DD" w:rsidTr="00C258CA">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rPr>
                <w:rFonts w:ascii="Times New Roman" w:eastAsia="Times New Roman" w:hAnsi="Times New Roman"/>
                <w:sz w:val="24"/>
                <w:szCs w:val="24"/>
              </w:rPr>
            </w:pPr>
            <w:r w:rsidRPr="003468DD">
              <w:rPr>
                <w:rFonts w:ascii="Times New Roman" w:hAnsi="Times New Roman"/>
                <w:sz w:val="24"/>
                <w:szCs w:val="24"/>
              </w:rPr>
              <w:t>Детей из малообеспеченных семей</w:t>
            </w:r>
          </w:p>
        </w:tc>
        <w:tc>
          <w:tcPr>
            <w:tcW w:w="2085" w:type="dxa"/>
            <w:tcBorders>
              <w:top w:val="single" w:sz="4" w:space="0" w:color="auto"/>
              <w:left w:val="single" w:sz="4" w:space="0" w:color="auto"/>
              <w:bottom w:val="single" w:sz="4" w:space="0" w:color="auto"/>
              <w:right w:val="single" w:sz="4" w:space="0" w:color="auto"/>
            </w:tcBorders>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0</w:t>
            </w:r>
          </w:p>
        </w:tc>
        <w:tc>
          <w:tcPr>
            <w:tcW w:w="1502" w:type="dxa"/>
            <w:tcBorders>
              <w:top w:val="single" w:sz="4" w:space="0" w:color="auto"/>
              <w:left w:val="single" w:sz="4" w:space="0" w:color="auto"/>
              <w:bottom w:val="single" w:sz="4" w:space="0" w:color="auto"/>
              <w:right w:val="single" w:sz="4" w:space="0" w:color="auto"/>
            </w:tcBorders>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0</w:t>
            </w:r>
          </w:p>
        </w:tc>
      </w:tr>
      <w:tr w:rsidR="00C04F4F" w:rsidRPr="003468DD" w:rsidTr="00C258CA">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eastAsia="Times New Roman" w:hAnsi="Times New Roman"/>
                <w:sz w:val="24"/>
                <w:szCs w:val="24"/>
              </w:rPr>
            </w:pPr>
            <w:r w:rsidRPr="003468DD">
              <w:rPr>
                <w:rFonts w:ascii="Times New Roman" w:hAnsi="Times New Roman"/>
                <w:sz w:val="24"/>
                <w:szCs w:val="24"/>
              </w:rPr>
              <w:t>семей на учете в ПДН</w:t>
            </w:r>
          </w:p>
        </w:tc>
        <w:tc>
          <w:tcPr>
            <w:tcW w:w="2085" w:type="dxa"/>
            <w:tcBorders>
              <w:top w:val="single" w:sz="4" w:space="0" w:color="auto"/>
              <w:left w:val="single" w:sz="4" w:space="0" w:color="auto"/>
              <w:bottom w:val="single" w:sz="4" w:space="0" w:color="auto"/>
              <w:right w:val="single" w:sz="4" w:space="0" w:color="auto"/>
            </w:tcBorders>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0</w:t>
            </w:r>
          </w:p>
        </w:tc>
        <w:tc>
          <w:tcPr>
            <w:tcW w:w="1502" w:type="dxa"/>
            <w:tcBorders>
              <w:top w:val="single" w:sz="4" w:space="0" w:color="auto"/>
              <w:left w:val="single" w:sz="4" w:space="0" w:color="auto"/>
              <w:bottom w:val="single" w:sz="4" w:space="0" w:color="auto"/>
              <w:right w:val="single" w:sz="4" w:space="0" w:color="auto"/>
            </w:tcBorders>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0</w:t>
            </w:r>
          </w:p>
        </w:tc>
      </w:tr>
      <w:tr w:rsidR="00C04F4F" w:rsidRPr="003468DD" w:rsidTr="00C258CA">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hAnsi="Times New Roman"/>
                <w:sz w:val="24"/>
                <w:szCs w:val="24"/>
              </w:rPr>
            </w:pPr>
            <w:r w:rsidRPr="003468DD">
              <w:rPr>
                <w:rFonts w:ascii="Times New Roman" w:hAnsi="Times New Roman"/>
                <w:sz w:val="24"/>
                <w:szCs w:val="24"/>
              </w:rPr>
              <w:t>семей на внутришкольном учете</w:t>
            </w:r>
          </w:p>
        </w:tc>
        <w:tc>
          <w:tcPr>
            <w:tcW w:w="208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0</w:t>
            </w:r>
          </w:p>
        </w:tc>
        <w:tc>
          <w:tcPr>
            <w:tcW w:w="1502"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0</w:t>
            </w:r>
          </w:p>
        </w:tc>
      </w:tr>
      <w:tr w:rsidR="00C04F4F" w:rsidRPr="003468DD" w:rsidTr="00C258CA">
        <w:trPr>
          <w:trHeight w:val="257"/>
        </w:trPr>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hAnsi="Times New Roman"/>
                <w:sz w:val="24"/>
                <w:szCs w:val="24"/>
              </w:rPr>
            </w:pPr>
            <w:r w:rsidRPr="003468DD">
              <w:rPr>
                <w:rFonts w:ascii="Times New Roman" w:hAnsi="Times New Roman"/>
                <w:sz w:val="24"/>
                <w:szCs w:val="24"/>
              </w:rPr>
              <w:t>Детей на внутришкольном учете</w:t>
            </w:r>
          </w:p>
        </w:tc>
        <w:tc>
          <w:tcPr>
            <w:tcW w:w="208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3</w:t>
            </w:r>
          </w:p>
        </w:tc>
        <w:tc>
          <w:tcPr>
            <w:tcW w:w="1502"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5</w:t>
            </w:r>
          </w:p>
        </w:tc>
      </w:tr>
      <w:tr w:rsidR="00C04F4F" w:rsidRPr="003468DD" w:rsidTr="00C258CA">
        <w:trPr>
          <w:trHeight w:val="257"/>
        </w:trPr>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hAnsi="Times New Roman"/>
                <w:sz w:val="24"/>
                <w:szCs w:val="24"/>
              </w:rPr>
            </w:pPr>
            <w:r w:rsidRPr="003468DD">
              <w:rPr>
                <w:rFonts w:ascii="Times New Roman" w:hAnsi="Times New Roman"/>
                <w:sz w:val="24"/>
                <w:szCs w:val="24"/>
              </w:rPr>
              <w:t>Детей -полусирот</w:t>
            </w:r>
          </w:p>
        </w:tc>
        <w:tc>
          <w:tcPr>
            <w:tcW w:w="208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21</w:t>
            </w:r>
          </w:p>
        </w:tc>
        <w:tc>
          <w:tcPr>
            <w:tcW w:w="1502"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40</w:t>
            </w:r>
          </w:p>
        </w:tc>
      </w:tr>
      <w:tr w:rsidR="00C04F4F" w:rsidRPr="003468DD" w:rsidTr="00C258CA">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eastAsia="Times New Roman" w:hAnsi="Times New Roman"/>
                <w:sz w:val="24"/>
                <w:szCs w:val="24"/>
              </w:rPr>
            </w:pPr>
            <w:r w:rsidRPr="003468DD">
              <w:rPr>
                <w:rFonts w:ascii="Times New Roman" w:eastAsia="Times New Roman" w:hAnsi="Times New Roman"/>
                <w:sz w:val="24"/>
                <w:szCs w:val="24"/>
              </w:rPr>
              <w:t>Детей-сирот</w:t>
            </w:r>
          </w:p>
        </w:tc>
        <w:tc>
          <w:tcPr>
            <w:tcW w:w="208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5</w:t>
            </w:r>
          </w:p>
        </w:tc>
        <w:tc>
          <w:tcPr>
            <w:tcW w:w="1502"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5</w:t>
            </w:r>
          </w:p>
        </w:tc>
      </w:tr>
      <w:tr w:rsidR="00C04F4F" w:rsidRPr="003468DD" w:rsidTr="00C258CA">
        <w:trPr>
          <w:trHeight w:val="422"/>
        </w:trPr>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eastAsia="Times New Roman" w:hAnsi="Times New Roman"/>
                <w:sz w:val="24"/>
                <w:szCs w:val="24"/>
              </w:rPr>
            </w:pPr>
            <w:r w:rsidRPr="003468DD">
              <w:rPr>
                <w:rFonts w:ascii="Times New Roman" w:eastAsia="Times New Roman" w:hAnsi="Times New Roman"/>
                <w:sz w:val="24"/>
                <w:szCs w:val="24"/>
              </w:rPr>
              <w:t>Детей-инвалидов</w:t>
            </w:r>
          </w:p>
        </w:tc>
        <w:tc>
          <w:tcPr>
            <w:tcW w:w="208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35</w:t>
            </w:r>
          </w:p>
        </w:tc>
        <w:tc>
          <w:tcPr>
            <w:tcW w:w="1502"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21</w:t>
            </w:r>
          </w:p>
        </w:tc>
      </w:tr>
      <w:tr w:rsidR="00C04F4F" w:rsidRPr="003468DD" w:rsidTr="00C258CA">
        <w:trPr>
          <w:trHeight w:val="422"/>
        </w:trPr>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eastAsia="Times New Roman" w:hAnsi="Times New Roman"/>
                <w:sz w:val="24"/>
                <w:szCs w:val="24"/>
              </w:rPr>
            </w:pPr>
            <w:r w:rsidRPr="003468DD">
              <w:rPr>
                <w:rFonts w:ascii="Times New Roman" w:hAnsi="Times New Roman"/>
                <w:sz w:val="24"/>
                <w:szCs w:val="24"/>
              </w:rPr>
              <w:t>детей с ОВЗ</w:t>
            </w:r>
          </w:p>
        </w:tc>
        <w:tc>
          <w:tcPr>
            <w:tcW w:w="208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6</w:t>
            </w:r>
          </w:p>
        </w:tc>
        <w:tc>
          <w:tcPr>
            <w:tcW w:w="1502"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6</w:t>
            </w:r>
          </w:p>
        </w:tc>
      </w:tr>
      <w:tr w:rsidR="00C04F4F" w:rsidRPr="003468DD" w:rsidTr="00C258CA">
        <w:trPr>
          <w:trHeight w:val="422"/>
        </w:trPr>
        <w:tc>
          <w:tcPr>
            <w:tcW w:w="6325" w:type="dxa"/>
            <w:tcBorders>
              <w:top w:val="single" w:sz="4" w:space="0" w:color="auto"/>
              <w:left w:val="single" w:sz="4" w:space="0" w:color="auto"/>
              <w:bottom w:val="single" w:sz="4" w:space="0" w:color="auto"/>
              <w:right w:val="single" w:sz="4" w:space="0" w:color="auto"/>
            </w:tcBorders>
            <w:hideMark/>
          </w:tcPr>
          <w:p w:rsidR="00C04F4F" w:rsidRPr="003468DD" w:rsidRDefault="00C04F4F" w:rsidP="002C799A">
            <w:pPr>
              <w:spacing w:line="276" w:lineRule="auto"/>
              <w:ind w:left="567" w:right="567"/>
              <w:jc w:val="both"/>
              <w:rPr>
                <w:rFonts w:ascii="Times New Roman" w:hAnsi="Times New Roman"/>
                <w:sz w:val="24"/>
                <w:szCs w:val="24"/>
              </w:rPr>
            </w:pPr>
            <w:r w:rsidRPr="003468DD">
              <w:rPr>
                <w:rFonts w:ascii="Times New Roman" w:hAnsi="Times New Roman"/>
                <w:sz w:val="24"/>
                <w:szCs w:val="24"/>
              </w:rPr>
              <w:t>детей, обучающихся на дому</w:t>
            </w:r>
          </w:p>
        </w:tc>
        <w:tc>
          <w:tcPr>
            <w:tcW w:w="2085" w:type="dxa"/>
            <w:tcBorders>
              <w:top w:val="single" w:sz="4" w:space="0" w:color="auto"/>
              <w:left w:val="single" w:sz="4" w:space="0" w:color="auto"/>
              <w:bottom w:val="single" w:sz="4" w:space="0" w:color="auto"/>
              <w:right w:val="single" w:sz="4" w:space="0" w:color="auto"/>
            </w:tcBorders>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0</w:t>
            </w:r>
          </w:p>
        </w:tc>
        <w:tc>
          <w:tcPr>
            <w:tcW w:w="1502" w:type="dxa"/>
            <w:tcBorders>
              <w:top w:val="single" w:sz="4" w:space="0" w:color="auto"/>
              <w:left w:val="single" w:sz="4" w:space="0" w:color="auto"/>
              <w:bottom w:val="single" w:sz="4" w:space="0" w:color="auto"/>
              <w:right w:val="single" w:sz="4" w:space="0" w:color="auto"/>
            </w:tcBorders>
          </w:tcPr>
          <w:p w:rsidR="00C04F4F" w:rsidRPr="003468DD" w:rsidRDefault="00C04F4F" w:rsidP="002C799A">
            <w:pPr>
              <w:spacing w:line="276" w:lineRule="auto"/>
              <w:ind w:left="567" w:right="567"/>
              <w:jc w:val="center"/>
              <w:rPr>
                <w:rFonts w:ascii="Times New Roman" w:eastAsia="Times New Roman" w:hAnsi="Times New Roman"/>
                <w:sz w:val="24"/>
                <w:szCs w:val="24"/>
              </w:rPr>
            </w:pPr>
            <w:r w:rsidRPr="003468DD">
              <w:rPr>
                <w:rFonts w:ascii="Times New Roman" w:eastAsia="Times New Roman" w:hAnsi="Times New Roman"/>
                <w:sz w:val="24"/>
                <w:szCs w:val="24"/>
              </w:rPr>
              <w:t>0</w:t>
            </w:r>
          </w:p>
        </w:tc>
      </w:tr>
    </w:tbl>
    <w:p w:rsidR="00C04F4F" w:rsidRPr="00430A56" w:rsidRDefault="00C04F4F" w:rsidP="002C799A">
      <w:pPr>
        <w:pStyle w:val="a5"/>
        <w:shd w:val="clear" w:color="auto" w:fill="FFFFFF"/>
        <w:spacing w:before="0" w:beforeAutospacing="0" w:after="0" w:afterAutospacing="0" w:line="276" w:lineRule="auto"/>
        <w:ind w:left="567" w:right="567"/>
        <w:jc w:val="both"/>
        <w:rPr>
          <w:color w:val="000000"/>
          <w:sz w:val="28"/>
          <w:szCs w:val="28"/>
        </w:rPr>
      </w:pPr>
    </w:p>
    <w:p w:rsidR="00794E9A" w:rsidRPr="003468DD" w:rsidRDefault="00F86748" w:rsidP="002C799A">
      <w:pPr>
        <w:shd w:val="clear" w:color="auto" w:fill="FFFFFF"/>
        <w:spacing w:after="0"/>
        <w:ind w:left="567" w:righ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794E9A" w:rsidRPr="003468DD">
        <w:rPr>
          <w:rFonts w:ascii="Times New Roman" w:eastAsia="Times New Roman" w:hAnsi="Times New Roman" w:cs="Times New Roman"/>
          <w:color w:val="000000"/>
          <w:sz w:val="28"/>
          <w:szCs w:val="28"/>
        </w:rPr>
        <w:t>Национальный состав разнороден: 93% - чеченцы, 4% - русские, 3% - ингуши.</w:t>
      </w:r>
    </w:p>
    <w:p w:rsidR="00794E9A" w:rsidRPr="003468DD" w:rsidRDefault="00794E9A" w:rsidP="002C799A">
      <w:pPr>
        <w:shd w:val="clear" w:color="auto" w:fill="FFFFFF"/>
        <w:spacing w:after="0"/>
        <w:ind w:left="567" w:right="567"/>
        <w:rPr>
          <w:rFonts w:ascii="Times New Roman" w:eastAsia="Times New Roman" w:hAnsi="Times New Roman" w:cs="Times New Roman"/>
          <w:color w:val="000000"/>
          <w:sz w:val="28"/>
          <w:szCs w:val="28"/>
        </w:rPr>
      </w:pPr>
      <w:r w:rsidRPr="003468DD">
        <w:rPr>
          <w:rFonts w:ascii="Times New Roman" w:eastAsia="Times New Roman" w:hAnsi="Times New Roman" w:cs="Times New Roman"/>
          <w:color w:val="000000"/>
          <w:sz w:val="28"/>
          <w:szCs w:val="28"/>
        </w:rPr>
        <w:t>Образовательный ценз родителей следующий:</w:t>
      </w:r>
    </w:p>
    <w:p w:rsidR="00794E9A" w:rsidRPr="003468DD" w:rsidRDefault="003468DD" w:rsidP="002C799A">
      <w:pPr>
        <w:shd w:val="clear" w:color="auto" w:fill="FFFFFF"/>
        <w:spacing w:after="0"/>
        <w:ind w:left="567" w:righ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97671A" w:rsidRPr="003468DD">
        <w:rPr>
          <w:rFonts w:ascii="Times New Roman" w:eastAsia="Times New Roman" w:hAnsi="Times New Roman" w:cs="Times New Roman"/>
          <w:color w:val="000000"/>
          <w:sz w:val="28"/>
          <w:szCs w:val="28"/>
        </w:rPr>
        <w:t>4</w:t>
      </w:r>
      <w:r w:rsidR="00794E9A" w:rsidRPr="003468DD">
        <w:rPr>
          <w:rFonts w:ascii="Times New Roman" w:eastAsia="Times New Roman" w:hAnsi="Times New Roman" w:cs="Times New Roman"/>
          <w:color w:val="000000"/>
          <w:sz w:val="28"/>
          <w:szCs w:val="28"/>
        </w:rPr>
        <w:t>% -высшее образование;</w:t>
      </w:r>
    </w:p>
    <w:p w:rsidR="00794E9A" w:rsidRPr="003468DD" w:rsidRDefault="003468DD" w:rsidP="002C799A">
      <w:pPr>
        <w:shd w:val="clear" w:color="auto" w:fill="FFFFFF"/>
        <w:spacing w:after="0"/>
        <w:ind w:left="567" w:righ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22</w:t>
      </w:r>
      <w:r w:rsidR="00794E9A" w:rsidRPr="003468DD">
        <w:rPr>
          <w:rFonts w:ascii="Times New Roman" w:eastAsia="Times New Roman" w:hAnsi="Times New Roman" w:cs="Times New Roman"/>
          <w:color w:val="000000"/>
          <w:sz w:val="28"/>
          <w:szCs w:val="28"/>
        </w:rPr>
        <w:t>% - среднее образование;</w:t>
      </w:r>
    </w:p>
    <w:p w:rsidR="00794E9A" w:rsidRPr="003468DD" w:rsidRDefault="003468DD" w:rsidP="002C799A">
      <w:pPr>
        <w:shd w:val="clear" w:color="auto" w:fill="FFFFFF"/>
        <w:spacing w:after="0"/>
        <w:ind w:left="567" w:right="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794E9A" w:rsidRPr="003468DD">
        <w:rPr>
          <w:rFonts w:ascii="Times New Roman" w:eastAsia="Times New Roman" w:hAnsi="Times New Roman" w:cs="Times New Roman"/>
          <w:color w:val="000000"/>
          <w:sz w:val="28"/>
          <w:szCs w:val="28"/>
        </w:rPr>
        <w:t>% - среднее - техническое образование.</w:t>
      </w:r>
    </w:p>
    <w:p w:rsidR="0022421E" w:rsidRDefault="00794E9A" w:rsidP="002C799A">
      <w:pPr>
        <w:shd w:val="clear" w:color="auto" w:fill="FFFFFF"/>
        <w:spacing w:after="0"/>
        <w:ind w:left="567" w:right="567"/>
        <w:rPr>
          <w:rFonts w:ascii="Times New Roman" w:eastAsia="Times New Roman" w:hAnsi="Times New Roman" w:cs="Times New Roman"/>
          <w:color w:val="000000"/>
          <w:sz w:val="28"/>
          <w:szCs w:val="28"/>
        </w:rPr>
      </w:pPr>
      <w:r w:rsidRPr="00430A56">
        <w:rPr>
          <w:rFonts w:ascii="Times New Roman" w:eastAsia="Times New Roman" w:hAnsi="Times New Roman" w:cs="Times New Roman"/>
          <w:color w:val="000000"/>
          <w:sz w:val="28"/>
          <w:szCs w:val="28"/>
        </w:rPr>
        <w:t>С учётом описанных выше условий нами выбрана позиция, при которой школа активно взаимодействует со средой и воздействует на неё. Это и определило стратегию школы при разработке Программы развития: защита интересов ребёнка, изучение проблем и потребностей окружающего социума, совершенствование форм образования и воспитания.</w:t>
      </w:r>
    </w:p>
    <w:p w:rsidR="003468DD" w:rsidRPr="003468DD" w:rsidRDefault="003468DD" w:rsidP="002C799A">
      <w:pPr>
        <w:pStyle w:val="110"/>
        <w:shd w:val="clear" w:color="auto" w:fill="auto"/>
        <w:spacing w:line="276" w:lineRule="auto"/>
        <w:ind w:left="567" w:right="567" w:firstLine="540"/>
        <w:rPr>
          <w:sz w:val="28"/>
          <w:szCs w:val="28"/>
        </w:rPr>
      </w:pPr>
      <w:r w:rsidRPr="003468DD">
        <w:rPr>
          <w:sz w:val="28"/>
          <w:szCs w:val="28"/>
        </w:rPr>
        <w:lastRenderedPageBreak/>
        <w:t>В школе осуществляется учет детей, мониторинг посещаемости, успеваемости и поведения.</w:t>
      </w:r>
    </w:p>
    <w:p w:rsidR="003468DD" w:rsidRPr="003468DD" w:rsidRDefault="003468DD" w:rsidP="002C799A">
      <w:pPr>
        <w:pStyle w:val="110"/>
        <w:shd w:val="clear" w:color="auto" w:fill="auto"/>
        <w:spacing w:line="276" w:lineRule="auto"/>
        <w:ind w:left="567" w:right="567" w:firstLine="540"/>
        <w:rPr>
          <w:sz w:val="28"/>
          <w:szCs w:val="28"/>
        </w:rPr>
      </w:pPr>
      <w:r w:rsidRPr="003468DD">
        <w:rPr>
          <w:sz w:val="28"/>
          <w:szCs w:val="28"/>
        </w:rPr>
        <w:t>Работа школы по осуществлению обязательного общего образования оценивалась по следующим показателям:</w:t>
      </w:r>
    </w:p>
    <w:p w:rsidR="003468DD" w:rsidRPr="003468DD" w:rsidRDefault="003468DD" w:rsidP="002C799A">
      <w:pPr>
        <w:pStyle w:val="110"/>
        <w:numPr>
          <w:ilvl w:val="0"/>
          <w:numId w:val="21"/>
        </w:numPr>
        <w:shd w:val="clear" w:color="auto" w:fill="auto"/>
        <w:tabs>
          <w:tab w:val="left" w:pos="935"/>
        </w:tabs>
        <w:spacing w:line="276" w:lineRule="auto"/>
        <w:ind w:left="567" w:right="567" w:firstLine="540"/>
        <w:rPr>
          <w:sz w:val="28"/>
          <w:szCs w:val="28"/>
        </w:rPr>
      </w:pPr>
      <w:r w:rsidRPr="003468DD">
        <w:rPr>
          <w:sz w:val="28"/>
          <w:szCs w:val="28"/>
        </w:rPr>
        <w:t>Сохранение контингента учащихся;</w:t>
      </w:r>
    </w:p>
    <w:p w:rsidR="003468DD" w:rsidRPr="003468DD" w:rsidRDefault="003468DD" w:rsidP="002C799A">
      <w:pPr>
        <w:pStyle w:val="110"/>
        <w:numPr>
          <w:ilvl w:val="0"/>
          <w:numId w:val="21"/>
        </w:numPr>
        <w:shd w:val="clear" w:color="auto" w:fill="auto"/>
        <w:tabs>
          <w:tab w:val="left" w:pos="935"/>
        </w:tabs>
        <w:spacing w:line="276" w:lineRule="auto"/>
        <w:ind w:left="567" w:right="567" w:firstLine="540"/>
        <w:rPr>
          <w:sz w:val="28"/>
          <w:szCs w:val="28"/>
        </w:rPr>
      </w:pPr>
      <w:r w:rsidRPr="003468DD">
        <w:rPr>
          <w:sz w:val="28"/>
          <w:szCs w:val="28"/>
        </w:rPr>
        <w:t>Обеспечение подготовки детей к обучению в школе;</w:t>
      </w:r>
    </w:p>
    <w:p w:rsidR="003468DD" w:rsidRPr="003468DD" w:rsidRDefault="003468DD" w:rsidP="002C799A">
      <w:pPr>
        <w:pStyle w:val="110"/>
        <w:numPr>
          <w:ilvl w:val="0"/>
          <w:numId w:val="21"/>
        </w:numPr>
        <w:shd w:val="clear" w:color="auto" w:fill="auto"/>
        <w:tabs>
          <w:tab w:val="left" w:pos="935"/>
        </w:tabs>
        <w:spacing w:after="53" w:line="276" w:lineRule="auto"/>
        <w:ind w:left="567" w:right="567" w:firstLine="540"/>
        <w:rPr>
          <w:sz w:val="28"/>
          <w:szCs w:val="28"/>
        </w:rPr>
      </w:pPr>
      <w:r w:rsidRPr="003468DD">
        <w:rPr>
          <w:sz w:val="28"/>
          <w:szCs w:val="28"/>
        </w:rPr>
        <w:t>Реализация конституционного права граждан на образование;</w:t>
      </w:r>
    </w:p>
    <w:p w:rsidR="003468DD" w:rsidRPr="003468DD" w:rsidRDefault="003468DD" w:rsidP="002C799A">
      <w:pPr>
        <w:pStyle w:val="110"/>
        <w:numPr>
          <w:ilvl w:val="0"/>
          <w:numId w:val="21"/>
        </w:numPr>
        <w:shd w:val="clear" w:color="auto" w:fill="auto"/>
        <w:tabs>
          <w:tab w:val="left" w:pos="935"/>
        </w:tabs>
        <w:spacing w:line="276" w:lineRule="auto"/>
        <w:ind w:left="567" w:right="567" w:firstLine="540"/>
        <w:rPr>
          <w:sz w:val="28"/>
          <w:szCs w:val="28"/>
        </w:rPr>
      </w:pPr>
      <w:r w:rsidRPr="003468DD">
        <w:rPr>
          <w:sz w:val="28"/>
          <w:szCs w:val="28"/>
        </w:rPr>
        <w:t>Социализация учащихся и выпускников школы.</w:t>
      </w:r>
    </w:p>
    <w:p w:rsidR="003468DD" w:rsidRPr="003468DD" w:rsidRDefault="003468DD" w:rsidP="002C799A">
      <w:pPr>
        <w:pStyle w:val="110"/>
        <w:shd w:val="clear" w:color="auto" w:fill="auto"/>
        <w:spacing w:line="276" w:lineRule="auto"/>
        <w:ind w:left="567" w:right="567" w:firstLine="540"/>
        <w:rPr>
          <w:sz w:val="28"/>
          <w:szCs w:val="28"/>
        </w:rPr>
      </w:pPr>
      <w:r w:rsidRPr="003468DD">
        <w:rPr>
          <w:sz w:val="28"/>
          <w:szCs w:val="28"/>
        </w:rPr>
        <w:t>Реализуя государственную политику, школа обеспечивает доступность образовательных услуг.</w:t>
      </w:r>
    </w:p>
    <w:p w:rsidR="003468DD" w:rsidRPr="002E494D" w:rsidRDefault="003468DD" w:rsidP="002C799A">
      <w:pPr>
        <w:shd w:val="clear" w:color="auto" w:fill="FFFFFF"/>
        <w:spacing w:after="0"/>
        <w:ind w:left="567" w:right="567"/>
        <w:rPr>
          <w:rFonts w:ascii="Times New Roman" w:eastAsia="Times New Roman" w:hAnsi="Times New Roman" w:cs="Times New Roman"/>
          <w:color w:val="000000"/>
          <w:sz w:val="28"/>
          <w:szCs w:val="28"/>
        </w:rPr>
      </w:pPr>
    </w:p>
    <w:p w:rsidR="001319E7" w:rsidRPr="001319E7" w:rsidRDefault="003758F3" w:rsidP="00F86748">
      <w:pPr>
        <w:spacing w:after="0"/>
        <w:ind w:left="567" w:right="567"/>
        <w:jc w:val="center"/>
        <w:rPr>
          <w:rFonts w:ascii="Times New Roman" w:hAnsi="Times New Roman" w:cs="Times New Roman"/>
          <w:b/>
          <w:sz w:val="28"/>
          <w:szCs w:val="28"/>
        </w:rPr>
      </w:pPr>
      <w:r>
        <w:rPr>
          <w:rFonts w:ascii="Times New Roman" w:hAnsi="Times New Roman" w:cs="Times New Roman"/>
          <w:b/>
          <w:sz w:val="28"/>
          <w:szCs w:val="28"/>
        </w:rPr>
        <w:t xml:space="preserve">2.2. </w:t>
      </w:r>
      <w:r w:rsidR="001319E7" w:rsidRPr="003B69CD">
        <w:rPr>
          <w:rFonts w:ascii="Times New Roman" w:hAnsi="Times New Roman" w:cs="Times New Roman"/>
          <w:b/>
          <w:sz w:val="28"/>
          <w:szCs w:val="28"/>
        </w:rPr>
        <w:t>Условия обучения школьников группы риска.</w:t>
      </w:r>
    </w:p>
    <w:p w:rsidR="00C6204E" w:rsidRDefault="00C6204E"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В </w:t>
      </w:r>
      <w:r w:rsidR="003B317E">
        <w:rPr>
          <w:rFonts w:ascii="Times New Roman" w:hAnsi="Times New Roman" w:cs="Times New Roman"/>
          <w:sz w:val="28"/>
          <w:szCs w:val="28"/>
        </w:rPr>
        <w:t>МБОУ</w:t>
      </w:r>
      <w:r>
        <w:rPr>
          <w:rFonts w:ascii="Times New Roman" w:hAnsi="Times New Roman" w:cs="Times New Roman"/>
          <w:sz w:val="28"/>
          <w:szCs w:val="28"/>
        </w:rPr>
        <w:t xml:space="preserve"> «Лингвистическая школа им.Ю.Д.Дешериева созданы у</w:t>
      </w:r>
      <w:r w:rsidRPr="00C6204E">
        <w:rPr>
          <w:rFonts w:ascii="Times New Roman" w:hAnsi="Times New Roman" w:cs="Times New Roman"/>
          <w:sz w:val="28"/>
          <w:szCs w:val="28"/>
        </w:rPr>
        <w:t>словия</w:t>
      </w:r>
      <w:r>
        <w:rPr>
          <w:rFonts w:ascii="Times New Roman" w:hAnsi="Times New Roman" w:cs="Times New Roman"/>
          <w:sz w:val="28"/>
          <w:szCs w:val="28"/>
        </w:rPr>
        <w:t xml:space="preserve"> для </w:t>
      </w:r>
      <w:r w:rsidRPr="00C6204E">
        <w:rPr>
          <w:rFonts w:ascii="Times New Roman" w:hAnsi="Times New Roman" w:cs="Times New Roman"/>
          <w:sz w:val="28"/>
          <w:szCs w:val="28"/>
        </w:rPr>
        <w:t>обучения школьников группы риска</w:t>
      </w:r>
      <w:r>
        <w:rPr>
          <w:rFonts w:ascii="Times New Roman" w:hAnsi="Times New Roman" w:cs="Times New Roman"/>
          <w:sz w:val="28"/>
          <w:szCs w:val="28"/>
        </w:rPr>
        <w:t>.</w:t>
      </w:r>
    </w:p>
    <w:p w:rsidR="0097671A" w:rsidRPr="009F1D59" w:rsidRDefault="00F86748"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97671A" w:rsidRPr="009F1D59">
        <w:rPr>
          <w:rFonts w:ascii="Times New Roman" w:hAnsi="Times New Roman" w:cs="Times New Roman"/>
          <w:sz w:val="28"/>
          <w:szCs w:val="28"/>
        </w:rPr>
        <w:t xml:space="preserve">В начале </w:t>
      </w:r>
      <w:r w:rsidR="003B317E">
        <w:rPr>
          <w:rFonts w:ascii="Times New Roman" w:hAnsi="Times New Roman" w:cs="Times New Roman"/>
          <w:sz w:val="28"/>
          <w:szCs w:val="28"/>
        </w:rPr>
        <w:t>МБОУ</w:t>
      </w:r>
      <w:r w:rsidR="0097671A" w:rsidRPr="009F1D59">
        <w:rPr>
          <w:rFonts w:ascii="Times New Roman" w:hAnsi="Times New Roman" w:cs="Times New Roman"/>
          <w:sz w:val="28"/>
          <w:szCs w:val="28"/>
        </w:rPr>
        <w:t xml:space="preserve"> учебного года социальный педагог совместно с классными руководителями выявил различные категории семей и детей, группы риска. По п</w:t>
      </w:r>
      <w:r w:rsidR="0097671A">
        <w:rPr>
          <w:rFonts w:ascii="Times New Roman" w:hAnsi="Times New Roman" w:cs="Times New Roman"/>
          <w:sz w:val="28"/>
          <w:szCs w:val="28"/>
        </w:rPr>
        <w:t>олученным данным был оформлен</w:t>
      </w:r>
      <w:r w:rsidR="0097671A" w:rsidRPr="009F1D59">
        <w:rPr>
          <w:rFonts w:ascii="Times New Roman" w:hAnsi="Times New Roman" w:cs="Times New Roman"/>
          <w:sz w:val="28"/>
          <w:szCs w:val="28"/>
        </w:rPr>
        <w:t xml:space="preserve"> социальный паспорт школы</w:t>
      </w:r>
      <w:r w:rsidR="0097671A">
        <w:rPr>
          <w:rFonts w:ascii="Times New Roman" w:hAnsi="Times New Roman" w:cs="Times New Roman"/>
          <w:sz w:val="28"/>
          <w:szCs w:val="28"/>
        </w:rPr>
        <w:t>.</w:t>
      </w:r>
      <w:r w:rsidR="0097671A">
        <w:rPr>
          <w:rFonts w:ascii="Times New Roman" w:hAnsi="Times New Roman" w:cs="Times New Roman"/>
          <w:sz w:val="28"/>
          <w:szCs w:val="28"/>
        </w:rPr>
        <w:br/>
        <w:t xml:space="preserve">       В</w:t>
      </w:r>
      <w:r w:rsidR="0097671A" w:rsidRPr="009F1D59">
        <w:rPr>
          <w:rFonts w:ascii="Times New Roman" w:hAnsi="Times New Roman" w:cs="Times New Roman"/>
          <w:sz w:val="28"/>
          <w:szCs w:val="28"/>
        </w:rPr>
        <w:t xml:space="preserve"> течение учебного года социальным педагогом отслеживался уровень социальной адаптации детей «группы риска» через опрос учащихся, классных руководителей, родителей, беседы и наблюдение. Был определен уровень социал</w:t>
      </w:r>
      <w:r w:rsidR="0097671A">
        <w:rPr>
          <w:rFonts w:ascii="Times New Roman" w:hAnsi="Times New Roman" w:cs="Times New Roman"/>
          <w:sz w:val="28"/>
          <w:szCs w:val="28"/>
        </w:rPr>
        <w:t xml:space="preserve">ьной адаптации выпускников 9-ых </w:t>
      </w:r>
      <w:r w:rsidR="0097671A" w:rsidRPr="009F1D59">
        <w:rPr>
          <w:rFonts w:ascii="Times New Roman" w:hAnsi="Times New Roman" w:cs="Times New Roman"/>
          <w:sz w:val="28"/>
          <w:szCs w:val="28"/>
        </w:rPr>
        <w:t>классов. Использовались формы и методы: опрос выпускников, классн</w:t>
      </w:r>
      <w:r w:rsidR="0097671A">
        <w:rPr>
          <w:rFonts w:ascii="Times New Roman" w:hAnsi="Times New Roman" w:cs="Times New Roman"/>
          <w:sz w:val="28"/>
          <w:szCs w:val="28"/>
        </w:rPr>
        <w:t>ых руководителей, анкетирование</w:t>
      </w:r>
      <w:r w:rsidR="003E7A9A">
        <w:rPr>
          <w:rFonts w:ascii="Times New Roman" w:hAnsi="Times New Roman" w:cs="Times New Roman"/>
          <w:sz w:val="28"/>
          <w:szCs w:val="28"/>
        </w:rPr>
        <w:t xml:space="preserve">. </w:t>
      </w:r>
      <w:r w:rsidR="0097671A" w:rsidRPr="009F1D59">
        <w:rPr>
          <w:rFonts w:ascii="Times New Roman" w:hAnsi="Times New Roman" w:cs="Times New Roman"/>
          <w:sz w:val="28"/>
          <w:szCs w:val="28"/>
        </w:rPr>
        <w:t>В течение уч</w:t>
      </w:r>
      <w:r w:rsidR="0097671A">
        <w:rPr>
          <w:rFonts w:ascii="Times New Roman" w:hAnsi="Times New Roman" w:cs="Times New Roman"/>
          <w:sz w:val="28"/>
          <w:szCs w:val="28"/>
        </w:rPr>
        <w:t xml:space="preserve">ебного года социальный педагог </w:t>
      </w:r>
      <w:r w:rsidR="0097671A" w:rsidRPr="009F1D59">
        <w:rPr>
          <w:rFonts w:ascii="Times New Roman" w:hAnsi="Times New Roman" w:cs="Times New Roman"/>
          <w:sz w:val="28"/>
          <w:szCs w:val="28"/>
        </w:rPr>
        <w:t>вел контроль за обучением опекаемых детей, проверял условия проживания, работал с детьми находящихся на внутришкольном учете, проверял условия их проживания, а также совместно с классными руководителями, инспектором ОДН, специалистами КД</w:t>
      </w:r>
      <w:r w:rsidR="0097671A">
        <w:rPr>
          <w:rFonts w:ascii="Times New Roman" w:hAnsi="Times New Roman" w:cs="Times New Roman"/>
          <w:sz w:val="28"/>
          <w:szCs w:val="28"/>
        </w:rPr>
        <w:t>Н работали с ними.</w:t>
      </w:r>
      <w:r w:rsidR="0097671A" w:rsidRPr="009F1D59">
        <w:rPr>
          <w:rFonts w:ascii="Times New Roman" w:hAnsi="Times New Roman" w:cs="Times New Roman"/>
          <w:sz w:val="28"/>
          <w:szCs w:val="28"/>
        </w:rPr>
        <w:t xml:space="preserve"> Посещались семьи, где родители не обеспечивают надлежащих условий для жизни и здоровья ребёнка, уклоняются от их воспитания. Так же посещались учащиеся на дому, которые пропускают заня</w:t>
      </w:r>
      <w:r w:rsidR="0097671A">
        <w:rPr>
          <w:rFonts w:ascii="Times New Roman" w:hAnsi="Times New Roman" w:cs="Times New Roman"/>
          <w:sz w:val="28"/>
          <w:szCs w:val="28"/>
        </w:rPr>
        <w:t xml:space="preserve">тия без уважительной причины. </w:t>
      </w:r>
      <w:r w:rsidR="0097671A" w:rsidRPr="009F1D59">
        <w:rPr>
          <w:rFonts w:ascii="Times New Roman" w:hAnsi="Times New Roman" w:cs="Times New Roman"/>
          <w:sz w:val="28"/>
          <w:szCs w:val="28"/>
        </w:rPr>
        <w:br/>
      </w:r>
      <w:r>
        <w:rPr>
          <w:rFonts w:ascii="Times New Roman" w:hAnsi="Times New Roman" w:cs="Times New Roman"/>
          <w:sz w:val="28"/>
          <w:szCs w:val="28"/>
        </w:rPr>
        <w:t xml:space="preserve">        </w:t>
      </w:r>
      <w:r w:rsidR="0097671A" w:rsidRPr="009F1D59">
        <w:rPr>
          <w:rFonts w:ascii="Times New Roman" w:hAnsi="Times New Roman" w:cs="Times New Roman"/>
          <w:sz w:val="28"/>
          <w:szCs w:val="28"/>
        </w:rPr>
        <w:t>За 201</w:t>
      </w:r>
      <w:r w:rsidR="003E7A9A">
        <w:rPr>
          <w:rFonts w:ascii="Times New Roman" w:hAnsi="Times New Roman" w:cs="Times New Roman"/>
          <w:sz w:val="28"/>
          <w:szCs w:val="28"/>
        </w:rPr>
        <w:t>9</w:t>
      </w:r>
      <w:r w:rsidR="0097671A" w:rsidRPr="009F1D59">
        <w:rPr>
          <w:rFonts w:ascii="Times New Roman" w:hAnsi="Times New Roman" w:cs="Times New Roman"/>
          <w:sz w:val="28"/>
          <w:szCs w:val="28"/>
        </w:rPr>
        <w:t>-20</w:t>
      </w:r>
      <w:r w:rsidR="003E7A9A">
        <w:rPr>
          <w:rFonts w:ascii="Times New Roman" w:hAnsi="Times New Roman" w:cs="Times New Roman"/>
          <w:sz w:val="28"/>
          <w:szCs w:val="28"/>
        </w:rPr>
        <w:t>20</w:t>
      </w:r>
      <w:r w:rsidR="0097671A" w:rsidRPr="009F1D59">
        <w:rPr>
          <w:rFonts w:ascii="Times New Roman" w:hAnsi="Times New Roman" w:cs="Times New Roman"/>
          <w:sz w:val="28"/>
          <w:szCs w:val="28"/>
        </w:rPr>
        <w:t xml:space="preserve"> учебный год было проведено 5 заседаний совета профилактики, было приглашено 4 учащихся и 3 родителей. Вопросы, рассматриваемые на заседаниях совета профилактики: низкая успеваемость, пропуски занятий без уважительной причины, нарушение школьной дисциплины, информация, докладные записки педагогов. Постановка и снятие с внутришкольного контроля детей «группы риска».</w:t>
      </w:r>
      <w:r w:rsidR="00FD664E">
        <w:rPr>
          <w:rFonts w:ascii="Times New Roman" w:hAnsi="Times New Roman" w:cs="Times New Roman"/>
          <w:sz w:val="28"/>
          <w:szCs w:val="28"/>
        </w:rPr>
        <w:t xml:space="preserve"> </w:t>
      </w:r>
      <w:r w:rsidR="0097671A" w:rsidRPr="009F1D59">
        <w:rPr>
          <w:rFonts w:ascii="Times New Roman" w:hAnsi="Times New Roman" w:cs="Times New Roman"/>
          <w:sz w:val="28"/>
          <w:szCs w:val="28"/>
        </w:rPr>
        <w:t>Состав комиссии на заседаниях:</w:t>
      </w:r>
      <w:r w:rsidR="00FD664E">
        <w:rPr>
          <w:rFonts w:ascii="Times New Roman" w:hAnsi="Times New Roman" w:cs="Times New Roman"/>
          <w:sz w:val="28"/>
          <w:szCs w:val="28"/>
        </w:rPr>
        <w:t xml:space="preserve"> </w:t>
      </w:r>
      <w:r w:rsidR="0097671A" w:rsidRPr="009F1D59">
        <w:rPr>
          <w:rFonts w:ascii="Times New Roman" w:hAnsi="Times New Roman" w:cs="Times New Roman"/>
          <w:sz w:val="28"/>
          <w:szCs w:val="28"/>
        </w:rPr>
        <w:t>Общешкольный родительский комитет:  председатель –</w:t>
      </w:r>
      <w:r w:rsidR="006A3382" w:rsidRPr="000540BD">
        <w:rPr>
          <w:rFonts w:ascii="Times New Roman" w:hAnsi="Times New Roman" w:cs="Times New Roman"/>
          <w:sz w:val="28"/>
          <w:szCs w:val="28"/>
        </w:rPr>
        <w:t>Минтаева М</w:t>
      </w:r>
      <w:r w:rsidR="0097671A" w:rsidRPr="000540BD">
        <w:rPr>
          <w:rFonts w:ascii="Times New Roman" w:hAnsi="Times New Roman" w:cs="Times New Roman"/>
          <w:sz w:val="28"/>
          <w:szCs w:val="28"/>
        </w:rPr>
        <w:t>.</w:t>
      </w:r>
      <w:r w:rsidR="000540BD" w:rsidRPr="000540BD">
        <w:rPr>
          <w:rFonts w:ascii="Times New Roman" w:hAnsi="Times New Roman" w:cs="Times New Roman"/>
          <w:sz w:val="28"/>
          <w:szCs w:val="28"/>
        </w:rPr>
        <w:t>Т.</w:t>
      </w:r>
      <w:r w:rsidR="0097671A" w:rsidRPr="000540BD">
        <w:rPr>
          <w:rFonts w:ascii="Times New Roman" w:hAnsi="Times New Roman" w:cs="Times New Roman"/>
          <w:sz w:val="28"/>
          <w:szCs w:val="28"/>
        </w:rPr>
        <w:t>, совет</w:t>
      </w:r>
      <w:r w:rsidR="0097671A" w:rsidRPr="009F1D59">
        <w:rPr>
          <w:rFonts w:ascii="Times New Roman" w:hAnsi="Times New Roman" w:cs="Times New Roman"/>
          <w:sz w:val="28"/>
          <w:szCs w:val="28"/>
        </w:rPr>
        <w:t xml:space="preserve"> профилактики: председатель – Умарова А.</w:t>
      </w:r>
      <w:r w:rsidR="006A3382">
        <w:rPr>
          <w:rFonts w:ascii="Times New Roman" w:hAnsi="Times New Roman" w:cs="Times New Roman"/>
          <w:sz w:val="28"/>
          <w:szCs w:val="28"/>
        </w:rPr>
        <w:t xml:space="preserve">А.-директор, зам. директора по </w:t>
      </w:r>
      <w:r w:rsidR="0097671A" w:rsidRPr="009F1D59">
        <w:rPr>
          <w:rFonts w:ascii="Times New Roman" w:hAnsi="Times New Roman" w:cs="Times New Roman"/>
          <w:sz w:val="28"/>
          <w:szCs w:val="28"/>
        </w:rPr>
        <w:t xml:space="preserve">ВР Эльмурзаева А.И.,  социальный педагог </w:t>
      </w:r>
      <w:r w:rsidR="003E7A9A">
        <w:rPr>
          <w:rFonts w:ascii="Times New Roman" w:hAnsi="Times New Roman" w:cs="Times New Roman"/>
          <w:sz w:val="28"/>
          <w:szCs w:val="28"/>
        </w:rPr>
        <w:t>СатуеваЗ.Л.</w:t>
      </w:r>
      <w:r w:rsidR="0097671A" w:rsidRPr="009F1D59">
        <w:rPr>
          <w:rFonts w:ascii="Times New Roman" w:hAnsi="Times New Roman" w:cs="Times New Roman"/>
          <w:sz w:val="28"/>
          <w:szCs w:val="28"/>
        </w:rPr>
        <w:t>.</w:t>
      </w:r>
    </w:p>
    <w:p w:rsidR="0097671A" w:rsidRPr="009F1D59" w:rsidRDefault="00F86748"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7671A" w:rsidRPr="009F1D59">
        <w:rPr>
          <w:rFonts w:ascii="Times New Roman" w:hAnsi="Times New Roman" w:cs="Times New Roman"/>
          <w:sz w:val="28"/>
          <w:szCs w:val="28"/>
        </w:rPr>
        <w:t>На совет профилактики приглашаются классные руководители для получения сообщений и объяснений по вопросам, рассматриваемым советом, а также родители и учащиеся.</w:t>
      </w:r>
      <w:r w:rsidR="00FD664E">
        <w:rPr>
          <w:rFonts w:ascii="Times New Roman" w:hAnsi="Times New Roman" w:cs="Times New Roman"/>
          <w:sz w:val="28"/>
          <w:szCs w:val="28"/>
        </w:rPr>
        <w:t xml:space="preserve"> </w:t>
      </w:r>
      <w:r w:rsidR="0097671A" w:rsidRPr="009F1D59">
        <w:rPr>
          <w:rFonts w:ascii="Times New Roman" w:hAnsi="Times New Roman" w:cs="Times New Roman"/>
          <w:sz w:val="28"/>
          <w:szCs w:val="28"/>
        </w:rPr>
        <w:t>Причина совершенных правонарушений кроется в следующем: родители не контролируют поведение, успеваемость детей, режим дня, не интересуются их делами, должным образом о детях не заботятся.</w:t>
      </w:r>
    </w:p>
    <w:p w:rsidR="003E7A9A" w:rsidRDefault="0097671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F86748">
        <w:rPr>
          <w:rFonts w:ascii="Times New Roman" w:hAnsi="Times New Roman" w:cs="Times New Roman"/>
          <w:sz w:val="28"/>
          <w:szCs w:val="28"/>
        </w:rPr>
        <w:t xml:space="preserve">  </w:t>
      </w:r>
      <w:r>
        <w:rPr>
          <w:rFonts w:ascii="Times New Roman" w:hAnsi="Times New Roman" w:cs="Times New Roman"/>
          <w:sz w:val="28"/>
          <w:szCs w:val="28"/>
        </w:rPr>
        <w:t xml:space="preserve"> В связи с чем и</w:t>
      </w:r>
      <w:r w:rsidRPr="009F1D59">
        <w:rPr>
          <w:rFonts w:ascii="Times New Roman" w:hAnsi="Times New Roman" w:cs="Times New Roman"/>
          <w:sz w:val="28"/>
          <w:szCs w:val="28"/>
        </w:rPr>
        <w:t>нспектором ОДН были проведены профилактические беседы на классных часах на правовые темы, профилактику по предотвращению совершения преступлений против жизни и здоровья, имущества несовершеннолетних, правил поведения в чрезвычайных ситуациях.</w:t>
      </w:r>
      <w:r w:rsidR="00FD664E">
        <w:rPr>
          <w:rFonts w:ascii="Times New Roman" w:hAnsi="Times New Roman" w:cs="Times New Roman"/>
          <w:sz w:val="28"/>
          <w:szCs w:val="28"/>
        </w:rPr>
        <w:t xml:space="preserve"> </w:t>
      </w:r>
      <w:r w:rsidRPr="009F1D59">
        <w:rPr>
          <w:rFonts w:ascii="Times New Roman" w:hAnsi="Times New Roman" w:cs="Times New Roman"/>
          <w:sz w:val="28"/>
          <w:szCs w:val="28"/>
        </w:rPr>
        <w:t>Социальным педагогом посещались заседания КДН и ЗП, предоставлялись все необходимые документы (характеристики, представления, докладные, информация н</w:t>
      </w:r>
      <w:r w:rsidR="003E7A9A">
        <w:rPr>
          <w:rFonts w:ascii="Times New Roman" w:hAnsi="Times New Roman" w:cs="Times New Roman"/>
          <w:sz w:val="28"/>
          <w:szCs w:val="28"/>
        </w:rPr>
        <w:t xml:space="preserve">а учащихся). Социальный педагог отчитывался </w:t>
      </w:r>
      <w:r w:rsidRPr="009F1D59">
        <w:rPr>
          <w:rFonts w:ascii="Times New Roman" w:hAnsi="Times New Roman" w:cs="Times New Roman"/>
          <w:sz w:val="28"/>
          <w:szCs w:val="28"/>
        </w:rPr>
        <w:t>о профилактической работе правонаруш</w:t>
      </w:r>
      <w:r w:rsidR="003E7A9A">
        <w:rPr>
          <w:rFonts w:ascii="Times New Roman" w:hAnsi="Times New Roman" w:cs="Times New Roman"/>
          <w:sz w:val="28"/>
          <w:szCs w:val="28"/>
        </w:rPr>
        <w:t>ений.</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 xml:space="preserve">  </w:t>
      </w:r>
      <w:r w:rsidR="00F86748">
        <w:rPr>
          <w:rFonts w:ascii="Times New Roman" w:hAnsi="Times New Roman" w:cs="Times New Roman"/>
          <w:sz w:val="28"/>
          <w:szCs w:val="28"/>
        </w:rPr>
        <w:t xml:space="preserve">     </w:t>
      </w:r>
      <w:r w:rsidRPr="009F1D59">
        <w:rPr>
          <w:rFonts w:ascii="Times New Roman" w:hAnsi="Times New Roman" w:cs="Times New Roman"/>
          <w:sz w:val="28"/>
          <w:szCs w:val="28"/>
        </w:rPr>
        <w:t xml:space="preserve">А с целью профилактики беспризорности, правонарушений, наркомании и алкоголизма среди несовершеннолетних, в течение учебного времени в </w:t>
      </w:r>
      <w:r w:rsidR="003B317E">
        <w:rPr>
          <w:rFonts w:ascii="Times New Roman" w:hAnsi="Times New Roman" w:cs="Times New Roman"/>
          <w:sz w:val="28"/>
          <w:szCs w:val="28"/>
        </w:rPr>
        <w:t>МБОУ</w:t>
      </w:r>
      <w:r w:rsidRPr="009F1D59">
        <w:rPr>
          <w:rFonts w:ascii="Times New Roman" w:hAnsi="Times New Roman" w:cs="Times New Roman"/>
          <w:sz w:val="28"/>
          <w:szCs w:val="28"/>
        </w:rPr>
        <w:t xml:space="preserve"> «Лингвистическая школа» им. Ю.Д.Дешериева также проводились:</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 классные часы по профилактике правонарушений;</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 индивидуальные беседы с учащимися;</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 тренинги с учащим</w:t>
      </w:r>
      <w:r w:rsidR="006A3382">
        <w:rPr>
          <w:rFonts w:ascii="Times New Roman" w:hAnsi="Times New Roman" w:cs="Times New Roman"/>
          <w:sz w:val="28"/>
          <w:szCs w:val="28"/>
        </w:rPr>
        <w:t>ися «Как бороться с агрессией?».</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Профилактические собрания с родителями:</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 «Родительский авторитет, воспитание в семье», «Поощрение и наказание»;</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 консультации для родителей;</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Организационные мероприятия:</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 «Неделя ПДД»;</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 «Совет профилактики»</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 конкурс среди учащихся 5-7 классов на противопожарную тематику.</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Для опре</w:t>
      </w:r>
      <w:r>
        <w:rPr>
          <w:rFonts w:ascii="Times New Roman" w:hAnsi="Times New Roman" w:cs="Times New Roman"/>
          <w:sz w:val="28"/>
          <w:szCs w:val="28"/>
        </w:rPr>
        <w:t>деле</w:t>
      </w:r>
      <w:r w:rsidRPr="009F1D59">
        <w:rPr>
          <w:rFonts w:ascii="Times New Roman" w:hAnsi="Times New Roman" w:cs="Times New Roman"/>
          <w:sz w:val="28"/>
          <w:szCs w:val="28"/>
        </w:rPr>
        <w:t>ния</w:t>
      </w:r>
      <w:r w:rsidR="00771E46">
        <w:rPr>
          <w:rFonts w:ascii="Times New Roman" w:hAnsi="Times New Roman" w:cs="Times New Roman"/>
          <w:sz w:val="28"/>
          <w:szCs w:val="28"/>
        </w:rPr>
        <w:t xml:space="preserve"> </w:t>
      </w:r>
      <w:r w:rsidRPr="009F1D59">
        <w:rPr>
          <w:rFonts w:ascii="Times New Roman" w:hAnsi="Times New Roman" w:cs="Times New Roman"/>
          <w:sz w:val="28"/>
          <w:szCs w:val="28"/>
        </w:rPr>
        <w:t>детей находящихся в социально опасном положении были также проведены следующие меропри</w:t>
      </w:r>
      <w:r>
        <w:rPr>
          <w:rFonts w:ascii="Times New Roman" w:hAnsi="Times New Roman" w:cs="Times New Roman"/>
          <w:sz w:val="28"/>
          <w:szCs w:val="28"/>
        </w:rPr>
        <w:t>я</w:t>
      </w:r>
      <w:r w:rsidRPr="009F1D59">
        <w:rPr>
          <w:rFonts w:ascii="Times New Roman" w:hAnsi="Times New Roman" w:cs="Times New Roman"/>
          <w:sz w:val="28"/>
          <w:szCs w:val="28"/>
        </w:rPr>
        <w:t>тия:</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1. Мероприятие по профилактике правонарушений среди несовершеннолетних</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2. Мероприятие в форме интеллектуальной игры о вреде курения</w:t>
      </w:r>
    </w:p>
    <w:p w:rsidR="0097671A" w:rsidRPr="009F1D59"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3.Мероприятия в форме опроса о вреде наркотиков «Молодежь и наркотики»</w:t>
      </w:r>
    </w:p>
    <w:p w:rsidR="0097671A" w:rsidRDefault="0097671A" w:rsidP="002C799A">
      <w:pPr>
        <w:spacing w:after="0"/>
        <w:ind w:left="567" w:right="567"/>
        <w:jc w:val="both"/>
        <w:rPr>
          <w:rFonts w:ascii="Times New Roman" w:hAnsi="Times New Roman" w:cs="Times New Roman"/>
          <w:sz w:val="28"/>
          <w:szCs w:val="28"/>
        </w:rPr>
      </w:pPr>
      <w:r w:rsidRPr="009F1D59">
        <w:rPr>
          <w:rFonts w:ascii="Times New Roman" w:hAnsi="Times New Roman" w:cs="Times New Roman"/>
          <w:sz w:val="28"/>
          <w:szCs w:val="28"/>
        </w:rPr>
        <w:t>4. Беседа на тему «Профилактика административных правонарушений»</w:t>
      </w:r>
    </w:p>
    <w:p w:rsidR="00087944" w:rsidRPr="00087944" w:rsidRDefault="00087944" w:rsidP="002C799A">
      <w:pPr>
        <w:pStyle w:val="130"/>
        <w:shd w:val="clear" w:color="auto" w:fill="auto"/>
        <w:spacing w:after="0" w:line="276" w:lineRule="auto"/>
        <w:ind w:left="567" w:right="567" w:firstLine="720"/>
        <w:jc w:val="both"/>
        <w:rPr>
          <w:sz w:val="28"/>
          <w:szCs w:val="28"/>
        </w:rPr>
      </w:pPr>
      <w:r w:rsidRPr="00087944">
        <w:rPr>
          <w:sz w:val="28"/>
          <w:szCs w:val="28"/>
        </w:rPr>
        <w:t>Ребенок находится под влиянием окружающей среды все время своего существования. Причем эта среда носит не сколько природный, биологический характер, сколько социальный, и от этих социальных параметров, в том числе и воспитательных, складывается его успешность, либо не успешность в современном становлении его, как личности.</w:t>
      </w:r>
    </w:p>
    <w:p w:rsidR="00087944" w:rsidRPr="00087944" w:rsidRDefault="00087944" w:rsidP="002C799A">
      <w:pPr>
        <w:pStyle w:val="130"/>
        <w:shd w:val="clear" w:color="auto" w:fill="auto"/>
        <w:spacing w:after="0" w:line="276" w:lineRule="auto"/>
        <w:ind w:left="567" w:right="567" w:firstLine="720"/>
        <w:jc w:val="both"/>
        <w:rPr>
          <w:sz w:val="28"/>
          <w:szCs w:val="28"/>
        </w:rPr>
      </w:pPr>
      <w:r w:rsidRPr="00087944">
        <w:rPr>
          <w:sz w:val="28"/>
          <w:szCs w:val="28"/>
        </w:rPr>
        <w:t xml:space="preserve">Процесс развития личности зависит от окружающего социального пространства, субъектами которого являются семья, школа, сверстники, сам </w:t>
      </w:r>
      <w:r w:rsidRPr="00087944">
        <w:rPr>
          <w:sz w:val="28"/>
          <w:szCs w:val="28"/>
        </w:rPr>
        <w:lastRenderedPageBreak/>
        <w:t>ребенок и др. Соотношение разнонаправленных влияний (как позитивных, так и негативных) в означенном пространстве во многом определяет возможные варианты формирования личности. Нравственная, положительно ориентированная среда благоприятно воздействует на формирование личности ребенка.</w:t>
      </w:r>
    </w:p>
    <w:p w:rsidR="00087944" w:rsidRPr="00087944" w:rsidRDefault="00087944" w:rsidP="002C799A">
      <w:pPr>
        <w:pStyle w:val="130"/>
        <w:shd w:val="clear" w:color="auto" w:fill="auto"/>
        <w:spacing w:after="0" w:line="276" w:lineRule="auto"/>
        <w:ind w:left="567" w:right="567" w:firstLine="720"/>
        <w:jc w:val="both"/>
        <w:rPr>
          <w:sz w:val="28"/>
          <w:szCs w:val="28"/>
        </w:rPr>
      </w:pPr>
      <w:r w:rsidRPr="00087944">
        <w:rPr>
          <w:sz w:val="28"/>
          <w:szCs w:val="28"/>
        </w:rPr>
        <w:t>Социальному педагогу чаще всего приходится иметь дело с детьми, подростками, социальное пространство которых оставляет желать лучшего. Отсюда и отклонения в поведении.</w:t>
      </w:r>
    </w:p>
    <w:p w:rsidR="00087944" w:rsidRPr="00087944" w:rsidRDefault="00087944" w:rsidP="002C799A">
      <w:pPr>
        <w:pStyle w:val="130"/>
        <w:shd w:val="clear" w:color="auto" w:fill="auto"/>
        <w:spacing w:after="0" w:line="276" w:lineRule="auto"/>
        <w:ind w:left="567" w:right="567" w:firstLine="720"/>
        <w:jc w:val="both"/>
        <w:rPr>
          <w:sz w:val="28"/>
          <w:szCs w:val="28"/>
        </w:rPr>
      </w:pPr>
      <w:r w:rsidRPr="00087944">
        <w:rPr>
          <w:sz w:val="28"/>
          <w:szCs w:val="28"/>
        </w:rPr>
        <w:t>Категория таких детей, составляют «группу риска» в нашей школе.</w:t>
      </w:r>
    </w:p>
    <w:p w:rsidR="00087944" w:rsidRPr="00087944" w:rsidRDefault="00087944" w:rsidP="002C799A">
      <w:pPr>
        <w:pStyle w:val="130"/>
        <w:shd w:val="clear" w:color="auto" w:fill="auto"/>
        <w:spacing w:after="0" w:line="276" w:lineRule="auto"/>
        <w:ind w:left="567" w:right="567" w:firstLine="720"/>
        <w:jc w:val="both"/>
        <w:rPr>
          <w:sz w:val="28"/>
          <w:szCs w:val="28"/>
        </w:rPr>
      </w:pPr>
      <w:r w:rsidRPr="00087944">
        <w:rPr>
          <w:sz w:val="28"/>
          <w:szCs w:val="28"/>
        </w:rPr>
        <w:t>Дети приобретают столь "неприглядный" социальный облик не потому, что они такими рождаются, а под воздействием различных, главным образом, не зависящих от них факторов риска. Среди этих факторов можно выделить следующие основные группы:</w:t>
      </w:r>
    </w:p>
    <w:p w:rsidR="00087944" w:rsidRPr="00087944" w:rsidRDefault="00087944" w:rsidP="002C799A">
      <w:pPr>
        <w:pStyle w:val="130"/>
        <w:numPr>
          <w:ilvl w:val="0"/>
          <w:numId w:val="22"/>
        </w:numPr>
        <w:shd w:val="clear" w:color="auto" w:fill="auto"/>
        <w:tabs>
          <w:tab w:val="left" w:pos="703"/>
        </w:tabs>
        <w:spacing w:after="0" w:line="276" w:lineRule="auto"/>
        <w:ind w:left="567" w:right="567" w:hanging="340"/>
        <w:jc w:val="both"/>
        <w:rPr>
          <w:sz w:val="28"/>
          <w:szCs w:val="28"/>
        </w:rPr>
      </w:pPr>
      <w:r w:rsidRPr="00087944">
        <w:rPr>
          <w:sz w:val="28"/>
          <w:szCs w:val="28"/>
        </w:rPr>
        <w:t>медико-биологические (состояние здоровья, наследственные и врожденные свойства, нарушения в психическом и физическом развитии, травмы внутриутробного развития и т.д.);</w:t>
      </w:r>
    </w:p>
    <w:p w:rsidR="00087944" w:rsidRPr="00087944" w:rsidRDefault="00087944" w:rsidP="002C799A">
      <w:pPr>
        <w:pStyle w:val="130"/>
        <w:numPr>
          <w:ilvl w:val="0"/>
          <w:numId w:val="22"/>
        </w:numPr>
        <w:shd w:val="clear" w:color="auto" w:fill="auto"/>
        <w:tabs>
          <w:tab w:val="left" w:pos="703"/>
        </w:tabs>
        <w:spacing w:after="0" w:line="276" w:lineRule="auto"/>
        <w:ind w:left="567" w:right="567" w:hanging="340"/>
        <w:jc w:val="both"/>
        <w:rPr>
          <w:sz w:val="28"/>
          <w:szCs w:val="28"/>
        </w:rPr>
      </w:pPr>
      <w:r w:rsidRPr="00087944">
        <w:rPr>
          <w:sz w:val="28"/>
          <w:szCs w:val="28"/>
        </w:rPr>
        <w:t>социально-экономические, психологические, педагогические.</w:t>
      </w:r>
    </w:p>
    <w:p w:rsidR="00087944" w:rsidRPr="00087944" w:rsidRDefault="00087944" w:rsidP="002C799A">
      <w:pPr>
        <w:pStyle w:val="130"/>
        <w:shd w:val="clear" w:color="auto" w:fill="auto"/>
        <w:spacing w:after="0" w:line="276" w:lineRule="auto"/>
        <w:ind w:left="567" w:right="567" w:firstLine="720"/>
        <w:jc w:val="both"/>
        <w:rPr>
          <w:sz w:val="28"/>
          <w:szCs w:val="28"/>
        </w:rPr>
      </w:pPr>
      <w:r w:rsidRPr="00087944">
        <w:rPr>
          <w:sz w:val="28"/>
          <w:szCs w:val="28"/>
        </w:rPr>
        <w:t>Именно под воздействием этих факторов дети оказываются в группе риска. Обычно сюда относят следующие категории детей:</w:t>
      </w:r>
    </w:p>
    <w:p w:rsidR="00087944" w:rsidRPr="00087944" w:rsidRDefault="00087944" w:rsidP="002C799A">
      <w:pPr>
        <w:pStyle w:val="130"/>
        <w:numPr>
          <w:ilvl w:val="0"/>
          <w:numId w:val="23"/>
        </w:numPr>
        <w:shd w:val="clear" w:color="auto" w:fill="auto"/>
        <w:spacing w:after="0" w:line="276" w:lineRule="auto"/>
        <w:ind w:left="567" w:right="567" w:hanging="340"/>
        <w:jc w:val="both"/>
        <w:rPr>
          <w:sz w:val="28"/>
          <w:szCs w:val="28"/>
        </w:rPr>
      </w:pPr>
      <w:r w:rsidRPr="00087944">
        <w:rPr>
          <w:sz w:val="28"/>
          <w:szCs w:val="28"/>
        </w:rPr>
        <w:t xml:space="preserve"> дети с проблемами в развитии, не имеющими резко выраженной клинико - патологической характеристики;</w:t>
      </w:r>
    </w:p>
    <w:p w:rsidR="00087944" w:rsidRPr="00087944" w:rsidRDefault="00087944" w:rsidP="002C799A">
      <w:pPr>
        <w:pStyle w:val="130"/>
        <w:numPr>
          <w:ilvl w:val="0"/>
          <w:numId w:val="23"/>
        </w:numPr>
        <w:shd w:val="clear" w:color="auto" w:fill="auto"/>
        <w:tabs>
          <w:tab w:val="left" w:pos="703"/>
        </w:tabs>
        <w:spacing w:after="0" w:line="276" w:lineRule="auto"/>
        <w:ind w:left="567" w:right="567" w:hanging="340"/>
        <w:jc w:val="both"/>
        <w:rPr>
          <w:sz w:val="28"/>
          <w:szCs w:val="28"/>
        </w:rPr>
      </w:pPr>
      <w:r w:rsidRPr="00087944">
        <w:rPr>
          <w:sz w:val="28"/>
          <w:szCs w:val="28"/>
        </w:rPr>
        <w:t>дети, оставшиеся без попечения родителей в силу разных не имеющих юридической силы обстоятельств;</w:t>
      </w:r>
    </w:p>
    <w:p w:rsidR="00087944" w:rsidRPr="00087944" w:rsidRDefault="00087944" w:rsidP="002C799A">
      <w:pPr>
        <w:pStyle w:val="130"/>
        <w:numPr>
          <w:ilvl w:val="0"/>
          <w:numId w:val="23"/>
        </w:numPr>
        <w:shd w:val="clear" w:color="auto" w:fill="auto"/>
        <w:tabs>
          <w:tab w:val="left" w:pos="703"/>
        </w:tabs>
        <w:spacing w:after="0" w:line="276" w:lineRule="auto"/>
        <w:ind w:left="567" w:right="567" w:hanging="340"/>
        <w:jc w:val="both"/>
        <w:rPr>
          <w:sz w:val="28"/>
          <w:szCs w:val="28"/>
        </w:rPr>
      </w:pPr>
      <w:r w:rsidRPr="00087944">
        <w:rPr>
          <w:sz w:val="28"/>
          <w:szCs w:val="28"/>
        </w:rPr>
        <w:t>дети из неблагополучных, асоциальных семей;</w:t>
      </w:r>
    </w:p>
    <w:p w:rsidR="00087944" w:rsidRDefault="00087944" w:rsidP="002C799A">
      <w:pPr>
        <w:pStyle w:val="130"/>
        <w:numPr>
          <w:ilvl w:val="0"/>
          <w:numId w:val="23"/>
        </w:numPr>
        <w:shd w:val="clear" w:color="auto" w:fill="auto"/>
        <w:spacing w:after="0" w:line="276" w:lineRule="auto"/>
        <w:ind w:left="567" w:right="567" w:hanging="340"/>
        <w:jc w:val="both"/>
        <w:rPr>
          <w:sz w:val="28"/>
          <w:szCs w:val="28"/>
        </w:rPr>
      </w:pPr>
      <w:r w:rsidRPr="00087944">
        <w:rPr>
          <w:sz w:val="28"/>
          <w:szCs w:val="28"/>
        </w:rPr>
        <w:t xml:space="preserve"> дети из семей, нуждающихся в социально-экономической и социально</w:t>
      </w:r>
      <w:r w:rsidRPr="00087944">
        <w:rPr>
          <w:sz w:val="28"/>
          <w:szCs w:val="28"/>
        </w:rPr>
        <w:softHyphen/>
        <w:t>психологической помощи и поддержке.</w:t>
      </w:r>
    </w:p>
    <w:p w:rsidR="004C1A92" w:rsidRDefault="00087944" w:rsidP="002C799A">
      <w:pPr>
        <w:pStyle w:val="130"/>
        <w:shd w:val="clear" w:color="auto" w:fill="auto"/>
        <w:spacing w:after="0" w:line="276" w:lineRule="auto"/>
        <w:ind w:left="567" w:right="567" w:firstLine="0"/>
        <w:jc w:val="both"/>
        <w:rPr>
          <w:sz w:val="28"/>
          <w:szCs w:val="28"/>
        </w:rPr>
      </w:pPr>
      <w:r w:rsidRPr="00087944">
        <w:rPr>
          <w:sz w:val="28"/>
          <w:szCs w:val="28"/>
        </w:rPr>
        <w:t>Комплексность проблем, которые требуют решения в процессе социально - педагогической работы с детьми группы риска, требует участия в этой деятельности разных специалистов. Однако ведущая роль и пр</w:t>
      </w:r>
      <w:r w:rsidR="00EF730F">
        <w:rPr>
          <w:sz w:val="28"/>
          <w:szCs w:val="28"/>
        </w:rPr>
        <w:t>инадлежит социальному педагогу.</w:t>
      </w:r>
    </w:p>
    <w:p w:rsidR="00EF730F" w:rsidRPr="00EF730F" w:rsidRDefault="00EF730F" w:rsidP="002C799A">
      <w:pPr>
        <w:pStyle w:val="130"/>
        <w:shd w:val="clear" w:color="auto" w:fill="auto"/>
        <w:spacing w:after="0" w:line="276" w:lineRule="auto"/>
        <w:ind w:left="567" w:right="567" w:firstLine="0"/>
        <w:jc w:val="both"/>
        <w:rPr>
          <w:sz w:val="28"/>
          <w:szCs w:val="28"/>
        </w:rPr>
      </w:pPr>
    </w:p>
    <w:p w:rsidR="00F4240F" w:rsidRDefault="003758F3" w:rsidP="00F86748">
      <w:pPr>
        <w:pStyle w:val="a5"/>
        <w:spacing w:before="0" w:beforeAutospacing="0" w:after="0" w:afterAutospacing="0" w:line="276" w:lineRule="auto"/>
        <w:ind w:left="567" w:right="567"/>
        <w:jc w:val="center"/>
        <w:rPr>
          <w:b/>
          <w:color w:val="000000"/>
          <w:sz w:val="28"/>
          <w:szCs w:val="28"/>
        </w:rPr>
      </w:pPr>
      <w:r>
        <w:rPr>
          <w:b/>
          <w:sz w:val="28"/>
          <w:szCs w:val="28"/>
        </w:rPr>
        <w:t>2.3</w:t>
      </w:r>
      <w:r w:rsidR="00F4240F">
        <w:rPr>
          <w:b/>
          <w:sz w:val="28"/>
          <w:szCs w:val="28"/>
        </w:rPr>
        <w:t>.</w:t>
      </w:r>
      <w:r w:rsidR="00F4240F" w:rsidRPr="00F4240F">
        <w:rPr>
          <w:b/>
          <w:sz w:val="28"/>
          <w:szCs w:val="28"/>
        </w:rPr>
        <w:t>Данные о состоянии здоровья обучающихся (в динамике по группам здоровья)</w:t>
      </w:r>
      <w:r w:rsidR="00F4240F">
        <w:rPr>
          <w:b/>
          <w:color w:val="000000"/>
          <w:sz w:val="28"/>
          <w:szCs w:val="28"/>
        </w:rPr>
        <w:t>.</w:t>
      </w:r>
    </w:p>
    <w:p w:rsidR="005E07C1" w:rsidRPr="005E07C1" w:rsidRDefault="005E07C1" w:rsidP="002C799A">
      <w:pPr>
        <w:pStyle w:val="110"/>
        <w:shd w:val="clear" w:color="auto" w:fill="auto"/>
        <w:spacing w:line="276" w:lineRule="auto"/>
        <w:ind w:left="567" w:right="567" w:firstLine="620"/>
        <w:rPr>
          <w:sz w:val="28"/>
          <w:szCs w:val="28"/>
        </w:rPr>
      </w:pPr>
      <w:r w:rsidRPr="005E07C1">
        <w:rPr>
          <w:sz w:val="28"/>
          <w:szCs w:val="28"/>
        </w:rPr>
        <w:t>Здоровье детей нуждается в регулярном контроле и отслеживании его состояния. Ежегодно в школе проводятся врачебные осмотры.</w:t>
      </w:r>
    </w:p>
    <w:p w:rsidR="005E07C1" w:rsidRPr="00994B03" w:rsidRDefault="005E07C1" w:rsidP="002C799A">
      <w:pPr>
        <w:pStyle w:val="110"/>
        <w:shd w:val="clear" w:color="auto" w:fill="auto"/>
        <w:spacing w:line="276" w:lineRule="auto"/>
        <w:ind w:left="567" w:right="567" w:firstLine="400"/>
        <w:rPr>
          <w:sz w:val="28"/>
          <w:szCs w:val="28"/>
        </w:rPr>
      </w:pPr>
      <w:r w:rsidRPr="00994B03">
        <w:rPr>
          <w:sz w:val="28"/>
          <w:szCs w:val="28"/>
        </w:rPr>
        <w:t>Сохранению и укреплению здоровья учащихся способствуют следующие моменты организации обучения и воспитания детей в школе:</w:t>
      </w:r>
    </w:p>
    <w:p w:rsidR="005E07C1" w:rsidRPr="00994B03" w:rsidRDefault="005E07C1" w:rsidP="002C799A">
      <w:pPr>
        <w:pStyle w:val="110"/>
        <w:numPr>
          <w:ilvl w:val="0"/>
          <w:numId w:val="20"/>
        </w:numPr>
        <w:shd w:val="clear" w:color="auto" w:fill="auto"/>
        <w:tabs>
          <w:tab w:val="left" w:pos="207"/>
        </w:tabs>
        <w:spacing w:line="276" w:lineRule="auto"/>
        <w:ind w:left="567" w:right="567" w:firstLine="0"/>
        <w:rPr>
          <w:sz w:val="28"/>
          <w:szCs w:val="28"/>
        </w:rPr>
      </w:pPr>
      <w:r w:rsidRPr="00994B03">
        <w:rPr>
          <w:sz w:val="28"/>
          <w:szCs w:val="28"/>
        </w:rPr>
        <w:t>приведение в соответствии с санитарными нормами и правилами образовательной среды школы: мебели, режима освещения, проветривания помещений, режима работы школы (школа работает в одну смену), учебного плана, наполняемости классов, структуры у</w:t>
      </w:r>
      <w:r w:rsidR="00994B03">
        <w:rPr>
          <w:sz w:val="28"/>
          <w:szCs w:val="28"/>
        </w:rPr>
        <w:t>рока, психологического комфорта;</w:t>
      </w:r>
    </w:p>
    <w:p w:rsidR="005E07C1" w:rsidRPr="00994B03" w:rsidRDefault="005E07C1" w:rsidP="002C799A">
      <w:pPr>
        <w:pStyle w:val="110"/>
        <w:numPr>
          <w:ilvl w:val="0"/>
          <w:numId w:val="20"/>
        </w:numPr>
        <w:shd w:val="clear" w:color="auto" w:fill="auto"/>
        <w:tabs>
          <w:tab w:val="left" w:pos="207"/>
        </w:tabs>
        <w:spacing w:line="276" w:lineRule="auto"/>
        <w:ind w:left="567" w:right="567" w:firstLine="0"/>
        <w:rPr>
          <w:sz w:val="28"/>
          <w:szCs w:val="28"/>
        </w:rPr>
      </w:pPr>
      <w:r w:rsidRPr="00994B03">
        <w:rPr>
          <w:sz w:val="28"/>
          <w:szCs w:val="28"/>
        </w:rPr>
        <w:lastRenderedPageBreak/>
        <w:t>обязательные</w:t>
      </w:r>
      <w:r w:rsidR="00FD664E">
        <w:rPr>
          <w:sz w:val="28"/>
          <w:szCs w:val="28"/>
        </w:rPr>
        <w:t xml:space="preserve"> </w:t>
      </w:r>
      <w:r w:rsidRPr="00994B03">
        <w:rPr>
          <w:sz w:val="28"/>
          <w:szCs w:val="28"/>
        </w:rPr>
        <w:t xml:space="preserve">физминутки на уроках в </w:t>
      </w:r>
      <w:r w:rsidR="00994B03">
        <w:rPr>
          <w:sz w:val="28"/>
          <w:szCs w:val="28"/>
        </w:rPr>
        <w:t>начальной школе и в 5-11классах;</w:t>
      </w:r>
    </w:p>
    <w:p w:rsidR="005E07C1" w:rsidRPr="00994B03" w:rsidRDefault="005E07C1" w:rsidP="002C799A">
      <w:pPr>
        <w:pStyle w:val="110"/>
        <w:numPr>
          <w:ilvl w:val="0"/>
          <w:numId w:val="20"/>
        </w:numPr>
        <w:shd w:val="clear" w:color="auto" w:fill="auto"/>
        <w:tabs>
          <w:tab w:val="left" w:pos="207"/>
        </w:tabs>
        <w:spacing w:line="276" w:lineRule="auto"/>
        <w:ind w:left="567" w:right="567" w:firstLine="0"/>
        <w:rPr>
          <w:sz w:val="28"/>
          <w:szCs w:val="28"/>
        </w:rPr>
      </w:pPr>
      <w:r w:rsidRPr="00994B03">
        <w:rPr>
          <w:sz w:val="28"/>
          <w:szCs w:val="28"/>
        </w:rPr>
        <w:t>не превышение максима</w:t>
      </w:r>
      <w:r w:rsidR="00994B03">
        <w:rPr>
          <w:sz w:val="28"/>
          <w:szCs w:val="28"/>
        </w:rPr>
        <w:t>льной учебной нагрузки учащихся;</w:t>
      </w:r>
    </w:p>
    <w:p w:rsidR="005E07C1" w:rsidRPr="00994B03" w:rsidRDefault="005E07C1" w:rsidP="002C799A">
      <w:pPr>
        <w:pStyle w:val="110"/>
        <w:numPr>
          <w:ilvl w:val="0"/>
          <w:numId w:val="20"/>
        </w:numPr>
        <w:shd w:val="clear" w:color="auto" w:fill="auto"/>
        <w:tabs>
          <w:tab w:val="left" w:pos="207"/>
        </w:tabs>
        <w:spacing w:line="276" w:lineRule="auto"/>
        <w:ind w:left="567" w:right="567" w:firstLine="0"/>
        <w:rPr>
          <w:sz w:val="28"/>
          <w:szCs w:val="28"/>
        </w:rPr>
      </w:pPr>
      <w:r w:rsidRPr="00994B03">
        <w:rPr>
          <w:sz w:val="28"/>
          <w:szCs w:val="28"/>
        </w:rPr>
        <w:t>организа</w:t>
      </w:r>
      <w:r w:rsidR="00994B03">
        <w:rPr>
          <w:sz w:val="28"/>
          <w:szCs w:val="28"/>
        </w:rPr>
        <w:t>ция горячего питания учащихся;</w:t>
      </w:r>
    </w:p>
    <w:p w:rsidR="005E07C1" w:rsidRPr="00994B03" w:rsidRDefault="005E07C1" w:rsidP="002C799A">
      <w:pPr>
        <w:pStyle w:val="110"/>
        <w:numPr>
          <w:ilvl w:val="0"/>
          <w:numId w:val="20"/>
        </w:numPr>
        <w:shd w:val="clear" w:color="auto" w:fill="auto"/>
        <w:tabs>
          <w:tab w:val="left" w:pos="207"/>
        </w:tabs>
        <w:spacing w:line="276" w:lineRule="auto"/>
        <w:ind w:left="567" w:right="567" w:firstLine="0"/>
        <w:rPr>
          <w:sz w:val="28"/>
          <w:szCs w:val="28"/>
        </w:rPr>
      </w:pPr>
      <w:r w:rsidRPr="00994B03">
        <w:rPr>
          <w:sz w:val="28"/>
          <w:szCs w:val="28"/>
        </w:rPr>
        <w:t xml:space="preserve">ведение в план </w:t>
      </w:r>
      <w:r w:rsidR="00994B03">
        <w:rPr>
          <w:sz w:val="28"/>
          <w:szCs w:val="28"/>
        </w:rPr>
        <w:t>внеурочной деятельности часа физической культуры;</w:t>
      </w:r>
    </w:p>
    <w:p w:rsidR="005E07C1" w:rsidRPr="00994B03" w:rsidRDefault="005E07C1" w:rsidP="002C799A">
      <w:pPr>
        <w:pStyle w:val="110"/>
        <w:shd w:val="clear" w:color="auto" w:fill="auto"/>
        <w:spacing w:line="276" w:lineRule="auto"/>
        <w:ind w:left="567" w:right="567" w:firstLine="0"/>
        <w:rPr>
          <w:sz w:val="28"/>
          <w:szCs w:val="28"/>
        </w:rPr>
      </w:pPr>
      <w:r w:rsidRPr="00994B03">
        <w:rPr>
          <w:sz w:val="28"/>
          <w:szCs w:val="28"/>
        </w:rPr>
        <w:t>-ведутся уроки основ безопасн</w:t>
      </w:r>
      <w:r w:rsidR="00994B03">
        <w:rPr>
          <w:sz w:val="28"/>
          <w:szCs w:val="28"/>
        </w:rPr>
        <w:t>ости жизнедеятельности учащихся;</w:t>
      </w:r>
    </w:p>
    <w:p w:rsidR="005E07C1" w:rsidRPr="00994B03" w:rsidRDefault="005E07C1" w:rsidP="002C799A">
      <w:pPr>
        <w:pStyle w:val="110"/>
        <w:numPr>
          <w:ilvl w:val="0"/>
          <w:numId w:val="20"/>
        </w:numPr>
        <w:shd w:val="clear" w:color="auto" w:fill="auto"/>
        <w:tabs>
          <w:tab w:val="left" w:pos="207"/>
        </w:tabs>
        <w:spacing w:line="276" w:lineRule="auto"/>
        <w:ind w:left="567" w:right="567" w:firstLine="0"/>
        <w:rPr>
          <w:sz w:val="28"/>
          <w:szCs w:val="28"/>
        </w:rPr>
      </w:pPr>
      <w:r w:rsidRPr="00994B03">
        <w:rPr>
          <w:sz w:val="28"/>
          <w:szCs w:val="28"/>
        </w:rPr>
        <w:t>применение здоровьесберегающих технологий в учебном процессе и во внеклассной работе.</w:t>
      </w:r>
    </w:p>
    <w:p w:rsidR="005E07C1" w:rsidRPr="00994B03" w:rsidRDefault="005E07C1" w:rsidP="002C799A">
      <w:pPr>
        <w:pStyle w:val="110"/>
        <w:shd w:val="clear" w:color="auto" w:fill="auto"/>
        <w:spacing w:line="276" w:lineRule="auto"/>
        <w:ind w:left="567" w:right="567" w:firstLine="0"/>
        <w:rPr>
          <w:sz w:val="28"/>
          <w:szCs w:val="28"/>
        </w:rPr>
      </w:pPr>
      <w:r w:rsidRPr="00994B03">
        <w:rPr>
          <w:sz w:val="28"/>
          <w:szCs w:val="28"/>
        </w:rPr>
        <w:t>Системная комплексная работа по сохранению и укреплению здоровья в школе строится по программе «Здоровье», цель которой создание условий для укрепления физического, психического и социального здоровья ученика.</w:t>
      </w:r>
    </w:p>
    <w:p w:rsidR="005E07C1" w:rsidRPr="00994B03" w:rsidRDefault="005E07C1" w:rsidP="002C799A">
      <w:pPr>
        <w:pStyle w:val="110"/>
        <w:shd w:val="clear" w:color="auto" w:fill="auto"/>
        <w:tabs>
          <w:tab w:val="left" w:pos="10205"/>
        </w:tabs>
        <w:spacing w:line="276" w:lineRule="auto"/>
        <w:ind w:left="567" w:right="567" w:firstLine="560"/>
        <w:rPr>
          <w:sz w:val="28"/>
          <w:szCs w:val="28"/>
        </w:rPr>
      </w:pPr>
      <w:r w:rsidRPr="00994B03">
        <w:rPr>
          <w:rStyle w:val="af3"/>
          <w:sz w:val="28"/>
          <w:szCs w:val="28"/>
        </w:rPr>
        <w:t>Задачи:</w:t>
      </w:r>
      <w:r w:rsidRPr="00994B03">
        <w:rPr>
          <w:sz w:val="28"/>
          <w:szCs w:val="28"/>
        </w:rPr>
        <w:t xml:space="preserve"> формирование устойчивой мотивации на здо</w:t>
      </w:r>
      <w:r w:rsidR="00994B03">
        <w:rPr>
          <w:sz w:val="28"/>
          <w:szCs w:val="28"/>
        </w:rPr>
        <w:t xml:space="preserve">ровье, </w:t>
      </w:r>
      <w:r w:rsidRPr="00994B03">
        <w:rPr>
          <w:sz w:val="28"/>
          <w:szCs w:val="28"/>
        </w:rPr>
        <w:t>содействие в приобретении умений, навыков здорового образа жизни.</w:t>
      </w:r>
    </w:p>
    <w:p w:rsidR="00771E46" w:rsidRDefault="00771E46" w:rsidP="00771E46">
      <w:pPr>
        <w:pStyle w:val="90"/>
        <w:shd w:val="clear" w:color="auto" w:fill="auto"/>
        <w:tabs>
          <w:tab w:val="left" w:pos="10205"/>
        </w:tabs>
        <w:spacing w:line="276" w:lineRule="auto"/>
        <w:ind w:left="567" w:right="567"/>
        <w:rPr>
          <w:sz w:val="28"/>
          <w:szCs w:val="28"/>
        </w:rPr>
      </w:pPr>
      <w:r>
        <w:rPr>
          <w:sz w:val="28"/>
          <w:szCs w:val="28"/>
        </w:rPr>
        <w:t>Основные направления:</w:t>
      </w:r>
    </w:p>
    <w:p w:rsidR="005E07C1" w:rsidRPr="00771E46" w:rsidRDefault="00771E46" w:rsidP="00771E46">
      <w:pPr>
        <w:pStyle w:val="90"/>
        <w:shd w:val="clear" w:color="auto" w:fill="auto"/>
        <w:tabs>
          <w:tab w:val="left" w:pos="10205"/>
        </w:tabs>
        <w:spacing w:line="276" w:lineRule="auto"/>
        <w:ind w:left="567" w:right="567"/>
        <w:rPr>
          <w:i w:val="0"/>
          <w:sz w:val="28"/>
          <w:szCs w:val="28"/>
        </w:rPr>
      </w:pPr>
      <w:r>
        <w:rPr>
          <w:i w:val="0"/>
          <w:sz w:val="28"/>
          <w:szCs w:val="28"/>
        </w:rPr>
        <w:t>-</w:t>
      </w:r>
      <w:r w:rsidR="005E07C1" w:rsidRPr="00771E46">
        <w:rPr>
          <w:i w:val="0"/>
          <w:sz w:val="28"/>
          <w:szCs w:val="28"/>
        </w:rPr>
        <w:t>формирование здорового образа жизни;</w:t>
      </w:r>
    </w:p>
    <w:p w:rsidR="005E07C1" w:rsidRPr="00994B03" w:rsidRDefault="00771E46" w:rsidP="00771E46">
      <w:pPr>
        <w:pStyle w:val="110"/>
        <w:shd w:val="clear" w:color="auto" w:fill="auto"/>
        <w:tabs>
          <w:tab w:val="left" w:pos="756"/>
          <w:tab w:val="left" w:pos="10205"/>
        </w:tabs>
        <w:spacing w:line="276" w:lineRule="auto"/>
        <w:ind w:left="1127" w:right="567" w:firstLine="0"/>
        <w:rPr>
          <w:sz w:val="28"/>
          <w:szCs w:val="28"/>
        </w:rPr>
      </w:pPr>
      <w:r>
        <w:rPr>
          <w:sz w:val="28"/>
          <w:szCs w:val="28"/>
        </w:rPr>
        <w:t>-</w:t>
      </w:r>
      <w:r w:rsidR="005E07C1" w:rsidRPr="00994B03">
        <w:rPr>
          <w:sz w:val="28"/>
          <w:szCs w:val="28"/>
        </w:rPr>
        <w:t>динамический мониторинг показателей здоровья, условий обучения и их своевременная коррекция;</w:t>
      </w:r>
    </w:p>
    <w:p w:rsidR="005E07C1" w:rsidRPr="00994B03" w:rsidRDefault="00771E46" w:rsidP="00771E46">
      <w:pPr>
        <w:pStyle w:val="110"/>
        <w:shd w:val="clear" w:color="auto" w:fill="auto"/>
        <w:tabs>
          <w:tab w:val="left" w:pos="756"/>
          <w:tab w:val="left" w:pos="10205"/>
        </w:tabs>
        <w:spacing w:line="276" w:lineRule="auto"/>
        <w:ind w:left="1127" w:right="567" w:firstLine="0"/>
        <w:rPr>
          <w:sz w:val="28"/>
          <w:szCs w:val="28"/>
        </w:rPr>
      </w:pPr>
      <w:r>
        <w:rPr>
          <w:sz w:val="28"/>
          <w:szCs w:val="28"/>
        </w:rPr>
        <w:t>-</w:t>
      </w:r>
      <w:r w:rsidR="005E07C1" w:rsidRPr="00994B03">
        <w:rPr>
          <w:sz w:val="28"/>
          <w:szCs w:val="28"/>
        </w:rPr>
        <w:t>организация безопасности жизни и деятельности школьников;</w:t>
      </w:r>
    </w:p>
    <w:p w:rsidR="005E07C1" w:rsidRPr="00994B03" w:rsidRDefault="00771E46" w:rsidP="00771E46">
      <w:pPr>
        <w:pStyle w:val="110"/>
        <w:shd w:val="clear" w:color="auto" w:fill="auto"/>
        <w:tabs>
          <w:tab w:val="left" w:pos="756"/>
          <w:tab w:val="left" w:pos="10205"/>
        </w:tabs>
        <w:spacing w:line="276" w:lineRule="auto"/>
        <w:ind w:left="1127" w:right="567" w:firstLine="0"/>
        <w:rPr>
          <w:sz w:val="28"/>
          <w:szCs w:val="28"/>
        </w:rPr>
      </w:pPr>
      <w:r>
        <w:rPr>
          <w:sz w:val="28"/>
          <w:szCs w:val="28"/>
        </w:rPr>
        <w:t>-</w:t>
      </w:r>
      <w:r w:rsidR="005E07C1" w:rsidRPr="00994B03">
        <w:rPr>
          <w:sz w:val="28"/>
          <w:szCs w:val="28"/>
        </w:rPr>
        <w:t>формирование здоровьесберегающей среды, внедрение системы здоровьесберегающих технологий;</w:t>
      </w:r>
    </w:p>
    <w:p w:rsidR="005E07C1" w:rsidRPr="00994B03" w:rsidRDefault="005E07C1" w:rsidP="002C799A">
      <w:pPr>
        <w:pStyle w:val="110"/>
        <w:numPr>
          <w:ilvl w:val="0"/>
          <w:numId w:val="20"/>
        </w:numPr>
        <w:shd w:val="clear" w:color="auto" w:fill="auto"/>
        <w:tabs>
          <w:tab w:val="left" w:pos="756"/>
        </w:tabs>
        <w:spacing w:line="276" w:lineRule="auto"/>
        <w:ind w:left="567" w:right="567" w:firstLine="560"/>
        <w:rPr>
          <w:sz w:val="28"/>
          <w:szCs w:val="28"/>
        </w:rPr>
      </w:pPr>
      <w:r w:rsidRPr="00994B03">
        <w:rPr>
          <w:sz w:val="28"/>
          <w:szCs w:val="28"/>
        </w:rPr>
        <w:t>психолого-педагогическое сопровождение учащихся в образовательном процессе;</w:t>
      </w:r>
    </w:p>
    <w:p w:rsidR="005E07C1" w:rsidRPr="00994B03" w:rsidRDefault="005E07C1" w:rsidP="002C799A">
      <w:pPr>
        <w:pStyle w:val="110"/>
        <w:numPr>
          <w:ilvl w:val="0"/>
          <w:numId w:val="20"/>
        </w:numPr>
        <w:shd w:val="clear" w:color="auto" w:fill="auto"/>
        <w:tabs>
          <w:tab w:val="left" w:pos="756"/>
        </w:tabs>
        <w:spacing w:line="276" w:lineRule="auto"/>
        <w:ind w:left="567" w:right="567" w:firstLine="560"/>
        <w:rPr>
          <w:sz w:val="28"/>
          <w:szCs w:val="28"/>
        </w:rPr>
      </w:pPr>
      <w:r w:rsidRPr="00994B03">
        <w:rPr>
          <w:sz w:val="28"/>
          <w:szCs w:val="28"/>
        </w:rPr>
        <w:t>воспитание физической культуры школьников.</w:t>
      </w:r>
    </w:p>
    <w:p w:rsidR="005E07C1" w:rsidRPr="00994B03" w:rsidRDefault="005E07C1" w:rsidP="002C799A">
      <w:pPr>
        <w:pStyle w:val="110"/>
        <w:shd w:val="clear" w:color="auto" w:fill="auto"/>
        <w:spacing w:line="276" w:lineRule="auto"/>
        <w:ind w:left="567" w:right="567" w:firstLine="560"/>
        <w:rPr>
          <w:sz w:val="28"/>
          <w:szCs w:val="28"/>
        </w:rPr>
      </w:pPr>
      <w:r w:rsidRPr="00994B03">
        <w:rPr>
          <w:sz w:val="28"/>
          <w:szCs w:val="28"/>
        </w:rPr>
        <w:t>В целом в результате всего комплекса реализации программы «Здоровье» наблюдается положительная динамика уровня здоровья детей:</w:t>
      </w:r>
    </w:p>
    <w:p w:rsidR="005E07C1" w:rsidRPr="00994B03" w:rsidRDefault="005E07C1" w:rsidP="002C799A">
      <w:pPr>
        <w:pStyle w:val="110"/>
        <w:numPr>
          <w:ilvl w:val="0"/>
          <w:numId w:val="20"/>
        </w:numPr>
        <w:shd w:val="clear" w:color="auto" w:fill="auto"/>
        <w:tabs>
          <w:tab w:val="left" w:pos="756"/>
        </w:tabs>
        <w:spacing w:line="276" w:lineRule="auto"/>
        <w:ind w:left="567" w:right="567" w:firstLine="560"/>
        <w:rPr>
          <w:sz w:val="28"/>
          <w:szCs w:val="28"/>
        </w:rPr>
      </w:pPr>
      <w:r w:rsidRPr="00994B03">
        <w:rPr>
          <w:sz w:val="28"/>
          <w:szCs w:val="28"/>
        </w:rPr>
        <w:t>сохранение и развитие здоровья учащихся;</w:t>
      </w:r>
    </w:p>
    <w:p w:rsidR="005E07C1" w:rsidRDefault="005E07C1" w:rsidP="002C799A">
      <w:pPr>
        <w:pStyle w:val="110"/>
        <w:numPr>
          <w:ilvl w:val="0"/>
          <w:numId w:val="20"/>
        </w:numPr>
        <w:shd w:val="clear" w:color="auto" w:fill="auto"/>
        <w:tabs>
          <w:tab w:val="left" w:pos="756"/>
        </w:tabs>
        <w:spacing w:line="276" w:lineRule="auto"/>
        <w:ind w:left="567" w:right="567" w:firstLine="560"/>
        <w:rPr>
          <w:sz w:val="28"/>
          <w:szCs w:val="28"/>
        </w:rPr>
      </w:pPr>
      <w:r w:rsidRPr="00994B03">
        <w:rPr>
          <w:sz w:val="28"/>
          <w:szCs w:val="28"/>
        </w:rPr>
        <w:t>снижение уровня заболеваемости детей простудными заболеваниями.</w:t>
      </w:r>
    </w:p>
    <w:p w:rsidR="00994B03" w:rsidRPr="00EF730F" w:rsidRDefault="00994B03" w:rsidP="002C799A">
      <w:pPr>
        <w:spacing w:after="0"/>
        <w:ind w:left="567" w:right="567"/>
        <w:jc w:val="both"/>
        <w:rPr>
          <w:rFonts w:ascii="Times New Roman" w:eastAsia="Times New Roman" w:hAnsi="Times New Roman" w:cs="Times New Roman"/>
          <w:sz w:val="28"/>
          <w:szCs w:val="28"/>
        </w:rPr>
      </w:pPr>
      <w:r w:rsidRPr="00994B03">
        <w:rPr>
          <w:rFonts w:ascii="Times New Roman" w:eastAsia="Times New Roman" w:hAnsi="Times New Roman" w:cs="Times New Roman"/>
          <w:sz w:val="28"/>
          <w:szCs w:val="28"/>
        </w:rPr>
        <w:t>Анализируя физическое здоровье обучающихся, необходимо отметить положительную динамику в относительной стабильности общей и инфекционной заболеваемости. Медсестра постоянно проводит с обучающимися и родителями рабо</w:t>
      </w:r>
      <w:r w:rsidR="00EF730F">
        <w:rPr>
          <w:rFonts w:ascii="Times New Roman" w:eastAsia="Times New Roman" w:hAnsi="Times New Roman" w:cs="Times New Roman"/>
          <w:sz w:val="28"/>
          <w:szCs w:val="28"/>
        </w:rPr>
        <w:t>ту по профилактике заболеваний.</w:t>
      </w:r>
    </w:p>
    <w:p w:rsidR="00EF730F" w:rsidRPr="00C15C79" w:rsidRDefault="00F4240F" w:rsidP="002C799A">
      <w:pPr>
        <w:autoSpaceDE w:val="0"/>
        <w:spacing w:after="0"/>
        <w:ind w:left="567" w:right="567"/>
        <w:jc w:val="both"/>
        <w:rPr>
          <w:rStyle w:val="23"/>
          <w:rFonts w:eastAsiaTheme="minorEastAsia"/>
          <w:b w:val="0"/>
          <w:bCs w:val="0"/>
          <w:color w:val="auto"/>
          <w:sz w:val="28"/>
          <w:szCs w:val="28"/>
          <w:u w:val="none"/>
        </w:rPr>
      </w:pPr>
      <w:r w:rsidRPr="00F4240F">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школе</w:t>
      </w:r>
      <w:r w:rsidRPr="00F4240F">
        <w:rPr>
          <w:rFonts w:ascii="Times New Roman" w:eastAsia="Times New Roman" w:hAnsi="Times New Roman" w:cs="Times New Roman"/>
          <w:sz w:val="28"/>
          <w:szCs w:val="28"/>
        </w:rPr>
        <w:t xml:space="preserve"> проводится работа по предупреждению травматизма, ведется журнал регистрации несчастных случаев с учащимися, выявляются конкретные причины, приводящие к травматизму, проводятся соответствующие мероприятия. Все классные руководители имеют журналы по технике безопасности, регулярно проводят инструктажи по предупреждению травматизма, беседы о правилах поведения учащихся в школе на уроках, переменах, в общественных местах.</w:t>
      </w:r>
    </w:p>
    <w:p w:rsidR="00B66636" w:rsidRDefault="00B66636" w:rsidP="002C799A">
      <w:pPr>
        <w:spacing w:after="0" w:line="270" w:lineRule="exact"/>
        <w:ind w:left="567" w:right="567"/>
        <w:rPr>
          <w:rStyle w:val="23"/>
          <w:rFonts w:eastAsiaTheme="minorEastAsia"/>
          <w:b w:val="0"/>
          <w:bCs w:val="0"/>
          <w:sz w:val="28"/>
          <w:szCs w:val="28"/>
        </w:rPr>
      </w:pPr>
    </w:p>
    <w:p w:rsidR="00B66636" w:rsidRDefault="00B66636" w:rsidP="002C799A">
      <w:pPr>
        <w:spacing w:after="0" w:line="270" w:lineRule="exact"/>
        <w:ind w:left="567" w:right="567"/>
        <w:rPr>
          <w:rStyle w:val="23"/>
          <w:rFonts w:eastAsiaTheme="minorEastAsia"/>
          <w:b w:val="0"/>
          <w:bCs w:val="0"/>
          <w:sz w:val="28"/>
          <w:szCs w:val="28"/>
        </w:rPr>
      </w:pPr>
    </w:p>
    <w:p w:rsidR="00B66636" w:rsidRDefault="00B66636" w:rsidP="002C799A">
      <w:pPr>
        <w:spacing w:after="0" w:line="270" w:lineRule="exact"/>
        <w:ind w:left="567" w:right="567"/>
        <w:rPr>
          <w:rStyle w:val="23"/>
          <w:rFonts w:eastAsiaTheme="minorEastAsia"/>
          <w:b w:val="0"/>
          <w:bCs w:val="0"/>
          <w:sz w:val="28"/>
          <w:szCs w:val="28"/>
        </w:rPr>
      </w:pPr>
    </w:p>
    <w:p w:rsidR="00B66636" w:rsidRDefault="00B66636" w:rsidP="002C799A">
      <w:pPr>
        <w:spacing w:after="0" w:line="270" w:lineRule="exact"/>
        <w:ind w:left="567" w:right="567"/>
        <w:rPr>
          <w:rStyle w:val="23"/>
          <w:rFonts w:eastAsiaTheme="minorEastAsia"/>
          <w:b w:val="0"/>
          <w:bCs w:val="0"/>
          <w:sz w:val="28"/>
          <w:szCs w:val="28"/>
        </w:rPr>
      </w:pPr>
    </w:p>
    <w:p w:rsidR="00B66636" w:rsidRDefault="00B66636" w:rsidP="002C799A">
      <w:pPr>
        <w:spacing w:after="0" w:line="270" w:lineRule="exact"/>
        <w:ind w:left="567" w:right="567"/>
        <w:rPr>
          <w:rStyle w:val="23"/>
          <w:rFonts w:eastAsiaTheme="minorEastAsia"/>
          <w:b w:val="0"/>
          <w:bCs w:val="0"/>
          <w:sz w:val="28"/>
          <w:szCs w:val="28"/>
        </w:rPr>
      </w:pPr>
    </w:p>
    <w:p w:rsidR="00B66636" w:rsidRDefault="00B66636" w:rsidP="002C799A">
      <w:pPr>
        <w:spacing w:after="0" w:line="270" w:lineRule="exact"/>
        <w:ind w:left="567" w:right="567"/>
        <w:rPr>
          <w:rStyle w:val="23"/>
          <w:rFonts w:eastAsiaTheme="minorEastAsia"/>
          <w:b w:val="0"/>
          <w:bCs w:val="0"/>
          <w:sz w:val="28"/>
          <w:szCs w:val="28"/>
        </w:rPr>
      </w:pPr>
    </w:p>
    <w:p w:rsidR="00F4240F" w:rsidRPr="00B53DCE" w:rsidRDefault="00F4240F" w:rsidP="002C799A">
      <w:pPr>
        <w:spacing w:after="0" w:line="270" w:lineRule="exact"/>
        <w:ind w:left="567" w:right="567"/>
        <w:rPr>
          <w:sz w:val="28"/>
          <w:szCs w:val="28"/>
          <w:highlight w:val="yellow"/>
        </w:rPr>
      </w:pPr>
      <w:r w:rsidRPr="00B53DCE">
        <w:rPr>
          <w:rStyle w:val="23"/>
          <w:rFonts w:eastAsiaTheme="minorEastAsia"/>
          <w:b w:val="0"/>
          <w:bCs w:val="0"/>
          <w:sz w:val="28"/>
          <w:szCs w:val="28"/>
        </w:rPr>
        <w:lastRenderedPageBreak/>
        <w:t>Динамика состояния здоровья учащихся</w:t>
      </w:r>
    </w:p>
    <w:p w:rsidR="00F4240F" w:rsidRDefault="00F4240F" w:rsidP="002C799A">
      <w:pPr>
        <w:pStyle w:val="4"/>
        <w:shd w:val="clear" w:color="auto" w:fill="auto"/>
        <w:spacing w:before="0" w:after="246" w:line="270" w:lineRule="exact"/>
        <w:ind w:left="567" w:right="567" w:firstLine="0"/>
        <w:jc w:val="left"/>
      </w:pPr>
      <w:r w:rsidRPr="006A3382">
        <w:rPr>
          <w:rStyle w:val="11"/>
          <w:lang w:val="ru-RU"/>
        </w:rPr>
        <w:t>М</w:t>
      </w:r>
      <w:r w:rsidR="006A3382">
        <w:rPr>
          <w:rStyle w:val="11"/>
          <w:lang w:val="ru-RU"/>
        </w:rPr>
        <w:t xml:space="preserve">едицинские группы здоровья </w:t>
      </w:r>
    </w:p>
    <w:tbl>
      <w:tblPr>
        <w:tblStyle w:val="a4"/>
        <w:tblW w:w="0" w:type="auto"/>
        <w:tblInd w:w="250" w:type="dxa"/>
        <w:tblLook w:val="04A0" w:firstRow="1" w:lastRow="0" w:firstColumn="1" w:lastColumn="0" w:noHBand="0" w:noVBand="1"/>
      </w:tblPr>
      <w:tblGrid>
        <w:gridCol w:w="3402"/>
        <w:gridCol w:w="5919"/>
      </w:tblGrid>
      <w:tr w:rsidR="003758F3" w:rsidTr="00F4240F">
        <w:tc>
          <w:tcPr>
            <w:tcW w:w="3402" w:type="dxa"/>
            <w:vMerge w:val="restart"/>
          </w:tcPr>
          <w:p w:rsidR="003758F3" w:rsidRPr="00F4240F" w:rsidRDefault="003758F3" w:rsidP="002C799A">
            <w:pPr>
              <w:pStyle w:val="4"/>
              <w:shd w:val="clear" w:color="auto" w:fill="auto"/>
              <w:spacing w:before="0" w:after="246" w:line="270" w:lineRule="exact"/>
              <w:ind w:left="567" w:right="567" w:firstLine="0"/>
              <w:jc w:val="center"/>
              <w:rPr>
                <w:b/>
              </w:rPr>
            </w:pPr>
            <w:r w:rsidRPr="00F4240F">
              <w:rPr>
                <w:b/>
              </w:rPr>
              <w:t>Группы здоровья</w:t>
            </w:r>
          </w:p>
        </w:tc>
        <w:tc>
          <w:tcPr>
            <w:tcW w:w="5919" w:type="dxa"/>
          </w:tcPr>
          <w:p w:rsidR="003758F3" w:rsidRPr="00F4240F" w:rsidRDefault="003758F3" w:rsidP="002C799A">
            <w:pPr>
              <w:pStyle w:val="4"/>
              <w:shd w:val="clear" w:color="auto" w:fill="auto"/>
              <w:spacing w:before="0" w:after="246" w:line="270" w:lineRule="exact"/>
              <w:ind w:left="567" w:right="567" w:firstLine="0"/>
              <w:jc w:val="center"/>
              <w:rPr>
                <w:b/>
              </w:rPr>
            </w:pPr>
            <w:r w:rsidRPr="00F4240F">
              <w:rPr>
                <w:b/>
              </w:rPr>
              <w:t>Учебный год/ количество учащихся</w:t>
            </w:r>
          </w:p>
        </w:tc>
      </w:tr>
      <w:tr w:rsidR="003758F3" w:rsidTr="00F4240F">
        <w:tc>
          <w:tcPr>
            <w:tcW w:w="3402" w:type="dxa"/>
            <w:vMerge/>
          </w:tcPr>
          <w:p w:rsidR="003758F3" w:rsidRPr="00F4240F" w:rsidRDefault="003758F3" w:rsidP="002C799A">
            <w:pPr>
              <w:pStyle w:val="4"/>
              <w:shd w:val="clear" w:color="auto" w:fill="auto"/>
              <w:spacing w:before="0" w:after="246" w:line="270" w:lineRule="exact"/>
              <w:ind w:left="567" w:right="567" w:firstLine="0"/>
              <w:jc w:val="center"/>
              <w:rPr>
                <w:b/>
              </w:rPr>
            </w:pPr>
          </w:p>
        </w:tc>
        <w:tc>
          <w:tcPr>
            <w:tcW w:w="5919" w:type="dxa"/>
          </w:tcPr>
          <w:p w:rsidR="003758F3" w:rsidRPr="00F4240F" w:rsidRDefault="003758F3" w:rsidP="002C799A">
            <w:pPr>
              <w:pStyle w:val="4"/>
              <w:shd w:val="clear" w:color="auto" w:fill="auto"/>
              <w:spacing w:before="0" w:after="246" w:line="270" w:lineRule="exact"/>
              <w:ind w:left="567" w:right="567" w:firstLine="0"/>
              <w:jc w:val="center"/>
              <w:rPr>
                <w:b/>
              </w:rPr>
            </w:pPr>
            <w:r>
              <w:rPr>
                <w:b/>
              </w:rPr>
              <w:t>201</w:t>
            </w:r>
            <w:r w:rsidR="006A3382">
              <w:rPr>
                <w:b/>
              </w:rPr>
              <w:t>9</w:t>
            </w:r>
            <w:r>
              <w:rPr>
                <w:b/>
              </w:rPr>
              <w:t>-20</w:t>
            </w:r>
            <w:r w:rsidR="006A3382">
              <w:rPr>
                <w:b/>
              </w:rPr>
              <w:t>20</w:t>
            </w:r>
          </w:p>
        </w:tc>
      </w:tr>
      <w:tr w:rsidR="00F4240F" w:rsidTr="00F4240F">
        <w:tc>
          <w:tcPr>
            <w:tcW w:w="3402" w:type="dxa"/>
          </w:tcPr>
          <w:p w:rsidR="00F4240F" w:rsidRDefault="00F4240F" w:rsidP="002C799A">
            <w:pPr>
              <w:pStyle w:val="4"/>
              <w:shd w:val="clear" w:color="auto" w:fill="auto"/>
              <w:spacing w:before="0" w:line="270" w:lineRule="exact"/>
              <w:ind w:left="567" w:right="567" w:firstLine="0"/>
              <w:jc w:val="left"/>
            </w:pPr>
            <w:r>
              <w:rPr>
                <w:rStyle w:val="22"/>
              </w:rPr>
              <w:t>I группа</w:t>
            </w:r>
          </w:p>
        </w:tc>
        <w:tc>
          <w:tcPr>
            <w:tcW w:w="5919" w:type="dxa"/>
          </w:tcPr>
          <w:p w:rsidR="00F4240F" w:rsidRPr="00C51D96" w:rsidRDefault="004C1A92" w:rsidP="002C799A">
            <w:pPr>
              <w:pStyle w:val="4"/>
              <w:shd w:val="clear" w:color="auto" w:fill="auto"/>
              <w:spacing w:before="0" w:after="246" w:line="270" w:lineRule="exact"/>
              <w:ind w:left="567" w:right="567" w:firstLine="0"/>
              <w:jc w:val="center"/>
              <w:rPr>
                <w:highlight w:val="yellow"/>
              </w:rPr>
            </w:pPr>
            <w:r w:rsidRPr="00F830E1">
              <w:t>10</w:t>
            </w:r>
            <w:r w:rsidR="00F830E1">
              <w:t>02</w:t>
            </w:r>
          </w:p>
        </w:tc>
      </w:tr>
      <w:tr w:rsidR="00F4240F" w:rsidTr="00F4240F">
        <w:tc>
          <w:tcPr>
            <w:tcW w:w="3402" w:type="dxa"/>
          </w:tcPr>
          <w:p w:rsidR="00F4240F" w:rsidRDefault="00F4240F" w:rsidP="002C799A">
            <w:pPr>
              <w:pStyle w:val="4"/>
              <w:shd w:val="clear" w:color="auto" w:fill="auto"/>
              <w:spacing w:before="0" w:line="270" w:lineRule="exact"/>
              <w:ind w:left="567" w:right="567" w:firstLine="0"/>
              <w:jc w:val="left"/>
            </w:pPr>
            <w:r>
              <w:rPr>
                <w:rStyle w:val="22"/>
              </w:rPr>
              <w:t>II группа</w:t>
            </w:r>
          </w:p>
        </w:tc>
        <w:tc>
          <w:tcPr>
            <w:tcW w:w="5919" w:type="dxa"/>
          </w:tcPr>
          <w:p w:rsidR="00F4240F" w:rsidRPr="00C51D96" w:rsidRDefault="003758F3" w:rsidP="002C799A">
            <w:pPr>
              <w:pStyle w:val="4"/>
              <w:shd w:val="clear" w:color="auto" w:fill="auto"/>
              <w:spacing w:before="0" w:after="246" w:line="270" w:lineRule="exact"/>
              <w:ind w:left="567" w:right="567" w:firstLine="0"/>
              <w:jc w:val="center"/>
              <w:rPr>
                <w:highlight w:val="yellow"/>
              </w:rPr>
            </w:pPr>
            <w:r w:rsidRPr="00F830E1">
              <w:t>4</w:t>
            </w:r>
          </w:p>
        </w:tc>
      </w:tr>
      <w:tr w:rsidR="00F4240F" w:rsidTr="00F4240F">
        <w:tc>
          <w:tcPr>
            <w:tcW w:w="3402" w:type="dxa"/>
          </w:tcPr>
          <w:p w:rsidR="00F4240F" w:rsidRDefault="00F4240F" w:rsidP="002C799A">
            <w:pPr>
              <w:pStyle w:val="4"/>
              <w:shd w:val="clear" w:color="auto" w:fill="auto"/>
              <w:spacing w:before="0" w:line="276" w:lineRule="auto"/>
              <w:ind w:left="567" w:right="567" w:firstLine="0"/>
              <w:jc w:val="left"/>
            </w:pPr>
            <w:r>
              <w:rPr>
                <w:rStyle w:val="22"/>
              </w:rPr>
              <w:t>III группа</w:t>
            </w:r>
          </w:p>
        </w:tc>
        <w:tc>
          <w:tcPr>
            <w:tcW w:w="5919" w:type="dxa"/>
          </w:tcPr>
          <w:p w:rsidR="00F4240F" w:rsidRPr="00C51D96" w:rsidRDefault="00C51D96" w:rsidP="002C799A">
            <w:pPr>
              <w:pStyle w:val="4"/>
              <w:shd w:val="clear" w:color="auto" w:fill="auto"/>
              <w:spacing w:before="0" w:after="246" w:line="276" w:lineRule="auto"/>
              <w:ind w:left="567" w:right="567" w:firstLine="0"/>
              <w:jc w:val="center"/>
              <w:rPr>
                <w:highlight w:val="yellow"/>
              </w:rPr>
            </w:pPr>
            <w:r w:rsidRPr="00F830E1">
              <w:t>11</w:t>
            </w:r>
          </w:p>
        </w:tc>
      </w:tr>
    </w:tbl>
    <w:p w:rsidR="00994B03" w:rsidRDefault="00994B03" w:rsidP="002C799A">
      <w:pPr>
        <w:pStyle w:val="4"/>
        <w:shd w:val="clear" w:color="auto" w:fill="auto"/>
        <w:spacing w:before="0"/>
        <w:ind w:left="567" w:right="567" w:firstLine="0"/>
        <w:rPr>
          <w:rFonts w:eastAsiaTheme="minorEastAsia"/>
          <w:color w:val="auto"/>
          <w:sz w:val="28"/>
          <w:szCs w:val="28"/>
        </w:rPr>
      </w:pPr>
    </w:p>
    <w:p w:rsidR="003758F3" w:rsidRDefault="003758F3" w:rsidP="002C799A">
      <w:pPr>
        <w:pStyle w:val="4"/>
        <w:shd w:val="clear" w:color="auto" w:fill="auto"/>
        <w:spacing w:before="0"/>
        <w:ind w:left="567" w:right="567" w:firstLine="0"/>
        <w:rPr>
          <w:sz w:val="28"/>
          <w:szCs w:val="28"/>
        </w:rPr>
      </w:pPr>
      <w:r>
        <w:rPr>
          <w:rFonts w:eastAsiaTheme="minorEastAsia"/>
          <w:color w:val="auto"/>
          <w:sz w:val="28"/>
          <w:szCs w:val="28"/>
        </w:rPr>
        <w:t>В течение учебного года в</w:t>
      </w:r>
      <w:r w:rsidR="00FD664E">
        <w:rPr>
          <w:rFonts w:eastAsiaTheme="minorEastAsia"/>
          <w:color w:val="auto"/>
          <w:sz w:val="28"/>
          <w:szCs w:val="28"/>
        </w:rPr>
        <w:t xml:space="preserve"> </w:t>
      </w:r>
      <w:r>
        <w:rPr>
          <w:sz w:val="28"/>
          <w:szCs w:val="28"/>
        </w:rPr>
        <w:t>ш</w:t>
      </w:r>
      <w:r w:rsidR="00F4240F" w:rsidRPr="003758F3">
        <w:rPr>
          <w:sz w:val="28"/>
          <w:szCs w:val="28"/>
        </w:rPr>
        <w:t>кол</w:t>
      </w:r>
      <w:r>
        <w:rPr>
          <w:sz w:val="28"/>
          <w:szCs w:val="28"/>
        </w:rPr>
        <w:t>е</w:t>
      </w:r>
      <w:r w:rsidR="00F4240F" w:rsidRPr="003758F3">
        <w:rPr>
          <w:sz w:val="28"/>
          <w:szCs w:val="28"/>
        </w:rPr>
        <w:t xml:space="preserve"> провод</w:t>
      </w:r>
      <w:r>
        <w:rPr>
          <w:sz w:val="28"/>
          <w:szCs w:val="28"/>
        </w:rPr>
        <w:t>я</w:t>
      </w:r>
      <w:r w:rsidR="00F4240F" w:rsidRPr="003758F3">
        <w:rPr>
          <w:sz w:val="28"/>
          <w:szCs w:val="28"/>
        </w:rPr>
        <w:t>т</w:t>
      </w:r>
      <w:r>
        <w:rPr>
          <w:sz w:val="28"/>
          <w:szCs w:val="28"/>
        </w:rPr>
        <w:t>ся</w:t>
      </w:r>
      <w:r w:rsidR="00F4240F" w:rsidRPr="003758F3">
        <w:rPr>
          <w:sz w:val="28"/>
          <w:szCs w:val="28"/>
        </w:rPr>
        <w:t xml:space="preserve"> разнообразные мероприятия по предупреждению дидактогенных заболеваний (сколиоз, нарушение осанки и зрения учащихся): </w:t>
      </w:r>
    </w:p>
    <w:p w:rsidR="006A3382" w:rsidRDefault="003758F3" w:rsidP="002C799A">
      <w:pPr>
        <w:pStyle w:val="4"/>
        <w:shd w:val="clear" w:color="auto" w:fill="auto"/>
        <w:spacing w:before="0" w:line="276" w:lineRule="auto"/>
        <w:ind w:left="567" w:right="567" w:firstLine="0"/>
        <w:rPr>
          <w:sz w:val="28"/>
          <w:szCs w:val="28"/>
        </w:rPr>
      </w:pPr>
      <w:r>
        <w:rPr>
          <w:sz w:val="28"/>
          <w:szCs w:val="28"/>
        </w:rPr>
        <w:t>-</w:t>
      </w:r>
      <w:r w:rsidR="00F4240F" w:rsidRPr="003758F3">
        <w:rPr>
          <w:sz w:val="28"/>
          <w:szCs w:val="28"/>
        </w:rPr>
        <w:t xml:space="preserve"> организация подвижных игр на переменах, занятия учащихся в группе здоровья, во второй половине дня (1-5 классы).</w:t>
      </w:r>
    </w:p>
    <w:p w:rsidR="00994B03" w:rsidRPr="006A3382" w:rsidRDefault="00994B03" w:rsidP="002C799A">
      <w:pPr>
        <w:pStyle w:val="4"/>
        <w:shd w:val="clear" w:color="auto" w:fill="auto"/>
        <w:spacing w:before="0" w:line="276" w:lineRule="auto"/>
        <w:ind w:left="567" w:right="567" w:firstLine="0"/>
        <w:rPr>
          <w:sz w:val="28"/>
          <w:szCs w:val="28"/>
        </w:rPr>
      </w:pPr>
    </w:p>
    <w:p w:rsidR="00F4240F" w:rsidRDefault="003758F3" w:rsidP="004276A8">
      <w:pPr>
        <w:pStyle w:val="a5"/>
        <w:spacing w:before="0" w:beforeAutospacing="0" w:after="0" w:afterAutospacing="0" w:line="276" w:lineRule="auto"/>
        <w:ind w:left="567" w:right="567"/>
        <w:jc w:val="center"/>
        <w:rPr>
          <w:b/>
          <w:color w:val="000000"/>
          <w:sz w:val="28"/>
          <w:szCs w:val="28"/>
        </w:rPr>
      </w:pPr>
      <w:r>
        <w:rPr>
          <w:b/>
          <w:sz w:val="28"/>
          <w:szCs w:val="28"/>
        </w:rPr>
        <w:t xml:space="preserve">2.4. </w:t>
      </w:r>
      <w:r w:rsidRPr="003758F3">
        <w:rPr>
          <w:b/>
          <w:sz w:val="28"/>
          <w:szCs w:val="28"/>
        </w:rPr>
        <w:t>Характеристика образовательных программ</w:t>
      </w:r>
      <w:r>
        <w:rPr>
          <w:b/>
          <w:color w:val="000000"/>
          <w:sz w:val="28"/>
          <w:szCs w:val="28"/>
        </w:rPr>
        <w:t>.</w:t>
      </w:r>
    </w:p>
    <w:p w:rsidR="00176502" w:rsidRPr="00F54C11" w:rsidRDefault="004276A8" w:rsidP="002C799A">
      <w:pPr>
        <w:pStyle w:val="130"/>
        <w:shd w:val="clear" w:color="auto" w:fill="auto"/>
        <w:spacing w:after="0" w:line="276" w:lineRule="auto"/>
        <w:ind w:left="567" w:right="567" w:firstLine="0"/>
        <w:jc w:val="both"/>
        <w:rPr>
          <w:sz w:val="28"/>
          <w:szCs w:val="28"/>
        </w:rPr>
      </w:pPr>
      <w:r>
        <w:rPr>
          <w:sz w:val="28"/>
          <w:szCs w:val="28"/>
        </w:rPr>
        <w:t xml:space="preserve">       </w:t>
      </w:r>
      <w:r w:rsidR="00F54C11" w:rsidRPr="00F54C11">
        <w:rPr>
          <w:sz w:val="28"/>
          <w:szCs w:val="28"/>
        </w:rPr>
        <w:t xml:space="preserve">В МБОУ «Лингвистическая школа им.Ю.Д.Дешериева» </w:t>
      </w:r>
      <w:r w:rsidR="00176502" w:rsidRPr="00F54C11">
        <w:rPr>
          <w:sz w:val="28"/>
          <w:szCs w:val="28"/>
        </w:rPr>
        <w:t>разработаны основные образовательные программы (ООП) на всех уровнях в соответствии с требованиями:</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Федерального государственного образовательного стандарта (ФГОС) начального общего об</w:t>
      </w:r>
      <w:r w:rsidR="00176502" w:rsidRPr="00F54C11">
        <w:rPr>
          <w:sz w:val="28"/>
          <w:szCs w:val="28"/>
        </w:rPr>
        <w:softHyphen/>
        <w:t>разования, утвержденного приказом Минобрнауки России от 06.10.2009 № 373;</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ФГОС основного общего образования, утвержденного приказом Минобрнауки России от 17.12.2010 № 1897;</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ФГОС среднего общего образования, утвержденного приказом Минобрн</w:t>
      </w:r>
      <w:r>
        <w:rPr>
          <w:sz w:val="28"/>
          <w:szCs w:val="28"/>
        </w:rPr>
        <w:t>ауки России от 17.05.2012 № 413.</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Основные образовательные программы является нормативными документами, разработанными на основе примерных основных образовательных програм</w:t>
      </w:r>
      <w:r w:rsidR="00D919E0">
        <w:rPr>
          <w:sz w:val="28"/>
          <w:szCs w:val="28"/>
        </w:rPr>
        <w:t>м</w:t>
      </w:r>
      <w:r w:rsidRPr="00F54C11">
        <w:rPr>
          <w:sz w:val="28"/>
          <w:szCs w:val="28"/>
        </w:rPr>
        <w:t>. ООП НОО, ООО и СОО регламентируют особенности организационно-педагогических условий и содержание деятель</w:t>
      </w:r>
      <w:r w:rsidRPr="00F54C11">
        <w:rPr>
          <w:sz w:val="28"/>
          <w:szCs w:val="28"/>
        </w:rPr>
        <w:softHyphen/>
        <w:t>ности школы по реализации федеральных государственных образовательных стандартов общего об</w:t>
      </w:r>
      <w:r w:rsidRPr="00F54C11">
        <w:rPr>
          <w:sz w:val="28"/>
          <w:szCs w:val="28"/>
        </w:rPr>
        <w:softHyphen/>
        <w:t>разования.</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В ООП ОО учтены следующие требования:</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Преемственность:</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наличие "переходных" этапов с одного уровня на другой;</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соответствие государственным требованиям к содержанию образования, уровню и социаль</w:t>
      </w:r>
      <w:r w:rsidR="00176502" w:rsidRPr="00F54C11">
        <w:rPr>
          <w:sz w:val="28"/>
          <w:szCs w:val="28"/>
        </w:rPr>
        <w:softHyphen/>
        <w:t>ной направленности ООП;</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учёт предшествующего позитивного опыта реализации образовательных программ.</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Результативность:</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lastRenderedPageBreak/>
        <w:t>-с</w:t>
      </w:r>
      <w:r w:rsidR="00176502" w:rsidRPr="00F54C11">
        <w:rPr>
          <w:sz w:val="28"/>
          <w:szCs w:val="28"/>
        </w:rPr>
        <w:t>овокупность образовательных результатов с описанием уровней их достижения в ходе реали</w:t>
      </w:r>
      <w:r w:rsidR="00176502" w:rsidRPr="00F54C11">
        <w:rPr>
          <w:sz w:val="28"/>
          <w:szCs w:val="28"/>
        </w:rPr>
        <w:softHyphen/>
        <w:t>зации образовательной программы: наличие всех трёх групп образовательных результатов (предметных, метапредметных и личностных);</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процедура системы оценивания результатов;</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ориентация работы учителя и обучающихся на фиксацию индивидуального прогресса обуча</w:t>
      </w:r>
      <w:r w:rsidR="00176502" w:rsidRPr="00F54C11">
        <w:rPr>
          <w:sz w:val="28"/>
          <w:szCs w:val="28"/>
        </w:rPr>
        <w:softHyphen/>
        <w:t>ющихся;</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соотношение урочных и внеурочных занятий, направленность вариативной части учебного плана;</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содержание учебного плана;</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содержание рабочих учебных программ;</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акцент в проектировании образовательного процесса на современные образовательные техно</w:t>
      </w:r>
      <w:r w:rsidR="00176502" w:rsidRPr="00F54C11">
        <w:rPr>
          <w:sz w:val="28"/>
          <w:szCs w:val="28"/>
        </w:rPr>
        <w:softHyphen/>
        <w:t>логии;</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использование информационно-образовательной среды ОО;</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наличие мониторинга реализации ООП, его описание.</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Эффективность:</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соотношение в учебном плане часов на групповую и сам</w:t>
      </w:r>
      <w:r>
        <w:rPr>
          <w:sz w:val="28"/>
          <w:szCs w:val="28"/>
        </w:rPr>
        <w:t>остоятельную работу обучающихся;</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соотношен</w:t>
      </w:r>
      <w:r>
        <w:rPr>
          <w:sz w:val="28"/>
          <w:szCs w:val="28"/>
        </w:rPr>
        <w:t>ие урочных и внеурочных занятий;</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место информационно-коммуникационных технологий в рабочих учебных программах;</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наличие в ООП разных образовательных мест для детских проб и действий;</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наличие мониторинговых исследований на предмет повышения эффективности реализации ООП.</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Доступность (качественный показатель, устанавливающий соответствие уровня образовательных программ и уровня интеллектуального развития, потенциальных возможностей обучающихся, а так</w:t>
      </w:r>
      <w:r w:rsidRPr="00F54C11">
        <w:rPr>
          <w:sz w:val="28"/>
          <w:szCs w:val="28"/>
        </w:rPr>
        <w:softHyphen/>
        <w:t>же возможностей освоения образовательной программы в разных формах):</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наличие в ООП возможности использования разных форм, средств и методов обучения при изучении того или иного учебного предмета;</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наличие интеграционных процессов в ООП между основным и дополнительным образовани</w:t>
      </w:r>
      <w:r w:rsidR="00176502" w:rsidRPr="00F54C11">
        <w:rPr>
          <w:sz w:val="28"/>
          <w:szCs w:val="28"/>
        </w:rPr>
        <w:softHyphen/>
        <w:t>ем.</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Адаптированность (сформированный комплекс рабочих учебных и внеучебных программ, разрабо</w:t>
      </w:r>
      <w:r w:rsidRPr="00F54C11">
        <w:rPr>
          <w:sz w:val="28"/>
          <w:szCs w:val="28"/>
        </w:rPr>
        <w:softHyphen/>
        <w:t>танных и используемых школой с учетом возрастных и личностных особенностей, потенциальных возможностей и социальных потребностей обучающихся):</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учёт возрастных возможностей обучающихся через набор определенных видов деятельности;</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 xml:space="preserve">учёт соотношения затрат на разные формы занятий с учетом возраста и их приоритетов. Индивидуальность (нацеленность на решение </w:t>
      </w:r>
      <w:r w:rsidR="00176502" w:rsidRPr="00F54C11">
        <w:rPr>
          <w:sz w:val="28"/>
          <w:szCs w:val="28"/>
        </w:rPr>
        <w:lastRenderedPageBreak/>
        <w:t>специфических проблем школы при максимальном учёте и отражении её особенностей):</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учёт социума;</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соответствие целей и задач ООП реальной образовательной ситуации;</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возможность включения ОО в сетевое взаимодействие;</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наличие образовательных модулей (РП «Физи</w:t>
      </w:r>
      <w:r>
        <w:rPr>
          <w:sz w:val="28"/>
          <w:szCs w:val="28"/>
        </w:rPr>
        <w:t>ческая культура», «Технология»)</w:t>
      </w:r>
      <w:r w:rsidR="00176502" w:rsidRPr="00F54C11">
        <w:rPr>
          <w:sz w:val="28"/>
          <w:szCs w:val="28"/>
        </w:rPr>
        <w:t>;</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продуманность способов представления результатов ООП;</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открытость ООП для критики, доработки и коррекции в ходе реализации.</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Ресурсность:</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00176502" w:rsidRPr="00F54C11">
        <w:rPr>
          <w:sz w:val="28"/>
          <w:szCs w:val="28"/>
        </w:rPr>
        <w:t>оптимальный комплекс условий (кадровых, материальных, учебно-методических и других ре</w:t>
      </w:r>
      <w:r w:rsidR="00176502" w:rsidRPr="00F54C11">
        <w:rPr>
          <w:sz w:val="28"/>
          <w:szCs w:val="28"/>
        </w:rPr>
        <w:softHyphen/>
        <w:t>сурсов), необходимых для достижения</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заявленных образовательных результатов;</w:t>
      </w:r>
    </w:p>
    <w:p w:rsidR="00176502" w:rsidRPr="00F54C11" w:rsidRDefault="00F54C11" w:rsidP="002C799A">
      <w:pPr>
        <w:pStyle w:val="130"/>
        <w:shd w:val="clear" w:color="auto" w:fill="auto"/>
        <w:tabs>
          <w:tab w:val="left" w:pos="738"/>
        </w:tabs>
        <w:spacing w:after="0" w:line="276" w:lineRule="auto"/>
        <w:ind w:left="567" w:right="567" w:firstLine="0"/>
        <w:jc w:val="both"/>
        <w:rPr>
          <w:sz w:val="28"/>
          <w:szCs w:val="28"/>
        </w:rPr>
      </w:pPr>
      <w:r>
        <w:rPr>
          <w:sz w:val="28"/>
          <w:szCs w:val="28"/>
        </w:rPr>
        <w:t xml:space="preserve">     -</w:t>
      </w:r>
      <w:r w:rsidR="00176502" w:rsidRPr="00F54C11">
        <w:rPr>
          <w:sz w:val="28"/>
          <w:szCs w:val="28"/>
        </w:rPr>
        <w:t>планомерные действия по их получению и использованию.</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Инструментальность (управляемость):</w:t>
      </w:r>
    </w:p>
    <w:p w:rsidR="00176502" w:rsidRPr="00F54C11" w:rsidRDefault="00F54C11" w:rsidP="002C799A">
      <w:pPr>
        <w:pStyle w:val="130"/>
        <w:shd w:val="clear" w:color="auto" w:fill="auto"/>
        <w:tabs>
          <w:tab w:val="left" w:pos="736"/>
        </w:tabs>
        <w:spacing w:after="0" w:line="276" w:lineRule="auto"/>
        <w:ind w:left="567" w:right="567" w:firstLine="0"/>
        <w:jc w:val="both"/>
        <w:rPr>
          <w:sz w:val="28"/>
          <w:szCs w:val="28"/>
        </w:rPr>
      </w:pPr>
      <w:r>
        <w:rPr>
          <w:sz w:val="28"/>
          <w:szCs w:val="28"/>
        </w:rPr>
        <w:t>-</w:t>
      </w:r>
      <w:r w:rsidR="00176502" w:rsidRPr="00F54C11">
        <w:rPr>
          <w:sz w:val="28"/>
          <w:szCs w:val="28"/>
        </w:rPr>
        <w:t>наличие учебно-организационного и учебно-методического обеспечения, способов и плана действий по реализации программы;</w:t>
      </w:r>
    </w:p>
    <w:p w:rsidR="00176502" w:rsidRPr="00F54C11" w:rsidRDefault="00F54C11" w:rsidP="002C799A">
      <w:pPr>
        <w:pStyle w:val="130"/>
        <w:shd w:val="clear" w:color="auto" w:fill="auto"/>
        <w:tabs>
          <w:tab w:val="left" w:pos="736"/>
        </w:tabs>
        <w:spacing w:after="0" w:line="276" w:lineRule="auto"/>
        <w:ind w:left="567" w:right="567" w:firstLine="0"/>
        <w:jc w:val="both"/>
        <w:rPr>
          <w:sz w:val="28"/>
          <w:szCs w:val="28"/>
        </w:rPr>
      </w:pPr>
      <w:r>
        <w:rPr>
          <w:sz w:val="28"/>
          <w:szCs w:val="28"/>
        </w:rPr>
        <w:t xml:space="preserve">     -</w:t>
      </w:r>
      <w:r w:rsidR="00176502" w:rsidRPr="00F54C11">
        <w:rPr>
          <w:sz w:val="28"/>
          <w:szCs w:val="28"/>
        </w:rPr>
        <w:t>контролируемость ООП;</w:t>
      </w:r>
    </w:p>
    <w:p w:rsidR="00176502" w:rsidRPr="00F54C11" w:rsidRDefault="00F54C11" w:rsidP="002C799A">
      <w:pPr>
        <w:pStyle w:val="130"/>
        <w:shd w:val="clear" w:color="auto" w:fill="auto"/>
        <w:tabs>
          <w:tab w:val="left" w:pos="736"/>
        </w:tabs>
        <w:spacing w:after="0" w:line="276" w:lineRule="auto"/>
        <w:ind w:left="567" w:right="567" w:firstLine="0"/>
        <w:jc w:val="both"/>
        <w:rPr>
          <w:sz w:val="28"/>
          <w:szCs w:val="28"/>
        </w:rPr>
      </w:pPr>
      <w:r>
        <w:rPr>
          <w:sz w:val="28"/>
          <w:szCs w:val="28"/>
        </w:rPr>
        <w:t xml:space="preserve">     -</w:t>
      </w:r>
      <w:r w:rsidR="00176502" w:rsidRPr="00F54C11">
        <w:rPr>
          <w:sz w:val="28"/>
          <w:szCs w:val="28"/>
        </w:rPr>
        <w:t>постоянное управленческое сопровождение реализации программы.</w:t>
      </w:r>
    </w:p>
    <w:p w:rsidR="00176502" w:rsidRPr="00F54C11" w:rsidRDefault="00176502" w:rsidP="002C799A">
      <w:pPr>
        <w:pStyle w:val="130"/>
        <w:shd w:val="clear" w:color="auto" w:fill="auto"/>
        <w:spacing w:after="0" w:line="276" w:lineRule="auto"/>
        <w:ind w:left="567" w:right="567" w:firstLine="0"/>
        <w:jc w:val="both"/>
        <w:rPr>
          <w:sz w:val="28"/>
          <w:szCs w:val="28"/>
        </w:rPr>
      </w:pPr>
      <w:r w:rsidRPr="00F54C11">
        <w:rPr>
          <w:sz w:val="28"/>
          <w:szCs w:val="28"/>
        </w:rPr>
        <w:t>Полнота реализации:</w:t>
      </w:r>
    </w:p>
    <w:p w:rsidR="00176502" w:rsidRPr="00F54C11" w:rsidRDefault="00F54C11" w:rsidP="002C799A">
      <w:pPr>
        <w:pStyle w:val="130"/>
        <w:shd w:val="clear" w:color="auto" w:fill="auto"/>
        <w:tabs>
          <w:tab w:val="left" w:pos="736"/>
        </w:tabs>
        <w:spacing w:after="0" w:line="276" w:lineRule="auto"/>
        <w:ind w:left="567" w:right="567" w:firstLine="0"/>
        <w:jc w:val="both"/>
        <w:rPr>
          <w:sz w:val="28"/>
          <w:szCs w:val="28"/>
        </w:rPr>
      </w:pPr>
      <w:r>
        <w:rPr>
          <w:sz w:val="28"/>
          <w:szCs w:val="28"/>
        </w:rPr>
        <w:t xml:space="preserve">     -</w:t>
      </w:r>
      <w:r w:rsidR="00176502" w:rsidRPr="00F54C11">
        <w:rPr>
          <w:sz w:val="28"/>
          <w:szCs w:val="28"/>
        </w:rPr>
        <w:t>охват всех сторон деятельности школы в соответствии с требованиями ФГОС;</w:t>
      </w:r>
    </w:p>
    <w:p w:rsidR="00176502" w:rsidRPr="00F54C11" w:rsidRDefault="00F54C11" w:rsidP="002C799A">
      <w:pPr>
        <w:pStyle w:val="130"/>
        <w:shd w:val="clear" w:color="auto" w:fill="auto"/>
        <w:tabs>
          <w:tab w:val="left" w:pos="736"/>
        </w:tabs>
        <w:spacing w:after="0" w:line="276" w:lineRule="auto"/>
        <w:ind w:left="567" w:right="567" w:firstLine="0"/>
        <w:jc w:val="both"/>
        <w:rPr>
          <w:sz w:val="28"/>
          <w:szCs w:val="28"/>
        </w:rPr>
      </w:pPr>
      <w:r>
        <w:rPr>
          <w:sz w:val="28"/>
          <w:szCs w:val="28"/>
        </w:rPr>
        <w:t xml:space="preserve">      -</w:t>
      </w:r>
      <w:r w:rsidR="00176502" w:rsidRPr="00F54C11">
        <w:rPr>
          <w:sz w:val="28"/>
          <w:szCs w:val="28"/>
        </w:rPr>
        <w:t>соответствие структуры ООП установленным требованиям.</w:t>
      </w:r>
    </w:p>
    <w:p w:rsidR="00176502" w:rsidRPr="00F54C11" w:rsidRDefault="00176502" w:rsidP="002C799A">
      <w:pPr>
        <w:pStyle w:val="110"/>
        <w:shd w:val="clear" w:color="auto" w:fill="auto"/>
        <w:spacing w:line="276" w:lineRule="auto"/>
        <w:ind w:left="567" w:right="567" w:firstLine="560"/>
        <w:rPr>
          <w:sz w:val="28"/>
          <w:szCs w:val="28"/>
        </w:rPr>
      </w:pPr>
      <w:r w:rsidRPr="00F54C11">
        <w:rPr>
          <w:sz w:val="28"/>
          <w:szCs w:val="28"/>
        </w:rPr>
        <w:t>Образовательные программы школы (программы начальной, основной и средней школы) и учебный план предусматривают выполнение основной функции школы - обеспечение базового общего среднего образования, развитие ребенка в процессе обучения. В учебный план входят образовательные области, обеспечивающие формирование личностных качеств учащихся в соответствии с общечеловеческими идеалами и культурными традициями России, а также обеспечивающие индивидуальный характер развития учащихся в связи с их склонностями и намерениями в отношении получения дальнейшего образования.</w:t>
      </w:r>
    </w:p>
    <w:p w:rsidR="008C34D9" w:rsidRPr="008C34D9" w:rsidRDefault="008C34D9" w:rsidP="002C799A">
      <w:pPr>
        <w:shd w:val="clear" w:color="auto" w:fill="FFFFFF"/>
        <w:spacing w:after="0"/>
        <w:ind w:left="567" w:right="567"/>
        <w:jc w:val="both"/>
        <w:rPr>
          <w:rFonts w:ascii="Times New Roman" w:eastAsia="Times New Roman" w:hAnsi="Times New Roman" w:cs="Times New Roman"/>
          <w:sz w:val="28"/>
          <w:szCs w:val="28"/>
        </w:rPr>
      </w:pPr>
      <w:r w:rsidRPr="008C34D9">
        <w:rPr>
          <w:rFonts w:ascii="Times New Roman" w:eastAsia="Times New Roman" w:hAnsi="Times New Roman" w:cs="Times New Roman"/>
          <w:sz w:val="28"/>
          <w:szCs w:val="28"/>
        </w:rPr>
        <w:t>Образовательная программа уровня начального  общего образования представлена Основной образовательной программой начальн</w:t>
      </w:r>
      <w:r>
        <w:rPr>
          <w:rFonts w:ascii="Times New Roman" w:eastAsia="Times New Roman" w:hAnsi="Times New Roman" w:cs="Times New Roman"/>
          <w:sz w:val="28"/>
          <w:szCs w:val="28"/>
        </w:rPr>
        <w:t xml:space="preserve">ого общего образования (ООП НОО) </w:t>
      </w:r>
      <w:r w:rsidR="003B317E">
        <w:rPr>
          <w:rFonts w:ascii="Times New Roman" w:eastAsia="Times New Roman" w:hAnsi="Times New Roman" w:cs="Times New Roman"/>
          <w:sz w:val="28"/>
          <w:szCs w:val="28"/>
        </w:rPr>
        <w:t>МБОУ</w:t>
      </w:r>
      <w:r>
        <w:rPr>
          <w:rFonts w:ascii="Times New Roman" w:eastAsia="Times New Roman" w:hAnsi="Times New Roman" w:cs="Times New Roman"/>
          <w:sz w:val="28"/>
          <w:szCs w:val="28"/>
        </w:rPr>
        <w:t xml:space="preserve"> «</w:t>
      </w:r>
      <w:r w:rsidRPr="008C34D9">
        <w:rPr>
          <w:rFonts w:ascii="Times New Roman" w:eastAsia="Times New Roman" w:hAnsi="Times New Roman" w:cs="Times New Roman"/>
          <w:sz w:val="28"/>
          <w:szCs w:val="28"/>
        </w:rPr>
        <w:t>Лингвистическая школа им.Ю.Д.Дешериева»</w:t>
      </w:r>
      <w:r>
        <w:rPr>
          <w:rFonts w:ascii="Times New Roman" w:eastAsia="Times New Roman" w:hAnsi="Times New Roman" w:cs="Times New Roman"/>
          <w:sz w:val="28"/>
          <w:szCs w:val="28"/>
        </w:rPr>
        <w:t xml:space="preserve"> и </w:t>
      </w:r>
      <w:r w:rsidRPr="008C34D9">
        <w:rPr>
          <w:rFonts w:ascii="Times New Roman" w:eastAsia="Times New Roman" w:hAnsi="Times New Roman" w:cs="Times New Roman"/>
          <w:sz w:val="28"/>
          <w:szCs w:val="28"/>
        </w:rPr>
        <w:t>предназначена для обучения младших школьников</w:t>
      </w:r>
      <w:r>
        <w:rPr>
          <w:rFonts w:ascii="Times New Roman" w:eastAsia="Times New Roman" w:hAnsi="Times New Roman" w:cs="Times New Roman"/>
          <w:sz w:val="28"/>
          <w:szCs w:val="28"/>
        </w:rPr>
        <w:t xml:space="preserve">. </w:t>
      </w:r>
      <w:r w:rsidRPr="008C34D9">
        <w:rPr>
          <w:rFonts w:ascii="Times New Roman" w:eastAsia="Times New Roman" w:hAnsi="Times New Roman" w:cs="Times New Roman"/>
          <w:sz w:val="28"/>
          <w:szCs w:val="28"/>
        </w:rPr>
        <w:t>Образовательная  программа составлена</w:t>
      </w:r>
      <w:r w:rsidR="004769EC">
        <w:rPr>
          <w:rFonts w:ascii="Times New Roman" w:eastAsia="Times New Roman" w:hAnsi="Times New Roman" w:cs="Times New Roman"/>
          <w:sz w:val="28"/>
          <w:szCs w:val="28"/>
        </w:rPr>
        <w:t>,</w:t>
      </w:r>
      <w:r w:rsidRPr="008C34D9">
        <w:rPr>
          <w:rFonts w:ascii="Times New Roman" w:eastAsia="Times New Roman" w:hAnsi="Times New Roman" w:cs="Times New Roman"/>
          <w:sz w:val="28"/>
          <w:szCs w:val="28"/>
        </w:rPr>
        <w:t xml:space="preserve"> исходя из особенностей месторасположения школы  в городе, привлекательности предоставляемых ею образовательных услуг, соответствует запросу родительской общественности и явля</w:t>
      </w:r>
      <w:r>
        <w:rPr>
          <w:rFonts w:ascii="Times New Roman" w:eastAsia="Times New Roman" w:hAnsi="Times New Roman" w:cs="Times New Roman"/>
          <w:sz w:val="28"/>
          <w:szCs w:val="28"/>
        </w:rPr>
        <w:t>е</w:t>
      </w:r>
      <w:r w:rsidRPr="008C34D9">
        <w:rPr>
          <w:rFonts w:ascii="Times New Roman" w:eastAsia="Times New Roman" w:hAnsi="Times New Roman" w:cs="Times New Roman"/>
          <w:sz w:val="28"/>
          <w:szCs w:val="28"/>
        </w:rPr>
        <w:t>тся фундаментом системы последующего профильного обучения в школе.</w:t>
      </w:r>
      <w:r w:rsidR="002129EA">
        <w:rPr>
          <w:rFonts w:ascii="Times New Roman" w:eastAsia="Times New Roman" w:hAnsi="Times New Roman" w:cs="Times New Roman"/>
          <w:sz w:val="28"/>
          <w:szCs w:val="28"/>
        </w:rPr>
        <w:t xml:space="preserve"> </w:t>
      </w:r>
      <w:r w:rsidRPr="008C34D9">
        <w:rPr>
          <w:rFonts w:ascii="Times New Roman" w:eastAsia="Times New Roman" w:hAnsi="Times New Roman" w:cs="Times New Roman"/>
          <w:sz w:val="28"/>
          <w:szCs w:val="28"/>
        </w:rPr>
        <w:t xml:space="preserve">При определении стратегических </w:t>
      </w:r>
      <w:r w:rsidRPr="008C34D9">
        <w:rPr>
          <w:rFonts w:ascii="Times New Roman" w:eastAsia="Times New Roman" w:hAnsi="Times New Roman" w:cs="Times New Roman"/>
          <w:sz w:val="28"/>
          <w:szCs w:val="28"/>
        </w:rPr>
        <w:lastRenderedPageBreak/>
        <w:t>характеристик образовательной  программы учитывался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т.д., связанные с возрастными, психологическими и физиологическими индивидуальными особенностями детей младшего школьного возраста. При этом успешность и своевременность формирования указанных новообразований познавательной сферы, качеств и свойств личности связывались с активной позицией учителя, а также адекватностью построения образовательного процесса и выбора условий и методик обучения, учитывающих особенности перво</w:t>
      </w:r>
      <w:r>
        <w:rPr>
          <w:rFonts w:ascii="Times New Roman" w:eastAsia="Times New Roman" w:hAnsi="Times New Roman" w:cs="Times New Roman"/>
          <w:sz w:val="28"/>
          <w:szCs w:val="28"/>
        </w:rPr>
        <w:t>го</w:t>
      </w:r>
      <w:r w:rsidR="00FD66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уровня</w:t>
      </w:r>
      <w:r w:rsidRPr="008C34D9">
        <w:rPr>
          <w:rFonts w:ascii="Times New Roman" w:eastAsia="Times New Roman" w:hAnsi="Times New Roman" w:cs="Times New Roman"/>
          <w:sz w:val="28"/>
          <w:szCs w:val="28"/>
        </w:rPr>
        <w:t xml:space="preserve"> общего образования.</w:t>
      </w:r>
    </w:p>
    <w:p w:rsidR="008C34D9" w:rsidRPr="008C34D9" w:rsidRDefault="00F86748" w:rsidP="002C799A">
      <w:pPr>
        <w:shd w:val="clear" w:color="auto" w:fill="FFFFFF"/>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C34D9" w:rsidRPr="008C34D9">
        <w:rPr>
          <w:rFonts w:ascii="Times New Roman" w:eastAsia="Times New Roman" w:hAnsi="Times New Roman" w:cs="Times New Roman"/>
          <w:sz w:val="28"/>
          <w:szCs w:val="28"/>
        </w:rPr>
        <w:t>Образовательная программа  НОО  допущена к образовательному процессу после рассмотрения входящих в нее рабочих программ по предметам учебного плана на заседании методического объединения  учителей начальных классов, обсуждения и принятия на заседаниях Методического  совета школы, утверждения  директором школы.</w:t>
      </w:r>
    </w:p>
    <w:p w:rsidR="002921F1" w:rsidRDefault="008C34D9" w:rsidP="002C799A">
      <w:pPr>
        <w:shd w:val="clear" w:color="auto" w:fill="FFFFFF"/>
        <w:spacing w:after="0"/>
        <w:ind w:left="567" w:right="567"/>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В соответствии с ООП НОО в учебном процессе реализуются программы:</w:t>
      </w:r>
    </w:p>
    <w:p w:rsidR="008C34D9" w:rsidRPr="002921F1" w:rsidRDefault="008C34D9" w:rsidP="002C799A">
      <w:pPr>
        <w:shd w:val="clear" w:color="auto" w:fill="FFFFFF"/>
        <w:spacing w:after="0"/>
        <w:ind w:left="567" w:right="567"/>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 xml:space="preserve">1)формирования универсальных учебных действий у обучающихся на </w:t>
      </w:r>
      <w:r w:rsidR="002921F1">
        <w:rPr>
          <w:rFonts w:ascii="Times New Roman" w:eastAsia="Times New Roman" w:hAnsi="Times New Roman" w:cs="Times New Roman"/>
          <w:sz w:val="28"/>
          <w:szCs w:val="28"/>
        </w:rPr>
        <w:t xml:space="preserve">уровне </w:t>
      </w:r>
      <w:r w:rsidRPr="002921F1">
        <w:rPr>
          <w:rFonts w:ascii="Times New Roman" w:eastAsia="Times New Roman" w:hAnsi="Times New Roman" w:cs="Times New Roman"/>
          <w:sz w:val="28"/>
          <w:szCs w:val="28"/>
        </w:rPr>
        <w:t xml:space="preserve"> начального общего образования;</w:t>
      </w:r>
    </w:p>
    <w:p w:rsidR="008C34D9" w:rsidRPr="002921F1" w:rsidRDefault="008C34D9" w:rsidP="002C799A">
      <w:pPr>
        <w:shd w:val="clear" w:color="auto" w:fill="FFFFFF"/>
        <w:spacing w:after="0"/>
        <w:ind w:left="567" w:right="567"/>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2)отдельных учебных предметов (русского языка, литературного чтения, математики, окружающего мира, изобразительного искусства, музыки, физической культуры, технологии);</w:t>
      </w:r>
    </w:p>
    <w:p w:rsidR="008C34D9" w:rsidRPr="002921F1" w:rsidRDefault="008C34D9" w:rsidP="002C799A">
      <w:pPr>
        <w:shd w:val="clear" w:color="auto" w:fill="FFFFFF"/>
        <w:spacing w:after="0"/>
        <w:ind w:left="567" w:right="567"/>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3)внеурочной деятельности;</w:t>
      </w:r>
    </w:p>
    <w:p w:rsidR="008C34D9" w:rsidRPr="002921F1" w:rsidRDefault="008C34D9" w:rsidP="002C799A">
      <w:pPr>
        <w:shd w:val="clear" w:color="auto" w:fill="FFFFFF"/>
        <w:spacing w:after="0"/>
        <w:ind w:left="567" w:right="567"/>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4)духовно-нравственного развития, воспитания обучающихся на уровне начального общего образования;</w:t>
      </w:r>
    </w:p>
    <w:p w:rsidR="008C34D9" w:rsidRPr="002921F1" w:rsidRDefault="008C34D9" w:rsidP="002C799A">
      <w:pPr>
        <w:shd w:val="clear" w:color="auto" w:fill="FFFFFF"/>
        <w:spacing w:after="0"/>
        <w:ind w:left="567" w:right="567"/>
        <w:jc w:val="both"/>
        <w:rPr>
          <w:rFonts w:ascii="Times New Roman" w:eastAsia="Times New Roman" w:hAnsi="Times New Roman" w:cs="Times New Roman"/>
          <w:sz w:val="28"/>
          <w:szCs w:val="28"/>
        </w:rPr>
      </w:pPr>
      <w:r w:rsidRPr="002921F1">
        <w:rPr>
          <w:rFonts w:ascii="Times New Roman" w:eastAsia="Times New Roman" w:hAnsi="Times New Roman" w:cs="Times New Roman"/>
          <w:sz w:val="28"/>
          <w:szCs w:val="28"/>
        </w:rPr>
        <w:t>5)формирования экологической культуры, здорового и безо</w:t>
      </w:r>
      <w:r w:rsidR="002921F1">
        <w:rPr>
          <w:rFonts w:ascii="Times New Roman" w:eastAsia="Times New Roman" w:hAnsi="Times New Roman" w:cs="Times New Roman"/>
          <w:sz w:val="28"/>
          <w:szCs w:val="28"/>
        </w:rPr>
        <w:t>пасного образа жизни.</w:t>
      </w:r>
      <w:r w:rsidRPr="002921F1">
        <w:rPr>
          <w:rFonts w:ascii="Times New Roman" w:eastAsia="Times New Roman" w:hAnsi="Times New Roman" w:cs="Times New Roman"/>
          <w:sz w:val="28"/>
          <w:szCs w:val="28"/>
        </w:rPr>
        <w:t> Реализуемые учебные рабочие программы в начальной школе разработаны на основе авторских в соответствии с годовым календарным учебным графиком и учебным планом, а также:</w:t>
      </w:r>
    </w:p>
    <w:p w:rsidR="00D919E0" w:rsidRDefault="002921F1" w:rsidP="002C799A">
      <w:pPr>
        <w:shd w:val="clear" w:color="auto" w:fill="FFFFFF"/>
        <w:spacing w:after="0"/>
        <w:ind w:left="567" w:right="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-программой внеурочной деятельности </w:t>
      </w:r>
      <w:r w:rsidR="008C34D9" w:rsidRPr="002921F1">
        <w:rPr>
          <w:rFonts w:ascii="Times New Roman" w:eastAsia="Times New Roman" w:hAnsi="Times New Roman" w:cs="Times New Roman"/>
          <w:sz w:val="28"/>
          <w:szCs w:val="28"/>
        </w:rPr>
        <w:t>(ду</w:t>
      </w:r>
      <w:r>
        <w:rPr>
          <w:rFonts w:ascii="Times New Roman" w:eastAsia="Times New Roman" w:hAnsi="Times New Roman" w:cs="Times New Roman"/>
          <w:sz w:val="28"/>
          <w:szCs w:val="28"/>
        </w:rPr>
        <w:t xml:space="preserve">ховно-нравственное, социальное, спортивно-оздоровительное, </w:t>
      </w:r>
      <w:r w:rsidR="008C34D9" w:rsidRPr="002921F1">
        <w:rPr>
          <w:rFonts w:ascii="Times New Roman" w:eastAsia="Times New Roman" w:hAnsi="Times New Roman" w:cs="Times New Roman"/>
          <w:sz w:val="28"/>
          <w:szCs w:val="28"/>
        </w:rPr>
        <w:t>общеи</w:t>
      </w:r>
      <w:r w:rsidR="006A3382">
        <w:rPr>
          <w:rFonts w:ascii="Times New Roman" w:eastAsia="Times New Roman" w:hAnsi="Times New Roman" w:cs="Times New Roman"/>
          <w:sz w:val="28"/>
          <w:szCs w:val="28"/>
        </w:rPr>
        <w:t xml:space="preserve">нтеллектуальное, общекультурное </w:t>
      </w:r>
      <w:r w:rsidR="00D919E0">
        <w:rPr>
          <w:rFonts w:ascii="Times New Roman" w:eastAsia="Times New Roman" w:hAnsi="Times New Roman" w:cs="Times New Roman"/>
          <w:sz w:val="28"/>
          <w:szCs w:val="28"/>
        </w:rPr>
        <w:t>направление).</w:t>
      </w:r>
    </w:p>
    <w:p w:rsidR="007B1234" w:rsidRPr="00D919E0" w:rsidRDefault="00F86748" w:rsidP="004276A8">
      <w:pPr>
        <w:shd w:val="clear" w:color="auto" w:fill="FFFFFF"/>
        <w:spacing w:after="0"/>
        <w:ind w:left="567" w:right="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921F1" w:rsidRPr="002921F1">
        <w:rPr>
          <w:rFonts w:ascii="Times New Roman" w:hAnsi="Times New Roman" w:cs="Times New Roman"/>
          <w:sz w:val="28"/>
          <w:szCs w:val="28"/>
        </w:rPr>
        <w:t xml:space="preserve">Основная образовательная программа основного общего образования (далее - ООП ООО) разработана в соответствии с требованиями федерального государственного образовательного стандарта основного общего образования (далее - Стандарт), утвержденного Приказом Министерства образования и науки РФ от 17 декабря 2010 2010 г. № 1897 «Об утверждении и введении в действие Федерального государственного образовательного стандарта основного общего образования» (в ред. Приказа Министерства образования и науки РФ от 29.12.2014 № 1644). </w:t>
      </w:r>
    </w:p>
    <w:p w:rsidR="007B1234" w:rsidRDefault="00F86748"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2921F1" w:rsidRPr="002921F1">
        <w:rPr>
          <w:rFonts w:ascii="Times New Roman" w:hAnsi="Times New Roman" w:cs="Times New Roman"/>
          <w:sz w:val="28"/>
          <w:szCs w:val="28"/>
        </w:rPr>
        <w:t xml:space="preserve">Назначение основной образовательной программы основного общего образования – определение целей, планируемых результатов, содержания и </w:t>
      </w:r>
      <w:r w:rsidR="002921F1" w:rsidRPr="002921F1">
        <w:rPr>
          <w:rFonts w:ascii="Times New Roman" w:hAnsi="Times New Roman" w:cs="Times New Roman"/>
          <w:sz w:val="28"/>
          <w:szCs w:val="28"/>
        </w:rPr>
        <w:lastRenderedPageBreak/>
        <w:t>организации образовательной деятельности на уровн</w:t>
      </w:r>
      <w:r w:rsidR="00BD12B4">
        <w:rPr>
          <w:rFonts w:ascii="Times New Roman" w:hAnsi="Times New Roman" w:cs="Times New Roman"/>
          <w:sz w:val="28"/>
          <w:szCs w:val="28"/>
        </w:rPr>
        <w:t xml:space="preserve">е основного общего образования. </w:t>
      </w:r>
      <w:r w:rsidR="002921F1" w:rsidRPr="002921F1">
        <w:rPr>
          <w:rFonts w:ascii="Times New Roman" w:hAnsi="Times New Roman" w:cs="Times New Roman"/>
          <w:sz w:val="28"/>
          <w:szCs w:val="28"/>
        </w:rPr>
        <w:t>Программа обеспечива</w:t>
      </w:r>
      <w:r w:rsidR="00BD12B4">
        <w:rPr>
          <w:rFonts w:ascii="Times New Roman" w:hAnsi="Times New Roman" w:cs="Times New Roman"/>
          <w:sz w:val="28"/>
          <w:szCs w:val="28"/>
        </w:rPr>
        <w:t xml:space="preserve">ет доступность получения </w:t>
      </w:r>
      <w:r w:rsidR="002921F1" w:rsidRPr="002921F1">
        <w:rPr>
          <w:rFonts w:ascii="Times New Roman" w:hAnsi="Times New Roman" w:cs="Times New Roman"/>
          <w:sz w:val="28"/>
          <w:szCs w:val="28"/>
        </w:rPr>
        <w:t>качественного основного общего обра</w:t>
      </w:r>
      <w:r w:rsidR="00BD12B4">
        <w:rPr>
          <w:rFonts w:ascii="Times New Roman" w:hAnsi="Times New Roman" w:cs="Times New Roman"/>
          <w:sz w:val="28"/>
          <w:szCs w:val="28"/>
        </w:rPr>
        <w:t xml:space="preserve">зования, достижение планируемых </w:t>
      </w:r>
      <w:r w:rsidR="002921F1" w:rsidRPr="002921F1">
        <w:rPr>
          <w:rFonts w:ascii="Times New Roman" w:hAnsi="Times New Roman" w:cs="Times New Roman"/>
          <w:sz w:val="28"/>
          <w:szCs w:val="28"/>
        </w:rPr>
        <w:t xml:space="preserve">результатов освоения ООП ООО всеми обучающимися, в том числе детьми-инвалидами и детьми с ограниченными возможностями здоровья с учетом особенностей </w:t>
      </w:r>
      <w:r w:rsidR="003B317E">
        <w:rPr>
          <w:rFonts w:ascii="Times New Roman" w:hAnsi="Times New Roman" w:cs="Times New Roman"/>
          <w:sz w:val="28"/>
          <w:szCs w:val="28"/>
        </w:rPr>
        <w:t>МБОУ</w:t>
      </w:r>
      <w:r w:rsidR="007B1234">
        <w:rPr>
          <w:rFonts w:ascii="Times New Roman" w:hAnsi="Times New Roman" w:cs="Times New Roman"/>
          <w:sz w:val="28"/>
          <w:szCs w:val="28"/>
        </w:rPr>
        <w:t xml:space="preserve"> «Лингвистическая школа им.Ю.Д.Дешериева»</w:t>
      </w:r>
      <w:r w:rsidR="002921F1" w:rsidRPr="002921F1">
        <w:rPr>
          <w:rFonts w:ascii="Times New Roman" w:hAnsi="Times New Roman" w:cs="Times New Roman"/>
          <w:sz w:val="28"/>
          <w:szCs w:val="28"/>
        </w:rPr>
        <w:t xml:space="preserve"> с углубленным изучением отдельных предметов (далее - Школа) как образовательной организации, образовательных потребностей, интересов и запросов обучающихся. Программа определяет цели, задачи, планируемые результаты, содержание и организацию образовательного процесса на уровне основного общего образования, в том числе определяет соотношения обязательной части основной образовательной программы и части, формируемой участниками образовательных отношений, объем частей основной образовательной программы, условий реализации основной образовательной программы основного общего образования (кадровых, финансовых, материально-технических, иных). Программа направлена на формирование общей культуры, духовно</w:t>
      </w:r>
      <w:r w:rsidR="007B1234">
        <w:rPr>
          <w:rFonts w:ascii="Times New Roman" w:hAnsi="Times New Roman" w:cs="Times New Roman"/>
          <w:sz w:val="28"/>
          <w:szCs w:val="28"/>
        </w:rPr>
        <w:t>-</w:t>
      </w:r>
      <w:r w:rsidR="002921F1" w:rsidRPr="002921F1">
        <w:rPr>
          <w:rFonts w:ascii="Times New Roman" w:hAnsi="Times New Roman" w:cs="Times New Roman"/>
          <w:sz w:val="28"/>
          <w:szCs w:val="28"/>
        </w:rPr>
        <w:t>нравственное, гражданское, социальное, личностное и интеллектуальное развитие обучающихся, их саморазвитие и самосовершенствование, обеспечивающие социальную успешность, развитие творческих, физических способностей, сохранение и укрепление здоровья обуча</w:t>
      </w:r>
      <w:r w:rsidR="007B1234">
        <w:rPr>
          <w:rFonts w:ascii="Times New Roman" w:hAnsi="Times New Roman" w:cs="Times New Roman"/>
          <w:sz w:val="28"/>
          <w:szCs w:val="28"/>
        </w:rPr>
        <w:t xml:space="preserve">ющихся. </w:t>
      </w:r>
    </w:p>
    <w:p w:rsidR="007B1234" w:rsidRDefault="007B1234"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Программа адресована: </w:t>
      </w:r>
    </w:p>
    <w:p w:rsidR="007B1234" w:rsidRDefault="007B1234"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2921F1" w:rsidRPr="002921F1">
        <w:rPr>
          <w:rFonts w:ascii="Times New Roman" w:hAnsi="Times New Roman" w:cs="Times New Roman"/>
          <w:sz w:val="28"/>
          <w:szCs w:val="28"/>
        </w:rPr>
        <w:t>обучающимся, их родителям (законным представителям)</w:t>
      </w:r>
    </w:p>
    <w:p w:rsidR="007B1234" w:rsidRDefault="007B1234"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2921F1" w:rsidRPr="002921F1">
        <w:rPr>
          <w:rFonts w:ascii="Times New Roman" w:hAnsi="Times New Roman" w:cs="Times New Roman"/>
          <w:sz w:val="28"/>
          <w:szCs w:val="28"/>
        </w:rPr>
        <w:t>для информирования о целях, содержании, организации и предполагаемых</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 xml:space="preserve"> результатах деятельности </w:t>
      </w:r>
      <w:r>
        <w:rPr>
          <w:rFonts w:ascii="Times New Roman" w:hAnsi="Times New Roman" w:cs="Times New Roman"/>
          <w:sz w:val="28"/>
          <w:szCs w:val="28"/>
        </w:rPr>
        <w:t>школы</w:t>
      </w:r>
      <w:r w:rsidR="002921F1" w:rsidRPr="002921F1">
        <w:rPr>
          <w:rFonts w:ascii="Times New Roman" w:hAnsi="Times New Roman" w:cs="Times New Roman"/>
          <w:sz w:val="28"/>
          <w:szCs w:val="28"/>
        </w:rPr>
        <w:t xml:space="preserve"> по достижению каждым обучающимся планируемых образовательных результатов; </w:t>
      </w:r>
    </w:p>
    <w:p w:rsidR="007B1234" w:rsidRDefault="007B1234"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учителям, </w:t>
      </w:r>
      <w:r w:rsidR="002921F1" w:rsidRPr="002921F1">
        <w:rPr>
          <w:rFonts w:ascii="Times New Roman" w:hAnsi="Times New Roman" w:cs="Times New Roman"/>
          <w:sz w:val="28"/>
          <w:szCs w:val="28"/>
        </w:rPr>
        <w:t>для определения целей, задач, содержания и планируемых результатов образовательной</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 xml:space="preserve"> деятельности и ответственности за качество образования;  </w:t>
      </w:r>
    </w:p>
    <w:p w:rsidR="007B1234" w:rsidRDefault="007B1234"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r w:rsidR="002921F1" w:rsidRPr="002921F1">
        <w:rPr>
          <w:rFonts w:ascii="Times New Roman" w:hAnsi="Times New Roman" w:cs="Times New Roman"/>
          <w:sz w:val="28"/>
          <w:szCs w:val="28"/>
        </w:rPr>
        <w:t>для координации деятельности педагогического коллектива по выполнению</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 xml:space="preserve"> требований к результатам образовательной деятельности;  для регулирования взаимоотношений субъектов образовательных отношений</w:t>
      </w:r>
      <w:r w:rsidR="002921F1" w:rsidRPr="002921F1">
        <w:rPr>
          <w:rFonts w:ascii="Times New Roman" w:hAnsi="Times New Roman" w:cs="Times New Roman"/>
          <w:sz w:val="28"/>
          <w:szCs w:val="28"/>
        </w:rPr>
        <w:sym w:font="Symbol" w:char="F02D"/>
      </w:r>
      <w:r w:rsidR="002921F1" w:rsidRPr="002921F1">
        <w:rPr>
          <w:rFonts w:ascii="Times New Roman" w:hAnsi="Times New Roman" w:cs="Times New Roman"/>
          <w:sz w:val="28"/>
          <w:szCs w:val="28"/>
        </w:rPr>
        <w:t>(учеников, родителей, администрации, педагогических работни</w:t>
      </w:r>
      <w:r>
        <w:rPr>
          <w:rFonts w:ascii="Times New Roman" w:hAnsi="Times New Roman" w:cs="Times New Roman"/>
          <w:sz w:val="28"/>
          <w:szCs w:val="28"/>
        </w:rPr>
        <w:t>ков, иных участников отношений).</w:t>
      </w:r>
    </w:p>
    <w:p w:rsidR="00F4240F" w:rsidRDefault="002921F1" w:rsidP="002C799A">
      <w:pPr>
        <w:shd w:val="clear" w:color="auto" w:fill="FFFFFF"/>
        <w:spacing w:after="0"/>
        <w:ind w:left="567" w:right="567"/>
        <w:jc w:val="both"/>
        <w:rPr>
          <w:rFonts w:ascii="Times New Roman" w:hAnsi="Times New Roman" w:cs="Times New Roman"/>
          <w:b/>
          <w:color w:val="000000"/>
          <w:sz w:val="28"/>
          <w:szCs w:val="28"/>
        </w:rPr>
      </w:pPr>
      <w:r w:rsidRPr="002921F1">
        <w:rPr>
          <w:rFonts w:ascii="Times New Roman" w:hAnsi="Times New Roman" w:cs="Times New Roman"/>
          <w:sz w:val="28"/>
          <w:szCs w:val="28"/>
        </w:rPr>
        <w:t xml:space="preserve">Таким образом, основная образовательная программа основного общего образования является локальным нормативным документом, который становится предметом внешнего и внутреннего контроля, мониторинга и оценки деятельности образовательного учреждения. </w:t>
      </w:r>
    </w:p>
    <w:p w:rsidR="00622D62" w:rsidRDefault="00622D62" w:rsidP="002C799A">
      <w:pPr>
        <w:shd w:val="clear" w:color="auto" w:fill="FFFFFF"/>
        <w:spacing w:after="0"/>
        <w:ind w:left="567" w:right="567"/>
        <w:jc w:val="both"/>
        <w:rPr>
          <w:rFonts w:ascii="Times New Roman" w:hAnsi="Times New Roman" w:cs="Times New Roman"/>
          <w:sz w:val="28"/>
          <w:szCs w:val="28"/>
        </w:rPr>
      </w:pPr>
      <w:r w:rsidRPr="00622D62">
        <w:rPr>
          <w:rFonts w:ascii="Times New Roman" w:hAnsi="Times New Roman" w:cs="Times New Roman"/>
          <w:sz w:val="28"/>
          <w:szCs w:val="28"/>
        </w:rPr>
        <w:t>Основная образовательная програ</w:t>
      </w:r>
      <w:r>
        <w:rPr>
          <w:rFonts w:ascii="Times New Roman" w:hAnsi="Times New Roman" w:cs="Times New Roman"/>
          <w:sz w:val="28"/>
          <w:szCs w:val="28"/>
        </w:rPr>
        <w:t>мма среднего общего образования</w:t>
      </w:r>
      <w:r w:rsidRPr="00622D62">
        <w:rPr>
          <w:rFonts w:ascii="Times New Roman" w:hAnsi="Times New Roman" w:cs="Times New Roman"/>
          <w:sz w:val="28"/>
          <w:szCs w:val="28"/>
        </w:rPr>
        <w:t xml:space="preserve"> создана с учётом особенностей и традиций образовательной организации, Программы развития школы. </w:t>
      </w:r>
    </w:p>
    <w:p w:rsidR="00622D62" w:rsidRDefault="00622D62" w:rsidP="002C799A">
      <w:pPr>
        <w:shd w:val="clear" w:color="auto" w:fill="FFFFFF"/>
        <w:spacing w:after="0"/>
        <w:ind w:left="567" w:right="567"/>
        <w:jc w:val="both"/>
        <w:rPr>
          <w:rFonts w:ascii="Times New Roman" w:hAnsi="Times New Roman" w:cs="Times New Roman"/>
          <w:sz w:val="28"/>
          <w:szCs w:val="28"/>
        </w:rPr>
      </w:pPr>
      <w:r w:rsidRPr="00622D62">
        <w:rPr>
          <w:rFonts w:ascii="Times New Roman" w:hAnsi="Times New Roman" w:cs="Times New Roman"/>
          <w:sz w:val="28"/>
          <w:szCs w:val="28"/>
        </w:rPr>
        <w:lastRenderedPageBreak/>
        <w:t xml:space="preserve">Цели образовательной программы: </w:t>
      </w:r>
    </w:p>
    <w:p w:rsidR="00622D62" w:rsidRDefault="00622D62" w:rsidP="002C799A">
      <w:pPr>
        <w:shd w:val="clear" w:color="auto" w:fill="FFFFFF"/>
        <w:spacing w:after="0"/>
        <w:ind w:left="567" w:right="567"/>
        <w:jc w:val="both"/>
        <w:rPr>
          <w:rFonts w:ascii="Times New Roman" w:hAnsi="Times New Roman" w:cs="Times New Roman"/>
          <w:sz w:val="28"/>
          <w:szCs w:val="28"/>
        </w:rPr>
      </w:pPr>
      <w:r w:rsidRPr="00622D62">
        <w:rPr>
          <w:rFonts w:ascii="Times New Roman" w:hAnsi="Times New Roman" w:cs="Times New Roman"/>
          <w:sz w:val="28"/>
          <w:szCs w:val="28"/>
        </w:rPr>
        <w:t xml:space="preserve">Создание условий для реализации федерального государственного образовательного стандарта, обеспечивающего фундаментальную общеобразовательную подготовку всех обучающихся на уровне функциональной грамотности и готовности к самообразованию, достижение трех групп планируемых результатов в соответствии с ФГОС. </w:t>
      </w:r>
    </w:p>
    <w:p w:rsidR="00622D62" w:rsidRDefault="00F86748"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622D62" w:rsidRPr="00622D62">
        <w:rPr>
          <w:rFonts w:ascii="Times New Roman" w:hAnsi="Times New Roman" w:cs="Times New Roman"/>
          <w:sz w:val="28"/>
          <w:szCs w:val="28"/>
        </w:rPr>
        <w:t xml:space="preserve"> Создание условий для самоопределения обучающихся, овладения рядом предметов на повышенном уровне, готовности к выбору дальнейшей траектории профессионального образования.  </w:t>
      </w:r>
    </w:p>
    <w:p w:rsidR="00622D62" w:rsidRDefault="00F86748"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622D62" w:rsidRPr="00622D62">
        <w:rPr>
          <w:rFonts w:ascii="Times New Roman" w:hAnsi="Times New Roman" w:cs="Times New Roman"/>
          <w:sz w:val="28"/>
          <w:szCs w:val="28"/>
        </w:rPr>
        <w:t xml:space="preserve">Создание условий для индивидуального развития способностей, индивидуальной образовательной траектории, реализации познавательных запросов, индивидуальных интересов и склонностей всех обучающихся.  Личностное развитие обучающихся на основе современных педагогических технологий, направленных на организацию осознанной самостоятельной деятельности, сочетание коллективных, групповых и индивидуальных форм обучения, а также системы дополнительного образования, взаимодействия и сотрудничества с ВУЗами. </w:t>
      </w:r>
    </w:p>
    <w:p w:rsidR="006A3382" w:rsidRDefault="00F86748"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622D62" w:rsidRPr="00622D62">
        <w:rPr>
          <w:rFonts w:ascii="Times New Roman" w:hAnsi="Times New Roman" w:cs="Times New Roman"/>
          <w:sz w:val="28"/>
          <w:szCs w:val="28"/>
        </w:rPr>
        <w:t xml:space="preserve"> Создание условий для духовно-нравственного развития, самоидентификации и социализации личности в урочной и внеурочной деятельности, создании комфортных условий для получения знаний высокого качества при условии </w:t>
      </w:r>
      <w:r w:rsidR="006A3382">
        <w:rPr>
          <w:rFonts w:ascii="Times New Roman" w:hAnsi="Times New Roman" w:cs="Times New Roman"/>
          <w:sz w:val="28"/>
          <w:szCs w:val="28"/>
        </w:rPr>
        <w:t xml:space="preserve">сохранения здоровья. </w:t>
      </w:r>
    </w:p>
    <w:p w:rsidR="006A3382" w:rsidRDefault="00622D62" w:rsidP="002C799A">
      <w:pPr>
        <w:shd w:val="clear" w:color="auto" w:fill="FFFFFF"/>
        <w:spacing w:after="0"/>
        <w:ind w:left="567" w:right="567"/>
        <w:jc w:val="both"/>
        <w:rPr>
          <w:rFonts w:ascii="Times New Roman" w:hAnsi="Times New Roman" w:cs="Times New Roman"/>
          <w:sz w:val="28"/>
          <w:szCs w:val="28"/>
        </w:rPr>
      </w:pPr>
      <w:r w:rsidRPr="00622D62">
        <w:rPr>
          <w:rFonts w:ascii="Times New Roman" w:hAnsi="Times New Roman" w:cs="Times New Roman"/>
          <w:sz w:val="28"/>
          <w:szCs w:val="28"/>
        </w:rPr>
        <w:t xml:space="preserve">Основные организационно-педагогические задачи:  </w:t>
      </w:r>
    </w:p>
    <w:p w:rsidR="00622D62" w:rsidRDefault="00622D62" w:rsidP="002C799A">
      <w:pPr>
        <w:shd w:val="clear" w:color="auto" w:fill="FFFFFF"/>
        <w:spacing w:after="0"/>
        <w:ind w:left="567" w:right="567"/>
        <w:jc w:val="both"/>
        <w:rPr>
          <w:rFonts w:ascii="Times New Roman" w:hAnsi="Times New Roman" w:cs="Times New Roman"/>
          <w:sz w:val="28"/>
          <w:szCs w:val="28"/>
        </w:rPr>
      </w:pPr>
      <w:r w:rsidRPr="00622D62">
        <w:rPr>
          <w:rFonts w:ascii="Times New Roman" w:hAnsi="Times New Roman" w:cs="Times New Roman"/>
          <w:sz w:val="28"/>
          <w:szCs w:val="28"/>
        </w:rPr>
        <w:t>Обеспечить соответствие основной образовательной программы и условий организации образовательного процесса требованиям ФГОС, изменившимся требованиям законодательно закрепленной государственной политики РФ в области образования.</w:t>
      </w:r>
    </w:p>
    <w:p w:rsidR="00622D62" w:rsidRDefault="00F86748"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622D62" w:rsidRPr="00622D62">
        <w:rPr>
          <w:rFonts w:ascii="Times New Roman" w:hAnsi="Times New Roman" w:cs="Times New Roman"/>
          <w:sz w:val="28"/>
          <w:szCs w:val="28"/>
        </w:rPr>
        <w:t xml:space="preserve"> Обеспечить преемственность основного общего и среднего общего образования, подготовку обучающихся к осуществлению ответственного выбора индивидуальной образовательной траектории. </w:t>
      </w:r>
    </w:p>
    <w:p w:rsidR="00622D62" w:rsidRDefault="00622D62" w:rsidP="002C799A">
      <w:pPr>
        <w:shd w:val="clear" w:color="auto" w:fill="FFFFFF"/>
        <w:spacing w:after="0"/>
        <w:ind w:left="567" w:right="567"/>
        <w:jc w:val="both"/>
        <w:rPr>
          <w:rFonts w:ascii="Times New Roman" w:hAnsi="Times New Roman" w:cs="Times New Roman"/>
          <w:sz w:val="28"/>
          <w:szCs w:val="28"/>
        </w:rPr>
      </w:pPr>
      <w:r w:rsidRPr="00622D62">
        <w:rPr>
          <w:rFonts w:ascii="Times New Roman" w:hAnsi="Times New Roman" w:cs="Times New Roman"/>
          <w:sz w:val="28"/>
          <w:szCs w:val="28"/>
        </w:rPr>
        <w:t xml:space="preserve">Реализовать доступность получения качественного среднего общего образования, достижение планируемых результатов освоения основной образовательной программы среднего общего образования всеми категориями обучающихся, в том числе детьми, имеющими особые образовательные потребности.  Обеспечить эффективного сочетания урочных и внеурочных форм организации образовательного процесса, взаимодействия всех его участников, психолого-педагогическое сопровождение процессов развития личности. </w:t>
      </w:r>
    </w:p>
    <w:p w:rsidR="00622D62" w:rsidRDefault="00F86748"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622D62" w:rsidRPr="00622D62">
        <w:rPr>
          <w:rFonts w:ascii="Times New Roman" w:hAnsi="Times New Roman" w:cs="Times New Roman"/>
          <w:sz w:val="28"/>
          <w:szCs w:val="28"/>
        </w:rPr>
        <w:t xml:space="preserve">Выявлять и развивать способности обучающихся, их профессиональных склонностей через организацию урочной, внеурочной общественно полезной деятельности, в том числе социальной практики, с использованием </w:t>
      </w:r>
      <w:r w:rsidR="00622D62" w:rsidRPr="00622D62">
        <w:rPr>
          <w:rFonts w:ascii="Times New Roman" w:hAnsi="Times New Roman" w:cs="Times New Roman"/>
          <w:sz w:val="28"/>
          <w:szCs w:val="28"/>
        </w:rPr>
        <w:lastRenderedPageBreak/>
        <w:t xml:space="preserve">возможностей образовательных учреждений дополнительного образования детей, иных организаций-партнеров. </w:t>
      </w:r>
    </w:p>
    <w:p w:rsidR="00622D62" w:rsidRDefault="00622D62" w:rsidP="002C799A">
      <w:pPr>
        <w:shd w:val="clear" w:color="auto" w:fill="FFFFFF"/>
        <w:spacing w:after="0"/>
        <w:ind w:left="567" w:right="567"/>
        <w:jc w:val="both"/>
        <w:rPr>
          <w:rFonts w:ascii="Times New Roman" w:hAnsi="Times New Roman" w:cs="Times New Roman"/>
          <w:sz w:val="28"/>
          <w:szCs w:val="28"/>
        </w:rPr>
      </w:pPr>
      <w:r w:rsidRPr="00622D62">
        <w:rPr>
          <w:rFonts w:ascii="Times New Roman" w:hAnsi="Times New Roman" w:cs="Times New Roman"/>
          <w:sz w:val="28"/>
          <w:szCs w:val="28"/>
        </w:rPr>
        <w:t>Обеспечить включение обучающихся в процессы познания и преобразования внешкольной социальной среды (города, области) для приобретения опыта реального управления и действия.</w:t>
      </w:r>
    </w:p>
    <w:p w:rsidR="00622D62" w:rsidRDefault="00F86748"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622D62" w:rsidRPr="00622D62">
        <w:rPr>
          <w:rFonts w:ascii="Times New Roman" w:hAnsi="Times New Roman" w:cs="Times New Roman"/>
          <w:sz w:val="28"/>
          <w:szCs w:val="28"/>
        </w:rPr>
        <w:t>Организовать участие обучающихся, их родителей (законных</w:t>
      </w:r>
      <w:r w:rsidR="00FD664E">
        <w:rPr>
          <w:rFonts w:ascii="Times New Roman" w:hAnsi="Times New Roman" w:cs="Times New Roman"/>
          <w:sz w:val="28"/>
          <w:szCs w:val="28"/>
        </w:rPr>
        <w:t xml:space="preserve"> </w:t>
      </w:r>
      <w:r w:rsidR="00622D62" w:rsidRPr="00622D62">
        <w:rPr>
          <w:rFonts w:ascii="Times New Roman" w:hAnsi="Times New Roman" w:cs="Times New Roman"/>
          <w:sz w:val="28"/>
          <w:szCs w:val="28"/>
        </w:rPr>
        <w:t>представителей), педагогических работников и общественности в проектировании и развитии внутришкольной социальной среды, школьного уклада, взаимодействие образовательного учреждения при реализации основной образовательной программы с сете</w:t>
      </w:r>
      <w:r w:rsidR="00622D62">
        <w:rPr>
          <w:rFonts w:ascii="Times New Roman" w:hAnsi="Times New Roman" w:cs="Times New Roman"/>
          <w:sz w:val="28"/>
          <w:szCs w:val="28"/>
        </w:rPr>
        <w:t xml:space="preserve">выми и социальными партнёрами. </w:t>
      </w:r>
    </w:p>
    <w:p w:rsidR="00622D62" w:rsidRDefault="004276A8"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622D62" w:rsidRPr="00622D62">
        <w:rPr>
          <w:rFonts w:ascii="Times New Roman" w:hAnsi="Times New Roman" w:cs="Times New Roman"/>
          <w:sz w:val="28"/>
          <w:szCs w:val="28"/>
        </w:rPr>
        <w:t>Обеспечить сохранение и укрепление физического, психологического и</w:t>
      </w:r>
      <w:r>
        <w:rPr>
          <w:rFonts w:ascii="Times New Roman" w:hAnsi="Times New Roman" w:cs="Times New Roman"/>
          <w:sz w:val="28"/>
          <w:szCs w:val="28"/>
        </w:rPr>
        <w:t xml:space="preserve"> </w:t>
      </w:r>
      <w:r w:rsidR="00622D62" w:rsidRPr="00622D62">
        <w:rPr>
          <w:rFonts w:ascii="Times New Roman" w:hAnsi="Times New Roman" w:cs="Times New Roman"/>
          <w:sz w:val="28"/>
          <w:szCs w:val="28"/>
        </w:rPr>
        <w:t>социального здоровья обучающихся, обеспечение их безопасности.</w:t>
      </w:r>
    </w:p>
    <w:p w:rsidR="004276A8" w:rsidRPr="004276A8" w:rsidRDefault="004276A8" w:rsidP="004276A8">
      <w:pPr>
        <w:spacing w:after="0"/>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276A8">
        <w:rPr>
          <w:rFonts w:ascii="Times New Roman" w:eastAsia="Times New Roman" w:hAnsi="Times New Roman" w:cs="Times New Roman"/>
          <w:color w:val="000000"/>
          <w:sz w:val="28"/>
          <w:szCs w:val="28"/>
        </w:rPr>
        <w:t xml:space="preserve">Реализация </w:t>
      </w:r>
      <w:r>
        <w:rPr>
          <w:rFonts w:ascii="Times New Roman" w:eastAsia="Times New Roman" w:hAnsi="Times New Roman" w:cs="Times New Roman"/>
          <w:color w:val="000000"/>
          <w:sz w:val="28"/>
          <w:szCs w:val="28"/>
        </w:rPr>
        <w:t>образовательных программ в 2019-20</w:t>
      </w:r>
      <w:r w:rsidRPr="004276A8">
        <w:rPr>
          <w:rFonts w:ascii="Times New Roman" w:eastAsia="Times New Roman" w:hAnsi="Times New Roman" w:cs="Times New Roman"/>
          <w:color w:val="000000"/>
          <w:sz w:val="28"/>
          <w:szCs w:val="28"/>
        </w:rPr>
        <w:t>20 учебном году проходила в соответствии с учебными планами</w:t>
      </w:r>
      <w:r w:rsidRPr="004276A8">
        <w:rPr>
          <w:rFonts w:ascii="Times New Roman" w:eastAsia="Times New Roman" w:hAnsi="Times New Roman" w:cs="Times New Roman"/>
          <w:color w:val="000000"/>
          <w:sz w:val="28"/>
          <w:szCs w:val="28"/>
          <w:lang w:val="en-US"/>
        </w:rPr>
        <w:t> </w:t>
      </w:r>
      <w:r w:rsidRPr="004276A8">
        <w:rPr>
          <w:rFonts w:ascii="Times New Roman" w:eastAsia="Times New Roman" w:hAnsi="Times New Roman" w:cs="Times New Roman"/>
          <w:color w:val="000000"/>
          <w:sz w:val="28"/>
          <w:szCs w:val="28"/>
        </w:rPr>
        <w:t>и календарными учебными графиками. В связи с распространением коронавирусной инфекции</w:t>
      </w:r>
      <w:r w:rsidRPr="004276A8">
        <w:rPr>
          <w:rFonts w:ascii="Times New Roman" w:eastAsia="Times New Roman" w:hAnsi="Times New Roman" w:cs="Times New Roman"/>
          <w:color w:val="000000"/>
          <w:sz w:val="28"/>
          <w:szCs w:val="28"/>
          <w:lang w:val="en-US"/>
        </w:rPr>
        <w:t> </w:t>
      </w:r>
      <w:r w:rsidRPr="004276A8">
        <w:rPr>
          <w:rFonts w:ascii="Times New Roman" w:eastAsia="Times New Roman" w:hAnsi="Times New Roman" w:cs="Times New Roman"/>
          <w:color w:val="000000"/>
          <w:sz w:val="28"/>
          <w:szCs w:val="28"/>
        </w:rPr>
        <w:t xml:space="preserve">с 06.04.2020 по 29.05.2020 обучение проходило с использованием электронных образовательных технологий и дистанционных ресурсов. В качестве единой платформы была выбрана платформа </w:t>
      </w:r>
      <w:r w:rsidRPr="004276A8">
        <w:rPr>
          <w:rFonts w:ascii="Times New Roman" w:eastAsia="Times New Roman" w:hAnsi="Times New Roman" w:cs="Times New Roman"/>
          <w:color w:val="000000"/>
          <w:sz w:val="28"/>
          <w:szCs w:val="28"/>
          <w:lang w:val="en-US"/>
        </w:rPr>
        <w:t>ZOOM</w:t>
      </w:r>
      <w:r w:rsidRPr="004276A8">
        <w:rPr>
          <w:rFonts w:ascii="Times New Roman" w:eastAsia="Times New Roman" w:hAnsi="Times New Roman" w:cs="Times New Roman"/>
          <w:color w:val="000000"/>
          <w:sz w:val="28"/>
          <w:szCs w:val="28"/>
        </w:rPr>
        <w:t>.</w:t>
      </w:r>
      <w:r w:rsidRPr="004276A8">
        <w:rPr>
          <w:rFonts w:ascii="Times New Roman" w:eastAsia="Times New Roman" w:hAnsi="Times New Roman" w:cs="Times New Roman"/>
          <w:color w:val="000000"/>
          <w:sz w:val="28"/>
          <w:szCs w:val="28"/>
          <w:lang w:val="en-US"/>
        </w:rPr>
        <w:t> </w:t>
      </w:r>
    </w:p>
    <w:p w:rsidR="004276A8" w:rsidRPr="004276A8" w:rsidRDefault="004276A8" w:rsidP="004276A8">
      <w:pPr>
        <w:spacing w:after="0"/>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276A8">
        <w:rPr>
          <w:rFonts w:ascii="Times New Roman" w:eastAsia="Times New Roman" w:hAnsi="Times New Roman" w:cs="Times New Roman"/>
          <w:color w:val="000000"/>
          <w:sz w:val="28"/>
          <w:szCs w:val="28"/>
        </w:rPr>
        <w:t>Было составлено расписание с учетом требований СанПиН, изменен режим обучения. Данная ситуация выявила целый ряд проблем, как материально-технического характера, так и профессиональных.</w:t>
      </w:r>
    </w:p>
    <w:p w:rsidR="004276A8" w:rsidRPr="004276A8" w:rsidRDefault="004276A8" w:rsidP="004276A8">
      <w:pPr>
        <w:spacing w:after="0"/>
        <w:ind w:left="567"/>
        <w:jc w:val="both"/>
        <w:rPr>
          <w:rFonts w:ascii="Times New Roman" w:eastAsia="Times New Roman" w:hAnsi="Times New Roman" w:cs="Times New Roman"/>
          <w:color w:val="000000"/>
          <w:sz w:val="28"/>
          <w:szCs w:val="28"/>
        </w:rPr>
      </w:pPr>
      <w:r w:rsidRPr="004276A8">
        <w:rPr>
          <w:rFonts w:ascii="Times New Roman" w:eastAsia="Times New Roman" w:hAnsi="Times New Roman" w:cs="Times New Roman"/>
          <w:color w:val="000000"/>
          <w:sz w:val="28"/>
          <w:szCs w:val="28"/>
        </w:rPr>
        <w:t>5</w:t>
      </w:r>
      <w:r w:rsidRPr="004276A8">
        <w:rPr>
          <w:rFonts w:ascii="Times New Roman" w:eastAsia="Times New Roman" w:hAnsi="Times New Roman" w:cs="Times New Roman"/>
          <w:color w:val="000000"/>
          <w:sz w:val="28"/>
          <w:szCs w:val="28"/>
          <w:lang w:val="en-US"/>
        </w:rPr>
        <w:t> </w:t>
      </w:r>
      <w:r w:rsidRPr="004276A8">
        <w:rPr>
          <w:rFonts w:ascii="Times New Roman" w:eastAsia="Times New Roman" w:hAnsi="Times New Roman" w:cs="Times New Roman"/>
          <w:color w:val="000000"/>
          <w:sz w:val="28"/>
          <w:szCs w:val="28"/>
        </w:rPr>
        <w:t>обучающихся школы не имели возможности получать образование в дистанционной форме по причине отсутствия у семьи компьютеров и ноутбуков. Из собственных резервов</w:t>
      </w:r>
      <w:r w:rsidRPr="004276A8">
        <w:rPr>
          <w:rFonts w:ascii="Times New Roman" w:eastAsia="Times New Roman" w:hAnsi="Times New Roman" w:cs="Times New Roman"/>
          <w:color w:val="000000"/>
          <w:sz w:val="28"/>
          <w:szCs w:val="28"/>
          <w:lang w:val="en-US"/>
        </w:rPr>
        <w:t> </w:t>
      </w:r>
      <w:r w:rsidRPr="004276A8">
        <w:rPr>
          <w:rFonts w:ascii="Times New Roman" w:eastAsia="Times New Roman" w:hAnsi="Times New Roman" w:cs="Times New Roman"/>
          <w:color w:val="000000"/>
          <w:sz w:val="28"/>
          <w:szCs w:val="28"/>
        </w:rPr>
        <w:t>школа обеспечила этих обучающихся техническими устройствами для успешного обучения в дистанционной форме (5 ноутбуков были переданы во временное пользование обучающимся).</w:t>
      </w:r>
    </w:p>
    <w:p w:rsidR="004276A8" w:rsidRPr="004276A8" w:rsidRDefault="004276A8" w:rsidP="004276A8">
      <w:pPr>
        <w:spacing w:after="0"/>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4276A8">
        <w:rPr>
          <w:rFonts w:ascii="Times New Roman" w:eastAsia="Times New Roman" w:hAnsi="Times New Roman" w:cs="Times New Roman"/>
          <w:color w:val="000000"/>
          <w:sz w:val="28"/>
          <w:szCs w:val="28"/>
        </w:rPr>
        <w:t xml:space="preserve">Педагогический коллектив оказался готов к стремительному переходу на дистанционное обучение. Для педагогов были организованы методические семинары по обучению работе на образовательных платформах. </w:t>
      </w:r>
    </w:p>
    <w:p w:rsidR="006A3382" w:rsidRPr="00622D62" w:rsidRDefault="006A3382" w:rsidP="002C799A">
      <w:pPr>
        <w:shd w:val="clear" w:color="auto" w:fill="FFFFFF"/>
        <w:spacing w:after="0"/>
        <w:ind w:left="567" w:right="567"/>
        <w:jc w:val="both"/>
        <w:rPr>
          <w:rFonts w:ascii="Times New Roman" w:hAnsi="Times New Roman" w:cs="Times New Roman"/>
          <w:b/>
          <w:color w:val="000000"/>
          <w:sz w:val="28"/>
          <w:szCs w:val="28"/>
        </w:rPr>
      </w:pPr>
    </w:p>
    <w:p w:rsidR="008E427A" w:rsidRDefault="008E427A" w:rsidP="00F86748">
      <w:pPr>
        <w:pStyle w:val="a5"/>
        <w:spacing w:before="0" w:beforeAutospacing="0" w:after="0" w:afterAutospacing="0" w:line="276" w:lineRule="auto"/>
        <w:ind w:left="567" w:right="567"/>
        <w:jc w:val="center"/>
        <w:rPr>
          <w:b/>
          <w:color w:val="000000"/>
          <w:sz w:val="28"/>
          <w:szCs w:val="28"/>
        </w:rPr>
      </w:pPr>
      <w:r>
        <w:rPr>
          <w:b/>
          <w:sz w:val="28"/>
          <w:szCs w:val="28"/>
        </w:rPr>
        <w:t xml:space="preserve">2.5. </w:t>
      </w:r>
      <w:r w:rsidRPr="008E427A">
        <w:rPr>
          <w:b/>
          <w:sz w:val="28"/>
          <w:szCs w:val="28"/>
        </w:rPr>
        <w:t>Анализ выполнения учебных планов, планов внеурочной деятельности</w:t>
      </w:r>
      <w:r>
        <w:rPr>
          <w:b/>
          <w:color w:val="000000"/>
          <w:sz w:val="28"/>
          <w:szCs w:val="28"/>
        </w:rPr>
        <w:t>.</w:t>
      </w:r>
    </w:p>
    <w:p w:rsidR="008E427A" w:rsidRDefault="00F86748" w:rsidP="002C799A">
      <w:pPr>
        <w:pStyle w:val="a5"/>
        <w:spacing w:before="0" w:beforeAutospacing="0" w:after="0" w:afterAutospacing="0" w:line="276" w:lineRule="auto"/>
        <w:ind w:left="567" w:right="567"/>
        <w:jc w:val="both"/>
        <w:rPr>
          <w:sz w:val="28"/>
          <w:szCs w:val="28"/>
        </w:rPr>
      </w:pPr>
      <w:r>
        <w:rPr>
          <w:sz w:val="28"/>
          <w:szCs w:val="28"/>
        </w:rPr>
        <w:t xml:space="preserve">         </w:t>
      </w:r>
      <w:r w:rsidR="00195099" w:rsidRPr="008E427A">
        <w:rPr>
          <w:sz w:val="28"/>
          <w:szCs w:val="28"/>
        </w:rPr>
        <w:t>Анализ реализации учебного плана как содержательной части основной образовательной программы Учреждения показал:</w:t>
      </w:r>
    </w:p>
    <w:p w:rsidR="008E427A" w:rsidRDefault="00195099" w:rsidP="002C799A">
      <w:pPr>
        <w:pStyle w:val="a5"/>
        <w:spacing w:before="0" w:beforeAutospacing="0" w:after="0" w:afterAutospacing="0" w:line="276" w:lineRule="auto"/>
        <w:ind w:left="567" w:right="567"/>
        <w:jc w:val="both"/>
        <w:rPr>
          <w:sz w:val="28"/>
          <w:szCs w:val="28"/>
        </w:rPr>
      </w:pPr>
      <w:r w:rsidRPr="008E427A">
        <w:rPr>
          <w:sz w:val="28"/>
          <w:szCs w:val="28"/>
        </w:rPr>
        <w:t xml:space="preserve"> 1. соответствие учебного плана требованиям организационно-правовых документов; </w:t>
      </w:r>
    </w:p>
    <w:p w:rsidR="008E427A" w:rsidRDefault="008E427A" w:rsidP="002C799A">
      <w:pPr>
        <w:pStyle w:val="a5"/>
        <w:spacing w:before="0" w:beforeAutospacing="0" w:after="0" w:afterAutospacing="0" w:line="276" w:lineRule="auto"/>
        <w:ind w:left="567" w:right="567"/>
        <w:jc w:val="both"/>
        <w:rPr>
          <w:sz w:val="28"/>
          <w:szCs w:val="28"/>
        </w:rPr>
      </w:pPr>
      <w:r>
        <w:rPr>
          <w:sz w:val="28"/>
          <w:szCs w:val="28"/>
        </w:rPr>
        <w:t xml:space="preserve">2. </w:t>
      </w:r>
      <w:r w:rsidR="00195099" w:rsidRPr="008E427A">
        <w:rPr>
          <w:sz w:val="28"/>
          <w:szCs w:val="28"/>
        </w:rPr>
        <w:t>полную обеспеченность кадровыми и программно</w:t>
      </w:r>
      <w:r w:rsidR="003022A5">
        <w:rPr>
          <w:sz w:val="28"/>
          <w:szCs w:val="28"/>
        </w:rPr>
        <w:t xml:space="preserve"> </w:t>
      </w:r>
      <w:r w:rsidR="00195099" w:rsidRPr="008E427A">
        <w:rPr>
          <w:sz w:val="28"/>
          <w:szCs w:val="28"/>
        </w:rPr>
        <w:t>- методическими ресурсами, в том числе в условия</w:t>
      </w:r>
      <w:r>
        <w:rPr>
          <w:sz w:val="28"/>
          <w:szCs w:val="28"/>
        </w:rPr>
        <w:t>х</w:t>
      </w:r>
      <w:r w:rsidR="004C1A92">
        <w:rPr>
          <w:sz w:val="28"/>
          <w:szCs w:val="28"/>
        </w:rPr>
        <w:t xml:space="preserve"> реализации ФГОС НОО,</w:t>
      </w:r>
      <w:r w:rsidR="00195099" w:rsidRPr="008E427A">
        <w:rPr>
          <w:sz w:val="28"/>
          <w:szCs w:val="28"/>
        </w:rPr>
        <w:t>ФГОС ООО</w:t>
      </w:r>
      <w:r w:rsidR="004C1A92">
        <w:rPr>
          <w:sz w:val="28"/>
          <w:szCs w:val="28"/>
        </w:rPr>
        <w:t xml:space="preserve"> и ФГОС СОО в 1-4-х,</w:t>
      </w:r>
      <w:r w:rsidR="00195099" w:rsidRPr="008E427A">
        <w:rPr>
          <w:sz w:val="28"/>
          <w:szCs w:val="28"/>
        </w:rPr>
        <w:t xml:space="preserve"> 5-</w:t>
      </w:r>
      <w:r>
        <w:rPr>
          <w:sz w:val="28"/>
          <w:szCs w:val="28"/>
        </w:rPr>
        <w:t xml:space="preserve"> 9-</w:t>
      </w:r>
      <w:r w:rsidR="00195099" w:rsidRPr="008E427A">
        <w:rPr>
          <w:sz w:val="28"/>
          <w:szCs w:val="28"/>
        </w:rPr>
        <w:t>х классах</w:t>
      </w:r>
      <w:r w:rsidR="007F3BF4">
        <w:rPr>
          <w:sz w:val="28"/>
          <w:szCs w:val="28"/>
        </w:rPr>
        <w:t xml:space="preserve"> и 10-11</w:t>
      </w:r>
      <w:r w:rsidR="004C1A92">
        <w:rPr>
          <w:sz w:val="28"/>
          <w:szCs w:val="28"/>
        </w:rPr>
        <w:t xml:space="preserve"> классах</w:t>
      </w:r>
      <w:r w:rsidR="00195099" w:rsidRPr="008E427A">
        <w:rPr>
          <w:sz w:val="28"/>
          <w:szCs w:val="28"/>
        </w:rPr>
        <w:t xml:space="preserve">; </w:t>
      </w:r>
    </w:p>
    <w:p w:rsidR="008E427A" w:rsidRDefault="00195099" w:rsidP="002C799A">
      <w:pPr>
        <w:pStyle w:val="a5"/>
        <w:spacing w:before="0" w:beforeAutospacing="0" w:after="0" w:afterAutospacing="0" w:line="276" w:lineRule="auto"/>
        <w:ind w:left="567" w:right="567"/>
        <w:jc w:val="both"/>
        <w:rPr>
          <w:sz w:val="28"/>
          <w:szCs w:val="28"/>
        </w:rPr>
      </w:pPr>
      <w:r w:rsidRPr="008E427A">
        <w:rPr>
          <w:sz w:val="28"/>
          <w:szCs w:val="28"/>
        </w:rPr>
        <w:lastRenderedPageBreak/>
        <w:t>3.100%-ое количественное и качественное выполнение учебного плана в течение учебного года;</w:t>
      </w:r>
    </w:p>
    <w:p w:rsidR="008E427A" w:rsidRDefault="00195099" w:rsidP="002C799A">
      <w:pPr>
        <w:pStyle w:val="a5"/>
        <w:spacing w:before="0" w:beforeAutospacing="0" w:after="0" w:afterAutospacing="0" w:line="276" w:lineRule="auto"/>
        <w:ind w:left="567" w:right="567"/>
        <w:jc w:val="both"/>
        <w:rPr>
          <w:sz w:val="28"/>
          <w:szCs w:val="28"/>
        </w:rPr>
      </w:pPr>
      <w:r w:rsidRPr="008E427A">
        <w:rPr>
          <w:sz w:val="28"/>
          <w:szCs w:val="28"/>
        </w:rPr>
        <w:t xml:space="preserve">4. соответствие образовательным запросам социума и целевым установкам реализации основной образовательной программы Учреждения; </w:t>
      </w:r>
    </w:p>
    <w:p w:rsidR="00F4240F" w:rsidRDefault="00195099" w:rsidP="002C799A">
      <w:pPr>
        <w:pStyle w:val="a5"/>
        <w:spacing w:before="0" w:beforeAutospacing="0" w:after="0" w:afterAutospacing="0" w:line="276" w:lineRule="auto"/>
        <w:ind w:left="567" w:right="567"/>
        <w:jc w:val="both"/>
        <w:rPr>
          <w:sz w:val="28"/>
          <w:szCs w:val="28"/>
        </w:rPr>
      </w:pPr>
      <w:r w:rsidRPr="008E427A">
        <w:rPr>
          <w:sz w:val="28"/>
          <w:szCs w:val="28"/>
        </w:rPr>
        <w:t>5. создание оптимальных условий для повышения качества образования, успешного прохождения выпускниками Учреждения государственной итоговой аттестации, их самореализации в образовательной среде социума и продолжения ими образования.</w:t>
      </w:r>
    </w:p>
    <w:p w:rsidR="00640F3C" w:rsidRDefault="00640F3C" w:rsidP="002C799A">
      <w:pPr>
        <w:pStyle w:val="110"/>
        <w:shd w:val="clear" w:color="auto" w:fill="auto"/>
        <w:spacing w:line="276" w:lineRule="auto"/>
        <w:ind w:left="567" w:right="567" w:firstLine="560"/>
        <w:rPr>
          <w:sz w:val="28"/>
          <w:szCs w:val="28"/>
        </w:rPr>
      </w:pPr>
      <w:r w:rsidRPr="00640F3C">
        <w:rPr>
          <w:sz w:val="28"/>
          <w:szCs w:val="28"/>
        </w:rPr>
        <w:t>Анализ выполнения учебных планов, образовательных программ показал, что образовательные программы по всем предметам учебного плана во всех классах выполнены полностью. По причине болезни, курсовой подготовки учителей отставания нет. Учителями-предметниками вносились коррективы в тематическое планирование. Материал по повторению включен в содержание основного материала урока, вынесен на консультации. Обязательный минимум содержания образования по всем предметам учебного плана выполнен.</w:t>
      </w:r>
    </w:p>
    <w:p w:rsidR="0093377F" w:rsidRPr="0093377F" w:rsidRDefault="0093377F" w:rsidP="002C799A">
      <w:pPr>
        <w:suppressLineNumbers/>
        <w:suppressAutoHyphens/>
        <w:spacing w:after="0"/>
        <w:ind w:left="567" w:right="567"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Согласно требованиям ФГОС </w:t>
      </w:r>
      <w:r>
        <w:rPr>
          <w:rFonts w:ascii="Times New Roman" w:hAnsi="Times New Roman"/>
          <w:sz w:val="28"/>
          <w:szCs w:val="28"/>
        </w:rPr>
        <w:t>Н</w:t>
      </w:r>
      <w:r w:rsidR="00640F3C">
        <w:rPr>
          <w:rFonts w:ascii="Times New Roman" w:hAnsi="Times New Roman"/>
          <w:sz w:val="28"/>
          <w:szCs w:val="28"/>
        </w:rPr>
        <w:t>ОО</w:t>
      </w:r>
      <w:r w:rsidR="00622D62">
        <w:rPr>
          <w:rFonts w:ascii="Times New Roman" w:hAnsi="Times New Roman"/>
          <w:sz w:val="28"/>
          <w:szCs w:val="28"/>
        </w:rPr>
        <w:t>,</w:t>
      </w:r>
      <w:r>
        <w:rPr>
          <w:rFonts w:ascii="Times New Roman" w:hAnsi="Times New Roman"/>
          <w:sz w:val="28"/>
          <w:szCs w:val="28"/>
        </w:rPr>
        <w:t xml:space="preserve"> ФГОС </w:t>
      </w:r>
      <w:r w:rsidRPr="0093377F">
        <w:rPr>
          <w:rFonts w:ascii="Times New Roman" w:eastAsia="Times New Roman" w:hAnsi="Times New Roman" w:cs="Times New Roman"/>
          <w:sz w:val="28"/>
          <w:szCs w:val="28"/>
        </w:rPr>
        <w:t>ООО</w:t>
      </w:r>
      <w:r w:rsidR="00622D62">
        <w:rPr>
          <w:rFonts w:ascii="Times New Roman" w:eastAsia="Times New Roman" w:hAnsi="Times New Roman" w:cs="Times New Roman"/>
          <w:sz w:val="28"/>
          <w:szCs w:val="28"/>
        </w:rPr>
        <w:t xml:space="preserve"> и ФГОС СОО</w:t>
      </w:r>
      <w:r w:rsidRPr="0093377F">
        <w:rPr>
          <w:rFonts w:ascii="Times New Roman" w:eastAsia="Times New Roman" w:hAnsi="Times New Roman" w:cs="Times New Roman"/>
          <w:sz w:val="28"/>
          <w:szCs w:val="28"/>
        </w:rPr>
        <w:t>, внеурочная деятельность</w:t>
      </w:r>
      <w:r w:rsidRPr="0093377F">
        <w:rPr>
          <w:rFonts w:ascii="Times New Roman" w:eastAsia="Times New Roman" w:hAnsi="Times New Roman" w:cs="Times New Roman"/>
          <w:iCs/>
          <w:sz w:val="28"/>
          <w:szCs w:val="28"/>
        </w:rPr>
        <w:t xml:space="preserve"> в</w:t>
      </w:r>
      <w:r w:rsidR="002129EA">
        <w:rPr>
          <w:rFonts w:ascii="Times New Roman" w:eastAsia="Times New Roman" w:hAnsi="Times New Roman" w:cs="Times New Roman"/>
          <w:iCs/>
          <w:sz w:val="28"/>
          <w:szCs w:val="28"/>
        </w:rPr>
        <w:t xml:space="preserve"> </w:t>
      </w:r>
      <w:r w:rsidRPr="0093377F">
        <w:rPr>
          <w:rFonts w:ascii="Times New Roman" w:hAnsi="Times New Roman"/>
          <w:iCs/>
          <w:sz w:val="28"/>
          <w:szCs w:val="28"/>
        </w:rPr>
        <w:t>школе</w:t>
      </w:r>
      <w:r w:rsidR="002129EA">
        <w:rPr>
          <w:rFonts w:ascii="Times New Roman" w:hAnsi="Times New Roman"/>
          <w:iCs/>
          <w:sz w:val="28"/>
          <w:szCs w:val="28"/>
        </w:rPr>
        <w:t xml:space="preserve"> </w:t>
      </w:r>
      <w:r>
        <w:rPr>
          <w:rFonts w:ascii="Times New Roman" w:hAnsi="Times New Roman"/>
          <w:sz w:val="28"/>
          <w:szCs w:val="28"/>
        </w:rPr>
        <w:t xml:space="preserve">была </w:t>
      </w:r>
      <w:r w:rsidRPr="0093377F">
        <w:rPr>
          <w:rFonts w:ascii="Times New Roman" w:eastAsia="Times New Roman" w:hAnsi="Times New Roman" w:cs="Times New Roman"/>
          <w:sz w:val="28"/>
          <w:szCs w:val="28"/>
        </w:rPr>
        <w:t>организована по основным направлениям развития личности</w:t>
      </w:r>
      <w:r w:rsidR="002129EA">
        <w:rPr>
          <w:rFonts w:ascii="Times New Roman" w:eastAsia="Times New Roman" w:hAnsi="Times New Roman" w:cs="Times New Roman"/>
          <w:sz w:val="28"/>
          <w:szCs w:val="28"/>
        </w:rPr>
        <w:t xml:space="preserve"> </w:t>
      </w:r>
      <w:r w:rsidRPr="0093377F">
        <w:rPr>
          <w:rFonts w:ascii="Times New Roman" w:eastAsia="Times New Roman" w:hAnsi="Times New Roman" w:cs="Times New Roman"/>
          <w:sz w:val="28"/>
          <w:szCs w:val="28"/>
        </w:rPr>
        <w:t>с учетом запросов родителей как основных заказчиков образовательных услуг, специфики образовательной деятельности, а также кадровых, финансовых и материально-технических возможностей школы</w:t>
      </w:r>
      <w:r w:rsidRPr="0093377F">
        <w:rPr>
          <w:rFonts w:ascii="Times New Roman" w:eastAsia="Times New Roman" w:hAnsi="Times New Roman" w:cs="Times New Roman"/>
          <w:color w:val="000000"/>
          <w:sz w:val="28"/>
          <w:szCs w:val="28"/>
        </w:rPr>
        <w:t xml:space="preserve"> в соответствии с нормативно-правовыми документами школы.</w:t>
      </w:r>
    </w:p>
    <w:p w:rsidR="0093377F" w:rsidRPr="0093377F" w:rsidRDefault="0093377F" w:rsidP="002C799A">
      <w:pPr>
        <w:suppressLineNumbers/>
        <w:suppressAutoHyphens/>
        <w:spacing w:after="0"/>
        <w:ind w:left="567" w:right="567"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Организация внеурочной деятельности предполага</w:t>
      </w:r>
      <w:r>
        <w:rPr>
          <w:rFonts w:ascii="Times New Roman" w:hAnsi="Times New Roman"/>
          <w:sz w:val="28"/>
          <w:szCs w:val="28"/>
        </w:rPr>
        <w:t>ла</w:t>
      </w:r>
      <w:r w:rsidRPr="0093377F">
        <w:rPr>
          <w:rFonts w:ascii="Times New Roman" w:eastAsia="Times New Roman" w:hAnsi="Times New Roman" w:cs="Times New Roman"/>
          <w:sz w:val="28"/>
          <w:szCs w:val="28"/>
        </w:rPr>
        <w:t xml:space="preserve"> выбор для каждого обучающегося индивидуального образовательного маршрута, который разрабатывает классный руководитель с участием самих обучающихся и их родителей (законных представителей). </w:t>
      </w:r>
      <w:r w:rsidRPr="0093377F">
        <w:rPr>
          <w:rFonts w:ascii="Times New Roman" w:eastAsia="Times New Roman" w:hAnsi="Times New Roman" w:cs="Times New Roman"/>
          <w:color w:val="000000"/>
          <w:sz w:val="28"/>
          <w:szCs w:val="28"/>
        </w:rPr>
        <w:t>Выбор направлений, содержания и форм организации</w:t>
      </w:r>
      <w:r w:rsidR="00FD664E">
        <w:rPr>
          <w:rFonts w:ascii="Times New Roman" w:eastAsia="Times New Roman" w:hAnsi="Times New Roman" w:cs="Times New Roman"/>
          <w:color w:val="000000"/>
          <w:sz w:val="28"/>
          <w:szCs w:val="28"/>
        </w:rPr>
        <w:t xml:space="preserve"> </w:t>
      </w:r>
      <w:r w:rsidRPr="0093377F">
        <w:rPr>
          <w:rFonts w:ascii="Times New Roman" w:eastAsia="Times New Roman" w:hAnsi="Times New Roman" w:cs="Times New Roman"/>
          <w:color w:val="000000"/>
          <w:sz w:val="28"/>
          <w:szCs w:val="28"/>
        </w:rPr>
        <w:t xml:space="preserve">занятий, </w:t>
      </w:r>
      <w:r w:rsidRPr="0093377F">
        <w:rPr>
          <w:rFonts w:ascii="Times New Roman" w:eastAsia="Times New Roman" w:hAnsi="Times New Roman" w:cs="Times New Roman"/>
          <w:sz w:val="28"/>
          <w:szCs w:val="28"/>
        </w:rPr>
        <w:t xml:space="preserve">отличных от урочной системы обучения и направленных на развитие обучающихся </w:t>
      </w:r>
      <w:r>
        <w:rPr>
          <w:rFonts w:ascii="Times New Roman" w:hAnsi="Times New Roman"/>
          <w:sz w:val="28"/>
          <w:szCs w:val="28"/>
        </w:rPr>
        <w:t>1</w:t>
      </w:r>
      <w:r w:rsidRPr="0093377F">
        <w:rPr>
          <w:rFonts w:ascii="Times New Roman" w:eastAsia="Times New Roman" w:hAnsi="Times New Roman" w:cs="Times New Roman"/>
          <w:sz w:val="28"/>
          <w:szCs w:val="28"/>
        </w:rPr>
        <w:t>-</w:t>
      </w:r>
      <w:r w:rsidR="007F3BF4">
        <w:rPr>
          <w:rFonts w:ascii="Times New Roman" w:hAnsi="Times New Roman"/>
          <w:sz w:val="28"/>
          <w:szCs w:val="28"/>
        </w:rPr>
        <w:t>11</w:t>
      </w:r>
      <w:r w:rsidRPr="0093377F">
        <w:rPr>
          <w:rFonts w:ascii="Times New Roman" w:eastAsia="Times New Roman" w:hAnsi="Times New Roman" w:cs="Times New Roman"/>
          <w:sz w:val="28"/>
          <w:szCs w:val="28"/>
        </w:rPr>
        <w:t xml:space="preserve"> классов</w:t>
      </w:r>
      <w:r w:rsidRPr="0093377F">
        <w:rPr>
          <w:rFonts w:ascii="Times New Roman" w:eastAsia="Times New Roman" w:hAnsi="Times New Roman" w:cs="Times New Roman"/>
          <w:color w:val="000000"/>
          <w:sz w:val="28"/>
          <w:szCs w:val="28"/>
        </w:rPr>
        <w:t>, был сформирован в начале учебного года с учётом пожеланий обучающихся и их родителей (законных представителей) на основе анкетирования и его последующего анализа. Заняти</w:t>
      </w:r>
      <w:r>
        <w:rPr>
          <w:rFonts w:ascii="Times New Roman" w:hAnsi="Times New Roman"/>
          <w:color w:val="000000"/>
          <w:sz w:val="28"/>
          <w:szCs w:val="28"/>
        </w:rPr>
        <w:t xml:space="preserve">я </w:t>
      </w:r>
      <w:r w:rsidRPr="0093377F">
        <w:rPr>
          <w:rFonts w:ascii="Times New Roman" w:eastAsia="Times New Roman" w:hAnsi="Times New Roman" w:cs="Times New Roman"/>
          <w:color w:val="000000"/>
          <w:sz w:val="28"/>
          <w:szCs w:val="28"/>
        </w:rPr>
        <w:t xml:space="preserve">осуществлялись в течение дня в соответствии с расписанием. </w:t>
      </w:r>
      <w:r w:rsidRPr="0093377F">
        <w:rPr>
          <w:rFonts w:ascii="Times New Roman" w:eastAsia="Times New Roman" w:hAnsi="Times New Roman" w:cs="Times New Roman"/>
          <w:sz w:val="28"/>
          <w:szCs w:val="28"/>
        </w:rPr>
        <w:t xml:space="preserve">Журналы учета занятий внеурочной деятельности велись в соответствии </w:t>
      </w:r>
      <w:r>
        <w:rPr>
          <w:rFonts w:ascii="Times New Roman" w:hAnsi="Times New Roman"/>
          <w:sz w:val="28"/>
          <w:szCs w:val="28"/>
        </w:rPr>
        <w:t xml:space="preserve">с </w:t>
      </w:r>
      <w:r w:rsidRPr="0093377F">
        <w:rPr>
          <w:rFonts w:ascii="Times New Roman" w:eastAsia="Times New Roman" w:hAnsi="Times New Roman" w:cs="Times New Roman"/>
          <w:sz w:val="28"/>
          <w:szCs w:val="28"/>
        </w:rPr>
        <w:t>требованиями заполнения журналов, записи соответствовали календарно-тематическому планированию.</w:t>
      </w:r>
    </w:p>
    <w:p w:rsidR="0093377F" w:rsidRPr="0093377F" w:rsidRDefault="0093377F" w:rsidP="002C799A">
      <w:pPr>
        <w:suppressLineNumbers/>
        <w:suppressAutoHyphens/>
        <w:spacing w:after="0"/>
        <w:ind w:left="567" w:right="567"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В соответствии с Положением об организации внеурочной деятельности внеурочная деятельность в </w:t>
      </w:r>
      <w:r>
        <w:rPr>
          <w:rFonts w:ascii="Times New Roman" w:hAnsi="Times New Roman"/>
          <w:sz w:val="28"/>
          <w:szCs w:val="28"/>
        </w:rPr>
        <w:t>школе была</w:t>
      </w:r>
      <w:r w:rsidRPr="0093377F">
        <w:rPr>
          <w:rFonts w:ascii="Times New Roman" w:eastAsia="Times New Roman" w:hAnsi="Times New Roman" w:cs="Times New Roman"/>
          <w:sz w:val="28"/>
          <w:szCs w:val="28"/>
        </w:rPr>
        <w:t xml:space="preserve"> организ</w:t>
      </w:r>
      <w:r>
        <w:rPr>
          <w:rFonts w:ascii="Times New Roman" w:hAnsi="Times New Roman"/>
          <w:sz w:val="28"/>
          <w:szCs w:val="28"/>
        </w:rPr>
        <w:t>ована</w:t>
      </w:r>
      <w:r w:rsidRPr="0093377F">
        <w:rPr>
          <w:rFonts w:ascii="Times New Roman" w:eastAsia="Times New Roman" w:hAnsi="Times New Roman" w:cs="Times New Roman"/>
          <w:sz w:val="28"/>
          <w:szCs w:val="28"/>
        </w:rPr>
        <w:t xml:space="preserve"> по направлениям развития личности (спортивно- оздоровительное, духовно-нравственное, социальное, общеинтеллектуальное, общекультурное), в том числе через такие формы, как кружки, секции, круглые столы, семинары, школьные </w:t>
      </w:r>
      <w:r w:rsidRPr="0093377F">
        <w:rPr>
          <w:rFonts w:ascii="Times New Roman" w:eastAsia="Times New Roman" w:hAnsi="Times New Roman" w:cs="Times New Roman"/>
          <w:sz w:val="28"/>
          <w:szCs w:val="28"/>
        </w:rPr>
        <w:lastRenderedPageBreak/>
        <w:t>научные общества, олимпиады, конкурсы, соревнования, постановки, репетиции, выступления, проектно- исследовательскую деятельность</w:t>
      </w:r>
      <w:r>
        <w:rPr>
          <w:rFonts w:ascii="Times New Roman" w:hAnsi="Times New Roman"/>
          <w:sz w:val="28"/>
          <w:szCs w:val="28"/>
        </w:rPr>
        <w:t>.</w:t>
      </w:r>
    </w:p>
    <w:p w:rsidR="008E427A" w:rsidRPr="0093377F" w:rsidRDefault="008E427A" w:rsidP="002C799A">
      <w:pPr>
        <w:suppressLineNumbers/>
        <w:suppressAutoHyphens/>
        <w:spacing w:after="0"/>
        <w:ind w:left="567" w:right="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Диагностика эффективности внеурочной деятельности школьников должна быть направлена на изучение личности ученика и создаваемые в процессе деятельности условия развития личности. </w:t>
      </w:r>
    </w:p>
    <w:p w:rsidR="008E427A" w:rsidRPr="0093377F" w:rsidRDefault="008E427A" w:rsidP="002C799A">
      <w:pPr>
        <w:suppressLineNumbers/>
        <w:suppressAutoHyphens/>
        <w:spacing w:after="0"/>
        <w:ind w:left="567" w:right="567"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 xml:space="preserve">В ходе тематического контроля посещены внеурочные занятия у всех учителей. Следует отметить, что каждый из организаторов внеурочной занятости детей строил работу, отличную от урочной системы: детям предоставлялась возможность перемещаться в свободном пространстве, общаться друг с другом, проявлять смекалку и творчество, приобретать навыки через игру, экскурсии, наблюдения, соревнования и конкурсы. </w:t>
      </w:r>
    </w:p>
    <w:p w:rsidR="008E427A" w:rsidRPr="0093377F" w:rsidRDefault="008E427A" w:rsidP="002C799A">
      <w:pPr>
        <w:suppressLineNumbers/>
        <w:suppressAutoHyphens/>
        <w:spacing w:after="0"/>
        <w:ind w:left="567" w:right="567"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Практически все программы внеурочной деятельности были нацелены на достижение результатов первого уровня – приобретение социальных знаний, что обусловлено возрастом обучающихся. Это не только возможность выхода на новый образовательный результат (в части предметных результатов они приобретали опыт творческой деятельности; в части метапредметных результатов –  использование и решение проблем в реальных жизненных ситуациях; в части личностных результатов – интересы, мотивации, толерантность), но и конкретные достижения:</w:t>
      </w:r>
    </w:p>
    <w:p w:rsidR="008E427A" w:rsidRPr="0093377F" w:rsidRDefault="008E427A" w:rsidP="002C799A">
      <w:pPr>
        <w:pStyle w:val="a9"/>
        <w:spacing w:after="0"/>
        <w:ind w:left="567" w:right="567"/>
        <w:jc w:val="both"/>
        <w:rPr>
          <w:rFonts w:ascii="Times New Roman" w:eastAsia="Times New Roman" w:hAnsi="Times New Roman" w:cs="Times New Roman"/>
          <w:sz w:val="28"/>
          <w:szCs w:val="28"/>
        </w:rPr>
      </w:pPr>
      <w:r w:rsidRPr="0093377F">
        <w:rPr>
          <w:rFonts w:ascii="Times New Roman" w:eastAsia="Times New Roman" w:hAnsi="Times New Roman" w:cs="Times New Roman"/>
          <w:bCs/>
          <w:sz w:val="28"/>
          <w:szCs w:val="28"/>
        </w:rPr>
        <w:t xml:space="preserve">Аналитические исследования степени удовлетворенности обучающихся и их родителей организацией внеурочной деятельности свидетельствовали о том, что </w:t>
      </w:r>
      <w:r w:rsidRPr="0093377F">
        <w:rPr>
          <w:rFonts w:ascii="Times New Roman" w:eastAsia="Times New Roman" w:hAnsi="Times New Roman" w:cs="Times New Roman"/>
          <w:sz w:val="28"/>
          <w:szCs w:val="28"/>
        </w:rPr>
        <w:t xml:space="preserve">большинство обучающихся не испытывают психоэмоциональных затруднений на занятиях внеурочной деятельностью. </w:t>
      </w:r>
    </w:p>
    <w:p w:rsidR="008E427A" w:rsidRPr="0093377F" w:rsidRDefault="008E427A" w:rsidP="002C799A">
      <w:pPr>
        <w:pStyle w:val="a9"/>
        <w:spacing w:after="0"/>
        <w:ind w:left="567" w:right="567" w:firstLine="567"/>
        <w:jc w:val="both"/>
        <w:rPr>
          <w:rFonts w:ascii="Times New Roman" w:eastAsia="Times New Roman" w:hAnsi="Times New Roman" w:cs="Times New Roman"/>
          <w:sz w:val="28"/>
          <w:szCs w:val="28"/>
        </w:rPr>
      </w:pPr>
      <w:r w:rsidRPr="0093377F">
        <w:rPr>
          <w:rFonts w:ascii="Times New Roman" w:eastAsia="Times New Roman" w:hAnsi="Times New Roman" w:cs="Times New Roman"/>
          <w:sz w:val="28"/>
          <w:szCs w:val="28"/>
        </w:rPr>
        <w:t>Родители обучающихся, в целом, (96%) отзывались положительно об организации занятий внеурочной деятельности. Подводя общий итог удовлетворённости родителей, следует отметить:</w:t>
      </w:r>
    </w:p>
    <w:p w:rsidR="008E427A" w:rsidRPr="0093377F" w:rsidRDefault="006A3382" w:rsidP="002C799A">
      <w:pPr>
        <w:pStyle w:val="a9"/>
        <w:suppressLineNumbers/>
        <w:suppressAutoHyphens/>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427A" w:rsidRPr="0093377F">
        <w:rPr>
          <w:rFonts w:ascii="Times New Roman" w:eastAsia="Times New Roman" w:hAnsi="Times New Roman" w:cs="Times New Roman"/>
          <w:sz w:val="28"/>
          <w:szCs w:val="28"/>
        </w:rPr>
        <w:t xml:space="preserve">76% родителей дали убедительные ответы на вопрос: рассказывают ли их дети о кружках и  секциях, чем они заняты, что получается; </w:t>
      </w:r>
    </w:p>
    <w:p w:rsidR="008E427A" w:rsidRPr="00640F3C" w:rsidRDefault="006A3382" w:rsidP="002C799A">
      <w:pPr>
        <w:pStyle w:val="a9"/>
        <w:suppressLineNumbers/>
        <w:suppressAutoHyphens/>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8E427A" w:rsidRPr="0093377F">
        <w:rPr>
          <w:rFonts w:ascii="Times New Roman" w:eastAsia="Times New Roman" w:hAnsi="Times New Roman" w:cs="Times New Roman"/>
          <w:sz w:val="28"/>
          <w:szCs w:val="28"/>
        </w:rPr>
        <w:t xml:space="preserve">63% родителей с удовлетворением ответили, насколько часто обращаются к ним дети с вопросами и просьбами о помощи в подготовке проектных и других </w:t>
      </w:r>
      <w:r w:rsidR="008E427A" w:rsidRPr="00640F3C">
        <w:rPr>
          <w:rFonts w:ascii="Times New Roman" w:eastAsia="Times New Roman" w:hAnsi="Times New Roman" w:cs="Times New Roman"/>
          <w:sz w:val="28"/>
          <w:szCs w:val="28"/>
        </w:rPr>
        <w:t>творческих заданий.</w:t>
      </w:r>
    </w:p>
    <w:p w:rsidR="007F3BF4" w:rsidRPr="00640F3C" w:rsidRDefault="007F3BF4" w:rsidP="002C799A">
      <w:pPr>
        <w:pStyle w:val="110"/>
        <w:shd w:val="clear" w:color="auto" w:fill="auto"/>
        <w:spacing w:line="276" w:lineRule="auto"/>
        <w:ind w:left="567" w:right="567" w:firstLine="560"/>
        <w:rPr>
          <w:sz w:val="28"/>
          <w:szCs w:val="28"/>
        </w:rPr>
      </w:pPr>
      <w:r w:rsidRPr="00640F3C">
        <w:rPr>
          <w:sz w:val="28"/>
          <w:szCs w:val="28"/>
        </w:rPr>
        <w:t>Учебный план является документом, который определяет перечень, трудоемкость, последовательность и распределение по периодам обучения учебных предметов, курсов, дисциплин (модулей), иных видов учебной деятельности, регулирует обязательную минимальную и дополнительную нагрузку в рамках максимально допустимого недельного количества часов в каждом классе, обеспечивает выполнение гигиенических требований к режиму образовательного процесса, установленных СанПиН 2.4.2.2821-10 «Санитарно</w:t>
      </w:r>
      <w:r w:rsidR="00AB23FE">
        <w:rPr>
          <w:sz w:val="28"/>
          <w:szCs w:val="28"/>
        </w:rPr>
        <w:t>-</w:t>
      </w:r>
      <w:r w:rsidRPr="00640F3C">
        <w:rPr>
          <w:sz w:val="28"/>
          <w:szCs w:val="28"/>
        </w:rPr>
        <w:t>эпидемиологические требования к условиям и организации обучения в общеобразовательных</w:t>
      </w:r>
      <w:r w:rsidR="00AB23FE">
        <w:rPr>
          <w:sz w:val="28"/>
          <w:szCs w:val="28"/>
        </w:rPr>
        <w:t xml:space="preserve"> </w:t>
      </w:r>
      <w:r w:rsidRPr="00640F3C">
        <w:rPr>
          <w:sz w:val="28"/>
          <w:szCs w:val="28"/>
        </w:rPr>
        <w:t>учреждениях»</w:t>
      </w:r>
      <w:r w:rsidR="00AB23FE">
        <w:rPr>
          <w:sz w:val="28"/>
          <w:szCs w:val="28"/>
        </w:rPr>
        <w:t xml:space="preserve"> </w:t>
      </w:r>
      <w:r w:rsidRPr="00640F3C">
        <w:rPr>
          <w:sz w:val="28"/>
          <w:szCs w:val="28"/>
        </w:rPr>
        <w:t xml:space="preserve">(с изменениями и дополнениями от 24 ноября 2015 </w:t>
      </w:r>
      <w:r w:rsidRPr="00640F3C">
        <w:rPr>
          <w:sz w:val="28"/>
          <w:szCs w:val="28"/>
          <w:vertAlign w:val="superscript"/>
        </w:rPr>
        <w:t>г)</w:t>
      </w:r>
      <w:r w:rsidRPr="00640F3C">
        <w:rPr>
          <w:sz w:val="28"/>
          <w:szCs w:val="28"/>
        </w:rPr>
        <w:t>.</w:t>
      </w:r>
    </w:p>
    <w:p w:rsidR="007F3BF4" w:rsidRPr="00792899" w:rsidRDefault="007F3BF4" w:rsidP="002C799A">
      <w:pPr>
        <w:pStyle w:val="110"/>
        <w:shd w:val="clear" w:color="auto" w:fill="auto"/>
        <w:spacing w:line="276" w:lineRule="auto"/>
        <w:ind w:left="567" w:right="567" w:firstLine="560"/>
        <w:rPr>
          <w:sz w:val="28"/>
          <w:szCs w:val="28"/>
        </w:rPr>
      </w:pPr>
      <w:r w:rsidRPr="00640F3C">
        <w:rPr>
          <w:sz w:val="28"/>
          <w:szCs w:val="28"/>
        </w:rPr>
        <w:lastRenderedPageBreak/>
        <w:t>Учебный план школы, реализующей ФГОС состоит из двух частей: обязательной части и части, формируемой участниками образовательных отношений. Учебный план за прошедший учебный год выполнен, учебные программы пройдены.</w:t>
      </w:r>
    </w:p>
    <w:p w:rsidR="00C01E20" w:rsidRDefault="00C01E20" w:rsidP="002C799A">
      <w:pPr>
        <w:tabs>
          <w:tab w:val="left" w:pos="945"/>
          <w:tab w:val="center" w:pos="4677"/>
        </w:tabs>
        <w:spacing w:after="0"/>
        <w:ind w:left="567" w:right="567"/>
        <w:jc w:val="center"/>
        <w:rPr>
          <w:rFonts w:ascii="Times New Roman" w:eastAsia="Times New Roman" w:hAnsi="Times New Roman"/>
          <w:b/>
          <w:bCs/>
          <w:sz w:val="28"/>
          <w:szCs w:val="28"/>
        </w:rPr>
      </w:pPr>
    </w:p>
    <w:p w:rsidR="00DA5805" w:rsidRPr="00EF730F" w:rsidRDefault="00F548F0" w:rsidP="002C799A">
      <w:pPr>
        <w:tabs>
          <w:tab w:val="left" w:pos="945"/>
          <w:tab w:val="center" w:pos="4677"/>
        </w:tabs>
        <w:spacing w:after="0"/>
        <w:ind w:left="567" w:right="567"/>
        <w:jc w:val="center"/>
        <w:rPr>
          <w:rFonts w:ascii="Times New Roman" w:eastAsia="Times New Roman" w:hAnsi="Times New Roman"/>
          <w:b/>
          <w:bCs/>
          <w:i/>
          <w:sz w:val="28"/>
          <w:szCs w:val="28"/>
        </w:rPr>
      </w:pPr>
      <w:r w:rsidRPr="00F548F0">
        <w:rPr>
          <w:rFonts w:ascii="Times New Roman" w:eastAsia="Times New Roman" w:hAnsi="Times New Roman"/>
          <w:b/>
          <w:bCs/>
          <w:sz w:val="28"/>
          <w:szCs w:val="28"/>
        </w:rPr>
        <w:t>2.</w:t>
      </w:r>
      <w:r w:rsidR="00C15C79">
        <w:rPr>
          <w:rFonts w:ascii="Times New Roman" w:eastAsia="Times New Roman" w:hAnsi="Times New Roman"/>
          <w:b/>
          <w:bCs/>
          <w:sz w:val="28"/>
          <w:szCs w:val="28"/>
        </w:rPr>
        <w:t>6</w:t>
      </w:r>
      <w:r w:rsidRPr="00F548F0">
        <w:rPr>
          <w:rFonts w:ascii="Times New Roman" w:eastAsia="Times New Roman" w:hAnsi="Times New Roman"/>
          <w:b/>
          <w:bCs/>
          <w:sz w:val="28"/>
          <w:szCs w:val="28"/>
        </w:rPr>
        <w:t>.</w:t>
      </w:r>
      <w:r w:rsidRPr="00F548F0">
        <w:rPr>
          <w:rFonts w:ascii="Times New Roman" w:hAnsi="Times New Roman" w:cs="Times New Roman"/>
          <w:b/>
          <w:sz w:val="28"/>
          <w:szCs w:val="28"/>
        </w:rPr>
        <w:t>Анализ расписания учебных занятий в соответствии с</w:t>
      </w:r>
      <w:r w:rsidR="00FE0232">
        <w:rPr>
          <w:rFonts w:ascii="Times New Roman" w:hAnsi="Times New Roman" w:cs="Times New Roman"/>
          <w:b/>
          <w:sz w:val="28"/>
          <w:szCs w:val="28"/>
        </w:rPr>
        <w:t xml:space="preserve"> </w:t>
      </w:r>
      <w:r w:rsidRPr="00F548F0">
        <w:rPr>
          <w:rFonts w:ascii="Times New Roman" w:hAnsi="Times New Roman" w:cs="Times New Roman"/>
          <w:b/>
          <w:sz w:val="28"/>
          <w:szCs w:val="28"/>
        </w:rPr>
        <w:t>СанПин 2.4.2.2821-10</w:t>
      </w:r>
      <w:r w:rsidR="00EF730F">
        <w:rPr>
          <w:rFonts w:ascii="Times New Roman" w:eastAsia="Times New Roman" w:hAnsi="Times New Roman"/>
          <w:b/>
          <w:bCs/>
          <w:i/>
          <w:sz w:val="28"/>
          <w:szCs w:val="28"/>
        </w:rPr>
        <w:t>.</w:t>
      </w:r>
    </w:p>
    <w:p w:rsidR="00F548F0" w:rsidRDefault="00F86748" w:rsidP="002C799A">
      <w:pPr>
        <w:spacing w:after="0"/>
        <w:ind w:left="567" w:right="567"/>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sidR="00F548F0" w:rsidRPr="00887E7F">
        <w:rPr>
          <w:rFonts w:ascii="Times New Roman" w:eastAsia="Times New Roman" w:hAnsi="Times New Roman" w:cs="Times New Roman"/>
          <w:sz w:val="28"/>
          <w:szCs w:val="28"/>
        </w:rPr>
        <w:t xml:space="preserve">Расписание уроков составлено на основе Учебного плана, утвержденного директором школы, требованиями </w:t>
      </w:r>
      <w:r w:rsidR="00436A05">
        <w:rPr>
          <w:rFonts w:ascii="Times New Roman" w:eastAsia="Times New Roman" w:hAnsi="Times New Roman"/>
          <w:sz w:val="28"/>
          <w:szCs w:val="28"/>
        </w:rPr>
        <w:t>СанПиН 2.4.2. 2821-10</w:t>
      </w:r>
      <w:r w:rsidR="00F548F0" w:rsidRPr="00887E7F">
        <w:rPr>
          <w:rFonts w:ascii="Times New Roman" w:eastAsia="Times New Roman" w:hAnsi="Times New Roman" w:cs="Times New Roman"/>
          <w:sz w:val="28"/>
          <w:szCs w:val="28"/>
        </w:rPr>
        <w:t xml:space="preserve">, с учетом  баллов </w:t>
      </w:r>
    </w:p>
    <w:p w:rsidR="00F548F0"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ежедневной и недельной нагрузки обущающихся. </w:t>
      </w:r>
    </w:p>
    <w:p w:rsidR="009441DA" w:rsidRPr="00887E7F" w:rsidRDefault="009441DA" w:rsidP="002C799A">
      <w:pPr>
        <w:spacing w:after="0"/>
        <w:ind w:left="567" w:right="567"/>
        <w:jc w:val="both"/>
        <w:rPr>
          <w:rFonts w:ascii="Times New Roman" w:eastAsia="Times New Roman" w:hAnsi="Times New Roman" w:cs="Times New Roman"/>
          <w:sz w:val="28"/>
          <w:szCs w:val="28"/>
        </w:rPr>
      </w:pPr>
      <w:r w:rsidRPr="009441DA">
        <w:rPr>
          <w:rFonts w:ascii="Times New Roman" w:eastAsia="Times New Roman" w:hAnsi="Times New Roman" w:cs="Times New Roman"/>
          <w:sz w:val="28"/>
          <w:szCs w:val="28"/>
        </w:rPr>
        <w:t>Учебный план в соответствии с ФГОС НОО определяет максимальный объём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 выступает в качестве ограничителя содержания образования. Для обучающихся, отнесенных по состоянию здоровья к подготовительной медицинской группе для занятий физической культурой, занятия ориентированы на выработку умений использовать физические упражнения для укрепления состояния здоровья, развития устойчивости организма к неблагоприятным условиям внешней среды.</w:t>
      </w:r>
      <w:r w:rsidR="00FD664E">
        <w:rPr>
          <w:rFonts w:ascii="Times New Roman" w:eastAsia="Times New Roman" w:hAnsi="Times New Roman" w:cs="Times New Roman"/>
          <w:sz w:val="28"/>
          <w:szCs w:val="28"/>
        </w:rPr>
        <w:t xml:space="preserve"> </w:t>
      </w:r>
      <w:r w:rsidRPr="009441DA">
        <w:rPr>
          <w:rFonts w:ascii="Times New Roman" w:eastAsia="Times New Roman" w:hAnsi="Times New Roman" w:cs="Times New Roman"/>
          <w:sz w:val="28"/>
          <w:szCs w:val="28"/>
        </w:rPr>
        <w:t xml:space="preserve">В учебном плане начального общего образования со второго класса представлено изучение иностранного языка - </w:t>
      </w:r>
      <w:r w:rsidR="00DA5805">
        <w:rPr>
          <w:rFonts w:ascii="Times New Roman" w:eastAsia="Times New Roman" w:hAnsi="Times New Roman" w:cs="Times New Roman"/>
          <w:sz w:val="28"/>
          <w:szCs w:val="28"/>
        </w:rPr>
        <w:t>английского</w:t>
      </w:r>
      <w:r w:rsidRPr="009441DA">
        <w:rPr>
          <w:rFonts w:ascii="Times New Roman" w:eastAsia="Times New Roman" w:hAnsi="Times New Roman" w:cs="Times New Roman"/>
          <w:sz w:val="28"/>
          <w:szCs w:val="28"/>
        </w:rPr>
        <w:t>. Для обучающихся 1-х классов обучение проводилось без балльного оценивания знаний обучающихся и домашних заданий. Часть, формируемая участниками образовательного процесса, обеспечивающая реализацию индивидуальных потребностей обучающихся в 1 классе в соответствии с санитарно-гигиеническими требованиями отсутствовала. Обучение со 2 класса проводилось с использованием балльного оценивания знаний обучающихся и домашним заданием. Затраты времени на выполнение домашних заданий (по всем предметам) не превышали (в астрономических часах): во 2 - 3 классах - 1,5 ч., в 4 - 5 классах - 2 ч.</w:t>
      </w:r>
    </w:p>
    <w:p w:rsidR="00F548F0" w:rsidRPr="00887E7F" w:rsidRDefault="00F86748"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48F0" w:rsidRPr="00887E7F">
        <w:rPr>
          <w:rFonts w:ascii="Times New Roman" w:eastAsia="Times New Roman" w:hAnsi="Times New Roman" w:cs="Times New Roman"/>
          <w:sz w:val="28"/>
          <w:szCs w:val="28"/>
        </w:rPr>
        <w:t>Расписание уроков в школе преследует цель оптимизации условий обучения обучающихся и создания комфортных условий для всех участников образовательного процесса.</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При составлении расписания учебных занятий </w:t>
      </w:r>
      <w:r w:rsidR="003B317E">
        <w:rPr>
          <w:rFonts w:ascii="Times New Roman" w:eastAsia="Times New Roman" w:hAnsi="Times New Roman"/>
          <w:sz w:val="28"/>
          <w:szCs w:val="28"/>
        </w:rPr>
        <w:t>МБОУ</w:t>
      </w:r>
      <w:r w:rsidR="00436A05">
        <w:rPr>
          <w:rFonts w:ascii="Times New Roman" w:eastAsia="Times New Roman" w:hAnsi="Times New Roman"/>
          <w:sz w:val="28"/>
          <w:szCs w:val="28"/>
        </w:rPr>
        <w:t xml:space="preserve"> «Лингвист</w:t>
      </w:r>
      <w:r w:rsidR="00472F87">
        <w:rPr>
          <w:rFonts w:ascii="Times New Roman" w:eastAsia="Times New Roman" w:hAnsi="Times New Roman"/>
          <w:sz w:val="28"/>
          <w:szCs w:val="28"/>
        </w:rPr>
        <w:t xml:space="preserve">ическая школа им.Ю.Д.Дешериева» </w:t>
      </w:r>
      <w:r w:rsidRPr="00887E7F">
        <w:rPr>
          <w:rFonts w:ascii="Times New Roman" w:eastAsia="Times New Roman" w:hAnsi="Times New Roman" w:cs="Times New Roman"/>
          <w:sz w:val="28"/>
          <w:szCs w:val="28"/>
        </w:rPr>
        <w:t>соблюда</w:t>
      </w:r>
      <w:r w:rsidR="00436A05">
        <w:rPr>
          <w:rFonts w:ascii="Times New Roman" w:eastAsia="Times New Roman" w:hAnsi="Times New Roman"/>
          <w:sz w:val="28"/>
          <w:szCs w:val="28"/>
        </w:rPr>
        <w:t>лись</w:t>
      </w:r>
      <w:r w:rsidRPr="00887E7F">
        <w:rPr>
          <w:rFonts w:ascii="Times New Roman" w:eastAsia="Times New Roman" w:hAnsi="Times New Roman" w:cs="Times New Roman"/>
          <w:sz w:val="28"/>
          <w:szCs w:val="28"/>
        </w:rPr>
        <w:t xml:space="preserve"> требования СанПиН 2.4.2. 2821-10  «Гигиенические требования к условиям обучения в общеобразовательных учреждениях».</w:t>
      </w:r>
    </w:p>
    <w:p w:rsidR="00F548F0" w:rsidRPr="00887E7F" w:rsidRDefault="00F86748"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48F0" w:rsidRPr="00887E7F">
        <w:rPr>
          <w:rFonts w:ascii="Times New Roman" w:eastAsia="Times New Roman" w:hAnsi="Times New Roman" w:cs="Times New Roman"/>
          <w:sz w:val="28"/>
          <w:szCs w:val="28"/>
        </w:rPr>
        <w:t>Согласно п.10.5. СанПиН 2.4.2. 2821-10  «Гигиенические требования к режиму образовательного процесса» объем недельной учебной нагрузки не превыша</w:t>
      </w:r>
      <w:r w:rsidR="00436A05">
        <w:rPr>
          <w:rFonts w:ascii="Times New Roman" w:eastAsia="Times New Roman" w:hAnsi="Times New Roman"/>
          <w:sz w:val="28"/>
          <w:szCs w:val="28"/>
        </w:rPr>
        <w:t>л</w:t>
      </w:r>
      <w:r w:rsidR="00F548F0" w:rsidRPr="00887E7F">
        <w:rPr>
          <w:rFonts w:ascii="Times New Roman" w:eastAsia="Times New Roman" w:hAnsi="Times New Roman" w:cs="Times New Roman"/>
          <w:sz w:val="28"/>
          <w:szCs w:val="28"/>
        </w:rPr>
        <w:t xml:space="preserve"> максимальную величину образовательной нагрузки, определенной гигиеническими требованиями. </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lastRenderedPageBreak/>
        <w:t>При составлении расписания в соответствии с пунктом 10.10. СанПиН 2.4.2. 2821-10; письмом Минобразования России от 25 сентября 2000 г. №2021/11-13 с дополнением от 20.04.2001г. №408/13-13 «Об организации обучения в первом классе четырехлетней начальной школы» в 1 классе применен  «ступенчатый» метод постепенного наращивания учебной нагрузки:</w:t>
      </w:r>
    </w:p>
    <w:p w:rsidR="00F548F0" w:rsidRPr="00887E7F" w:rsidRDefault="009441DA" w:rsidP="002C799A">
      <w:pPr>
        <w:spacing w:after="0"/>
        <w:ind w:left="567" w:right="567"/>
        <w:jc w:val="both"/>
        <w:rPr>
          <w:rFonts w:ascii="Times New Roman" w:eastAsia="Times New Roman" w:hAnsi="Times New Roman" w:cs="Times New Roman"/>
          <w:sz w:val="28"/>
          <w:szCs w:val="28"/>
        </w:rPr>
      </w:pPr>
      <w:r>
        <w:rPr>
          <w:rFonts w:ascii="Times New Roman" w:eastAsia="Symbol" w:hAnsi="Times New Roman" w:cs="Times New Roman"/>
          <w:sz w:val="28"/>
          <w:szCs w:val="28"/>
        </w:rPr>
        <w:t>-</w:t>
      </w:r>
      <w:r w:rsidR="00F548F0" w:rsidRPr="00887E7F">
        <w:rPr>
          <w:rFonts w:ascii="Times New Roman" w:eastAsia="Times New Roman" w:hAnsi="Times New Roman" w:cs="Times New Roman"/>
          <w:sz w:val="28"/>
          <w:szCs w:val="28"/>
        </w:rPr>
        <w:t>в сентябре, октябре – 3 урока по 35 минут каждый;</w:t>
      </w:r>
    </w:p>
    <w:p w:rsidR="00F548F0" w:rsidRPr="00887E7F" w:rsidRDefault="009441DA" w:rsidP="002C799A">
      <w:pPr>
        <w:spacing w:after="0"/>
        <w:ind w:left="567" w:right="567"/>
        <w:jc w:val="both"/>
        <w:rPr>
          <w:rFonts w:ascii="Times New Roman" w:eastAsia="Times New Roman" w:hAnsi="Times New Roman" w:cs="Times New Roman"/>
          <w:sz w:val="28"/>
          <w:szCs w:val="28"/>
        </w:rPr>
      </w:pPr>
      <w:r>
        <w:rPr>
          <w:rFonts w:ascii="Times New Roman" w:eastAsia="Symbol" w:hAnsi="Times New Roman" w:cs="Times New Roman"/>
          <w:sz w:val="28"/>
          <w:szCs w:val="28"/>
        </w:rPr>
        <w:t>-</w:t>
      </w:r>
      <w:r w:rsidR="00F548F0" w:rsidRPr="00887E7F">
        <w:rPr>
          <w:rFonts w:ascii="Times New Roman" w:eastAsia="Times New Roman" w:hAnsi="Times New Roman" w:cs="Times New Roman"/>
          <w:sz w:val="28"/>
          <w:szCs w:val="28"/>
        </w:rPr>
        <w:t>со второй четверти – 4 урока по 35 минут каждый.</w:t>
      </w:r>
    </w:p>
    <w:p w:rsidR="00F548F0" w:rsidRPr="00887E7F" w:rsidRDefault="00F86748"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48F0" w:rsidRPr="00887E7F">
        <w:rPr>
          <w:rFonts w:ascii="Times New Roman" w:eastAsia="Times New Roman" w:hAnsi="Times New Roman" w:cs="Times New Roman"/>
          <w:sz w:val="28"/>
          <w:szCs w:val="28"/>
        </w:rPr>
        <w:t xml:space="preserve">С целью снятия статического напряжения в 1-ом классе  предусмотрено проведение динамической паузы (после 2-го урока). </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При составлении расписания уроков I </w:t>
      </w:r>
      <w:r w:rsidR="00436A05">
        <w:rPr>
          <w:rFonts w:ascii="Times New Roman" w:eastAsia="Times New Roman" w:hAnsi="Times New Roman"/>
          <w:sz w:val="28"/>
          <w:szCs w:val="28"/>
        </w:rPr>
        <w:t>уровня</w:t>
      </w:r>
      <w:r w:rsidRPr="00887E7F">
        <w:rPr>
          <w:rFonts w:ascii="Times New Roman" w:eastAsia="Times New Roman" w:hAnsi="Times New Roman" w:cs="Times New Roman"/>
          <w:sz w:val="28"/>
          <w:szCs w:val="28"/>
        </w:rPr>
        <w:t xml:space="preserve"> обучения</w:t>
      </w:r>
      <w:r w:rsidR="00436A05">
        <w:rPr>
          <w:rFonts w:ascii="Times New Roman" w:eastAsia="Times New Roman" w:hAnsi="Times New Roman"/>
          <w:sz w:val="28"/>
          <w:szCs w:val="28"/>
        </w:rPr>
        <w:t xml:space="preserve"> были</w:t>
      </w:r>
      <w:r w:rsidRPr="00887E7F">
        <w:rPr>
          <w:rFonts w:ascii="Times New Roman" w:eastAsia="Times New Roman" w:hAnsi="Times New Roman" w:cs="Times New Roman"/>
          <w:sz w:val="28"/>
          <w:szCs w:val="28"/>
        </w:rPr>
        <w:t xml:space="preserve"> учтены следую</w:t>
      </w:r>
      <w:r w:rsidR="00DA5805">
        <w:rPr>
          <w:rFonts w:ascii="Times New Roman" w:eastAsia="Times New Roman" w:hAnsi="Times New Roman" w:cs="Times New Roman"/>
          <w:sz w:val="28"/>
          <w:szCs w:val="28"/>
        </w:rPr>
        <w:t xml:space="preserve">щие факторы (в соответствии с </w:t>
      </w:r>
      <w:r w:rsidRPr="00887E7F">
        <w:rPr>
          <w:rFonts w:ascii="Times New Roman" w:eastAsia="Times New Roman" w:hAnsi="Times New Roman" w:cs="Times New Roman"/>
          <w:sz w:val="28"/>
          <w:szCs w:val="28"/>
        </w:rPr>
        <w:t>Приложением 3 к СанПиН 2.4.2.2821-10 «Гигиенические рекомендации к расписанию уроков»):</w:t>
      </w:r>
    </w:p>
    <w:p w:rsidR="00F548F0" w:rsidRPr="00887E7F" w:rsidRDefault="009441DA" w:rsidP="002C799A">
      <w:pPr>
        <w:spacing w:after="0"/>
        <w:ind w:left="567" w:right="567"/>
        <w:jc w:val="both"/>
        <w:rPr>
          <w:rFonts w:ascii="Times New Roman" w:eastAsia="Times New Roman" w:hAnsi="Times New Roman" w:cs="Times New Roman"/>
          <w:sz w:val="28"/>
          <w:szCs w:val="28"/>
        </w:rPr>
      </w:pPr>
      <w:r>
        <w:rPr>
          <w:rFonts w:ascii="Times New Roman" w:eastAsia="Symbol" w:hAnsi="Times New Roman" w:cs="Times New Roman"/>
          <w:sz w:val="28"/>
          <w:szCs w:val="28"/>
        </w:rPr>
        <w:t>-</w:t>
      </w:r>
      <w:r w:rsidR="00F548F0" w:rsidRPr="00887E7F">
        <w:rPr>
          <w:rFonts w:ascii="Times New Roman" w:eastAsia="Times New Roman" w:hAnsi="Times New Roman" w:cs="Times New Roman"/>
          <w:sz w:val="28"/>
          <w:szCs w:val="28"/>
        </w:rPr>
        <w:t>учет кривой умственной работоспособности обучающихся;</w:t>
      </w:r>
    </w:p>
    <w:p w:rsidR="00F548F0" w:rsidRPr="00887E7F" w:rsidRDefault="009441DA" w:rsidP="002C799A">
      <w:pPr>
        <w:spacing w:after="0"/>
        <w:ind w:left="567" w:right="567"/>
        <w:jc w:val="both"/>
        <w:rPr>
          <w:rFonts w:ascii="Times New Roman" w:eastAsia="Times New Roman" w:hAnsi="Times New Roman" w:cs="Times New Roman"/>
          <w:sz w:val="28"/>
          <w:szCs w:val="28"/>
        </w:rPr>
      </w:pPr>
      <w:r>
        <w:rPr>
          <w:rFonts w:ascii="Times New Roman" w:eastAsia="Symbol" w:hAnsi="Times New Roman" w:cs="Times New Roman"/>
          <w:sz w:val="28"/>
          <w:szCs w:val="28"/>
        </w:rPr>
        <w:t>-</w:t>
      </w:r>
      <w:r w:rsidR="00F548F0" w:rsidRPr="00887E7F">
        <w:rPr>
          <w:rFonts w:ascii="Times New Roman" w:eastAsia="Times New Roman" w:hAnsi="Times New Roman" w:cs="Times New Roman"/>
          <w:sz w:val="28"/>
          <w:szCs w:val="28"/>
        </w:rPr>
        <w:t>рациональное распределение учебной нагрузки по дням недели;</w:t>
      </w:r>
    </w:p>
    <w:p w:rsidR="00F548F0" w:rsidRPr="00887E7F" w:rsidRDefault="009441DA" w:rsidP="002C799A">
      <w:pPr>
        <w:spacing w:after="0"/>
        <w:ind w:left="567" w:right="567"/>
        <w:jc w:val="both"/>
        <w:rPr>
          <w:rFonts w:ascii="Times New Roman" w:eastAsia="Times New Roman" w:hAnsi="Times New Roman" w:cs="Times New Roman"/>
          <w:sz w:val="28"/>
          <w:szCs w:val="28"/>
        </w:rPr>
      </w:pPr>
      <w:r>
        <w:rPr>
          <w:rFonts w:ascii="Times New Roman" w:eastAsia="Symbol" w:hAnsi="Times New Roman" w:cs="Times New Roman"/>
          <w:sz w:val="28"/>
          <w:szCs w:val="28"/>
        </w:rPr>
        <w:t>-</w:t>
      </w:r>
      <w:r w:rsidR="00F548F0" w:rsidRPr="00887E7F">
        <w:rPr>
          <w:rFonts w:ascii="Times New Roman" w:eastAsia="Times New Roman" w:hAnsi="Times New Roman" w:cs="Times New Roman"/>
          <w:sz w:val="28"/>
          <w:szCs w:val="28"/>
        </w:rPr>
        <w:t>распределение учебной нагрузки в течение каждого дня;</w:t>
      </w:r>
    </w:p>
    <w:p w:rsidR="00F548F0" w:rsidRPr="00887E7F" w:rsidRDefault="009441DA" w:rsidP="002C799A">
      <w:pPr>
        <w:spacing w:after="0"/>
        <w:ind w:left="567" w:right="567"/>
        <w:jc w:val="both"/>
        <w:rPr>
          <w:rFonts w:ascii="Times New Roman" w:eastAsia="Times New Roman" w:hAnsi="Times New Roman" w:cs="Times New Roman"/>
          <w:sz w:val="28"/>
          <w:szCs w:val="28"/>
        </w:rPr>
      </w:pPr>
      <w:r>
        <w:rPr>
          <w:rFonts w:ascii="Times New Roman" w:eastAsia="Symbol" w:hAnsi="Times New Roman" w:cs="Times New Roman"/>
          <w:sz w:val="28"/>
          <w:szCs w:val="28"/>
        </w:rPr>
        <w:t>-</w:t>
      </w:r>
      <w:r w:rsidR="00F548F0" w:rsidRPr="00887E7F">
        <w:rPr>
          <w:rFonts w:ascii="Times New Roman" w:eastAsia="Times New Roman" w:hAnsi="Times New Roman" w:cs="Times New Roman"/>
          <w:sz w:val="28"/>
          <w:szCs w:val="28"/>
        </w:rPr>
        <w:t>равномерное распределение уроков одной образовательной области в течение недели;</w:t>
      </w:r>
    </w:p>
    <w:p w:rsidR="00F548F0" w:rsidRPr="00887E7F" w:rsidRDefault="009441DA" w:rsidP="002C799A">
      <w:pPr>
        <w:spacing w:after="0"/>
        <w:ind w:left="567" w:right="567"/>
        <w:jc w:val="both"/>
        <w:rPr>
          <w:rFonts w:ascii="Times New Roman" w:eastAsia="Times New Roman" w:hAnsi="Times New Roman" w:cs="Times New Roman"/>
          <w:sz w:val="28"/>
          <w:szCs w:val="28"/>
        </w:rPr>
      </w:pPr>
      <w:r>
        <w:rPr>
          <w:rFonts w:ascii="Times New Roman" w:eastAsia="Symbol" w:hAnsi="Times New Roman" w:cs="Times New Roman"/>
          <w:sz w:val="28"/>
          <w:szCs w:val="28"/>
        </w:rPr>
        <w:t>-</w:t>
      </w:r>
      <w:r w:rsidR="00F548F0" w:rsidRPr="00887E7F">
        <w:rPr>
          <w:rFonts w:ascii="Times New Roman" w:eastAsia="Times New Roman" w:hAnsi="Times New Roman" w:cs="Times New Roman"/>
          <w:sz w:val="28"/>
          <w:szCs w:val="28"/>
        </w:rPr>
        <w:t>сложность предметов и преобладание динамического или статического компонента во время занятий.</w:t>
      </w:r>
    </w:p>
    <w:p w:rsidR="00F548F0" w:rsidRPr="00887E7F" w:rsidRDefault="009441DA" w:rsidP="002C799A">
      <w:pPr>
        <w:spacing w:after="0"/>
        <w:ind w:left="567" w:right="567"/>
        <w:jc w:val="both"/>
        <w:rPr>
          <w:rFonts w:ascii="Times New Roman" w:eastAsia="Times New Roman" w:hAnsi="Times New Roman" w:cs="Times New Roman"/>
          <w:sz w:val="28"/>
          <w:szCs w:val="28"/>
        </w:rPr>
      </w:pPr>
      <w:r>
        <w:rPr>
          <w:rFonts w:ascii="Times New Roman" w:eastAsia="Symbol" w:hAnsi="Times New Roman" w:cs="Times New Roman"/>
          <w:sz w:val="28"/>
          <w:szCs w:val="28"/>
        </w:rPr>
        <w:t>-</w:t>
      </w:r>
      <w:r w:rsidR="00F548F0" w:rsidRPr="00887E7F">
        <w:rPr>
          <w:rFonts w:ascii="Times New Roman" w:eastAsia="Times New Roman" w:hAnsi="Times New Roman" w:cs="Times New Roman"/>
          <w:sz w:val="28"/>
          <w:szCs w:val="28"/>
        </w:rPr>
        <w:t xml:space="preserve">чередование предметов разных видов деятельности в течение дня.  </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При составлении расписания уроков с целью рационального распределения уроков в течение недели использована таблица №1 «Шкала трудности предметов» (СанПиН 2.4.2.2821-10).</w:t>
      </w:r>
    </w:p>
    <w:p w:rsidR="00F548F0" w:rsidRPr="00887E7F" w:rsidRDefault="00F86748"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48F0" w:rsidRPr="00887E7F">
        <w:rPr>
          <w:rFonts w:ascii="Times New Roman" w:eastAsia="Times New Roman" w:hAnsi="Times New Roman" w:cs="Times New Roman"/>
          <w:sz w:val="28"/>
          <w:szCs w:val="28"/>
        </w:rPr>
        <w:t>Во всех классах начальной школы наименьшая нагрузка приходи</w:t>
      </w:r>
      <w:r w:rsidR="00436A05">
        <w:rPr>
          <w:rFonts w:ascii="Times New Roman" w:eastAsia="Times New Roman" w:hAnsi="Times New Roman"/>
          <w:sz w:val="28"/>
          <w:szCs w:val="28"/>
        </w:rPr>
        <w:t>лась</w:t>
      </w:r>
      <w:r w:rsidR="00F548F0" w:rsidRPr="00887E7F">
        <w:rPr>
          <w:rFonts w:ascii="Times New Roman" w:eastAsia="Times New Roman" w:hAnsi="Times New Roman" w:cs="Times New Roman"/>
          <w:sz w:val="28"/>
          <w:szCs w:val="28"/>
        </w:rPr>
        <w:t xml:space="preserve"> на начало и конец недели (1-е классы - понедельник, пятница; 2-4 классы – понедельник, пятница). </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Нулевые и сдвоенные уроки в 1-4 классах не провод</w:t>
      </w:r>
      <w:r w:rsidR="00436A05">
        <w:rPr>
          <w:rFonts w:ascii="Times New Roman" w:eastAsia="Times New Roman" w:hAnsi="Times New Roman"/>
          <w:sz w:val="28"/>
          <w:szCs w:val="28"/>
        </w:rPr>
        <w:t>ились</w:t>
      </w:r>
      <w:r w:rsidRPr="00887E7F">
        <w:rPr>
          <w:rFonts w:ascii="Times New Roman" w:eastAsia="Times New Roman" w:hAnsi="Times New Roman" w:cs="Times New Roman"/>
          <w:sz w:val="28"/>
          <w:szCs w:val="28"/>
        </w:rPr>
        <w:t xml:space="preserve">. </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Ежедневно в 1-ом классе проводи</w:t>
      </w:r>
      <w:r w:rsidR="00436A05">
        <w:rPr>
          <w:rFonts w:ascii="Times New Roman" w:eastAsia="Times New Roman" w:hAnsi="Times New Roman"/>
          <w:sz w:val="28"/>
          <w:szCs w:val="28"/>
        </w:rPr>
        <w:t>лось</w:t>
      </w:r>
      <w:r w:rsidRPr="00887E7F">
        <w:rPr>
          <w:rFonts w:ascii="Times New Roman" w:eastAsia="Times New Roman" w:hAnsi="Times New Roman" w:cs="Times New Roman"/>
          <w:sz w:val="28"/>
          <w:szCs w:val="28"/>
        </w:rPr>
        <w:t xml:space="preserve"> по 4 урока, во 2-4 классах – от </w:t>
      </w:r>
      <w:r>
        <w:rPr>
          <w:rFonts w:ascii="Times New Roman" w:eastAsia="Times New Roman" w:hAnsi="Times New Roman" w:cs="Times New Roman"/>
          <w:sz w:val="28"/>
          <w:szCs w:val="28"/>
        </w:rPr>
        <w:t>4</w:t>
      </w:r>
      <w:r w:rsidRPr="00887E7F">
        <w:rPr>
          <w:rFonts w:ascii="Times New Roman" w:eastAsia="Times New Roman" w:hAnsi="Times New Roman" w:cs="Times New Roman"/>
          <w:sz w:val="28"/>
          <w:szCs w:val="28"/>
        </w:rPr>
        <w:t xml:space="preserve">-х до 5-ти уроков, что также соответствует требованиям СанПиН. </w:t>
      </w:r>
    </w:p>
    <w:p w:rsidR="00F548F0" w:rsidRPr="00887E7F" w:rsidRDefault="00F86748"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48F0" w:rsidRPr="00887E7F">
        <w:rPr>
          <w:rFonts w:ascii="Times New Roman" w:eastAsia="Times New Roman" w:hAnsi="Times New Roman" w:cs="Times New Roman"/>
          <w:sz w:val="28"/>
          <w:szCs w:val="28"/>
        </w:rPr>
        <w:t xml:space="preserve">С учетом того, что биоритмологический оптимум умственной работоспособности у детей младшего школьного возраста приходится на интервал 10-12 часов, наиболее сложные в соответствии со шкалой трудности  предметы </w:t>
      </w:r>
      <w:r w:rsidR="00436A05">
        <w:rPr>
          <w:rFonts w:ascii="Times New Roman" w:eastAsia="Times New Roman" w:hAnsi="Times New Roman"/>
          <w:sz w:val="28"/>
          <w:szCs w:val="28"/>
        </w:rPr>
        <w:t xml:space="preserve">были </w:t>
      </w:r>
      <w:r w:rsidR="00F548F0" w:rsidRPr="00887E7F">
        <w:rPr>
          <w:rFonts w:ascii="Times New Roman" w:eastAsia="Times New Roman" w:hAnsi="Times New Roman" w:cs="Times New Roman"/>
          <w:sz w:val="28"/>
          <w:szCs w:val="28"/>
        </w:rPr>
        <w:t xml:space="preserve">поставлены в расписание начальной школы преимущественно 2-3 уроками. </w:t>
      </w:r>
    </w:p>
    <w:p w:rsidR="00F548F0" w:rsidRDefault="00F86748" w:rsidP="002C799A">
      <w:pPr>
        <w:spacing w:after="0"/>
        <w:ind w:left="567" w:right="567"/>
        <w:jc w:val="both"/>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sidR="00F548F0" w:rsidRPr="00887E7F">
        <w:rPr>
          <w:rFonts w:ascii="Times New Roman" w:eastAsia="Times New Roman" w:hAnsi="Times New Roman" w:cs="Times New Roman"/>
          <w:sz w:val="28"/>
          <w:szCs w:val="28"/>
        </w:rPr>
        <w:t xml:space="preserve">Наиболее легкие в соответствии со шкалой трудности учебных предметов уроки физической культуры, музыки и изобразительного искусства </w:t>
      </w:r>
      <w:r w:rsidR="00436A05">
        <w:rPr>
          <w:rFonts w:ascii="Times New Roman" w:eastAsia="Times New Roman" w:hAnsi="Times New Roman"/>
          <w:sz w:val="28"/>
          <w:szCs w:val="28"/>
        </w:rPr>
        <w:t xml:space="preserve">были </w:t>
      </w:r>
      <w:r w:rsidR="00F548F0" w:rsidRPr="00887E7F">
        <w:rPr>
          <w:rFonts w:ascii="Times New Roman" w:eastAsia="Times New Roman" w:hAnsi="Times New Roman" w:cs="Times New Roman"/>
          <w:sz w:val="28"/>
          <w:szCs w:val="28"/>
        </w:rPr>
        <w:t xml:space="preserve">поставлены преимущественно на начало и конец недели (понедельник, пятница). </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Общее количество классов: </w:t>
      </w:r>
      <w:r w:rsidR="009B730E">
        <w:rPr>
          <w:rFonts w:ascii="Times New Roman" w:eastAsia="Times New Roman" w:hAnsi="Times New Roman"/>
          <w:sz w:val="28"/>
          <w:szCs w:val="28"/>
        </w:rPr>
        <w:t xml:space="preserve">43 </w:t>
      </w:r>
      <w:r w:rsidR="009B730E">
        <w:rPr>
          <w:rFonts w:ascii="Times New Roman" w:eastAsia="Times New Roman" w:hAnsi="Times New Roman" w:cs="Times New Roman"/>
          <w:sz w:val="28"/>
          <w:szCs w:val="28"/>
        </w:rPr>
        <w:t>(</w:t>
      </w:r>
      <w:r w:rsidRPr="00887E7F">
        <w:rPr>
          <w:rFonts w:ascii="Times New Roman" w:eastAsia="Times New Roman" w:hAnsi="Times New Roman" w:cs="Times New Roman"/>
          <w:sz w:val="28"/>
          <w:szCs w:val="28"/>
        </w:rPr>
        <w:t>1</w:t>
      </w:r>
      <w:r w:rsidR="00436A05">
        <w:rPr>
          <w:rFonts w:ascii="Times New Roman" w:eastAsia="Times New Roman" w:hAnsi="Times New Roman"/>
          <w:sz w:val="28"/>
          <w:szCs w:val="28"/>
        </w:rPr>
        <w:t xml:space="preserve"> классов-</w:t>
      </w:r>
      <w:r w:rsidR="00472F87">
        <w:rPr>
          <w:rFonts w:ascii="Times New Roman" w:eastAsia="Times New Roman" w:hAnsi="Times New Roman"/>
          <w:sz w:val="28"/>
          <w:szCs w:val="28"/>
        </w:rPr>
        <w:t>5</w:t>
      </w:r>
      <w:r w:rsidRPr="00887E7F">
        <w:rPr>
          <w:rFonts w:ascii="Times New Roman" w:eastAsia="Times New Roman" w:hAnsi="Times New Roman" w:cs="Times New Roman"/>
          <w:sz w:val="28"/>
          <w:szCs w:val="28"/>
        </w:rPr>
        <w:t>,2</w:t>
      </w:r>
      <w:r w:rsidR="00436A05">
        <w:rPr>
          <w:rFonts w:ascii="Times New Roman" w:eastAsia="Times New Roman" w:hAnsi="Times New Roman"/>
          <w:sz w:val="28"/>
          <w:szCs w:val="28"/>
        </w:rPr>
        <w:t xml:space="preserve"> классов - </w:t>
      </w:r>
      <w:r w:rsidR="009B730E">
        <w:rPr>
          <w:rFonts w:ascii="Times New Roman" w:eastAsia="Times New Roman" w:hAnsi="Times New Roman"/>
          <w:sz w:val="28"/>
          <w:szCs w:val="28"/>
        </w:rPr>
        <w:t>5</w:t>
      </w:r>
      <w:r w:rsidRPr="00887E7F">
        <w:rPr>
          <w:rFonts w:ascii="Times New Roman" w:eastAsia="Times New Roman" w:hAnsi="Times New Roman" w:cs="Times New Roman"/>
          <w:sz w:val="28"/>
          <w:szCs w:val="28"/>
        </w:rPr>
        <w:t>,3</w:t>
      </w:r>
      <w:r w:rsidR="00436A05">
        <w:rPr>
          <w:rFonts w:ascii="Times New Roman" w:eastAsia="Times New Roman" w:hAnsi="Times New Roman"/>
          <w:sz w:val="28"/>
          <w:szCs w:val="28"/>
        </w:rPr>
        <w:t xml:space="preserve"> классов -</w:t>
      </w:r>
      <w:r w:rsidR="009B730E">
        <w:rPr>
          <w:rFonts w:ascii="Times New Roman" w:eastAsia="Times New Roman" w:hAnsi="Times New Roman"/>
          <w:sz w:val="28"/>
          <w:szCs w:val="28"/>
        </w:rPr>
        <w:t>6</w:t>
      </w:r>
      <w:r w:rsidRPr="00887E7F">
        <w:rPr>
          <w:rFonts w:ascii="Times New Roman" w:eastAsia="Times New Roman" w:hAnsi="Times New Roman" w:cs="Times New Roman"/>
          <w:sz w:val="28"/>
          <w:szCs w:val="28"/>
        </w:rPr>
        <w:t>,4</w:t>
      </w:r>
      <w:r w:rsidR="00436A05">
        <w:rPr>
          <w:rFonts w:ascii="Times New Roman" w:eastAsia="Times New Roman" w:hAnsi="Times New Roman"/>
          <w:sz w:val="28"/>
          <w:szCs w:val="28"/>
        </w:rPr>
        <w:t xml:space="preserve"> классов -</w:t>
      </w:r>
      <w:r w:rsidR="009B730E">
        <w:rPr>
          <w:rFonts w:ascii="Times New Roman" w:eastAsia="Times New Roman" w:hAnsi="Times New Roman"/>
          <w:sz w:val="28"/>
          <w:szCs w:val="28"/>
        </w:rPr>
        <w:t>5</w:t>
      </w:r>
      <w:r w:rsidRPr="00887E7F">
        <w:rPr>
          <w:rFonts w:ascii="Times New Roman" w:eastAsia="Times New Roman" w:hAnsi="Times New Roman" w:cs="Times New Roman"/>
          <w:sz w:val="28"/>
          <w:szCs w:val="28"/>
        </w:rPr>
        <w:t>,5</w:t>
      </w:r>
      <w:r w:rsidR="00436A05">
        <w:rPr>
          <w:rFonts w:ascii="Times New Roman" w:eastAsia="Times New Roman" w:hAnsi="Times New Roman"/>
          <w:sz w:val="28"/>
          <w:szCs w:val="28"/>
        </w:rPr>
        <w:t xml:space="preserve"> классов -</w:t>
      </w:r>
      <w:r w:rsidR="009B730E">
        <w:rPr>
          <w:rFonts w:ascii="Times New Roman" w:eastAsia="Times New Roman" w:hAnsi="Times New Roman"/>
          <w:sz w:val="28"/>
          <w:szCs w:val="28"/>
        </w:rPr>
        <w:t>5</w:t>
      </w:r>
      <w:r w:rsidRPr="00887E7F">
        <w:rPr>
          <w:rFonts w:ascii="Times New Roman" w:eastAsia="Times New Roman" w:hAnsi="Times New Roman" w:cs="Times New Roman"/>
          <w:sz w:val="28"/>
          <w:szCs w:val="28"/>
        </w:rPr>
        <w:t>,6</w:t>
      </w:r>
      <w:r w:rsidR="00436A05">
        <w:rPr>
          <w:rFonts w:ascii="Times New Roman" w:eastAsia="Times New Roman" w:hAnsi="Times New Roman"/>
          <w:sz w:val="28"/>
          <w:szCs w:val="28"/>
        </w:rPr>
        <w:t xml:space="preserve"> классов - </w:t>
      </w:r>
      <w:r w:rsidR="009B730E">
        <w:rPr>
          <w:rFonts w:ascii="Times New Roman" w:eastAsia="Times New Roman" w:hAnsi="Times New Roman"/>
          <w:sz w:val="28"/>
          <w:szCs w:val="28"/>
        </w:rPr>
        <w:t>4</w:t>
      </w:r>
      <w:r w:rsidRPr="00887E7F">
        <w:rPr>
          <w:rFonts w:ascii="Times New Roman" w:eastAsia="Times New Roman" w:hAnsi="Times New Roman" w:cs="Times New Roman"/>
          <w:sz w:val="28"/>
          <w:szCs w:val="28"/>
        </w:rPr>
        <w:t>,7</w:t>
      </w:r>
      <w:r w:rsidR="00436A05">
        <w:rPr>
          <w:rFonts w:ascii="Times New Roman" w:eastAsia="Times New Roman" w:hAnsi="Times New Roman"/>
          <w:sz w:val="28"/>
          <w:szCs w:val="28"/>
        </w:rPr>
        <w:t xml:space="preserve"> классов -</w:t>
      </w:r>
      <w:r w:rsidR="00472F87">
        <w:rPr>
          <w:rFonts w:ascii="Times New Roman" w:eastAsia="Times New Roman" w:hAnsi="Times New Roman"/>
          <w:sz w:val="28"/>
          <w:szCs w:val="28"/>
        </w:rPr>
        <w:t>4</w:t>
      </w:r>
      <w:r w:rsidRPr="00887E7F">
        <w:rPr>
          <w:rFonts w:ascii="Times New Roman" w:eastAsia="Times New Roman" w:hAnsi="Times New Roman" w:cs="Times New Roman"/>
          <w:sz w:val="28"/>
          <w:szCs w:val="28"/>
        </w:rPr>
        <w:t>,8</w:t>
      </w:r>
      <w:r w:rsidR="00436A05">
        <w:rPr>
          <w:rFonts w:ascii="Times New Roman" w:eastAsia="Times New Roman" w:hAnsi="Times New Roman"/>
          <w:sz w:val="28"/>
          <w:szCs w:val="28"/>
        </w:rPr>
        <w:t xml:space="preserve"> классов - </w:t>
      </w:r>
      <w:r w:rsidR="009B730E">
        <w:rPr>
          <w:rFonts w:ascii="Times New Roman" w:eastAsia="Times New Roman" w:hAnsi="Times New Roman"/>
          <w:sz w:val="28"/>
          <w:szCs w:val="28"/>
        </w:rPr>
        <w:t>4</w:t>
      </w:r>
      <w:r w:rsidRPr="00887E7F">
        <w:rPr>
          <w:rFonts w:ascii="Times New Roman" w:eastAsia="Times New Roman" w:hAnsi="Times New Roman" w:cs="Times New Roman"/>
          <w:sz w:val="28"/>
          <w:szCs w:val="28"/>
        </w:rPr>
        <w:t>,</w:t>
      </w:r>
      <w:r w:rsidR="009B730E">
        <w:rPr>
          <w:rFonts w:ascii="Times New Roman" w:eastAsia="Times New Roman" w:hAnsi="Times New Roman" w:cs="Times New Roman"/>
          <w:sz w:val="28"/>
          <w:szCs w:val="28"/>
        </w:rPr>
        <w:t xml:space="preserve"> 9 классов -2,</w:t>
      </w:r>
      <w:r w:rsidR="00472F87">
        <w:rPr>
          <w:rFonts w:ascii="Times New Roman" w:eastAsia="Times New Roman" w:hAnsi="Times New Roman" w:cs="Times New Roman"/>
          <w:sz w:val="28"/>
          <w:szCs w:val="28"/>
        </w:rPr>
        <w:t>10</w:t>
      </w:r>
      <w:r w:rsidR="00436A05">
        <w:rPr>
          <w:rFonts w:ascii="Times New Roman" w:eastAsia="Times New Roman" w:hAnsi="Times New Roman"/>
          <w:sz w:val="28"/>
          <w:szCs w:val="28"/>
        </w:rPr>
        <w:t xml:space="preserve"> классов -</w:t>
      </w:r>
      <w:r w:rsidR="009B730E">
        <w:rPr>
          <w:rFonts w:ascii="Times New Roman" w:eastAsia="Times New Roman" w:hAnsi="Times New Roman"/>
          <w:sz w:val="28"/>
          <w:szCs w:val="28"/>
        </w:rPr>
        <w:t>2, 11 классов - 1</w:t>
      </w:r>
      <w:r w:rsidRPr="00887E7F">
        <w:rPr>
          <w:rFonts w:ascii="Times New Roman" w:eastAsia="Times New Roman" w:hAnsi="Times New Roman" w:cs="Times New Roman"/>
          <w:sz w:val="28"/>
          <w:szCs w:val="28"/>
        </w:rPr>
        <w:t>)</w:t>
      </w:r>
      <w:r w:rsidR="00436A05">
        <w:rPr>
          <w:rFonts w:ascii="Times New Roman" w:eastAsia="Times New Roman" w:hAnsi="Times New Roman"/>
          <w:sz w:val="28"/>
          <w:szCs w:val="28"/>
        </w:rPr>
        <w:t>.</w:t>
      </w:r>
    </w:p>
    <w:p w:rsidR="00F548F0" w:rsidRPr="00887E7F" w:rsidRDefault="00F548F0" w:rsidP="002C799A">
      <w:pPr>
        <w:spacing w:after="0"/>
        <w:ind w:left="567" w:right="567"/>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lastRenderedPageBreak/>
        <w:t>Школа работа</w:t>
      </w:r>
      <w:r w:rsidR="00B9657B">
        <w:rPr>
          <w:rFonts w:ascii="Times New Roman" w:eastAsia="Times New Roman" w:hAnsi="Times New Roman"/>
          <w:sz w:val="28"/>
          <w:szCs w:val="28"/>
        </w:rPr>
        <w:t>ет</w:t>
      </w:r>
      <w:r w:rsidR="00436A05">
        <w:rPr>
          <w:rFonts w:ascii="Times New Roman" w:eastAsia="Times New Roman" w:hAnsi="Times New Roman"/>
          <w:sz w:val="28"/>
          <w:szCs w:val="28"/>
        </w:rPr>
        <w:t xml:space="preserve"> в режиме полного дня</w:t>
      </w:r>
      <w:r w:rsidRPr="00887E7F">
        <w:rPr>
          <w:rFonts w:ascii="Times New Roman" w:eastAsia="Times New Roman" w:hAnsi="Times New Roman" w:cs="Times New Roman"/>
          <w:sz w:val="28"/>
          <w:szCs w:val="28"/>
        </w:rPr>
        <w:t xml:space="preserve">.   </w:t>
      </w:r>
    </w:p>
    <w:p w:rsidR="00F548F0" w:rsidRDefault="00F548F0" w:rsidP="002C799A">
      <w:pPr>
        <w:spacing w:after="0"/>
        <w:ind w:left="567" w:right="567"/>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Продолжительность учебного года  </w:t>
      </w:r>
      <w:r>
        <w:rPr>
          <w:rFonts w:ascii="Times New Roman" w:eastAsia="Times New Roman" w:hAnsi="Times New Roman" w:cs="Times New Roman"/>
          <w:sz w:val="28"/>
          <w:szCs w:val="28"/>
        </w:rPr>
        <w:t xml:space="preserve">для 1 класса </w:t>
      </w:r>
      <w:r w:rsidRPr="00887E7F">
        <w:rPr>
          <w:rFonts w:ascii="Times New Roman" w:eastAsia="Times New Roman" w:hAnsi="Times New Roman" w:cs="Times New Roman"/>
          <w:sz w:val="28"/>
          <w:szCs w:val="28"/>
        </w:rPr>
        <w:t>3</w:t>
      </w:r>
      <w:r>
        <w:rPr>
          <w:rFonts w:ascii="Times New Roman" w:eastAsia="Times New Roman" w:hAnsi="Times New Roman" w:cs="Times New Roman"/>
          <w:sz w:val="28"/>
          <w:szCs w:val="28"/>
        </w:rPr>
        <w:t>3</w:t>
      </w:r>
      <w:r w:rsidRPr="00887E7F">
        <w:rPr>
          <w:rFonts w:ascii="Times New Roman" w:eastAsia="Times New Roman" w:hAnsi="Times New Roman" w:cs="Times New Roman"/>
          <w:sz w:val="28"/>
          <w:szCs w:val="28"/>
        </w:rPr>
        <w:t xml:space="preserve"> недели.</w:t>
      </w:r>
    </w:p>
    <w:p w:rsidR="00F548F0" w:rsidRPr="00887E7F" w:rsidRDefault="00F548F0" w:rsidP="002C799A">
      <w:pPr>
        <w:spacing w:after="0"/>
        <w:ind w:left="567" w:right="567"/>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Продолжительность учебного года </w:t>
      </w:r>
      <w:r>
        <w:rPr>
          <w:rFonts w:ascii="Times New Roman" w:eastAsia="Times New Roman" w:hAnsi="Times New Roman" w:cs="Times New Roman"/>
          <w:sz w:val="28"/>
          <w:szCs w:val="28"/>
        </w:rPr>
        <w:t xml:space="preserve"> для 2-</w:t>
      </w:r>
      <w:r w:rsidR="00472F87">
        <w:rPr>
          <w:rFonts w:ascii="Times New Roman" w:eastAsia="Times New Roman" w:hAnsi="Times New Roman"/>
          <w:sz w:val="28"/>
          <w:szCs w:val="28"/>
        </w:rPr>
        <w:t>1</w:t>
      </w:r>
      <w:r w:rsidR="009B730E">
        <w:rPr>
          <w:rFonts w:ascii="Times New Roman" w:eastAsia="Times New Roman" w:hAnsi="Times New Roman"/>
          <w:sz w:val="28"/>
          <w:szCs w:val="28"/>
        </w:rPr>
        <w:t>1</w:t>
      </w:r>
      <w:r>
        <w:rPr>
          <w:rFonts w:ascii="Times New Roman" w:eastAsia="Times New Roman" w:hAnsi="Times New Roman" w:cs="Times New Roman"/>
          <w:sz w:val="28"/>
          <w:szCs w:val="28"/>
        </w:rPr>
        <w:t xml:space="preserve"> класс</w:t>
      </w:r>
      <w:r w:rsidR="00436A05">
        <w:rPr>
          <w:rFonts w:ascii="Times New Roman" w:eastAsia="Times New Roman" w:hAnsi="Times New Roman"/>
          <w:sz w:val="28"/>
          <w:szCs w:val="28"/>
        </w:rPr>
        <w:t>ов</w:t>
      </w:r>
      <w:r w:rsidRPr="00887E7F">
        <w:rPr>
          <w:rFonts w:ascii="Times New Roman" w:eastAsia="Times New Roman" w:hAnsi="Times New Roman" w:cs="Times New Roman"/>
          <w:sz w:val="28"/>
          <w:szCs w:val="28"/>
        </w:rPr>
        <w:t xml:space="preserve"> 34 недели</w:t>
      </w:r>
      <w:r>
        <w:rPr>
          <w:rFonts w:ascii="Times New Roman" w:eastAsia="Times New Roman" w:hAnsi="Times New Roman" w:cs="Times New Roman"/>
          <w:sz w:val="28"/>
          <w:szCs w:val="28"/>
        </w:rPr>
        <w:t>( без учета         экзаменационного периода)</w:t>
      </w:r>
      <w:r w:rsidRPr="00887E7F">
        <w:rPr>
          <w:rFonts w:ascii="Times New Roman" w:eastAsia="Times New Roman" w:hAnsi="Times New Roman" w:cs="Times New Roman"/>
          <w:sz w:val="28"/>
          <w:szCs w:val="28"/>
        </w:rPr>
        <w:t>.</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Продолжительность уроков: во 2-</w:t>
      </w:r>
      <w:r w:rsidR="00472F87">
        <w:rPr>
          <w:rFonts w:ascii="Times New Roman" w:eastAsia="Times New Roman" w:hAnsi="Times New Roman"/>
          <w:sz w:val="28"/>
          <w:szCs w:val="28"/>
        </w:rPr>
        <w:t>1</w:t>
      </w:r>
      <w:r w:rsidR="009B730E">
        <w:rPr>
          <w:rFonts w:ascii="Times New Roman" w:eastAsia="Times New Roman" w:hAnsi="Times New Roman"/>
          <w:sz w:val="28"/>
          <w:szCs w:val="28"/>
        </w:rPr>
        <w:t>1</w:t>
      </w:r>
      <w:r w:rsidR="00436A05">
        <w:rPr>
          <w:rFonts w:ascii="Times New Roman" w:eastAsia="Times New Roman" w:hAnsi="Times New Roman"/>
          <w:sz w:val="28"/>
          <w:szCs w:val="28"/>
        </w:rPr>
        <w:t xml:space="preserve"> классах  – 40</w:t>
      </w:r>
      <w:r w:rsidRPr="00887E7F">
        <w:rPr>
          <w:rFonts w:ascii="Times New Roman" w:eastAsia="Times New Roman" w:hAnsi="Times New Roman" w:cs="Times New Roman"/>
          <w:sz w:val="28"/>
          <w:szCs w:val="28"/>
        </w:rPr>
        <w:t xml:space="preserve"> минут. Количество уроков в день </w:t>
      </w:r>
      <w:r w:rsidR="00436A05">
        <w:rPr>
          <w:rFonts w:ascii="Times New Roman" w:eastAsia="Times New Roman" w:hAnsi="Times New Roman"/>
          <w:sz w:val="28"/>
          <w:szCs w:val="28"/>
        </w:rPr>
        <w:t xml:space="preserve">во </w:t>
      </w:r>
      <w:r w:rsidRPr="00887E7F">
        <w:rPr>
          <w:rFonts w:ascii="Times New Roman" w:eastAsia="Times New Roman" w:hAnsi="Times New Roman" w:cs="Times New Roman"/>
          <w:sz w:val="28"/>
          <w:szCs w:val="28"/>
        </w:rPr>
        <w:t xml:space="preserve">2-4 </w:t>
      </w:r>
      <w:r w:rsidR="00436A05">
        <w:rPr>
          <w:rFonts w:ascii="Times New Roman" w:eastAsia="Times New Roman" w:hAnsi="Times New Roman"/>
          <w:sz w:val="28"/>
          <w:szCs w:val="28"/>
        </w:rPr>
        <w:t xml:space="preserve">классах </w:t>
      </w:r>
      <w:r w:rsidRPr="00887E7F">
        <w:rPr>
          <w:rFonts w:ascii="Times New Roman" w:eastAsia="Times New Roman" w:hAnsi="Times New Roman" w:cs="Times New Roman"/>
          <w:sz w:val="28"/>
          <w:szCs w:val="28"/>
        </w:rPr>
        <w:t>не превыша</w:t>
      </w:r>
      <w:r w:rsidR="00436A05">
        <w:rPr>
          <w:rFonts w:ascii="Times New Roman" w:eastAsia="Times New Roman" w:hAnsi="Times New Roman"/>
          <w:sz w:val="28"/>
          <w:szCs w:val="28"/>
        </w:rPr>
        <w:t>ло</w:t>
      </w:r>
      <w:r w:rsidRPr="00887E7F">
        <w:rPr>
          <w:rFonts w:ascii="Times New Roman" w:eastAsia="Times New Roman" w:hAnsi="Times New Roman" w:cs="Times New Roman"/>
          <w:sz w:val="28"/>
          <w:szCs w:val="28"/>
        </w:rPr>
        <w:t xml:space="preserve"> 5-ти; </w:t>
      </w:r>
      <w:r w:rsidR="00436A05">
        <w:rPr>
          <w:rFonts w:ascii="Times New Roman" w:eastAsia="Times New Roman" w:hAnsi="Times New Roman"/>
          <w:sz w:val="28"/>
          <w:szCs w:val="28"/>
        </w:rPr>
        <w:t xml:space="preserve">в </w:t>
      </w:r>
      <w:r w:rsidRPr="00887E7F">
        <w:rPr>
          <w:rFonts w:ascii="Times New Roman" w:eastAsia="Times New Roman" w:hAnsi="Times New Roman" w:cs="Times New Roman"/>
          <w:sz w:val="28"/>
          <w:szCs w:val="28"/>
        </w:rPr>
        <w:t>5-</w:t>
      </w:r>
      <w:r>
        <w:rPr>
          <w:rFonts w:ascii="Times New Roman" w:eastAsia="Times New Roman" w:hAnsi="Times New Roman" w:cs="Times New Roman"/>
          <w:sz w:val="28"/>
          <w:szCs w:val="28"/>
        </w:rPr>
        <w:t>6</w:t>
      </w:r>
      <w:r w:rsidR="00436A05">
        <w:rPr>
          <w:rFonts w:ascii="Times New Roman" w:eastAsia="Times New Roman" w:hAnsi="Times New Roman"/>
          <w:sz w:val="28"/>
          <w:szCs w:val="28"/>
        </w:rPr>
        <w:t xml:space="preserve">классах </w:t>
      </w:r>
      <w:r w:rsidRPr="00887E7F">
        <w:rPr>
          <w:rFonts w:ascii="Times New Roman" w:eastAsia="Times New Roman" w:hAnsi="Times New Roman" w:cs="Times New Roman"/>
          <w:sz w:val="28"/>
          <w:szCs w:val="28"/>
        </w:rPr>
        <w:t>не превыша</w:t>
      </w:r>
      <w:r w:rsidR="00436A05">
        <w:rPr>
          <w:rFonts w:ascii="Times New Roman" w:eastAsia="Times New Roman" w:hAnsi="Times New Roman"/>
          <w:sz w:val="28"/>
          <w:szCs w:val="28"/>
        </w:rPr>
        <w:t>ло</w:t>
      </w:r>
      <w:r w:rsidRPr="00887E7F">
        <w:rPr>
          <w:rFonts w:ascii="Times New Roman" w:eastAsia="Times New Roman" w:hAnsi="Times New Roman" w:cs="Times New Roman"/>
          <w:sz w:val="28"/>
          <w:szCs w:val="28"/>
        </w:rPr>
        <w:t xml:space="preserve"> 6-ти</w:t>
      </w:r>
      <w:r>
        <w:rPr>
          <w:rFonts w:ascii="Times New Roman" w:eastAsia="Times New Roman" w:hAnsi="Times New Roman" w:cs="Times New Roman"/>
          <w:sz w:val="28"/>
          <w:szCs w:val="28"/>
        </w:rPr>
        <w:t>,</w:t>
      </w:r>
      <w:r w:rsidR="00436A05">
        <w:rPr>
          <w:rFonts w:ascii="Times New Roman" w:eastAsia="Times New Roman" w:hAnsi="Times New Roman"/>
          <w:sz w:val="28"/>
          <w:szCs w:val="28"/>
        </w:rPr>
        <w:t>в</w:t>
      </w:r>
      <w:r>
        <w:rPr>
          <w:rFonts w:ascii="Times New Roman" w:eastAsia="Times New Roman" w:hAnsi="Times New Roman" w:cs="Times New Roman"/>
          <w:sz w:val="28"/>
          <w:szCs w:val="28"/>
        </w:rPr>
        <w:t>7</w:t>
      </w:r>
      <w:r w:rsidRPr="00887E7F">
        <w:rPr>
          <w:rFonts w:ascii="Times New Roman" w:eastAsia="Times New Roman" w:hAnsi="Times New Roman" w:cs="Times New Roman"/>
          <w:sz w:val="28"/>
          <w:szCs w:val="28"/>
        </w:rPr>
        <w:t>-</w:t>
      </w:r>
      <w:r w:rsidR="00472F87">
        <w:rPr>
          <w:rFonts w:ascii="Times New Roman" w:eastAsia="Times New Roman" w:hAnsi="Times New Roman"/>
          <w:sz w:val="28"/>
          <w:szCs w:val="28"/>
        </w:rPr>
        <w:t>1</w:t>
      </w:r>
      <w:r w:rsidR="009B730E">
        <w:rPr>
          <w:rFonts w:ascii="Times New Roman" w:eastAsia="Times New Roman" w:hAnsi="Times New Roman"/>
          <w:sz w:val="28"/>
          <w:szCs w:val="28"/>
        </w:rPr>
        <w:t>1</w:t>
      </w:r>
      <w:r w:rsidR="00436A05">
        <w:rPr>
          <w:rFonts w:ascii="Times New Roman" w:eastAsia="Times New Roman" w:hAnsi="Times New Roman"/>
          <w:sz w:val="28"/>
          <w:szCs w:val="28"/>
        </w:rPr>
        <w:t xml:space="preserve">классах </w:t>
      </w:r>
      <w:r w:rsidRPr="00887E7F">
        <w:rPr>
          <w:rFonts w:ascii="Times New Roman" w:eastAsia="Times New Roman" w:hAnsi="Times New Roman" w:cs="Times New Roman"/>
          <w:sz w:val="28"/>
          <w:szCs w:val="28"/>
        </w:rPr>
        <w:t>не превыша</w:t>
      </w:r>
      <w:r w:rsidR="00436A05">
        <w:rPr>
          <w:rFonts w:ascii="Times New Roman" w:eastAsia="Times New Roman" w:hAnsi="Times New Roman"/>
          <w:sz w:val="28"/>
          <w:szCs w:val="28"/>
        </w:rPr>
        <w:t>ло</w:t>
      </w:r>
      <w:r w:rsidR="00472F87">
        <w:rPr>
          <w:rFonts w:ascii="Times New Roman" w:eastAsia="Times New Roman" w:hAnsi="Times New Roman" w:cs="Times New Roman"/>
          <w:sz w:val="28"/>
          <w:szCs w:val="28"/>
        </w:rPr>
        <w:t>7</w:t>
      </w:r>
      <w:r w:rsidR="00436A05">
        <w:rPr>
          <w:rFonts w:ascii="Times New Roman" w:eastAsia="Times New Roman" w:hAnsi="Times New Roman"/>
          <w:sz w:val="28"/>
          <w:szCs w:val="28"/>
        </w:rPr>
        <w:t>.</w:t>
      </w:r>
    </w:p>
    <w:p w:rsidR="00F548F0" w:rsidRPr="00887E7F" w:rsidRDefault="00F86748"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48F0" w:rsidRPr="00887E7F">
        <w:rPr>
          <w:rFonts w:ascii="Times New Roman" w:eastAsia="Times New Roman" w:hAnsi="Times New Roman" w:cs="Times New Roman"/>
          <w:sz w:val="28"/>
          <w:szCs w:val="28"/>
        </w:rPr>
        <w:t xml:space="preserve">Предметы, требующие оптимальной умственной нагрузки, </w:t>
      </w:r>
      <w:r w:rsidR="00436A05">
        <w:rPr>
          <w:rFonts w:ascii="Times New Roman" w:eastAsia="Times New Roman" w:hAnsi="Times New Roman"/>
          <w:sz w:val="28"/>
          <w:szCs w:val="28"/>
        </w:rPr>
        <w:t>были поставлены в расписании</w:t>
      </w:r>
      <w:r w:rsidR="00F548F0" w:rsidRPr="00887E7F">
        <w:rPr>
          <w:rFonts w:ascii="Times New Roman" w:eastAsia="Times New Roman" w:hAnsi="Times New Roman" w:cs="Times New Roman"/>
          <w:sz w:val="28"/>
          <w:szCs w:val="28"/>
        </w:rPr>
        <w:t xml:space="preserve"> по возможности 2-4 уроками. Самая большая нагрузка приходи</w:t>
      </w:r>
      <w:r w:rsidR="00436A05">
        <w:rPr>
          <w:rFonts w:ascii="Times New Roman" w:eastAsia="Times New Roman" w:hAnsi="Times New Roman"/>
          <w:sz w:val="28"/>
          <w:szCs w:val="28"/>
        </w:rPr>
        <w:t>лась</w:t>
      </w:r>
      <w:r w:rsidR="00F548F0" w:rsidRPr="00887E7F">
        <w:rPr>
          <w:rFonts w:ascii="Times New Roman" w:eastAsia="Times New Roman" w:hAnsi="Times New Roman" w:cs="Times New Roman"/>
          <w:sz w:val="28"/>
          <w:szCs w:val="28"/>
        </w:rPr>
        <w:t xml:space="preserve"> на вторник и среду. При существующей нагрузке учителей наукоёмкие предметы </w:t>
      </w:r>
      <w:r w:rsidR="00436A05">
        <w:rPr>
          <w:rFonts w:ascii="Times New Roman" w:eastAsia="Times New Roman" w:hAnsi="Times New Roman"/>
          <w:sz w:val="28"/>
          <w:szCs w:val="28"/>
        </w:rPr>
        <w:t xml:space="preserve">были </w:t>
      </w:r>
      <w:r w:rsidR="00F548F0" w:rsidRPr="00887E7F">
        <w:rPr>
          <w:rFonts w:ascii="Times New Roman" w:eastAsia="Times New Roman" w:hAnsi="Times New Roman" w:cs="Times New Roman"/>
          <w:sz w:val="28"/>
          <w:szCs w:val="28"/>
        </w:rPr>
        <w:t>распределены в оптимальной зоне.</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Максимальное количество часов в неделю, определённое Учебным планом </w:t>
      </w:r>
      <w:r w:rsidR="00436A05">
        <w:rPr>
          <w:rFonts w:ascii="Times New Roman" w:eastAsia="Times New Roman" w:hAnsi="Times New Roman"/>
          <w:sz w:val="28"/>
          <w:szCs w:val="28"/>
        </w:rPr>
        <w:t xml:space="preserve">было </w:t>
      </w:r>
      <w:r w:rsidRPr="00887E7F">
        <w:rPr>
          <w:rFonts w:ascii="Times New Roman" w:eastAsia="Times New Roman" w:hAnsi="Times New Roman" w:cs="Times New Roman"/>
          <w:sz w:val="28"/>
          <w:szCs w:val="28"/>
        </w:rPr>
        <w:t>выдержано.</w:t>
      </w:r>
      <w:r w:rsidR="00771E46">
        <w:rPr>
          <w:rFonts w:ascii="Times New Roman" w:eastAsia="Times New Roman" w:hAnsi="Times New Roman" w:cs="Times New Roman"/>
          <w:sz w:val="28"/>
          <w:szCs w:val="28"/>
        </w:rPr>
        <w:t xml:space="preserve"> </w:t>
      </w:r>
      <w:r w:rsidRPr="00887E7F">
        <w:rPr>
          <w:rFonts w:ascii="Times New Roman" w:eastAsia="Times New Roman" w:hAnsi="Times New Roman" w:cs="Times New Roman"/>
          <w:sz w:val="28"/>
          <w:szCs w:val="28"/>
        </w:rPr>
        <w:t>Максимальное количество часов также соответств</w:t>
      </w:r>
      <w:r w:rsidR="00436A05">
        <w:rPr>
          <w:rFonts w:ascii="Times New Roman" w:eastAsia="Times New Roman" w:hAnsi="Times New Roman"/>
          <w:sz w:val="28"/>
          <w:szCs w:val="28"/>
        </w:rPr>
        <w:t>овало</w:t>
      </w:r>
      <w:r w:rsidRPr="00887E7F">
        <w:rPr>
          <w:rFonts w:ascii="Times New Roman" w:eastAsia="Times New Roman" w:hAnsi="Times New Roman" w:cs="Times New Roman"/>
          <w:sz w:val="28"/>
          <w:szCs w:val="28"/>
        </w:rPr>
        <w:t xml:space="preserve"> нагрузке Учебного  плана.</w:t>
      </w:r>
    </w:p>
    <w:p w:rsidR="00F548F0" w:rsidRPr="00887E7F"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 xml:space="preserve">Для  сохранения и укрепления  здоровья детей, организации полноценного питания  и приема горячего   обеда  </w:t>
      </w:r>
      <w:r w:rsidR="00ED6864">
        <w:rPr>
          <w:rFonts w:ascii="Times New Roman" w:eastAsia="Times New Roman" w:hAnsi="Times New Roman"/>
          <w:sz w:val="28"/>
          <w:szCs w:val="28"/>
        </w:rPr>
        <w:t>были организованы динамические паузы для учащихся 1-</w:t>
      </w:r>
      <w:r w:rsidR="00472F87">
        <w:rPr>
          <w:rFonts w:ascii="Times New Roman" w:eastAsia="Times New Roman" w:hAnsi="Times New Roman"/>
          <w:sz w:val="28"/>
          <w:szCs w:val="28"/>
        </w:rPr>
        <w:t>1</w:t>
      </w:r>
      <w:r w:rsidR="009B730E">
        <w:rPr>
          <w:rFonts w:ascii="Times New Roman" w:eastAsia="Times New Roman" w:hAnsi="Times New Roman"/>
          <w:sz w:val="28"/>
          <w:szCs w:val="28"/>
        </w:rPr>
        <w:t>1</w:t>
      </w:r>
      <w:r w:rsidR="00ED6864">
        <w:rPr>
          <w:rFonts w:ascii="Times New Roman" w:eastAsia="Times New Roman" w:hAnsi="Times New Roman"/>
          <w:sz w:val="28"/>
          <w:szCs w:val="28"/>
        </w:rPr>
        <w:t xml:space="preserve"> классов по 40 минут, </w:t>
      </w:r>
      <w:r w:rsidRPr="00887E7F">
        <w:rPr>
          <w:rFonts w:ascii="Times New Roman" w:eastAsia="Times New Roman" w:hAnsi="Times New Roman" w:cs="Times New Roman"/>
          <w:sz w:val="28"/>
          <w:szCs w:val="28"/>
        </w:rPr>
        <w:t>что позволя</w:t>
      </w:r>
      <w:r w:rsidR="00ED6864">
        <w:rPr>
          <w:rFonts w:ascii="Times New Roman" w:eastAsia="Times New Roman" w:hAnsi="Times New Roman"/>
          <w:sz w:val="28"/>
          <w:szCs w:val="28"/>
        </w:rPr>
        <w:t>ло</w:t>
      </w:r>
      <w:r w:rsidRPr="00887E7F">
        <w:rPr>
          <w:rFonts w:ascii="Times New Roman" w:eastAsia="Times New Roman" w:hAnsi="Times New Roman" w:cs="Times New Roman"/>
          <w:sz w:val="28"/>
          <w:szCs w:val="28"/>
        </w:rPr>
        <w:t xml:space="preserve"> во время  таких перерывов обучающимся посетить столовую</w:t>
      </w:r>
      <w:r w:rsidR="00ED6864">
        <w:rPr>
          <w:rFonts w:ascii="Times New Roman" w:eastAsia="Times New Roman" w:hAnsi="Times New Roman"/>
          <w:sz w:val="28"/>
          <w:szCs w:val="28"/>
        </w:rPr>
        <w:t xml:space="preserve"> и погулять на свежем воздухе</w:t>
      </w:r>
      <w:r w:rsidRPr="00887E7F">
        <w:rPr>
          <w:rFonts w:ascii="Times New Roman" w:eastAsia="Times New Roman" w:hAnsi="Times New Roman" w:cs="Times New Roman"/>
          <w:sz w:val="28"/>
          <w:szCs w:val="28"/>
        </w:rPr>
        <w:t xml:space="preserve">. </w:t>
      </w:r>
    </w:p>
    <w:p w:rsidR="00653D31" w:rsidRDefault="00F548F0" w:rsidP="002C799A">
      <w:pPr>
        <w:spacing w:after="0"/>
        <w:ind w:left="567" w:right="567"/>
        <w:jc w:val="both"/>
        <w:rPr>
          <w:rFonts w:ascii="Times New Roman" w:eastAsia="Times New Roman" w:hAnsi="Times New Roman" w:cs="Times New Roman"/>
          <w:sz w:val="28"/>
          <w:szCs w:val="28"/>
        </w:rPr>
      </w:pPr>
      <w:r w:rsidRPr="00887E7F">
        <w:rPr>
          <w:rFonts w:ascii="Times New Roman" w:eastAsia="Times New Roman" w:hAnsi="Times New Roman" w:cs="Times New Roman"/>
          <w:sz w:val="28"/>
          <w:szCs w:val="28"/>
        </w:rPr>
        <w:t>Для смены различных видов учащихся, в целях  повышения работоспособности в расписании черед</w:t>
      </w:r>
      <w:r w:rsidR="00ED6864">
        <w:rPr>
          <w:rFonts w:ascii="Times New Roman" w:eastAsia="Times New Roman" w:hAnsi="Times New Roman"/>
          <w:sz w:val="28"/>
          <w:szCs w:val="28"/>
        </w:rPr>
        <w:t>овались</w:t>
      </w:r>
      <w:r w:rsidRPr="00887E7F">
        <w:rPr>
          <w:rFonts w:ascii="Times New Roman" w:eastAsia="Times New Roman" w:hAnsi="Times New Roman" w:cs="Times New Roman"/>
          <w:sz w:val="28"/>
          <w:szCs w:val="28"/>
        </w:rPr>
        <w:t xml:space="preserve"> основные предметы с уроками музыки, ИЗО, технологии, физической культуры, предметы гуманитарного  цикла с предметами физико-математического направления.</w:t>
      </w:r>
    </w:p>
    <w:p w:rsidR="00597FD0" w:rsidRPr="00597FD0" w:rsidRDefault="00597FD0" w:rsidP="002C799A">
      <w:pPr>
        <w:pStyle w:val="130"/>
        <w:shd w:val="clear" w:color="auto" w:fill="auto"/>
        <w:spacing w:after="0" w:line="276" w:lineRule="auto"/>
        <w:ind w:left="567" w:right="567" w:firstLine="700"/>
        <w:jc w:val="both"/>
        <w:rPr>
          <w:sz w:val="28"/>
          <w:szCs w:val="28"/>
        </w:rPr>
      </w:pPr>
      <w:r w:rsidRPr="00597FD0">
        <w:rPr>
          <w:sz w:val="28"/>
          <w:szCs w:val="28"/>
        </w:rPr>
        <w:t xml:space="preserve">Занятия по внеурочной деятельности в школе проводятся во второй половине дня не ранее чем через </w:t>
      </w:r>
      <w:r>
        <w:rPr>
          <w:sz w:val="28"/>
          <w:szCs w:val="28"/>
        </w:rPr>
        <w:t>40</w:t>
      </w:r>
      <w:r w:rsidRPr="00597FD0">
        <w:rPr>
          <w:sz w:val="28"/>
          <w:szCs w:val="28"/>
        </w:rPr>
        <w:t xml:space="preserve"> мин после окончания уроков по отдельному расписанию.</w:t>
      </w:r>
    </w:p>
    <w:p w:rsidR="00597FD0" w:rsidRPr="00597FD0" w:rsidRDefault="00597FD0" w:rsidP="002C799A">
      <w:pPr>
        <w:pStyle w:val="130"/>
        <w:shd w:val="clear" w:color="auto" w:fill="auto"/>
        <w:spacing w:after="0" w:line="276" w:lineRule="auto"/>
        <w:ind w:left="567" w:right="567" w:firstLine="700"/>
        <w:jc w:val="both"/>
        <w:rPr>
          <w:sz w:val="28"/>
          <w:szCs w:val="28"/>
        </w:rPr>
      </w:pPr>
      <w:r w:rsidRPr="00597FD0">
        <w:rPr>
          <w:sz w:val="28"/>
          <w:szCs w:val="28"/>
        </w:rPr>
        <w:t>В оздоровительных целях в школе созданы условия для реализации биологической потребности организма детей в двигательной активности:</w:t>
      </w:r>
    </w:p>
    <w:p w:rsidR="00597FD0" w:rsidRPr="00597FD0" w:rsidRDefault="00597FD0"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Pr="00597FD0">
        <w:rPr>
          <w:sz w:val="28"/>
          <w:szCs w:val="28"/>
        </w:rPr>
        <w:t>динамические паузы в середине занятий;</w:t>
      </w:r>
    </w:p>
    <w:p w:rsidR="00597FD0" w:rsidRPr="00597FD0" w:rsidRDefault="00597FD0"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Pr="00597FD0">
        <w:rPr>
          <w:sz w:val="28"/>
          <w:szCs w:val="28"/>
        </w:rPr>
        <w:t>проведение гимнастики для глаз и физкультминуток на уроках;</w:t>
      </w:r>
    </w:p>
    <w:p w:rsidR="00597FD0" w:rsidRPr="00597FD0" w:rsidRDefault="00597FD0"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Pr="00597FD0">
        <w:rPr>
          <w:sz w:val="28"/>
          <w:szCs w:val="28"/>
        </w:rPr>
        <w:t>подвижные игры на переменах;</w:t>
      </w:r>
    </w:p>
    <w:p w:rsidR="00597FD0" w:rsidRPr="00597FD0" w:rsidRDefault="00597FD0"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Pr="00597FD0">
        <w:rPr>
          <w:sz w:val="28"/>
          <w:szCs w:val="28"/>
        </w:rPr>
        <w:t>спортивные часы в группе продленного дня;</w:t>
      </w:r>
    </w:p>
    <w:p w:rsidR="00597FD0" w:rsidRPr="00597FD0" w:rsidRDefault="00597FD0"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Pr="00597FD0">
        <w:rPr>
          <w:sz w:val="28"/>
          <w:szCs w:val="28"/>
        </w:rPr>
        <w:t>уроки физкультуры;</w:t>
      </w:r>
    </w:p>
    <w:p w:rsidR="002E494D" w:rsidRDefault="00597FD0" w:rsidP="002C799A">
      <w:pPr>
        <w:pStyle w:val="130"/>
        <w:shd w:val="clear" w:color="auto" w:fill="auto"/>
        <w:tabs>
          <w:tab w:val="left" w:pos="738"/>
        </w:tabs>
        <w:spacing w:after="0" w:line="276" w:lineRule="auto"/>
        <w:ind w:left="567" w:right="567" w:firstLine="0"/>
        <w:jc w:val="both"/>
        <w:rPr>
          <w:sz w:val="28"/>
          <w:szCs w:val="28"/>
        </w:rPr>
      </w:pPr>
      <w:r>
        <w:rPr>
          <w:sz w:val="28"/>
          <w:szCs w:val="28"/>
        </w:rPr>
        <w:t>-</w:t>
      </w:r>
      <w:r w:rsidRPr="00597FD0">
        <w:rPr>
          <w:sz w:val="28"/>
          <w:szCs w:val="28"/>
        </w:rPr>
        <w:t>внеклассные спортивные мероприятия.</w:t>
      </w:r>
    </w:p>
    <w:p w:rsidR="00DA5805" w:rsidRDefault="00DA5805" w:rsidP="002C799A">
      <w:pPr>
        <w:pStyle w:val="130"/>
        <w:shd w:val="clear" w:color="auto" w:fill="auto"/>
        <w:tabs>
          <w:tab w:val="left" w:pos="738"/>
        </w:tabs>
        <w:spacing w:after="0" w:line="276" w:lineRule="auto"/>
        <w:ind w:left="567" w:right="567" w:firstLine="0"/>
        <w:jc w:val="both"/>
        <w:rPr>
          <w:sz w:val="28"/>
          <w:szCs w:val="28"/>
        </w:rPr>
      </w:pPr>
    </w:p>
    <w:p w:rsidR="00DA5805" w:rsidRDefault="00DA5805" w:rsidP="002C799A">
      <w:pPr>
        <w:pStyle w:val="130"/>
        <w:shd w:val="clear" w:color="auto" w:fill="auto"/>
        <w:tabs>
          <w:tab w:val="left" w:pos="738"/>
        </w:tabs>
        <w:spacing w:after="0" w:line="276" w:lineRule="auto"/>
        <w:ind w:left="567" w:right="567" w:firstLine="0"/>
        <w:rPr>
          <w:b/>
          <w:sz w:val="28"/>
          <w:szCs w:val="28"/>
        </w:rPr>
      </w:pPr>
      <w:r w:rsidRPr="00DA5805">
        <w:rPr>
          <w:b/>
          <w:sz w:val="28"/>
          <w:szCs w:val="28"/>
        </w:rPr>
        <w:t>2.</w:t>
      </w:r>
      <w:r w:rsidR="00C15C79">
        <w:rPr>
          <w:b/>
          <w:sz w:val="28"/>
          <w:szCs w:val="28"/>
        </w:rPr>
        <w:t>7</w:t>
      </w:r>
      <w:r w:rsidRPr="00DA5805">
        <w:rPr>
          <w:b/>
          <w:sz w:val="28"/>
          <w:szCs w:val="28"/>
        </w:rPr>
        <w:t>.Анализ режима работы ОО в соответствии с календарными учебными графиками</w:t>
      </w:r>
    </w:p>
    <w:p w:rsidR="00DA5805" w:rsidRPr="00DA5805" w:rsidRDefault="00DA5805" w:rsidP="002C799A">
      <w:pPr>
        <w:pStyle w:val="130"/>
        <w:shd w:val="clear" w:color="auto" w:fill="auto"/>
        <w:tabs>
          <w:tab w:val="left" w:pos="738"/>
        </w:tabs>
        <w:spacing w:after="0" w:line="276" w:lineRule="auto"/>
        <w:ind w:left="567" w:right="567" w:firstLine="0"/>
        <w:rPr>
          <w:b/>
          <w:sz w:val="28"/>
          <w:szCs w:val="28"/>
        </w:rPr>
      </w:pPr>
    </w:p>
    <w:p w:rsidR="00DA5805" w:rsidRDefault="00F86748" w:rsidP="002C799A">
      <w:pPr>
        <w:pStyle w:val="130"/>
        <w:shd w:val="clear" w:color="auto" w:fill="auto"/>
        <w:tabs>
          <w:tab w:val="left" w:pos="0"/>
        </w:tabs>
        <w:spacing w:after="0" w:line="276" w:lineRule="auto"/>
        <w:ind w:left="567" w:right="567" w:firstLine="0"/>
        <w:jc w:val="both"/>
        <w:rPr>
          <w:sz w:val="28"/>
          <w:szCs w:val="28"/>
        </w:rPr>
      </w:pPr>
      <w:r>
        <w:rPr>
          <w:sz w:val="28"/>
          <w:szCs w:val="28"/>
        </w:rPr>
        <w:t xml:space="preserve">        </w:t>
      </w:r>
      <w:r w:rsidR="00DA5805" w:rsidRPr="00DA5805">
        <w:rPr>
          <w:sz w:val="28"/>
          <w:szCs w:val="28"/>
        </w:rPr>
        <w:t>МБОУ «Лингвистическая школа им.Ю.Д.Дешериева»</w:t>
      </w:r>
      <w:r w:rsidR="00DA5805">
        <w:rPr>
          <w:sz w:val="28"/>
          <w:szCs w:val="28"/>
        </w:rPr>
        <w:t xml:space="preserve"> работала</w:t>
      </w:r>
      <w:r w:rsidR="008D3269">
        <w:rPr>
          <w:sz w:val="28"/>
          <w:szCs w:val="28"/>
        </w:rPr>
        <w:t xml:space="preserve"> в течение </w:t>
      </w:r>
      <w:r w:rsidR="00DA5805" w:rsidRPr="00DA5805">
        <w:rPr>
          <w:sz w:val="28"/>
          <w:szCs w:val="28"/>
        </w:rPr>
        <w:t>учебного года в соответствии с годовым календарным учебным графиком.</w:t>
      </w:r>
    </w:p>
    <w:p w:rsidR="00DA5805" w:rsidRPr="008D3269" w:rsidRDefault="00DA5805" w:rsidP="002C799A">
      <w:pPr>
        <w:pStyle w:val="110"/>
        <w:shd w:val="clear" w:color="auto" w:fill="auto"/>
        <w:spacing w:line="276" w:lineRule="auto"/>
        <w:ind w:left="567" w:right="567" w:firstLine="0"/>
        <w:rPr>
          <w:sz w:val="28"/>
          <w:szCs w:val="28"/>
        </w:rPr>
      </w:pPr>
      <w:r w:rsidRPr="008D3269">
        <w:rPr>
          <w:sz w:val="28"/>
          <w:szCs w:val="28"/>
        </w:rPr>
        <w:t xml:space="preserve">В школе использована эффективная модель организации учебного года. Год «разбит» на </w:t>
      </w:r>
      <w:r w:rsidR="008D3269">
        <w:rPr>
          <w:sz w:val="28"/>
          <w:szCs w:val="28"/>
        </w:rPr>
        <w:t>триместры</w:t>
      </w:r>
      <w:r w:rsidRPr="008D3269">
        <w:rPr>
          <w:sz w:val="28"/>
          <w:szCs w:val="28"/>
        </w:rPr>
        <w:t xml:space="preserve"> для учащихся 1-</w:t>
      </w:r>
      <w:r w:rsidR="008D3269">
        <w:rPr>
          <w:sz w:val="28"/>
          <w:szCs w:val="28"/>
        </w:rPr>
        <w:t>11</w:t>
      </w:r>
      <w:r w:rsidRPr="008D3269">
        <w:rPr>
          <w:sz w:val="28"/>
          <w:szCs w:val="28"/>
        </w:rPr>
        <w:t xml:space="preserve"> классов. Определен график </w:t>
      </w:r>
      <w:r w:rsidRPr="008D3269">
        <w:rPr>
          <w:sz w:val="28"/>
          <w:szCs w:val="28"/>
        </w:rPr>
        <w:lastRenderedPageBreak/>
        <w:t>каникул. Такая организация учебного года позволяет поддерживать на высоком уровне учебную и мотивационную активность учащихся, способствует снижению утомляемости детей, обеспечивает комфортные условия пребывания в школе.</w:t>
      </w:r>
    </w:p>
    <w:p w:rsidR="00DA5805" w:rsidRPr="008D3269" w:rsidRDefault="00DA5805" w:rsidP="002C799A">
      <w:pPr>
        <w:pStyle w:val="110"/>
        <w:shd w:val="clear" w:color="auto" w:fill="auto"/>
        <w:spacing w:line="276" w:lineRule="auto"/>
        <w:ind w:left="567" w:right="567" w:firstLine="0"/>
        <w:rPr>
          <w:sz w:val="28"/>
          <w:szCs w:val="28"/>
        </w:rPr>
      </w:pPr>
      <w:r w:rsidRPr="008D3269">
        <w:rPr>
          <w:sz w:val="28"/>
          <w:szCs w:val="28"/>
        </w:rPr>
        <w:t>В школе установлен следующий режим занятий:</w:t>
      </w:r>
    </w:p>
    <w:p w:rsidR="00DA5805" w:rsidRPr="008D3269" w:rsidRDefault="008D3269" w:rsidP="002C799A">
      <w:pPr>
        <w:pStyle w:val="110"/>
        <w:shd w:val="clear" w:color="auto" w:fill="auto"/>
        <w:tabs>
          <w:tab w:val="left" w:pos="1041"/>
        </w:tabs>
        <w:spacing w:line="276" w:lineRule="auto"/>
        <w:ind w:left="567" w:right="567" w:firstLine="0"/>
        <w:rPr>
          <w:sz w:val="28"/>
          <w:szCs w:val="28"/>
        </w:rPr>
      </w:pPr>
      <w:r>
        <w:rPr>
          <w:sz w:val="28"/>
          <w:szCs w:val="28"/>
        </w:rPr>
        <w:t xml:space="preserve">а) </w:t>
      </w:r>
      <w:r w:rsidR="00DA5805" w:rsidRPr="008D3269">
        <w:rPr>
          <w:sz w:val="28"/>
          <w:szCs w:val="28"/>
        </w:rPr>
        <w:t>занятия проводятся в одну смену; начало занятий в 09.00 часов местного времени;</w:t>
      </w:r>
    </w:p>
    <w:p w:rsidR="00DA5805" w:rsidRPr="008D3269" w:rsidRDefault="008D3269" w:rsidP="002C799A">
      <w:pPr>
        <w:pStyle w:val="110"/>
        <w:shd w:val="clear" w:color="auto" w:fill="auto"/>
        <w:tabs>
          <w:tab w:val="left" w:pos="1041"/>
        </w:tabs>
        <w:spacing w:line="276" w:lineRule="auto"/>
        <w:ind w:left="567" w:right="567" w:firstLine="0"/>
        <w:rPr>
          <w:sz w:val="28"/>
          <w:szCs w:val="28"/>
        </w:rPr>
      </w:pPr>
      <w:r>
        <w:rPr>
          <w:sz w:val="28"/>
          <w:szCs w:val="28"/>
        </w:rPr>
        <w:t xml:space="preserve">б) </w:t>
      </w:r>
      <w:r w:rsidR="00DA5805" w:rsidRPr="008D3269">
        <w:rPr>
          <w:sz w:val="28"/>
          <w:szCs w:val="28"/>
        </w:rPr>
        <w:t>продолжительность урока 4</w:t>
      </w:r>
      <w:r>
        <w:rPr>
          <w:sz w:val="28"/>
          <w:szCs w:val="28"/>
        </w:rPr>
        <w:t>0</w:t>
      </w:r>
      <w:r w:rsidR="00DA5805" w:rsidRPr="008D3269">
        <w:rPr>
          <w:sz w:val="28"/>
          <w:szCs w:val="28"/>
        </w:rPr>
        <w:t xml:space="preserve"> минут, продолжительность перемен 10 минут, большая перемена после четвертого урока - 20 минут;</w:t>
      </w:r>
    </w:p>
    <w:p w:rsidR="00DA5805" w:rsidRPr="008D3269" w:rsidRDefault="008D3269" w:rsidP="002C799A">
      <w:pPr>
        <w:pStyle w:val="110"/>
        <w:shd w:val="clear" w:color="auto" w:fill="auto"/>
        <w:tabs>
          <w:tab w:val="left" w:pos="1041"/>
        </w:tabs>
        <w:spacing w:line="276" w:lineRule="auto"/>
        <w:ind w:left="567" w:right="567" w:firstLine="0"/>
        <w:rPr>
          <w:sz w:val="28"/>
          <w:szCs w:val="28"/>
        </w:rPr>
      </w:pPr>
      <w:r>
        <w:rPr>
          <w:sz w:val="28"/>
          <w:szCs w:val="28"/>
        </w:rPr>
        <w:t xml:space="preserve">в) </w:t>
      </w:r>
      <w:r w:rsidR="00DA5805" w:rsidRPr="008D3269">
        <w:rPr>
          <w:sz w:val="28"/>
          <w:szCs w:val="28"/>
        </w:rPr>
        <w:t>качество и последовательность уроков определяется учебным планом и расписанием уроков.</w:t>
      </w:r>
    </w:p>
    <w:p w:rsidR="00DA5805" w:rsidRPr="008D3269" w:rsidRDefault="00DA5805" w:rsidP="002C799A">
      <w:pPr>
        <w:pStyle w:val="110"/>
        <w:shd w:val="clear" w:color="auto" w:fill="auto"/>
        <w:spacing w:line="276" w:lineRule="auto"/>
        <w:ind w:left="567" w:right="567" w:firstLine="0"/>
        <w:rPr>
          <w:sz w:val="28"/>
          <w:szCs w:val="28"/>
        </w:rPr>
      </w:pPr>
      <w:r w:rsidRPr="008D3269">
        <w:rPr>
          <w:sz w:val="28"/>
          <w:szCs w:val="28"/>
        </w:rPr>
        <w:t xml:space="preserve">Регламентирование образовательного процесса на учебный год: учебный год делится в 1-9 классах на </w:t>
      </w:r>
      <w:r w:rsidR="008D3269">
        <w:rPr>
          <w:sz w:val="28"/>
          <w:szCs w:val="28"/>
        </w:rPr>
        <w:t>триместры</w:t>
      </w:r>
      <w:r w:rsidRPr="008D3269">
        <w:rPr>
          <w:sz w:val="28"/>
          <w:szCs w:val="28"/>
        </w:rPr>
        <w:t>, 10-11-х классах на 2 полугодия.</w:t>
      </w:r>
    </w:p>
    <w:p w:rsidR="00DA5805" w:rsidRPr="008D3269" w:rsidRDefault="00DA5805" w:rsidP="002C799A">
      <w:pPr>
        <w:pStyle w:val="110"/>
        <w:shd w:val="clear" w:color="auto" w:fill="auto"/>
        <w:spacing w:line="276" w:lineRule="auto"/>
        <w:ind w:left="567" w:right="567" w:firstLine="0"/>
        <w:rPr>
          <w:sz w:val="28"/>
          <w:szCs w:val="28"/>
        </w:rPr>
      </w:pPr>
      <w:r w:rsidRPr="008D3269">
        <w:rPr>
          <w:sz w:val="28"/>
          <w:szCs w:val="28"/>
        </w:rPr>
        <w:t>Уровень недельной учебной нагрузки на ученика не превышал предельно допустимого при 5-дневном (1 класс) и 6-дневном (2-11 классы) режиме работы школы.</w:t>
      </w:r>
    </w:p>
    <w:p w:rsidR="008D3269" w:rsidRDefault="00DA5805" w:rsidP="002C799A">
      <w:pPr>
        <w:pStyle w:val="110"/>
        <w:shd w:val="clear" w:color="auto" w:fill="auto"/>
        <w:spacing w:line="276" w:lineRule="auto"/>
        <w:ind w:left="567" w:right="567" w:firstLine="0"/>
        <w:rPr>
          <w:sz w:val="28"/>
          <w:szCs w:val="28"/>
        </w:rPr>
      </w:pPr>
      <w:r w:rsidRPr="008D3269">
        <w:rPr>
          <w:sz w:val="28"/>
          <w:szCs w:val="28"/>
        </w:rPr>
        <w:t>Режим работы:</w:t>
      </w:r>
    </w:p>
    <w:p w:rsidR="00DA5805" w:rsidRPr="008D3269" w:rsidRDefault="008D3269" w:rsidP="002C799A">
      <w:pPr>
        <w:pStyle w:val="110"/>
        <w:shd w:val="clear" w:color="auto" w:fill="auto"/>
        <w:spacing w:line="276" w:lineRule="auto"/>
        <w:ind w:left="567" w:right="567" w:firstLine="0"/>
        <w:rPr>
          <w:sz w:val="28"/>
          <w:szCs w:val="28"/>
        </w:rPr>
      </w:pPr>
      <w:r>
        <w:rPr>
          <w:sz w:val="28"/>
          <w:szCs w:val="28"/>
        </w:rPr>
        <w:t xml:space="preserve">-2-11 классы - </w:t>
      </w:r>
      <w:r w:rsidR="00DA5805" w:rsidRPr="008D3269">
        <w:rPr>
          <w:sz w:val="28"/>
          <w:szCs w:val="28"/>
        </w:rPr>
        <w:t>6-ти дневная рабочая неделя</w:t>
      </w:r>
      <w:r>
        <w:rPr>
          <w:sz w:val="28"/>
          <w:szCs w:val="28"/>
        </w:rPr>
        <w:t>;</w:t>
      </w:r>
    </w:p>
    <w:p w:rsidR="00DA5805" w:rsidRPr="008D3269" w:rsidRDefault="008D3269" w:rsidP="00FD664E">
      <w:pPr>
        <w:pStyle w:val="110"/>
        <w:shd w:val="clear" w:color="auto" w:fill="auto"/>
        <w:spacing w:line="276" w:lineRule="auto"/>
        <w:ind w:left="567" w:right="567" w:firstLine="0"/>
        <w:rPr>
          <w:sz w:val="28"/>
          <w:szCs w:val="28"/>
        </w:rPr>
      </w:pPr>
      <w:r>
        <w:rPr>
          <w:sz w:val="28"/>
          <w:szCs w:val="28"/>
        </w:rPr>
        <w:t>-</w:t>
      </w:r>
      <w:r w:rsidR="00DA5805" w:rsidRPr="008D3269">
        <w:rPr>
          <w:sz w:val="28"/>
          <w:szCs w:val="28"/>
        </w:rPr>
        <w:t>учащиеся 1 класса обучаются по пятидневной рабочей неделе, согласно СанПин, п.2.9.4</w:t>
      </w:r>
      <w:r>
        <w:rPr>
          <w:sz w:val="28"/>
          <w:szCs w:val="28"/>
        </w:rPr>
        <w:t>.</w:t>
      </w:r>
    </w:p>
    <w:p w:rsidR="00C258CA" w:rsidRPr="00C258CA" w:rsidRDefault="00C258CA" w:rsidP="002C799A">
      <w:pPr>
        <w:widowControl w:val="0"/>
        <w:numPr>
          <w:ilvl w:val="0"/>
          <w:numId w:val="24"/>
        </w:numPr>
        <w:autoSpaceDE w:val="0"/>
        <w:autoSpaceDN w:val="0"/>
        <w:spacing w:after="0"/>
        <w:ind w:left="567" w:right="567"/>
        <w:contextualSpacing/>
        <w:jc w:val="center"/>
        <w:rPr>
          <w:rFonts w:ascii="Times New Roman" w:eastAsia="Calibri" w:hAnsi="Times New Roman" w:cs="Times New Roman"/>
          <w:b/>
          <w:sz w:val="28"/>
          <w:szCs w:val="28"/>
        </w:rPr>
      </w:pPr>
      <w:r w:rsidRPr="00672E33">
        <w:rPr>
          <w:rFonts w:ascii="Times New Roman" w:eastAsia="Calibri" w:hAnsi="Times New Roman" w:cs="Times New Roman"/>
          <w:b/>
          <w:sz w:val="28"/>
          <w:szCs w:val="28"/>
        </w:rPr>
        <w:t>Календарные периоды учебного года</w:t>
      </w:r>
    </w:p>
    <w:p w:rsidR="00C258CA" w:rsidRPr="00672E33" w:rsidRDefault="00C258CA" w:rsidP="002C799A">
      <w:pPr>
        <w:spacing w:after="0"/>
        <w:ind w:left="567" w:right="567"/>
        <w:jc w:val="both"/>
        <w:rPr>
          <w:rFonts w:ascii="Times New Roman" w:eastAsia="Times New Roman" w:hAnsi="Times New Roman" w:cs="Times New Roman"/>
          <w:sz w:val="28"/>
          <w:szCs w:val="28"/>
        </w:rPr>
      </w:pPr>
      <w:r w:rsidRPr="00672E33">
        <w:rPr>
          <w:rFonts w:ascii="Times New Roman" w:eastAsia="Times New Roman" w:hAnsi="Times New Roman" w:cs="Times New Roman"/>
          <w:sz w:val="28"/>
          <w:szCs w:val="28"/>
        </w:rPr>
        <w:t>1.1.Дата начала учебного года: ‎2‎ ‎сентября‎ ‎2019‎ г.</w:t>
      </w:r>
    </w:p>
    <w:p w:rsidR="00C258CA" w:rsidRPr="00672E33" w:rsidRDefault="00C258CA" w:rsidP="002C799A">
      <w:pPr>
        <w:spacing w:after="0"/>
        <w:ind w:left="567" w:right="567"/>
        <w:jc w:val="both"/>
        <w:rPr>
          <w:rFonts w:ascii="Times New Roman" w:eastAsia="Times New Roman" w:hAnsi="Times New Roman" w:cs="Times New Roman"/>
          <w:sz w:val="28"/>
          <w:szCs w:val="28"/>
        </w:rPr>
      </w:pPr>
      <w:r w:rsidRPr="00672E33">
        <w:rPr>
          <w:rFonts w:ascii="Times New Roman" w:eastAsia="Times New Roman" w:hAnsi="Times New Roman" w:cs="Times New Roman"/>
          <w:sz w:val="28"/>
          <w:szCs w:val="28"/>
        </w:rPr>
        <w:t>1.2. Дата окончания учебного года: 29 мая 2019 г.</w:t>
      </w:r>
    </w:p>
    <w:p w:rsidR="00C258CA" w:rsidRPr="00672E33" w:rsidRDefault="00C258CA" w:rsidP="002C799A">
      <w:pPr>
        <w:spacing w:after="0"/>
        <w:ind w:left="567" w:right="567"/>
        <w:jc w:val="both"/>
        <w:rPr>
          <w:rFonts w:ascii="Times New Roman" w:eastAsia="Times New Roman" w:hAnsi="Times New Roman" w:cs="Times New Roman"/>
          <w:sz w:val="28"/>
          <w:szCs w:val="28"/>
        </w:rPr>
      </w:pPr>
      <w:r w:rsidRPr="00672E33">
        <w:rPr>
          <w:rFonts w:ascii="Times New Roman" w:eastAsia="Times New Roman" w:hAnsi="Times New Roman" w:cs="Times New Roman"/>
          <w:sz w:val="28"/>
          <w:szCs w:val="28"/>
        </w:rPr>
        <w:t>1.3. Продолжительность учебного года:</w:t>
      </w:r>
    </w:p>
    <w:p w:rsidR="00C258CA" w:rsidRPr="00672E33" w:rsidRDefault="00C258CA" w:rsidP="002C799A">
      <w:pPr>
        <w:spacing w:after="0"/>
        <w:ind w:left="567" w:right="567"/>
        <w:jc w:val="both"/>
        <w:rPr>
          <w:rFonts w:ascii="Times New Roman" w:eastAsia="Times New Roman" w:hAnsi="Times New Roman" w:cs="Times New Roman"/>
          <w:sz w:val="28"/>
          <w:szCs w:val="28"/>
        </w:rPr>
      </w:pPr>
      <w:r w:rsidRPr="00672E33">
        <w:rPr>
          <w:rFonts w:ascii="Times New Roman" w:eastAsia="Times New Roman" w:hAnsi="Times New Roman" w:cs="Times New Roman"/>
          <w:sz w:val="28"/>
          <w:szCs w:val="28"/>
        </w:rPr>
        <w:t>– 1-е классы – 33 недели;</w:t>
      </w:r>
    </w:p>
    <w:p w:rsidR="00C258CA" w:rsidRPr="00672E33" w:rsidRDefault="00C258CA" w:rsidP="002C799A">
      <w:pPr>
        <w:spacing w:after="0"/>
        <w:ind w:left="567" w:right="567"/>
        <w:jc w:val="both"/>
        <w:rPr>
          <w:rFonts w:ascii="Times New Roman" w:eastAsia="Times New Roman" w:hAnsi="Times New Roman" w:cs="Times New Roman"/>
          <w:sz w:val="28"/>
          <w:szCs w:val="28"/>
        </w:rPr>
      </w:pPr>
      <w:r w:rsidRPr="00672E33">
        <w:rPr>
          <w:rFonts w:ascii="Times New Roman" w:eastAsia="Times New Roman" w:hAnsi="Times New Roman" w:cs="Times New Roman"/>
          <w:sz w:val="28"/>
          <w:szCs w:val="28"/>
        </w:rPr>
        <w:t>– 2–4-е классы – 34 недели.</w:t>
      </w:r>
    </w:p>
    <w:p w:rsidR="00C258CA" w:rsidRPr="00672E33" w:rsidRDefault="00C258CA" w:rsidP="002C799A">
      <w:pPr>
        <w:spacing w:after="0"/>
        <w:ind w:left="567" w:right="567"/>
        <w:jc w:val="center"/>
        <w:rPr>
          <w:rFonts w:ascii="Times New Roman" w:eastAsia="Times New Roman" w:hAnsi="Times New Roman" w:cs="Times New Roman"/>
          <w:sz w:val="28"/>
          <w:szCs w:val="28"/>
        </w:rPr>
      </w:pPr>
      <w:r w:rsidRPr="00672E33">
        <w:rPr>
          <w:rFonts w:ascii="Times New Roman" w:eastAsia="Times New Roman" w:hAnsi="Times New Roman" w:cs="Times New Roman"/>
          <w:b/>
          <w:sz w:val="28"/>
          <w:szCs w:val="28"/>
        </w:rPr>
        <w:t>2. Периоды образовательной деятельности</w:t>
      </w:r>
    </w:p>
    <w:p w:rsidR="00C258CA" w:rsidRPr="00672E33" w:rsidRDefault="00C258CA" w:rsidP="002C799A">
      <w:pPr>
        <w:spacing w:after="0"/>
        <w:ind w:left="567" w:right="567"/>
        <w:jc w:val="center"/>
        <w:rPr>
          <w:rFonts w:ascii="Times New Roman" w:eastAsia="Times New Roman" w:hAnsi="Times New Roman" w:cs="Times New Roman"/>
          <w:b/>
          <w:sz w:val="28"/>
          <w:szCs w:val="28"/>
        </w:rPr>
      </w:pPr>
      <w:r w:rsidRPr="00672E33">
        <w:rPr>
          <w:rFonts w:ascii="Times New Roman" w:eastAsia="Times New Roman" w:hAnsi="Times New Roman" w:cs="Times New Roman"/>
          <w:b/>
          <w:sz w:val="28"/>
          <w:szCs w:val="28"/>
        </w:rPr>
        <w:t>2.1. Продолжительность учебных занятий по четвертям в учебных неделях и рабочих днях</w:t>
      </w:r>
      <w:r>
        <w:rPr>
          <w:rFonts w:ascii="Times New Roman" w:eastAsia="Times New Roman" w:hAnsi="Times New Roman" w:cs="Times New Roman"/>
          <w:b/>
          <w:sz w:val="28"/>
          <w:szCs w:val="28"/>
        </w:rPr>
        <w:t>.</w:t>
      </w:r>
    </w:p>
    <w:p w:rsidR="00C258CA" w:rsidRPr="00672E33" w:rsidRDefault="00C258CA" w:rsidP="002C799A">
      <w:pPr>
        <w:spacing w:before="200" w:after="0"/>
        <w:ind w:left="567" w:right="567"/>
        <w:contextualSpacing/>
        <w:jc w:val="center"/>
        <w:rPr>
          <w:rFonts w:ascii="Times New Roman" w:eastAsia="Calibri" w:hAnsi="Times New Roman" w:cs="Times New Roman"/>
          <w:b/>
          <w:sz w:val="28"/>
          <w:szCs w:val="28"/>
        </w:rPr>
      </w:pPr>
      <w:r w:rsidRPr="00672E33">
        <w:rPr>
          <w:rFonts w:ascii="Times New Roman" w:eastAsia="Calibri" w:hAnsi="Times New Roman" w:cs="Times New Roman"/>
          <w:b/>
          <w:sz w:val="28"/>
          <w:szCs w:val="28"/>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1628"/>
        <w:gridCol w:w="1965"/>
        <w:gridCol w:w="1952"/>
        <w:gridCol w:w="2047"/>
      </w:tblGrid>
      <w:tr w:rsidR="00C258CA" w:rsidRPr="00FC6045" w:rsidTr="00AB23FE">
        <w:trPr>
          <w:jc w:val="center"/>
        </w:trPr>
        <w:tc>
          <w:tcPr>
            <w:tcW w:w="3031"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A661EC">
            <w:pPr>
              <w:spacing w:after="0" w:line="360" w:lineRule="auto"/>
              <w:ind w:left="567" w:right="-191"/>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Учебный период</w:t>
            </w:r>
          </w:p>
        </w:tc>
        <w:tc>
          <w:tcPr>
            <w:tcW w:w="3593"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Дата</w:t>
            </w:r>
          </w:p>
        </w:tc>
        <w:tc>
          <w:tcPr>
            <w:tcW w:w="3999"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Продолжительность</w:t>
            </w:r>
          </w:p>
        </w:tc>
      </w:tr>
      <w:tr w:rsidR="00C258CA" w:rsidRPr="00FC6045" w:rsidTr="00AB23FE">
        <w:trPr>
          <w:jc w:val="center"/>
        </w:trPr>
        <w:tc>
          <w:tcPr>
            <w:tcW w:w="3031"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62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661EC">
            <w:pPr>
              <w:spacing w:after="0" w:line="360" w:lineRule="auto"/>
              <w:ind w:left="567" w:right="-133"/>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Начало </w:t>
            </w:r>
          </w:p>
        </w:tc>
        <w:tc>
          <w:tcPr>
            <w:tcW w:w="1965" w:type="dxa"/>
            <w:tcBorders>
              <w:top w:val="single" w:sz="4" w:space="0" w:color="auto"/>
              <w:left w:val="single" w:sz="4" w:space="0" w:color="auto"/>
              <w:bottom w:val="single" w:sz="4" w:space="0" w:color="auto"/>
              <w:right w:val="single" w:sz="4" w:space="0" w:color="auto"/>
            </w:tcBorders>
            <w:hideMark/>
          </w:tcPr>
          <w:p w:rsidR="00C258CA" w:rsidRPr="00FC6045" w:rsidRDefault="00A661EC" w:rsidP="00A661EC">
            <w:pPr>
              <w:tabs>
                <w:tab w:val="left" w:pos="1987"/>
              </w:tabs>
              <w:spacing w:after="0" w:line="360" w:lineRule="auto"/>
              <w:ind w:right="-57"/>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258CA" w:rsidRPr="00FC6045">
              <w:rPr>
                <w:rFonts w:ascii="Times New Roman" w:eastAsia="Calibri" w:hAnsi="Times New Roman" w:cs="Times New Roman"/>
                <w:b/>
                <w:sz w:val="24"/>
                <w:szCs w:val="24"/>
              </w:rPr>
              <w:t xml:space="preserve">Окончание </w:t>
            </w:r>
          </w:p>
        </w:tc>
        <w:tc>
          <w:tcPr>
            <w:tcW w:w="195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661EC">
            <w:pPr>
              <w:spacing w:after="0" w:line="360" w:lineRule="auto"/>
              <w:ind w:right="-95"/>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Количество учебных недель </w:t>
            </w:r>
          </w:p>
        </w:tc>
        <w:tc>
          <w:tcPr>
            <w:tcW w:w="204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661EC">
            <w:pPr>
              <w:spacing w:after="0" w:line="360" w:lineRule="auto"/>
              <w:ind w:right="-83"/>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Количество рабочих дней </w:t>
            </w:r>
          </w:p>
        </w:tc>
      </w:tr>
      <w:tr w:rsidR="00C258CA" w:rsidRPr="00FC6045" w:rsidTr="00AB23FE">
        <w:trPr>
          <w:jc w:val="center"/>
        </w:trPr>
        <w:tc>
          <w:tcPr>
            <w:tcW w:w="303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67"/>
              <w:contextualSpacing/>
              <w:jc w:val="both"/>
              <w:rPr>
                <w:rFonts w:ascii="Times New Roman" w:eastAsia="Calibri" w:hAnsi="Times New Roman" w:cs="Times New Roman"/>
                <w:sz w:val="24"/>
                <w:szCs w:val="24"/>
              </w:rPr>
            </w:pPr>
            <w:r w:rsidRPr="00FC6045">
              <w:rPr>
                <w:rFonts w:ascii="Times New Roman" w:eastAsia="Calibri" w:hAnsi="Times New Roman" w:cs="Times New Roman"/>
                <w:sz w:val="24"/>
                <w:szCs w:val="24"/>
              </w:rPr>
              <w:t>I триместр</w:t>
            </w:r>
          </w:p>
        </w:tc>
        <w:tc>
          <w:tcPr>
            <w:tcW w:w="162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151"/>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02‎.‎09‎.‎2019</w:t>
            </w:r>
          </w:p>
        </w:tc>
        <w:tc>
          <w:tcPr>
            <w:tcW w:w="196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left="567" w:right="-151"/>
              <w:contextualSpacing/>
              <w:jc w:val="center"/>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‎16‎.‎11‎.‎2019</w:t>
            </w:r>
          </w:p>
        </w:tc>
        <w:tc>
          <w:tcPr>
            <w:tcW w:w="195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10</w:t>
            </w:r>
          </w:p>
        </w:tc>
        <w:tc>
          <w:tcPr>
            <w:tcW w:w="204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51</w:t>
            </w:r>
          </w:p>
        </w:tc>
      </w:tr>
      <w:tr w:rsidR="00C258CA" w:rsidRPr="00FC6045" w:rsidTr="00AB23FE">
        <w:trPr>
          <w:jc w:val="center"/>
        </w:trPr>
        <w:tc>
          <w:tcPr>
            <w:tcW w:w="303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29"/>
              <w:contextualSpacing/>
              <w:jc w:val="both"/>
              <w:rPr>
                <w:rFonts w:ascii="Times New Roman" w:eastAsia="Calibri" w:hAnsi="Times New Roman" w:cs="Times New Roman"/>
                <w:sz w:val="24"/>
                <w:szCs w:val="24"/>
              </w:rPr>
            </w:pPr>
            <w:r w:rsidRPr="00FC6045">
              <w:rPr>
                <w:rFonts w:ascii="Times New Roman" w:eastAsia="Calibri" w:hAnsi="Times New Roman" w:cs="Times New Roman"/>
                <w:sz w:val="24"/>
                <w:szCs w:val="24"/>
              </w:rPr>
              <w:t>II триместр</w:t>
            </w:r>
          </w:p>
        </w:tc>
        <w:tc>
          <w:tcPr>
            <w:tcW w:w="162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151"/>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25‎.‎11‎.‎2019</w:t>
            </w:r>
          </w:p>
        </w:tc>
        <w:tc>
          <w:tcPr>
            <w:tcW w:w="196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left="567" w:right="-151"/>
              <w:contextualSpacing/>
              <w:jc w:val="center"/>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‎15‎.‎02‎.‎2020</w:t>
            </w:r>
          </w:p>
        </w:tc>
        <w:tc>
          <w:tcPr>
            <w:tcW w:w="195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10</w:t>
            </w:r>
          </w:p>
        </w:tc>
        <w:tc>
          <w:tcPr>
            <w:tcW w:w="204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52</w:t>
            </w:r>
          </w:p>
        </w:tc>
      </w:tr>
      <w:tr w:rsidR="00C258CA" w:rsidRPr="00FC6045" w:rsidTr="00AB23FE">
        <w:trPr>
          <w:jc w:val="center"/>
        </w:trPr>
        <w:tc>
          <w:tcPr>
            <w:tcW w:w="303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171"/>
              <w:contextualSpacing/>
              <w:jc w:val="both"/>
              <w:rPr>
                <w:rFonts w:ascii="Times New Roman" w:eastAsia="Calibri" w:hAnsi="Times New Roman" w:cs="Times New Roman"/>
                <w:sz w:val="24"/>
                <w:szCs w:val="24"/>
              </w:rPr>
            </w:pPr>
            <w:r w:rsidRPr="00FC6045">
              <w:rPr>
                <w:rFonts w:ascii="Times New Roman" w:eastAsia="Calibri" w:hAnsi="Times New Roman" w:cs="Times New Roman"/>
                <w:sz w:val="24"/>
                <w:szCs w:val="24"/>
              </w:rPr>
              <w:t>III триместр</w:t>
            </w:r>
          </w:p>
        </w:tc>
        <w:tc>
          <w:tcPr>
            <w:tcW w:w="162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151"/>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25‎.‎02‎.‎2020</w:t>
            </w:r>
          </w:p>
        </w:tc>
        <w:tc>
          <w:tcPr>
            <w:tcW w:w="196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left="567" w:right="-151"/>
              <w:contextualSpacing/>
              <w:jc w:val="center"/>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‎22‎.‎05‎.‎2020</w:t>
            </w:r>
          </w:p>
        </w:tc>
        <w:tc>
          <w:tcPr>
            <w:tcW w:w="195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13</w:t>
            </w:r>
          </w:p>
        </w:tc>
        <w:tc>
          <w:tcPr>
            <w:tcW w:w="204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56</w:t>
            </w:r>
          </w:p>
        </w:tc>
      </w:tr>
      <w:tr w:rsidR="00C258CA" w:rsidRPr="00FC6045" w:rsidTr="00AB23FE">
        <w:trPr>
          <w:jc w:val="center"/>
        </w:trPr>
        <w:tc>
          <w:tcPr>
            <w:tcW w:w="662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right"/>
              <w:rPr>
                <w:rFonts w:ascii="Times New Roman" w:eastAsia="Calibri" w:hAnsi="Times New Roman" w:cs="Times New Roman"/>
                <w:b/>
                <w:sz w:val="24"/>
                <w:szCs w:val="24"/>
              </w:rPr>
            </w:pPr>
            <w:r w:rsidRPr="00FC6045">
              <w:rPr>
                <w:rFonts w:ascii="Times New Roman" w:eastAsia="Calibri" w:hAnsi="Times New Roman" w:cs="Times New Roman"/>
                <w:b/>
                <w:sz w:val="24"/>
                <w:szCs w:val="24"/>
              </w:rPr>
              <w:t>Итого в учебном году</w:t>
            </w:r>
          </w:p>
        </w:tc>
        <w:tc>
          <w:tcPr>
            <w:tcW w:w="1952"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33</w:t>
            </w:r>
          </w:p>
        </w:tc>
        <w:tc>
          <w:tcPr>
            <w:tcW w:w="2047"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159</w:t>
            </w:r>
          </w:p>
        </w:tc>
      </w:tr>
    </w:tbl>
    <w:p w:rsidR="00C258CA" w:rsidRPr="00672E33" w:rsidRDefault="00C258CA" w:rsidP="002C799A">
      <w:pPr>
        <w:spacing w:before="500" w:after="0" w:line="360" w:lineRule="auto"/>
        <w:ind w:left="567" w:right="567"/>
        <w:contextualSpacing/>
        <w:jc w:val="center"/>
        <w:rPr>
          <w:rFonts w:ascii="Times New Roman" w:eastAsia="Calibri" w:hAnsi="Times New Roman" w:cs="Times New Roman"/>
          <w:b/>
          <w:sz w:val="28"/>
          <w:szCs w:val="28"/>
        </w:rPr>
      </w:pPr>
      <w:r w:rsidRPr="00672E33">
        <w:rPr>
          <w:rFonts w:ascii="Times New Roman" w:eastAsia="Calibri" w:hAnsi="Times New Roman" w:cs="Times New Roman"/>
          <w:b/>
          <w:sz w:val="28"/>
          <w:szCs w:val="28"/>
        </w:rPr>
        <w:t>2–4-й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1666"/>
        <w:gridCol w:w="1807"/>
        <w:gridCol w:w="2009"/>
        <w:gridCol w:w="2641"/>
      </w:tblGrid>
      <w:tr w:rsidR="00C258CA" w:rsidRPr="00FC6045" w:rsidTr="00FE0232">
        <w:trPr>
          <w:jc w:val="center"/>
        </w:trPr>
        <w:tc>
          <w:tcPr>
            <w:tcW w:w="2533"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191"/>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Учебный период</w:t>
            </w:r>
          </w:p>
        </w:tc>
        <w:tc>
          <w:tcPr>
            <w:tcW w:w="3473" w:type="dxa"/>
            <w:gridSpan w:val="2"/>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Дата</w:t>
            </w:r>
          </w:p>
        </w:tc>
        <w:tc>
          <w:tcPr>
            <w:tcW w:w="4650"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Продолжительность</w:t>
            </w:r>
          </w:p>
        </w:tc>
      </w:tr>
      <w:tr w:rsidR="00C258CA" w:rsidRPr="00FC6045" w:rsidTr="00FE0232">
        <w:trPr>
          <w:jc w:val="center"/>
        </w:trPr>
        <w:tc>
          <w:tcPr>
            <w:tcW w:w="2533"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contextualSpacing/>
              <w:jc w:val="both"/>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Начало </w:t>
            </w:r>
          </w:p>
        </w:tc>
        <w:tc>
          <w:tcPr>
            <w:tcW w:w="180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198"/>
              <w:contextualSpacing/>
              <w:jc w:val="both"/>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contextualSpacing/>
              <w:jc w:val="both"/>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Количество </w:t>
            </w:r>
            <w:r w:rsidRPr="00FC6045">
              <w:rPr>
                <w:rFonts w:ascii="Times New Roman" w:eastAsia="Calibri" w:hAnsi="Times New Roman" w:cs="Times New Roman"/>
                <w:b/>
                <w:sz w:val="24"/>
                <w:szCs w:val="24"/>
              </w:rPr>
              <w:lastRenderedPageBreak/>
              <w:t xml:space="preserve">учебных недель </w:t>
            </w:r>
          </w:p>
        </w:tc>
        <w:tc>
          <w:tcPr>
            <w:tcW w:w="264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83"/>
              <w:contextualSpacing/>
              <w:jc w:val="both"/>
              <w:rPr>
                <w:rFonts w:ascii="Times New Roman" w:eastAsia="Calibri" w:hAnsi="Times New Roman" w:cs="Times New Roman"/>
                <w:b/>
                <w:sz w:val="24"/>
                <w:szCs w:val="24"/>
              </w:rPr>
            </w:pPr>
            <w:r w:rsidRPr="00FC6045">
              <w:rPr>
                <w:rFonts w:ascii="Times New Roman" w:eastAsia="Calibri" w:hAnsi="Times New Roman" w:cs="Times New Roman"/>
                <w:b/>
                <w:sz w:val="24"/>
                <w:szCs w:val="24"/>
              </w:rPr>
              <w:lastRenderedPageBreak/>
              <w:t xml:space="preserve">Количество рабочих </w:t>
            </w:r>
            <w:r w:rsidRPr="00FC6045">
              <w:rPr>
                <w:rFonts w:ascii="Times New Roman" w:eastAsia="Calibri" w:hAnsi="Times New Roman" w:cs="Times New Roman"/>
                <w:b/>
                <w:sz w:val="24"/>
                <w:szCs w:val="24"/>
              </w:rPr>
              <w:lastRenderedPageBreak/>
              <w:t>дней</w:t>
            </w:r>
          </w:p>
        </w:tc>
      </w:tr>
      <w:tr w:rsidR="00C258CA" w:rsidRPr="00FC6045" w:rsidTr="00FE0232">
        <w:trPr>
          <w:jc w:val="center"/>
        </w:trPr>
        <w:tc>
          <w:tcPr>
            <w:tcW w:w="2533" w:type="dxa"/>
            <w:tcBorders>
              <w:top w:val="single" w:sz="4" w:space="0" w:color="auto"/>
              <w:left w:val="single" w:sz="4" w:space="0" w:color="auto"/>
              <w:bottom w:val="single" w:sz="4" w:space="0" w:color="auto"/>
              <w:right w:val="single" w:sz="4" w:space="0" w:color="auto"/>
            </w:tcBorders>
            <w:hideMark/>
          </w:tcPr>
          <w:p w:rsidR="00C258CA" w:rsidRPr="00FC6045" w:rsidRDefault="00996FDD" w:rsidP="00996FDD">
            <w:pPr>
              <w:spacing w:after="0" w:line="360" w:lineRule="auto"/>
              <w:ind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 </w:t>
            </w:r>
            <w:r w:rsidR="00C258CA" w:rsidRPr="00FC6045">
              <w:rPr>
                <w:rFonts w:ascii="Times New Roman" w:eastAsia="Calibri" w:hAnsi="Times New Roman" w:cs="Times New Roman"/>
                <w:sz w:val="24"/>
                <w:szCs w:val="24"/>
              </w:rPr>
              <w:t>триместр</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18"/>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02‎.‎09‎.‎2019</w:t>
            </w:r>
          </w:p>
        </w:tc>
        <w:tc>
          <w:tcPr>
            <w:tcW w:w="180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50"/>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16‎.‎11‎.‎2019</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10</w:t>
            </w:r>
          </w:p>
        </w:tc>
        <w:tc>
          <w:tcPr>
            <w:tcW w:w="264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51</w:t>
            </w:r>
          </w:p>
        </w:tc>
      </w:tr>
      <w:tr w:rsidR="00C258CA" w:rsidRPr="00FC6045" w:rsidTr="00FE0232">
        <w:trPr>
          <w:jc w:val="center"/>
        </w:trPr>
        <w:tc>
          <w:tcPr>
            <w:tcW w:w="25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jc w:val="both"/>
              <w:rPr>
                <w:rFonts w:ascii="Times New Roman" w:eastAsia="Calibri" w:hAnsi="Times New Roman" w:cs="Times New Roman"/>
                <w:sz w:val="24"/>
                <w:szCs w:val="24"/>
              </w:rPr>
            </w:pPr>
            <w:r w:rsidRPr="00FC6045">
              <w:rPr>
                <w:rFonts w:ascii="Times New Roman" w:eastAsia="Calibri" w:hAnsi="Times New Roman" w:cs="Times New Roman"/>
                <w:sz w:val="24"/>
                <w:szCs w:val="24"/>
              </w:rPr>
              <w:t>II триместр</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18"/>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25‎.‎11‎.‎2019</w:t>
            </w:r>
          </w:p>
        </w:tc>
        <w:tc>
          <w:tcPr>
            <w:tcW w:w="180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50"/>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15‎.‎02‎.‎2020</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10</w:t>
            </w:r>
          </w:p>
        </w:tc>
        <w:tc>
          <w:tcPr>
            <w:tcW w:w="264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52</w:t>
            </w:r>
          </w:p>
        </w:tc>
      </w:tr>
      <w:tr w:rsidR="00C258CA" w:rsidRPr="00FC6045" w:rsidTr="00FE0232">
        <w:trPr>
          <w:jc w:val="center"/>
        </w:trPr>
        <w:tc>
          <w:tcPr>
            <w:tcW w:w="25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jc w:val="both"/>
              <w:rPr>
                <w:rFonts w:ascii="Times New Roman" w:eastAsia="Calibri" w:hAnsi="Times New Roman" w:cs="Times New Roman"/>
                <w:sz w:val="24"/>
                <w:szCs w:val="24"/>
              </w:rPr>
            </w:pPr>
            <w:r w:rsidRPr="00FC6045">
              <w:rPr>
                <w:rFonts w:ascii="Times New Roman" w:eastAsia="Calibri" w:hAnsi="Times New Roman" w:cs="Times New Roman"/>
                <w:sz w:val="24"/>
                <w:szCs w:val="24"/>
              </w:rPr>
              <w:t>III триместр</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18"/>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25‎.‎02‎.‎2020</w:t>
            </w:r>
          </w:p>
        </w:tc>
        <w:tc>
          <w:tcPr>
            <w:tcW w:w="180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50"/>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28‎.‎05‎.‎2020</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14</w:t>
            </w:r>
          </w:p>
        </w:tc>
        <w:tc>
          <w:tcPr>
            <w:tcW w:w="264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56</w:t>
            </w:r>
          </w:p>
        </w:tc>
      </w:tr>
      <w:tr w:rsidR="00C258CA" w:rsidRPr="00FC6045" w:rsidTr="00FE0232">
        <w:trPr>
          <w:jc w:val="center"/>
        </w:trPr>
        <w:tc>
          <w:tcPr>
            <w:tcW w:w="600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right"/>
              <w:rPr>
                <w:rFonts w:ascii="Times New Roman" w:eastAsia="Calibri" w:hAnsi="Times New Roman" w:cs="Times New Roman"/>
                <w:b/>
                <w:sz w:val="24"/>
                <w:szCs w:val="24"/>
              </w:rPr>
            </w:pPr>
            <w:r w:rsidRPr="00FC6045">
              <w:rPr>
                <w:rFonts w:ascii="Times New Roman" w:eastAsia="Calibri" w:hAnsi="Times New Roman" w:cs="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34</w:t>
            </w:r>
          </w:p>
        </w:tc>
        <w:tc>
          <w:tcPr>
            <w:tcW w:w="264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159</w:t>
            </w:r>
          </w:p>
        </w:tc>
      </w:tr>
    </w:tbl>
    <w:p w:rsidR="00C258CA" w:rsidRPr="00672E33" w:rsidRDefault="00C258CA" w:rsidP="002C799A">
      <w:pPr>
        <w:spacing w:before="500" w:after="0" w:line="360" w:lineRule="auto"/>
        <w:ind w:left="567" w:right="567"/>
        <w:rPr>
          <w:rFonts w:ascii="Times New Roman" w:eastAsia="Times New Roman" w:hAnsi="Times New Roman" w:cs="Times New Roman"/>
          <w:b/>
          <w:sz w:val="28"/>
          <w:szCs w:val="28"/>
        </w:rPr>
      </w:pPr>
      <w:r w:rsidRPr="00672E33">
        <w:rPr>
          <w:rFonts w:ascii="Times New Roman" w:eastAsia="Times New Roman" w:hAnsi="Times New Roman" w:cs="Times New Roman"/>
          <w:b/>
          <w:sz w:val="28"/>
          <w:szCs w:val="28"/>
        </w:rPr>
        <w:t>2.2. Продолжительность каникул, праздничных и выходных дней</w:t>
      </w:r>
    </w:p>
    <w:p w:rsidR="00C258CA" w:rsidRPr="00672E33" w:rsidRDefault="00C258CA" w:rsidP="002C799A">
      <w:pPr>
        <w:spacing w:after="0" w:line="360" w:lineRule="auto"/>
        <w:ind w:left="567" w:right="567"/>
        <w:contextualSpacing/>
        <w:jc w:val="center"/>
        <w:rPr>
          <w:rFonts w:ascii="Times New Roman" w:eastAsia="Calibri" w:hAnsi="Times New Roman" w:cs="Times New Roman"/>
          <w:sz w:val="28"/>
          <w:szCs w:val="28"/>
        </w:rPr>
      </w:pPr>
      <w:r w:rsidRPr="00672E33">
        <w:rPr>
          <w:rFonts w:ascii="Times New Roman" w:eastAsia="Calibri" w:hAnsi="Times New Roman" w:cs="Times New Roman"/>
          <w:b/>
          <w:sz w:val="28"/>
          <w:szCs w:val="28"/>
        </w:rPr>
        <w:t>1-й класс</w:t>
      </w:r>
    </w:p>
    <w:tbl>
      <w:tblPr>
        <w:tblW w:w="10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2378"/>
        <w:gridCol w:w="2374"/>
        <w:gridCol w:w="2358"/>
      </w:tblGrid>
      <w:tr w:rsidR="00C258CA" w:rsidRPr="00FC6045" w:rsidTr="00FE0232">
        <w:tc>
          <w:tcPr>
            <w:tcW w:w="3558"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Каникулярный период</w:t>
            </w:r>
          </w:p>
        </w:tc>
        <w:tc>
          <w:tcPr>
            <w:tcW w:w="4780"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Дата</w:t>
            </w:r>
          </w:p>
        </w:tc>
        <w:tc>
          <w:tcPr>
            <w:tcW w:w="2319"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240" w:lineRule="auto"/>
              <w:ind w:right="-83"/>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Продолжительность каникул, праздничных и выходных дней в календарных днях</w:t>
            </w:r>
          </w:p>
        </w:tc>
      </w:tr>
      <w:tr w:rsidR="00C258CA" w:rsidRPr="00FC6045" w:rsidTr="00FE0232">
        <w:tc>
          <w:tcPr>
            <w:tcW w:w="3558"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tabs>
                <w:tab w:val="left" w:pos="1893"/>
              </w:tabs>
              <w:spacing w:after="0" w:line="360" w:lineRule="auto"/>
              <w:ind w:right="-45"/>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Начало </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83"/>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Окончание </w:t>
            </w:r>
          </w:p>
        </w:tc>
        <w:tc>
          <w:tcPr>
            <w:tcW w:w="2319"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r>
      <w:tr w:rsidR="00C258CA" w:rsidRPr="00FC6045" w:rsidTr="00FE0232">
        <w:tc>
          <w:tcPr>
            <w:tcW w:w="355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67"/>
              <w:contextualSpacing/>
              <w:rPr>
                <w:rFonts w:ascii="Times New Roman" w:eastAsia="Calibri" w:hAnsi="Times New Roman" w:cs="Times New Roman"/>
                <w:sz w:val="24"/>
                <w:szCs w:val="24"/>
              </w:rPr>
            </w:pPr>
            <w:r w:rsidRPr="00FC6045">
              <w:rPr>
                <w:rFonts w:ascii="Times New Roman" w:eastAsia="Calibri" w:hAnsi="Times New Roman" w:cs="Times New Roman"/>
                <w:sz w:val="24"/>
                <w:szCs w:val="24"/>
              </w:rPr>
              <w:t>Осенние каникулы 1</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67"/>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06‎.‎10‎.‎2019</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left="567" w:right="-173"/>
              <w:contextualSpacing/>
              <w:jc w:val="center"/>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‎13‎.‎10‎.‎2019</w:t>
            </w:r>
          </w:p>
        </w:tc>
        <w:tc>
          <w:tcPr>
            <w:tcW w:w="231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highlight w:val="yellow"/>
              </w:rPr>
            </w:pPr>
            <w:r w:rsidRPr="00FC6045">
              <w:rPr>
                <w:rFonts w:ascii="Times New Roman" w:eastAsia="Calibri" w:hAnsi="Times New Roman" w:cs="Times New Roman"/>
                <w:sz w:val="24"/>
                <w:szCs w:val="24"/>
              </w:rPr>
              <w:t>7</w:t>
            </w:r>
          </w:p>
        </w:tc>
      </w:tr>
      <w:tr w:rsidR="00C258CA" w:rsidRPr="00FC6045" w:rsidTr="00FE0232">
        <w:tc>
          <w:tcPr>
            <w:tcW w:w="355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67"/>
              <w:contextualSpacing/>
              <w:rPr>
                <w:rFonts w:ascii="Times New Roman" w:eastAsia="Calibri" w:hAnsi="Times New Roman" w:cs="Times New Roman"/>
                <w:sz w:val="24"/>
                <w:szCs w:val="24"/>
              </w:rPr>
            </w:pPr>
            <w:r w:rsidRPr="00FC6045">
              <w:rPr>
                <w:rFonts w:ascii="Times New Roman" w:eastAsia="Calibri" w:hAnsi="Times New Roman" w:cs="Times New Roman"/>
                <w:sz w:val="24"/>
                <w:szCs w:val="24"/>
              </w:rPr>
              <w:t>Осенние каникулы 2</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1"/>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18‎.‎11‎.‎2019</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left="567" w:right="-173"/>
              <w:contextualSpacing/>
              <w:jc w:val="center"/>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‎24‎.‎11‎.‎2019</w:t>
            </w:r>
          </w:p>
        </w:tc>
        <w:tc>
          <w:tcPr>
            <w:tcW w:w="231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highlight w:val="yellow"/>
              </w:rPr>
            </w:pPr>
            <w:r w:rsidRPr="00FC6045">
              <w:rPr>
                <w:rFonts w:ascii="Times New Roman" w:eastAsia="Calibri" w:hAnsi="Times New Roman" w:cs="Times New Roman"/>
                <w:sz w:val="24"/>
                <w:szCs w:val="24"/>
              </w:rPr>
              <w:t>7</w:t>
            </w:r>
          </w:p>
        </w:tc>
      </w:tr>
      <w:tr w:rsidR="00C258CA" w:rsidRPr="00FC6045" w:rsidTr="00FE0232">
        <w:tc>
          <w:tcPr>
            <w:tcW w:w="355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67"/>
              <w:contextualSpacing/>
              <w:rPr>
                <w:rFonts w:ascii="Times New Roman" w:eastAsia="Calibri" w:hAnsi="Times New Roman" w:cs="Times New Roman"/>
                <w:sz w:val="24"/>
                <w:szCs w:val="24"/>
              </w:rPr>
            </w:pPr>
            <w:r w:rsidRPr="00FC6045">
              <w:rPr>
                <w:rFonts w:ascii="Times New Roman" w:eastAsia="Calibri" w:hAnsi="Times New Roman" w:cs="Times New Roman"/>
                <w:sz w:val="24"/>
                <w:szCs w:val="24"/>
              </w:rPr>
              <w:t>Зимние каникулы</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1"/>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28‎.‎12‎.‎2019</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left="567" w:right="-173"/>
              <w:contextualSpacing/>
              <w:jc w:val="center"/>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‎08‎.‎01‎.‎2020</w:t>
            </w:r>
          </w:p>
        </w:tc>
        <w:tc>
          <w:tcPr>
            <w:tcW w:w="231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highlight w:val="yellow"/>
              </w:rPr>
            </w:pPr>
            <w:r w:rsidRPr="00FC6045">
              <w:rPr>
                <w:rFonts w:ascii="Times New Roman" w:eastAsia="Calibri" w:hAnsi="Times New Roman" w:cs="Times New Roman"/>
                <w:sz w:val="24"/>
                <w:szCs w:val="24"/>
              </w:rPr>
              <w:t>12</w:t>
            </w:r>
          </w:p>
        </w:tc>
      </w:tr>
      <w:tr w:rsidR="00C258CA" w:rsidRPr="00FC6045" w:rsidTr="00FE0232">
        <w:tc>
          <w:tcPr>
            <w:tcW w:w="355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67"/>
              <w:contextualSpacing/>
              <w:rPr>
                <w:rFonts w:ascii="Times New Roman" w:eastAsia="Calibri" w:hAnsi="Times New Roman" w:cs="Times New Roman"/>
                <w:sz w:val="24"/>
                <w:szCs w:val="24"/>
              </w:rPr>
            </w:pPr>
            <w:r w:rsidRPr="00FC6045">
              <w:rPr>
                <w:rFonts w:ascii="Times New Roman" w:eastAsia="Calibri" w:hAnsi="Times New Roman" w:cs="Times New Roman"/>
                <w:sz w:val="24"/>
                <w:szCs w:val="24"/>
              </w:rPr>
              <w:t>Весенние каникулы 1</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1"/>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17‎.‎02‎.‎2020</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left="567" w:right="-173"/>
              <w:contextualSpacing/>
              <w:jc w:val="center"/>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‎24‎.‎02‎.‎2020</w:t>
            </w:r>
          </w:p>
        </w:tc>
        <w:tc>
          <w:tcPr>
            <w:tcW w:w="231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highlight w:val="yellow"/>
              </w:rPr>
            </w:pPr>
            <w:r w:rsidRPr="00FC6045">
              <w:rPr>
                <w:rFonts w:ascii="Times New Roman" w:eastAsia="Calibri" w:hAnsi="Times New Roman" w:cs="Times New Roman"/>
                <w:sz w:val="24"/>
                <w:szCs w:val="24"/>
              </w:rPr>
              <w:t>8</w:t>
            </w:r>
          </w:p>
        </w:tc>
      </w:tr>
      <w:tr w:rsidR="00C258CA" w:rsidRPr="00FC6045" w:rsidTr="00FE0232">
        <w:tc>
          <w:tcPr>
            <w:tcW w:w="355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67"/>
              <w:contextualSpacing/>
              <w:rPr>
                <w:rFonts w:ascii="Times New Roman" w:eastAsia="Calibri" w:hAnsi="Times New Roman" w:cs="Times New Roman"/>
                <w:sz w:val="24"/>
                <w:szCs w:val="24"/>
              </w:rPr>
            </w:pPr>
            <w:r w:rsidRPr="00FC6045">
              <w:rPr>
                <w:rFonts w:ascii="Times New Roman" w:eastAsia="Calibri" w:hAnsi="Times New Roman" w:cs="Times New Roman"/>
                <w:sz w:val="24"/>
                <w:szCs w:val="24"/>
              </w:rPr>
              <w:t>Весенние каникулы 2</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1"/>
              <w:contextualSpacing/>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06‎.‎04‎.‎2020</w:t>
            </w:r>
          </w:p>
        </w:tc>
        <w:tc>
          <w:tcPr>
            <w:tcW w:w="239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left="567" w:right="-173"/>
              <w:contextualSpacing/>
              <w:jc w:val="center"/>
              <w:rPr>
                <w:rFonts w:ascii="Times New Roman" w:eastAsia="Calibri" w:hAnsi="Times New Roman" w:cs="Times New Roman"/>
                <w:sz w:val="24"/>
                <w:szCs w:val="24"/>
                <w:highlight w:val="cyan"/>
              </w:rPr>
            </w:pPr>
            <w:r w:rsidRPr="00FC6045">
              <w:rPr>
                <w:rFonts w:ascii="Times New Roman" w:eastAsia="Calibri" w:hAnsi="Times New Roman" w:cs="Times New Roman"/>
                <w:sz w:val="24"/>
                <w:szCs w:val="24"/>
              </w:rPr>
              <w:t>‎12‎.‎04‎.‎2020</w:t>
            </w:r>
          </w:p>
        </w:tc>
        <w:tc>
          <w:tcPr>
            <w:tcW w:w="231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highlight w:val="yellow"/>
              </w:rPr>
            </w:pPr>
            <w:r w:rsidRPr="00FC6045">
              <w:rPr>
                <w:rFonts w:ascii="Times New Roman" w:eastAsia="Calibri" w:hAnsi="Times New Roman" w:cs="Times New Roman"/>
                <w:sz w:val="24"/>
                <w:szCs w:val="24"/>
              </w:rPr>
              <w:t>7</w:t>
            </w:r>
          </w:p>
        </w:tc>
      </w:tr>
      <w:tr w:rsidR="00C258CA" w:rsidRPr="00FC6045" w:rsidTr="00FE0232">
        <w:tc>
          <w:tcPr>
            <w:tcW w:w="8338" w:type="dxa"/>
            <w:gridSpan w:val="3"/>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both"/>
              <w:rPr>
                <w:rFonts w:ascii="Times New Roman" w:eastAsia="Calibri" w:hAnsi="Times New Roman" w:cs="Times New Roman"/>
                <w:sz w:val="24"/>
                <w:szCs w:val="24"/>
              </w:rPr>
            </w:pPr>
            <w:r w:rsidRPr="00FC6045">
              <w:rPr>
                <w:rFonts w:ascii="Times New Roman" w:eastAsia="Calibri" w:hAnsi="Times New Roman" w:cs="Times New Roman"/>
                <w:sz w:val="24"/>
                <w:szCs w:val="24"/>
              </w:rPr>
              <w:t>Праздничные дни</w:t>
            </w:r>
          </w:p>
        </w:tc>
        <w:tc>
          <w:tcPr>
            <w:tcW w:w="231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rPr>
            </w:pPr>
            <w:r w:rsidRPr="00FC6045">
              <w:rPr>
                <w:rFonts w:ascii="Times New Roman" w:eastAsia="Calibri" w:hAnsi="Times New Roman" w:cs="Times New Roman"/>
                <w:sz w:val="24"/>
                <w:szCs w:val="24"/>
              </w:rPr>
              <w:t>7</w:t>
            </w:r>
          </w:p>
        </w:tc>
      </w:tr>
      <w:tr w:rsidR="00C258CA" w:rsidRPr="00FC6045" w:rsidTr="00FE0232">
        <w:tc>
          <w:tcPr>
            <w:tcW w:w="8338"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Calibri" w:hAnsi="Times New Roman" w:cs="Times New Roman"/>
                <w:b/>
                <w:sz w:val="24"/>
                <w:szCs w:val="24"/>
              </w:rPr>
            </w:pPr>
            <w:r w:rsidRPr="00FC6045">
              <w:rPr>
                <w:rFonts w:ascii="Times New Roman" w:eastAsia="Calibri" w:hAnsi="Times New Roman" w:cs="Times New Roman"/>
                <w:b/>
                <w:sz w:val="24"/>
                <w:szCs w:val="24"/>
              </w:rPr>
              <w:t>Итого</w:t>
            </w:r>
          </w:p>
        </w:tc>
        <w:tc>
          <w:tcPr>
            <w:tcW w:w="2319"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48</w:t>
            </w:r>
          </w:p>
        </w:tc>
      </w:tr>
    </w:tbl>
    <w:p w:rsidR="00C258CA" w:rsidRPr="00672E33" w:rsidRDefault="00C258CA" w:rsidP="002C799A">
      <w:pPr>
        <w:spacing w:before="500" w:after="0" w:line="360" w:lineRule="auto"/>
        <w:ind w:left="567" w:right="567"/>
        <w:jc w:val="center"/>
        <w:rPr>
          <w:rFonts w:ascii="Times New Roman" w:eastAsia="Times New Roman" w:hAnsi="Times New Roman" w:cs="Times New Roman"/>
          <w:b/>
          <w:sz w:val="28"/>
          <w:szCs w:val="28"/>
        </w:rPr>
      </w:pPr>
      <w:r w:rsidRPr="00672E33">
        <w:rPr>
          <w:rFonts w:ascii="Times New Roman" w:eastAsia="Times New Roman" w:hAnsi="Times New Roman" w:cs="Times New Roman"/>
          <w:b/>
          <w:sz w:val="28"/>
          <w:szCs w:val="28"/>
        </w:rPr>
        <w:t>2–4-й класс</w:t>
      </w:r>
    </w:p>
    <w:tbl>
      <w:tblPr>
        <w:tblW w:w="10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2300"/>
        <w:gridCol w:w="2307"/>
        <w:gridCol w:w="2358"/>
      </w:tblGrid>
      <w:tr w:rsidR="00C258CA" w:rsidRPr="00FC6045" w:rsidTr="00FE0232">
        <w:tc>
          <w:tcPr>
            <w:tcW w:w="3744"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Каникулярный период</w:t>
            </w:r>
          </w:p>
        </w:tc>
        <w:tc>
          <w:tcPr>
            <w:tcW w:w="4654"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Дата</w:t>
            </w:r>
          </w:p>
        </w:tc>
        <w:tc>
          <w:tcPr>
            <w:tcW w:w="2259"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83"/>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Продолжительность каникул, праздничных и выходных дней </w:t>
            </w:r>
            <w:r w:rsidRPr="00FC6045">
              <w:rPr>
                <w:rFonts w:ascii="Times New Roman" w:eastAsia="Calibri" w:hAnsi="Times New Roman" w:cs="Times New Roman"/>
                <w:b/>
                <w:sz w:val="24"/>
                <w:szCs w:val="24"/>
              </w:rPr>
              <w:br/>
              <w:t>в календарных днях</w:t>
            </w:r>
          </w:p>
        </w:tc>
      </w:tr>
      <w:tr w:rsidR="00C258CA" w:rsidRPr="00FC6045" w:rsidTr="00FE0232">
        <w:tc>
          <w:tcPr>
            <w:tcW w:w="3744"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191"/>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Начало </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31"/>
              <w:contextualSpacing/>
              <w:rPr>
                <w:rFonts w:ascii="Times New Roman" w:eastAsia="Calibri" w:hAnsi="Times New Roman" w:cs="Times New Roman"/>
                <w:b/>
                <w:sz w:val="24"/>
                <w:szCs w:val="24"/>
              </w:rPr>
            </w:pPr>
            <w:r w:rsidRPr="00FC6045">
              <w:rPr>
                <w:rFonts w:ascii="Times New Roman" w:eastAsia="Calibri" w:hAnsi="Times New Roman" w:cs="Times New Roman"/>
                <w:b/>
                <w:sz w:val="24"/>
                <w:szCs w:val="24"/>
              </w:rPr>
              <w:t xml:space="preserve">Окончание </w:t>
            </w:r>
          </w:p>
        </w:tc>
        <w:tc>
          <w:tcPr>
            <w:tcW w:w="2259"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r>
      <w:tr w:rsidR="00C258CA" w:rsidRPr="00FC6045" w:rsidTr="00FE0232">
        <w:tc>
          <w:tcPr>
            <w:tcW w:w="374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71"/>
              <w:contextualSpacing/>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Осенние</w:t>
            </w:r>
            <w:r w:rsidR="00FE0232">
              <w:rPr>
                <w:rFonts w:ascii="Times New Roman" w:eastAsia="Calibri" w:hAnsi="Times New Roman" w:cs="Times New Roman"/>
                <w:sz w:val="24"/>
                <w:szCs w:val="24"/>
              </w:rPr>
              <w:t xml:space="preserve"> </w:t>
            </w:r>
            <w:r w:rsidRPr="00FC6045">
              <w:rPr>
                <w:rFonts w:ascii="Times New Roman" w:eastAsia="Calibri" w:hAnsi="Times New Roman" w:cs="Times New Roman"/>
                <w:sz w:val="24"/>
                <w:szCs w:val="24"/>
                <w:lang w:val="en-US"/>
              </w:rPr>
              <w:t>каникулы 1</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193"/>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‎07‎.‎10‎.‎2019</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tabs>
                <w:tab w:val="left" w:pos="2214"/>
              </w:tabs>
              <w:spacing w:after="0" w:line="360" w:lineRule="auto"/>
              <w:ind w:left="567" w:right="-31"/>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‎13‎.‎10‎.‎2019</w:t>
            </w:r>
          </w:p>
        </w:tc>
        <w:tc>
          <w:tcPr>
            <w:tcW w:w="225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7</w:t>
            </w:r>
          </w:p>
        </w:tc>
      </w:tr>
      <w:tr w:rsidR="00C258CA" w:rsidRPr="00FC6045" w:rsidTr="00FE0232">
        <w:tc>
          <w:tcPr>
            <w:tcW w:w="374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71"/>
              <w:contextualSpacing/>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Осенние</w:t>
            </w:r>
            <w:r w:rsidR="00FE0232">
              <w:rPr>
                <w:rFonts w:ascii="Times New Roman" w:eastAsia="Calibri" w:hAnsi="Times New Roman" w:cs="Times New Roman"/>
                <w:sz w:val="24"/>
                <w:szCs w:val="24"/>
              </w:rPr>
              <w:t xml:space="preserve"> </w:t>
            </w:r>
            <w:r w:rsidRPr="00FC6045">
              <w:rPr>
                <w:rFonts w:ascii="Times New Roman" w:eastAsia="Calibri" w:hAnsi="Times New Roman" w:cs="Times New Roman"/>
                <w:sz w:val="24"/>
                <w:szCs w:val="24"/>
                <w:lang w:val="en-US"/>
              </w:rPr>
              <w:t>каникулы 2</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193"/>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‎18‎.‎11‎.‎2019</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tabs>
                <w:tab w:val="left" w:pos="2214"/>
              </w:tabs>
              <w:spacing w:after="0" w:line="360" w:lineRule="auto"/>
              <w:ind w:left="567" w:right="-31"/>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‎24‎.‎11‎.‎2019</w:t>
            </w:r>
          </w:p>
        </w:tc>
        <w:tc>
          <w:tcPr>
            <w:tcW w:w="225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7</w:t>
            </w:r>
          </w:p>
        </w:tc>
      </w:tr>
      <w:tr w:rsidR="00C258CA" w:rsidRPr="00FC6045" w:rsidTr="00FE0232">
        <w:tc>
          <w:tcPr>
            <w:tcW w:w="374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Зимние</w:t>
            </w:r>
            <w:r w:rsidR="00FE0232">
              <w:rPr>
                <w:rFonts w:ascii="Times New Roman" w:eastAsia="Calibri" w:hAnsi="Times New Roman" w:cs="Times New Roman"/>
                <w:sz w:val="24"/>
                <w:szCs w:val="24"/>
              </w:rPr>
              <w:t xml:space="preserve"> </w:t>
            </w:r>
            <w:r w:rsidRPr="00FC6045">
              <w:rPr>
                <w:rFonts w:ascii="Times New Roman" w:eastAsia="Calibri" w:hAnsi="Times New Roman" w:cs="Times New Roman"/>
                <w:sz w:val="24"/>
                <w:szCs w:val="24"/>
                <w:lang w:val="en-US"/>
              </w:rPr>
              <w:t>каникулы</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193"/>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‎28‎.‎12‎.‎2019</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tabs>
                <w:tab w:val="left" w:pos="2214"/>
              </w:tabs>
              <w:spacing w:after="0" w:line="360" w:lineRule="auto"/>
              <w:ind w:left="567" w:right="-31"/>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‎08‎.‎01‎.‎2020</w:t>
            </w:r>
          </w:p>
        </w:tc>
        <w:tc>
          <w:tcPr>
            <w:tcW w:w="225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12</w:t>
            </w:r>
          </w:p>
        </w:tc>
      </w:tr>
      <w:tr w:rsidR="00C258CA" w:rsidRPr="00FC6045" w:rsidTr="00FE0232">
        <w:tc>
          <w:tcPr>
            <w:tcW w:w="374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71"/>
              <w:contextualSpacing/>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Весенние</w:t>
            </w:r>
            <w:r w:rsidR="00FE0232">
              <w:rPr>
                <w:rFonts w:ascii="Times New Roman" w:eastAsia="Calibri" w:hAnsi="Times New Roman" w:cs="Times New Roman"/>
                <w:sz w:val="24"/>
                <w:szCs w:val="24"/>
              </w:rPr>
              <w:t xml:space="preserve"> </w:t>
            </w:r>
            <w:r w:rsidRPr="00FC6045">
              <w:rPr>
                <w:rFonts w:ascii="Times New Roman" w:eastAsia="Calibri" w:hAnsi="Times New Roman" w:cs="Times New Roman"/>
                <w:sz w:val="24"/>
                <w:szCs w:val="24"/>
                <w:lang w:val="en-US"/>
              </w:rPr>
              <w:t>каникулы 1</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193"/>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‎17‎.‎02‎.‎2020</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tabs>
                <w:tab w:val="left" w:pos="2214"/>
              </w:tabs>
              <w:spacing w:after="0" w:line="360" w:lineRule="auto"/>
              <w:ind w:left="567" w:right="-31"/>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‎24‎.‎02‎.‎2020</w:t>
            </w:r>
          </w:p>
        </w:tc>
        <w:tc>
          <w:tcPr>
            <w:tcW w:w="225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8</w:t>
            </w:r>
          </w:p>
        </w:tc>
      </w:tr>
      <w:tr w:rsidR="00C258CA" w:rsidRPr="00FC6045" w:rsidTr="00FE0232">
        <w:tc>
          <w:tcPr>
            <w:tcW w:w="374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71"/>
              <w:contextualSpacing/>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Весенние</w:t>
            </w:r>
            <w:r w:rsidR="00FE0232">
              <w:rPr>
                <w:rFonts w:ascii="Times New Roman" w:eastAsia="Calibri" w:hAnsi="Times New Roman" w:cs="Times New Roman"/>
                <w:sz w:val="24"/>
                <w:szCs w:val="24"/>
              </w:rPr>
              <w:t xml:space="preserve"> </w:t>
            </w:r>
            <w:r w:rsidRPr="00FC6045">
              <w:rPr>
                <w:rFonts w:ascii="Times New Roman" w:eastAsia="Calibri" w:hAnsi="Times New Roman" w:cs="Times New Roman"/>
                <w:sz w:val="24"/>
                <w:szCs w:val="24"/>
                <w:lang w:val="en-US"/>
              </w:rPr>
              <w:t>каникулы 2</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193"/>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‎06‎.‎04‎.‎2020</w:t>
            </w:r>
          </w:p>
        </w:tc>
        <w:tc>
          <w:tcPr>
            <w:tcW w:w="23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tabs>
                <w:tab w:val="left" w:pos="2214"/>
              </w:tabs>
              <w:spacing w:after="0" w:line="360" w:lineRule="auto"/>
              <w:ind w:left="567" w:right="-31"/>
              <w:contextualSpacing/>
              <w:jc w:val="center"/>
              <w:rPr>
                <w:rFonts w:ascii="Times New Roman" w:eastAsia="Calibri" w:hAnsi="Times New Roman" w:cs="Times New Roman"/>
                <w:sz w:val="24"/>
                <w:szCs w:val="24"/>
                <w:highlight w:val="cyan"/>
                <w:lang w:val="en-US"/>
              </w:rPr>
            </w:pPr>
            <w:r w:rsidRPr="00FC6045">
              <w:rPr>
                <w:rFonts w:ascii="Times New Roman" w:eastAsia="Calibri" w:hAnsi="Times New Roman" w:cs="Times New Roman"/>
                <w:sz w:val="24"/>
                <w:szCs w:val="24"/>
                <w:lang w:val="en-US"/>
              </w:rPr>
              <w:t>‎12‎.‎04‎.‎2020</w:t>
            </w:r>
          </w:p>
        </w:tc>
        <w:tc>
          <w:tcPr>
            <w:tcW w:w="225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7</w:t>
            </w:r>
          </w:p>
        </w:tc>
      </w:tr>
      <w:tr w:rsidR="00C258CA" w:rsidRPr="00FC6045" w:rsidTr="00FE0232">
        <w:tc>
          <w:tcPr>
            <w:tcW w:w="8398" w:type="dxa"/>
            <w:gridSpan w:val="3"/>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both"/>
              <w:rPr>
                <w:rFonts w:ascii="Times New Roman" w:eastAsia="Calibri" w:hAnsi="Times New Roman" w:cs="Times New Roman"/>
                <w:sz w:val="24"/>
                <w:szCs w:val="24"/>
              </w:rPr>
            </w:pPr>
            <w:r w:rsidRPr="00FC6045">
              <w:rPr>
                <w:rFonts w:ascii="Times New Roman" w:eastAsia="Calibri" w:hAnsi="Times New Roman" w:cs="Times New Roman"/>
                <w:sz w:val="24"/>
                <w:szCs w:val="24"/>
              </w:rPr>
              <w:t>Праздничные дни</w:t>
            </w:r>
          </w:p>
        </w:tc>
        <w:tc>
          <w:tcPr>
            <w:tcW w:w="225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sz w:val="24"/>
                <w:szCs w:val="24"/>
                <w:lang w:val="en-US"/>
              </w:rPr>
            </w:pPr>
            <w:r w:rsidRPr="00FC6045">
              <w:rPr>
                <w:rFonts w:ascii="Times New Roman" w:eastAsia="Calibri" w:hAnsi="Times New Roman" w:cs="Times New Roman"/>
                <w:sz w:val="24"/>
                <w:szCs w:val="24"/>
                <w:lang w:val="en-US"/>
              </w:rPr>
              <w:t>7</w:t>
            </w:r>
          </w:p>
        </w:tc>
      </w:tr>
      <w:tr w:rsidR="00C258CA" w:rsidRPr="00FC6045" w:rsidTr="00FE0232">
        <w:tc>
          <w:tcPr>
            <w:tcW w:w="8398"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Calibri" w:hAnsi="Times New Roman" w:cs="Times New Roman"/>
                <w:b/>
                <w:sz w:val="24"/>
                <w:szCs w:val="24"/>
              </w:rPr>
            </w:pPr>
            <w:r w:rsidRPr="00FC6045">
              <w:rPr>
                <w:rFonts w:ascii="Times New Roman" w:eastAsia="Calibri" w:hAnsi="Times New Roman" w:cs="Times New Roman"/>
                <w:b/>
                <w:sz w:val="24"/>
                <w:szCs w:val="24"/>
              </w:rPr>
              <w:t>Итого</w:t>
            </w:r>
          </w:p>
        </w:tc>
        <w:tc>
          <w:tcPr>
            <w:tcW w:w="2259"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Calibri" w:hAnsi="Times New Roman" w:cs="Times New Roman"/>
                <w:b/>
                <w:sz w:val="24"/>
                <w:szCs w:val="24"/>
              </w:rPr>
            </w:pPr>
            <w:r w:rsidRPr="00FC6045">
              <w:rPr>
                <w:rFonts w:ascii="Times New Roman" w:eastAsia="Calibri" w:hAnsi="Times New Roman" w:cs="Times New Roman"/>
                <w:b/>
                <w:sz w:val="24"/>
                <w:szCs w:val="24"/>
              </w:rPr>
              <w:t>48</w:t>
            </w:r>
          </w:p>
        </w:tc>
      </w:tr>
    </w:tbl>
    <w:p w:rsidR="00C258CA" w:rsidRPr="00672E33" w:rsidRDefault="00C258CA" w:rsidP="00FE0232">
      <w:pPr>
        <w:spacing w:before="500" w:after="0" w:line="360" w:lineRule="auto"/>
        <w:ind w:right="567"/>
        <w:jc w:val="center"/>
        <w:rPr>
          <w:rFonts w:ascii="Times New Roman" w:eastAsia="Times New Roman" w:hAnsi="Times New Roman" w:cs="Times New Roman"/>
          <w:b/>
          <w:sz w:val="28"/>
          <w:szCs w:val="28"/>
        </w:rPr>
      </w:pPr>
      <w:r w:rsidRPr="00672E33">
        <w:rPr>
          <w:rFonts w:ascii="Times New Roman" w:eastAsia="Times New Roman" w:hAnsi="Times New Roman" w:cs="Times New Roman"/>
          <w:b/>
          <w:sz w:val="28"/>
          <w:szCs w:val="28"/>
        </w:rPr>
        <w:t>4. Распределение образовательной недельной нагрузки</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1778"/>
        <w:gridCol w:w="1779"/>
        <w:gridCol w:w="1779"/>
        <w:gridCol w:w="2948"/>
      </w:tblGrid>
      <w:tr w:rsidR="00C258CA" w:rsidRPr="00FC6045" w:rsidTr="00AB23FE">
        <w:tc>
          <w:tcPr>
            <w:tcW w:w="2348"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ind w:right="567"/>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Образователь</w:t>
            </w:r>
            <w:r w:rsidRPr="00FC6045">
              <w:rPr>
                <w:rFonts w:ascii="Times New Roman" w:eastAsia="Times New Roman" w:hAnsi="Times New Roman" w:cs="Times New Roman"/>
                <w:b/>
                <w:sz w:val="24"/>
                <w:szCs w:val="24"/>
              </w:rPr>
              <w:lastRenderedPageBreak/>
              <w:t>ная деятельность</w:t>
            </w:r>
          </w:p>
        </w:tc>
        <w:tc>
          <w:tcPr>
            <w:tcW w:w="8284" w:type="dxa"/>
            <w:gridSpan w:val="4"/>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lastRenderedPageBreak/>
              <w:t xml:space="preserve">Недельная нагрузка </w:t>
            </w:r>
            <w:r w:rsidRPr="00FC6045">
              <w:rPr>
                <w:rFonts w:ascii="Times New Roman" w:eastAsia="Times New Roman" w:hAnsi="Times New Roman" w:cs="Times New Roman"/>
                <w:b/>
                <w:sz w:val="24"/>
                <w:szCs w:val="24"/>
              </w:rPr>
              <w:br/>
            </w:r>
            <w:r w:rsidRPr="00FC6045">
              <w:rPr>
                <w:rFonts w:ascii="Times New Roman" w:eastAsia="Times New Roman" w:hAnsi="Times New Roman" w:cs="Times New Roman"/>
                <w:b/>
                <w:sz w:val="24"/>
                <w:szCs w:val="24"/>
              </w:rPr>
              <w:lastRenderedPageBreak/>
              <w:t>в академических часах</w:t>
            </w:r>
          </w:p>
        </w:tc>
      </w:tr>
      <w:tr w:rsidR="00C258CA" w:rsidRPr="00FC6045" w:rsidTr="00AB23FE">
        <w:trPr>
          <w:trHeight w:val="58"/>
        </w:trPr>
        <w:tc>
          <w:tcPr>
            <w:tcW w:w="2348"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77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1-е классы</w:t>
            </w:r>
          </w:p>
        </w:tc>
        <w:tc>
          <w:tcPr>
            <w:tcW w:w="177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2-е классы</w:t>
            </w:r>
          </w:p>
        </w:tc>
        <w:tc>
          <w:tcPr>
            <w:tcW w:w="177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3-е классы</w:t>
            </w:r>
          </w:p>
        </w:tc>
        <w:tc>
          <w:tcPr>
            <w:tcW w:w="29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4-е классы</w:t>
            </w:r>
          </w:p>
        </w:tc>
      </w:tr>
      <w:tr w:rsidR="00C258CA" w:rsidRPr="00FC6045" w:rsidTr="00AB23FE">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Урочная</w:t>
            </w:r>
          </w:p>
        </w:tc>
        <w:tc>
          <w:tcPr>
            <w:tcW w:w="1778"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21</w:t>
            </w:r>
          </w:p>
        </w:tc>
        <w:tc>
          <w:tcPr>
            <w:tcW w:w="1779"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26</w:t>
            </w:r>
          </w:p>
        </w:tc>
        <w:tc>
          <w:tcPr>
            <w:tcW w:w="1779"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26</w:t>
            </w:r>
          </w:p>
        </w:tc>
        <w:tc>
          <w:tcPr>
            <w:tcW w:w="2948"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26</w:t>
            </w:r>
          </w:p>
        </w:tc>
      </w:tr>
      <w:tr w:rsidR="00C258CA" w:rsidRPr="00FC6045" w:rsidTr="00AB23FE">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1765DA">
            <w:pPr>
              <w:spacing w:after="0" w:line="360" w:lineRule="auto"/>
              <w:ind w:right="-28"/>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 xml:space="preserve">Внеурочная </w:t>
            </w:r>
          </w:p>
        </w:tc>
        <w:tc>
          <w:tcPr>
            <w:tcW w:w="1778"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c>
          <w:tcPr>
            <w:tcW w:w="1779"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c>
          <w:tcPr>
            <w:tcW w:w="2948"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r>
    </w:tbl>
    <w:p w:rsidR="00C258CA" w:rsidRPr="00672E33" w:rsidRDefault="00C258CA" w:rsidP="002C799A">
      <w:pPr>
        <w:spacing w:before="500" w:after="0" w:line="360" w:lineRule="auto"/>
        <w:ind w:left="567" w:right="567"/>
        <w:jc w:val="center"/>
        <w:rPr>
          <w:rFonts w:ascii="Times New Roman" w:eastAsia="Times New Roman" w:hAnsi="Times New Roman" w:cs="Times New Roman"/>
          <w:b/>
          <w:sz w:val="28"/>
          <w:szCs w:val="28"/>
        </w:rPr>
      </w:pPr>
      <w:r w:rsidRPr="00672E33">
        <w:rPr>
          <w:rFonts w:ascii="Times New Roman" w:eastAsia="Times New Roman" w:hAnsi="Times New Roman" w:cs="Times New Roman"/>
          <w:b/>
          <w:sz w:val="28"/>
          <w:szCs w:val="28"/>
        </w:rPr>
        <w:t>5. Расписание звонков и перемен</w:t>
      </w:r>
    </w:p>
    <w:p w:rsidR="00C258CA" w:rsidRPr="00672E33" w:rsidRDefault="00C258CA" w:rsidP="002C799A">
      <w:pPr>
        <w:spacing w:after="0" w:line="360" w:lineRule="auto"/>
        <w:ind w:left="567" w:right="567"/>
        <w:jc w:val="center"/>
        <w:rPr>
          <w:rFonts w:ascii="Times New Roman" w:eastAsia="Times New Roman" w:hAnsi="Times New Roman" w:cs="Times New Roman"/>
          <w:b/>
          <w:sz w:val="28"/>
          <w:szCs w:val="28"/>
        </w:rPr>
      </w:pPr>
      <w:r w:rsidRPr="00672E33">
        <w:rPr>
          <w:rFonts w:ascii="Times New Roman" w:eastAsia="Times New Roman" w:hAnsi="Times New Roman" w:cs="Times New Roman"/>
          <w:b/>
          <w:sz w:val="28"/>
          <w:szCs w:val="28"/>
        </w:rPr>
        <w:t>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2635"/>
        <w:gridCol w:w="2410"/>
        <w:gridCol w:w="2849"/>
      </w:tblGrid>
      <w:tr w:rsidR="00C258CA" w:rsidRPr="00FC6045" w:rsidTr="00AB23FE">
        <w:trPr>
          <w:jc w:val="center"/>
        </w:trPr>
        <w:tc>
          <w:tcPr>
            <w:tcW w:w="250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Образовательная деятельность</w:t>
            </w:r>
          </w:p>
        </w:tc>
        <w:tc>
          <w:tcPr>
            <w:tcW w:w="263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Сентябрь–октябрь</w:t>
            </w:r>
          </w:p>
        </w:tc>
        <w:tc>
          <w:tcPr>
            <w:tcW w:w="241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Ноябрь–декабрь</w:t>
            </w:r>
          </w:p>
        </w:tc>
        <w:tc>
          <w:tcPr>
            <w:tcW w:w="284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Январь–май</w:t>
            </w:r>
          </w:p>
        </w:tc>
      </w:tr>
      <w:tr w:rsidR="00C258CA" w:rsidRPr="00FC6045" w:rsidTr="00AB23FE">
        <w:trPr>
          <w:jc w:val="center"/>
        </w:trPr>
        <w:tc>
          <w:tcPr>
            <w:tcW w:w="2508"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 xml:space="preserve"> урок</w:t>
            </w:r>
          </w:p>
        </w:tc>
        <w:tc>
          <w:tcPr>
            <w:tcW w:w="2635" w:type="dxa"/>
            <w:tcBorders>
              <w:top w:val="single" w:sz="4" w:space="0" w:color="auto"/>
              <w:left w:val="single" w:sz="4" w:space="0" w:color="auto"/>
              <w:bottom w:val="single" w:sz="4" w:space="0" w:color="auto"/>
              <w:right w:val="single" w:sz="4" w:space="0" w:color="auto"/>
            </w:tcBorders>
            <w:hideMark/>
          </w:tcPr>
          <w:p w:rsidR="00C258CA" w:rsidRPr="00FC6045" w:rsidRDefault="00FE0232" w:rsidP="00612FE6">
            <w:pPr>
              <w:spacing w:after="0" w:line="36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09.00 — </w:t>
            </w:r>
            <w:r w:rsidR="00C258CA" w:rsidRPr="00FC6045">
              <w:rPr>
                <w:rFonts w:ascii="Times New Roman" w:eastAsia="Times New Roman" w:hAnsi="Times New Roman" w:cs="Times New Roman"/>
                <w:sz w:val="24"/>
                <w:szCs w:val="24"/>
              </w:rPr>
              <w:t>09‎:‎35</w:t>
            </w:r>
          </w:p>
        </w:tc>
        <w:tc>
          <w:tcPr>
            <w:tcW w:w="2410" w:type="dxa"/>
            <w:tcBorders>
              <w:top w:val="single" w:sz="4" w:space="0" w:color="auto"/>
              <w:left w:val="single" w:sz="4" w:space="0" w:color="auto"/>
              <w:bottom w:val="single" w:sz="4" w:space="0" w:color="auto"/>
              <w:right w:val="single" w:sz="4" w:space="0" w:color="auto"/>
            </w:tcBorders>
          </w:tcPr>
          <w:p w:rsidR="00C258CA" w:rsidRPr="00FC6045" w:rsidRDefault="00C258CA" w:rsidP="001765DA">
            <w:pPr>
              <w:spacing w:after="0" w:line="360" w:lineRule="auto"/>
              <w:ind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09.00 — ‎09‎:‎35</w:t>
            </w:r>
          </w:p>
        </w:tc>
        <w:tc>
          <w:tcPr>
            <w:tcW w:w="2849" w:type="dxa"/>
            <w:tcBorders>
              <w:top w:val="single" w:sz="4" w:space="0" w:color="auto"/>
              <w:left w:val="single" w:sz="4" w:space="0" w:color="auto"/>
              <w:bottom w:val="single" w:sz="4" w:space="0" w:color="auto"/>
              <w:right w:val="single" w:sz="4" w:space="0" w:color="auto"/>
            </w:tcBorders>
          </w:tcPr>
          <w:p w:rsidR="00C258CA" w:rsidRPr="00FC6045" w:rsidRDefault="00C258CA" w:rsidP="001765DA">
            <w:pPr>
              <w:spacing w:after="0" w:line="360" w:lineRule="auto"/>
              <w:ind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09‎:‎00 — ‎09‎:‎40</w:t>
            </w:r>
          </w:p>
        </w:tc>
      </w:tr>
      <w:tr w:rsidR="00C258CA" w:rsidRPr="00FC6045" w:rsidTr="00AB23FE">
        <w:trPr>
          <w:jc w:val="center"/>
        </w:trPr>
        <w:tc>
          <w:tcPr>
            <w:tcW w:w="2508"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2</w:t>
            </w:r>
            <w:r w:rsidRPr="00FC6045">
              <w:rPr>
                <w:rFonts w:ascii="Times New Roman" w:eastAsia="Times New Roman" w:hAnsi="Times New Roman" w:cs="Times New Roman"/>
                <w:sz w:val="24"/>
                <w:szCs w:val="24"/>
              </w:rPr>
              <w:t xml:space="preserve"> урок</w:t>
            </w:r>
          </w:p>
        </w:tc>
        <w:tc>
          <w:tcPr>
            <w:tcW w:w="263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09‎:‎45 — ‎10‎:‎20</w:t>
            </w:r>
          </w:p>
        </w:tc>
        <w:tc>
          <w:tcPr>
            <w:tcW w:w="2410" w:type="dxa"/>
            <w:tcBorders>
              <w:top w:val="single" w:sz="4" w:space="0" w:color="auto"/>
              <w:left w:val="single" w:sz="4" w:space="0" w:color="auto"/>
              <w:bottom w:val="single" w:sz="4" w:space="0" w:color="auto"/>
              <w:right w:val="single" w:sz="4" w:space="0" w:color="auto"/>
            </w:tcBorders>
          </w:tcPr>
          <w:p w:rsidR="00C258CA" w:rsidRPr="00FC6045" w:rsidRDefault="00C258CA" w:rsidP="001765DA">
            <w:pPr>
              <w:spacing w:after="0" w:line="360" w:lineRule="auto"/>
              <w:ind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09‎:‎45 — ‎10‎:‎20</w:t>
            </w:r>
          </w:p>
        </w:tc>
        <w:tc>
          <w:tcPr>
            <w:tcW w:w="2849" w:type="dxa"/>
            <w:tcBorders>
              <w:top w:val="single" w:sz="4" w:space="0" w:color="auto"/>
              <w:left w:val="single" w:sz="4" w:space="0" w:color="auto"/>
              <w:bottom w:val="single" w:sz="4" w:space="0" w:color="auto"/>
              <w:right w:val="single" w:sz="4" w:space="0" w:color="auto"/>
            </w:tcBorders>
          </w:tcPr>
          <w:p w:rsidR="00C258CA" w:rsidRPr="00FC6045" w:rsidRDefault="00C258CA" w:rsidP="001765DA">
            <w:pPr>
              <w:spacing w:after="0" w:line="360" w:lineRule="auto"/>
              <w:ind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09‎:‎50 — ‎10‎:‎30</w:t>
            </w:r>
          </w:p>
        </w:tc>
      </w:tr>
      <w:tr w:rsidR="00C258CA" w:rsidRPr="00FC6045" w:rsidTr="00AB23FE">
        <w:trPr>
          <w:jc w:val="center"/>
        </w:trPr>
        <w:tc>
          <w:tcPr>
            <w:tcW w:w="2508"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 xml:space="preserve"> урок</w:t>
            </w:r>
          </w:p>
        </w:tc>
        <w:tc>
          <w:tcPr>
            <w:tcW w:w="263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10‎:‎30 — ‎11‎:‎05</w:t>
            </w:r>
          </w:p>
        </w:tc>
        <w:tc>
          <w:tcPr>
            <w:tcW w:w="2410" w:type="dxa"/>
            <w:tcBorders>
              <w:top w:val="single" w:sz="4" w:space="0" w:color="auto"/>
              <w:left w:val="single" w:sz="4" w:space="0" w:color="auto"/>
              <w:bottom w:val="single" w:sz="4" w:space="0" w:color="auto"/>
              <w:right w:val="single" w:sz="4" w:space="0" w:color="auto"/>
            </w:tcBorders>
          </w:tcPr>
          <w:p w:rsidR="00C258CA" w:rsidRPr="00FC6045" w:rsidRDefault="00C258CA" w:rsidP="001765DA">
            <w:pPr>
              <w:spacing w:after="0" w:line="360" w:lineRule="auto"/>
              <w:ind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10‎:‎30 — ‎11‎:‎05</w:t>
            </w:r>
          </w:p>
        </w:tc>
        <w:tc>
          <w:tcPr>
            <w:tcW w:w="2849" w:type="dxa"/>
            <w:tcBorders>
              <w:top w:val="single" w:sz="4" w:space="0" w:color="auto"/>
              <w:left w:val="single" w:sz="4" w:space="0" w:color="auto"/>
              <w:bottom w:val="single" w:sz="4" w:space="0" w:color="auto"/>
              <w:right w:val="single" w:sz="4" w:space="0" w:color="auto"/>
            </w:tcBorders>
          </w:tcPr>
          <w:p w:rsidR="00C258CA" w:rsidRPr="00FC6045" w:rsidRDefault="00C258CA" w:rsidP="001765DA">
            <w:pPr>
              <w:spacing w:after="0" w:line="360" w:lineRule="auto"/>
              <w:ind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10‎:‎40 — ‎11‎:‎20</w:t>
            </w:r>
          </w:p>
        </w:tc>
      </w:tr>
      <w:tr w:rsidR="00C258CA" w:rsidRPr="00FC6045" w:rsidTr="00AB23FE">
        <w:trPr>
          <w:jc w:val="center"/>
        </w:trPr>
        <w:tc>
          <w:tcPr>
            <w:tcW w:w="2508"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4</w:t>
            </w:r>
            <w:r w:rsidRPr="00FC6045">
              <w:rPr>
                <w:rFonts w:ascii="Times New Roman" w:eastAsia="Times New Roman" w:hAnsi="Times New Roman" w:cs="Times New Roman"/>
                <w:sz w:val="24"/>
                <w:szCs w:val="24"/>
              </w:rPr>
              <w:t xml:space="preserve"> урок</w:t>
            </w:r>
          </w:p>
        </w:tc>
        <w:tc>
          <w:tcPr>
            <w:tcW w:w="2635"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tcPr>
          <w:p w:rsidR="00C258CA" w:rsidRPr="00FC6045" w:rsidRDefault="00C258CA" w:rsidP="001765DA">
            <w:pPr>
              <w:spacing w:after="0" w:line="360" w:lineRule="auto"/>
              <w:ind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11.15 -   11.55</w:t>
            </w:r>
          </w:p>
        </w:tc>
        <w:tc>
          <w:tcPr>
            <w:tcW w:w="2849" w:type="dxa"/>
            <w:tcBorders>
              <w:top w:val="single" w:sz="4" w:space="0" w:color="auto"/>
              <w:left w:val="single" w:sz="4" w:space="0" w:color="auto"/>
              <w:bottom w:val="single" w:sz="4" w:space="0" w:color="auto"/>
              <w:right w:val="single" w:sz="4" w:space="0" w:color="auto"/>
            </w:tcBorders>
          </w:tcPr>
          <w:p w:rsidR="00C258CA" w:rsidRPr="00FC6045" w:rsidRDefault="00C258CA" w:rsidP="001765DA">
            <w:pPr>
              <w:spacing w:after="0" w:line="360" w:lineRule="auto"/>
              <w:ind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11‎:‎30 — ‎12‎:‎10</w:t>
            </w:r>
          </w:p>
        </w:tc>
      </w:tr>
      <w:tr w:rsidR="00C258CA" w:rsidRPr="00FC6045" w:rsidTr="00AB23FE">
        <w:trPr>
          <w:jc w:val="center"/>
        </w:trPr>
        <w:tc>
          <w:tcPr>
            <w:tcW w:w="2508"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урок</w:t>
            </w:r>
          </w:p>
        </w:tc>
        <w:tc>
          <w:tcPr>
            <w:tcW w:w="2635"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yellow"/>
              </w:rPr>
            </w:pPr>
          </w:p>
        </w:tc>
        <w:tc>
          <w:tcPr>
            <w:tcW w:w="2849" w:type="dxa"/>
            <w:tcBorders>
              <w:top w:val="single" w:sz="4" w:space="0" w:color="auto"/>
              <w:left w:val="single" w:sz="4" w:space="0" w:color="auto"/>
              <w:bottom w:val="single" w:sz="4" w:space="0" w:color="auto"/>
              <w:right w:val="single" w:sz="4" w:space="0" w:color="auto"/>
            </w:tcBorders>
          </w:tcPr>
          <w:p w:rsidR="00C258CA" w:rsidRPr="00FC6045" w:rsidRDefault="00C258CA" w:rsidP="001765DA">
            <w:pPr>
              <w:spacing w:after="0" w:line="360" w:lineRule="auto"/>
              <w:ind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12‎:‎20 — ‎13‎:‎00</w:t>
            </w:r>
          </w:p>
        </w:tc>
      </w:tr>
    </w:tbl>
    <w:p w:rsidR="00C258CA" w:rsidRPr="00672E33" w:rsidRDefault="00C258CA" w:rsidP="002C799A">
      <w:pPr>
        <w:spacing w:before="500" w:after="0" w:line="360" w:lineRule="auto"/>
        <w:ind w:left="567" w:right="567"/>
        <w:jc w:val="center"/>
        <w:rPr>
          <w:rFonts w:ascii="Times New Roman" w:eastAsia="Times New Roman" w:hAnsi="Times New Roman" w:cs="Times New Roman"/>
          <w:b/>
          <w:sz w:val="28"/>
          <w:szCs w:val="28"/>
        </w:rPr>
      </w:pPr>
      <w:r w:rsidRPr="00672E33">
        <w:rPr>
          <w:rFonts w:ascii="Times New Roman" w:eastAsia="Times New Roman" w:hAnsi="Times New Roman" w:cs="Times New Roman"/>
          <w:b/>
          <w:sz w:val="28"/>
          <w:szCs w:val="28"/>
        </w:rPr>
        <w:t>2–4-й класс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8"/>
        <w:gridCol w:w="3575"/>
        <w:gridCol w:w="3381"/>
      </w:tblGrid>
      <w:tr w:rsidR="00C258CA" w:rsidRPr="00FC6045" w:rsidTr="00996FDD">
        <w:tc>
          <w:tcPr>
            <w:tcW w:w="310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Урок</w:t>
            </w:r>
          </w:p>
        </w:tc>
        <w:tc>
          <w:tcPr>
            <w:tcW w:w="357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Продолжительность урока</w:t>
            </w:r>
          </w:p>
        </w:tc>
        <w:tc>
          <w:tcPr>
            <w:tcW w:w="338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ind w:left="567" w:right="-108"/>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Продолжительность перемены</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1-й</w:t>
            </w:r>
          </w:p>
        </w:tc>
        <w:tc>
          <w:tcPr>
            <w:tcW w:w="357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‎09‎:‎00 — ‎09‎:‎40</w:t>
            </w:r>
          </w:p>
        </w:tc>
        <w:tc>
          <w:tcPr>
            <w:tcW w:w="338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10 минут</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2-й</w:t>
            </w:r>
          </w:p>
        </w:tc>
        <w:tc>
          <w:tcPr>
            <w:tcW w:w="357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‎09‎:‎50 — ‎10‎:‎30</w:t>
            </w:r>
          </w:p>
        </w:tc>
        <w:tc>
          <w:tcPr>
            <w:tcW w:w="338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10 минут</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3-й</w:t>
            </w:r>
          </w:p>
        </w:tc>
        <w:tc>
          <w:tcPr>
            <w:tcW w:w="357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‎10‎:‎40 — ‎11‎:‎20</w:t>
            </w:r>
          </w:p>
        </w:tc>
        <w:tc>
          <w:tcPr>
            <w:tcW w:w="338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10 минут</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4-й</w:t>
            </w:r>
          </w:p>
        </w:tc>
        <w:tc>
          <w:tcPr>
            <w:tcW w:w="357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‎11‎:‎30 — ‎12‎:‎10</w:t>
            </w:r>
          </w:p>
        </w:tc>
        <w:tc>
          <w:tcPr>
            <w:tcW w:w="338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10 минут</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Динамическая пауза</w:t>
            </w:r>
          </w:p>
        </w:tc>
        <w:tc>
          <w:tcPr>
            <w:tcW w:w="357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‎12‎:‎20 — ‎13‎:‎00</w:t>
            </w:r>
          </w:p>
        </w:tc>
        <w:tc>
          <w:tcPr>
            <w:tcW w:w="338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4</w:t>
            </w:r>
            <w:r w:rsidRPr="00FC6045">
              <w:rPr>
                <w:rFonts w:ascii="Times New Roman" w:eastAsia="Times New Roman" w:hAnsi="Times New Roman" w:cs="Times New Roman"/>
                <w:sz w:val="24"/>
                <w:szCs w:val="24"/>
                <w:lang w:val="en-US"/>
              </w:rPr>
              <w:t>0 минут</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5-й</w:t>
            </w:r>
          </w:p>
        </w:tc>
        <w:tc>
          <w:tcPr>
            <w:tcW w:w="357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‎13‎:10 — ‎13‎:‎50</w:t>
            </w:r>
          </w:p>
        </w:tc>
        <w:tc>
          <w:tcPr>
            <w:tcW w:w="338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10 минут</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6-й</w:t>
            </w:r>
          </w:p>
        </w:tc>
        <w:tc>
          <w:tcPr>
            <w:tcW w:w="357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highlight w:val="cyan"/>
              </w:rPr>
            </w:pPr>
            <w:r w:rsidRPr="00FC6045">
              <w:rPr>
                <w:rFonts w:ascii="Times New Roman" w:eastAsia="Times New Roman" w:hAnsi="Times New Roman" w:cs="Times New Roman"/>
                <w:sz w:val="24"/>
                <w:szCs w:val="24"/>
                <w:lang w:val="en-US"/>
              </w:rPr>
              <w:t>‎14‎:‎00 — ‎14:‎</w:t>
            </w:r>
            <w:r w:rsidRPr="00FC6045">
              <w:rPr>
                <w:rFonts w:ascii="Times New Roman" w:eastAsia="Times New Roman" w:hAnsi="Times New Roman" w:cs="Times New Roman"/>
                <w:sz w:val="24"/>
                <w:szCs w:val="24"/>
              </w:rPr>
              <w:t>40</w:t>
            </w:r>
          </w:p>
        </w:tc>
        <w:tc>
          <w:tcPr>
            <w:tcW w:w="338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10 минут</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7-й</w:t>
            </w:r>
          </w:p>
        </w:tc>
        <w:tc>
          <w:tcPr>
            <w:tcW w:w="3575"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14‎:50 — ‎15:‎</w:t>
            </w:r>
            <w:r w:rsidRPr="00FC6045">
              <w:rPr>
                <w:rFonts w:ascii="Times New Roman" w:eastAsia="Times New Roman" w:hAnsi="Times New Roman" w:cs="Times New Roman"/>
                <w:sz w:val="24"/>
                <w:szCs w:val="24"/>
              </w:rPr>
              <w:t>30</w:t>
            </w:r>
          </w:p>
        </w:tc>
        <w:tc>
          <w:tcPr>
            <w:tcW w:w="3381"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 минут</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8-й</w:t>
            </w:r>
          </w:p>
        </w:tc>
        <w:tc>
          <w:tcPr>
            <w:tcW w:w="3575"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15‎:‎40 — ‎16:‎</w:t>
            </w:r>
            <w:r w:rsidRPr="00FC6045">
              <w:rPr>
                <w:rFonts w:ascii="Times New Roman" w:eastAsia="Times New Roman" w:hAnsi="Times New Roman" w:cs="Times New Roman"/>
                <w:sz w:val="24"/>
                <w:szCs w:val="24"/>
              </w:rPr>
              <w:t>20</w:t>
            </w:r>
          </w:p>
        </w:tc>
        <w:tc>
          <w:tcPr>
            <w:tcW w:w="3381"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10 минут</w:t>
            </w:r>
          </w:p>
        </w:tc>
      </w:tr>
      <w:tr w:rsidR="00C258CA" w:rsidRPr="00FC6045" w:rsidTr="00996FDD">
        <w:tc>
          <w:tcPr>
            <w:tcW w:w="3108"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9-й</w:t>
            </w:r>
          </w:p>
        </w:tc>
        <w:tc>
          <w:tcPr>
            <w:tcW w:w="3575"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16.30 --- 17.00</w:t>
            </w:r>
          </w:p>
        </w:tc>
        <w:tc>
          <w:tcPr>
            <w:tcW w:w="3381"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lang w:val="en-US"/>
              </w:rPr>
            </w:pPr>
          </w:p>
        </w:tc>
      </w:tr>
    </w:tbl>
    <w:p w:rsidR="00AB23FE" w:rsidRDefault="00AB23FE" w:rsidP="002C799A">
      <w:pPr>
        <w:spacing w:before="500" w:after="0" w:line="360" w:lineRule="auto"/>
        <w:ind w:left="567" w:right="567"/>
        <w:jc w:val="center"/>
        <w:rPr>
          <w:rFonts w:ascii="Times New Roman" w:eastAsia="Times New Roman" w:hAnsi="Times New Roman" w:cs="Times New Roman"/>
          <w:b/>
          <w:sz w:val="28"/>
          <w:szCs w:val="28"/>
        </w:rPr>
      </w:pPr>
    </w:p>
    <w:p w:rsidR="00AB23FE" w:rsidRDefault="00AB23FE" w:rsidP="002C799A">
      <w:pPr>
        <w:spacing w:before="500" w:after="0" w:line="360" w:lineRule="auto"/>
        <w:ind w:left="567" w:right="567"/>
        <w:jc w:val="center"/>
        <w:rPr>
          <w:rFonts w:ascii="Times New Roman" w:eastAsia="Times New Roman" w:hAnsi="Times New Roman" w:cs="Times New Roman"/>
          <w:b/>
          <w:sz w:val="28"/>
          <w:szCs w:val="28"/>
        </w:rPr>
      </w:pPr>
    </w:p>
    <w:p w:rsidR="00C258CA" w:rsidRPr="00672E33" w:rsidRDefault="00C258CA" w:rsidP="002C799A">
      <w:pPr>
        <w:spacing w:before="500" w:after="0" w:line="360" w:lineRule="auto"/>
        <w:ind w:left="567" w:right="567"/>
        <w:jc w:val="center"/>
        <w:rPr>
          <w:rFonts w:ascii="Times New Roman" w:eastAsia="Times New Roman" w:hAnsi="Times New Roman" w:cs="Times New Roman"/>
          <w:b/>
          <w:sz w:val="28"/>
          <w:szCs w:val="28"/>
        </w:rPr>
      </w:pPr>
      <w:r w:rsidRPr="00672E33">
        <w:rPr>
          <w:rFonts w:ascii="Times New Roman" w:eastAsia="Times New Roman" w:hAnsi="Times New Roman" w:cs="Times New Roman"/>
          <w:b/>
          <w:sz w:val="28"/>
          <w:szCs w:val="28"/>
        </w:rPr>
        <w:lastRenderedPageBreak/>
        <w:t>6. Организация промежуточной аттестации</w:t>
      </w:r>
    </w:p>
    <w:p w:rsidR="00C258CA" w:rsidRPr="00672E33" w:rsidRDefault="00C258CA" w:rsidP="002C799A">
      <w:pPr>
        <w:spacing w:after="0"/>
        <w:ind w:left="567" w:right="567"/>
        <w:jc w:val="both"/>
        <w:rPr>
          <w:rFonts w:ascii="Times New Roman" w:eastAsia="Times New Roman" w:hAnsi="Times New Roman" w:cs="Times New Roman"/>
          <w:sz w:val="28"/>
          <w:szCs w:val="28"/>
        </w:rPr>
      </w:pPr>
      <w:r w:rsidRPr="00672E33">
        <w:rPr>
          <w:rFonts w:ascii="Times New Roman" w:eastAsia="Times New Roman" w:hAnsi="Times New Roman" w:cs="Times New Roman"/>
          <w:sz w:val="28"/>
          <w:szCs w:val="28"/>
        </w:rPr>
        <w:t>Промежуточная аттестация проводится в переводных классах с ‎20‎ ‎апреля‎ ‎2020‎ г. по ‎15‎ ‎мая‎ ‎2020‎ г. без прекращения образовательной деятельности по предметам учебного плана.</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8"/>
        <w:gridCol w:w="4042"/>
        <w:gridCol w:w="3354"/>
      </w:tblGrid>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Класс</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Учебный предмет</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Форма промежуточной аттестации</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2-3-й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Русский язык</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Диагностическая работа</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2-3-й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Литературное чтение</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Тестирование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2-3-й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Иностранный язык</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Тестирование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2-3-й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Математика</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Диагностическая работа</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2-3-й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Окружающий мир</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Диагностическая работа</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2-3-й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Музыка</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Собеседование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2-3-й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Изобразительное искусство</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Собеседование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2-3-й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Технология</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Собеседование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2-3-й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Физическая культура</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Тестирование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Русский язык</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Проверочная работа</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Литературное чтение</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Тестирование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Иностранный язык</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Тестирование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Математика</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Проверочная работа</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Окружающий мир</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Проверочная работа</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Основы религиозных культур и светской этики (4-й класс)</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Собеседование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Музыка</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Собеседование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Изобразительное искусство</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Собеседование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Технология</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Собеседование</w:t>
            </w:r>
          </w:p>
        </w:tc>
      </w:tr>
      <w:tr w:rsidR="00C258CA" w:rsidRPr="00FC6045" w:rsidTr="00996FDD">
        <w:trPr>
          <w:jc w:val="center"/>
        </w:trPr>
        <w:tc>
          <w:tcPr>
            <w:tcW w:w="234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4-й</w:t>
            </w:r>
          </w:p>
        </w:tc>
        <w:tc>
          <w:tcPr>
            <w:tcW w:w="40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Физическая культура</w:t>
            </w:r>
          </w:p>
        </w:tc>
        <w:tc>
          <w:tcPr>
            <w:tcW w:w="335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Тестирование</w:t>
            </w:r>
          </w:p>
        </w:tc>
      </w:tr>
    </w:tbl>
    <w:p w:rsidR="00C258CA" w:rsidRDefault="00C258CA" w:rsidP="00612FE6">
      <w:pPr>
        <w:spacing w:after="0"/>
        <w:ind w:right="567"/>
        <w:rPr>
          <w:rFonts w:ascii="Times New Roman" w:eastAsia="Calibri" w:hAnsi="Times New Roman" w:cs="Times New Roman"/>
          <w:b/>
          <w:sz w:val="28"/>
          <w:szCs w:val="28"/>
        </w:rPr>
      </w:pPr>
    </w:p>
    <w:p w:rsidR="00C258CA" w:rsidRPr="00C14D03" w:rsidRDefault="00C258CA" w:rsidP="00612FE6">
      <w:pPr>
        <w:spacing w:after="0"/>
        <w:ind w:right="567"/>
        <w:jc w:val="center"/>
        <w:rPr>
          <w:rFonts w:ascii="Times New Roman" w:eastAsia="Calibri" w:hAnsi="Times New Roman" w:cs="Times New Roman"/>
          <w:b/>
          <w:sz w:val="28"/>
          <w:szCs w:val="28"/>
        </w:rPr>
      </w:pPr>
      <w:r w:rsidRPr="00C14D03">
        <w:rPr>
          <w:rFonts w:ascii="Times New Roman" w:eastAsia="Calibri" w:hAnsi="Times New Roman" w:cs="Times New Roman"/>
          <w:b/>
          <w:sz w:val="28"/>
          <w:szCs w:val="28"/>
        </w:rPr>
        <w:t>Календарный учебный график</w:t>
      </w:r>
    </w:p>
    <w:p w:rsidR="00612FE6" w:rsidRDefault="00C258CA" w:rsidP="00612FE6">
      <w:pPr>
        <w:spacing w:after="0"/>
        <w:ind w:left="567" w:right="567"/>
        <w:jc w:val="center"/>
        <w:rPr>
          <w:rFonts w:ascii="Times New Roman" w:eastAsia="Calibri" w:hAnsi="Times New Roman" w:cs="Times New Roman"/>
          <w:b/>
          <w:sz w:val="28"/>
          <w:szCs w:val="28"/>
        </w:rPr>
      </w:pPr>
      <w:r w:rsidRPr="00C14D03">
        <w:rPr>
          <w:rFonts w:ascii="Times New Roman" w:eastAsia="Calibri" w:hAnsi="Times New Roman" w:cs="Times New Roman"/>
          <w:b/>
          <w:sz w:val="28"/>
          <w:szCs w:val="28"/>
        </w:rPr>
        <w:t>основного общего обр</w:t>
      </w:r>
      <w:r w:rsidR="00612FE6">
        <w:rPr>
          <w:rFonts w:ascii="Times New Roman" w:eastAsia="Calibri" w:hAnsi="Times New Roman" w:cs="Times New Roman"/>
          <w:b/>
          <w:sz w:val="28"/>
          <w:szCs w:val="28"/>
        </w:rPr>
        <w:t>азования на 2019/20 учебный год</w:t>
      </w:r>
    </w:p>
    <w:p w:rsidR="00C258CA" w:rsidRPr="00612FE6" w:rsidRDefault="00C258CA" w:rsidP="00612FE6">
      <w:pPr>
        <w:spacing w:after="0"/>
        <w:ind w:left="567" w:right="567"/>
        <w:jc w:val="center"/>
        <w:rPr>
          <w:rFonts w:ascii="Times New Roman" w:eastAsia="Calibri" w:hAnsi="Times New Roman" w:cs="Times New Roman"/>
          <w:b/>
          <w:sz w:val="28"/>
          <w:szCs w:val="28"/>
        </w:rPr>
      </w:pPr>
      <w:r w:rsidRPr="00C14D03">
        <w:rPr>
          <w:rFonts w:ascii="Times New Roman" w:eastAsia="Times New Roman" w:hAnsi="Times New Roman" w:cs="Times New Roman"/>
          <w:b/>
          <w:sz w:val="28"/>
          <w:szCs w:val="28"/>
        </w:rPr>
        <w:t>1. Календарные периоды учебного года</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1.1.Дата начала учебного года: 2 сентября 2019 г.</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1.2. Дата окончания учебного года (5–8-й класс): 29 мая 2020 г.;</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1.3. Дата окончания учебного года (9-й класс): 22 мая 2020 г.</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1.4. Продолжительность учебного года:</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 5–8-й класс – 34 недели;</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 9-й класс – 33 недели без учета государственной итоговой аттестации (ГИА).</w:t>
      </w:r>
    </w:p>
    <w:p w:rsidR="00C258CA" w:rsidRPr="00C14D03" w:rsidRDefault="00C258CA" w:rsidP="002C799A">
      <w:pPr>
        <w:spacing w:after="0"/>
        <w:ind w:left="567" w:right="567"/>
        <w:jc w:val="both"/>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2. Периоды</w:t>
      </w:r>
      <w:r w:rsidR="00612FE6">
        <w:rPr>
          <w:rFonts w:ascii="Times New Roman" w:eastAsia="Times New Roman" w:hAnsi="Times New Roman" w:cs="Times New Roman"/>
          <w:b/>
          <w:sz w:val="28"/>
          <w:szCs w:val="28"/>
        </w:rPr>
        <w:t xml:space="preserve"> </w:t>
      </w:r>
      <w:r w:rsidRPr="00C14D03">
        <w:rPr>
          <w:rFonts w:ascii="Times New Roman" w:eastAsia="Times New Roman" w:hAnsi="Times New Roman" w:cs="Times New Roman"/>
          <w:b/>
          <w:sz w:val="28"/>
          <w:szCs w:val="28"/>
        </w:rPr>
        <w:t>образовательной деятельности</w:t>
      </w:r>
    </w:p>
    <w:p w:rsidR="00C258CA" w:rsidRPr="00C14D03" w:rsidRDefault="00C258CA" w:rsidP="002C799A">
      <w:pPr>
        <w:spacing w:after="0"/>
        <w:ind w:left="567" w:right="567"/>
        <w:jc w:val="both"/>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lastRenderedPageBreak/>
        <w:t xml:space="preserve">2.1. Продолжительность учебных занятий по триместрам в учебных неделях и рабочих днях </w:t>
      </w:r>
    </w:p>
    <w:p w:rsidR="00C258CA" w:rsidRPr="00C14D03" w:rsidRDefault="00C258CA" w:rsidP="002C799A">
      <w:pPr>
        <w:spacing w:after="0"/>
        <w:ind w:left="567" w:right="567"/>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5–8-й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666"/>
        <w:gridCol w:w="2005"/>
        <w:gridCol w:w="2009"/>
        <w:gridCol w:w="2579"/>
      </w:tblGrid>
      <w:tr w:rsidR="00C258CA" w:rsidRPr="00FC6045" w:rsidTr="00C258CA">
        <w:trPr>
          <w:jc w:val="center"/>
        </w:trPr>
        <w:tc>
          <w:tcPr>
            <w:tcW w:w="1626"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Дата</w:t>
            </w:r>
          </w:p>
        </w:tc>
        <w:tc>
          <w:tcPr>
            <w:tcW w:w="4588"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Продолжительность</w:t>
            </w:r>
          </w:p>
        </w:tc>
      </w:tr>
      <w:tr w:rsidR="00C258CA" w:rsidRPr="00FC6045" w:rsidTr="00C258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Окончание </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62"/>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Количество учебных недель</w:t>
            </w:r>
          </w:p>
        </w:tc>
        <w:tc>
          <w:tcPr>
            <w:tcW w:w="257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83"/>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Количество рабочих дней </w:t>
            </w:r>
          </w:p>
        </w:tc>
      </w:tr>
      <w:tr w:rsidR="00C258CA" w:rsidRPr="00FC6045" w:rsidTr="00C258CA">
        <w:trPr>
          <w:jc w:val="center"/>
        </w:trPr>
        <w:tc>
          <w:tcPr>
            <w:tcW w:w="1626" w:type="dxa"/>
            <w:tcBorders>
              <w:top w:val="single" w:sz="4" w:space="0" w:color="auto"/>
              <w:left w:val="single" w:sz="4" w:space="0" w:color="auto"/>
              <w:bottom w:val="single" w:sz="4" w:space="0" w:color="auto"/>
              <w:right w:val="single" w:sz="4" w:space="0" w:color="auto"/>
            </w:tcBorders>
            <w:hideMark/>
          </w:tcPr>
          <w:p w:rsidR="00C258CA" w:rsidRPr="00FC6045" w:rsidRDefault="00996FDD" w:rsidP="00996FDD">
            <w:pPr>
              <w:spacing w:after="0" w:line="360" w:lineRule="auto"/>
              <w:ind w:right="-11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w:t>
            </w:r>
            <w:r w:rsidR="00C258CA" w:rsidRPr="00FC6045">
              <w:rPr>
                <w:rFonts w:ascii="Times New Roman" w:eastAsia="Times New Roman" w:hAnsi="Times New Roman" w:cs="Times New Roman"/>
                <w:sz w:val="24"/>
                <w:szCs w:val="24"/>
                <w:lang w:val="en-US"/>
              </w:rPr>
              <w:t>триместр</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73"/>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02.09.2019</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51"/>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17.11.2019</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0</w:t>
            </w:r>
          </w:p>
        </w:tc>
        <w:tc>
          <w:tcPr>
            <w:tcW w:w="257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5</w:t>
            </w:r>
            <w:r w:rsidRPr="00FC6045">
              <w:rPr>
                <w:rFonts w:ascii="Times New Roman" w:eastAsia="Times New Roman" w:hAnsi="Times New Roman" w:cs="Times New Roman"/>
                <w:sz w:val="24"/>
                <w:szCs w:val="24"/>
                <w:lang w:val="en-US"/>
              </w:rPr>
              <w:t>9</w:t>
            </w:r>
          </w:p>
        </w:tc>
      </w:tr>
      <w:tr w:rsidR="00C258CA" w:rsidRPr="00FC6045" w:rsidTr="00C258CA">
        <w:trPr>
          <w:jc w:val="center"/>
        </w:trPr>
        <w:tc>
          <w:tcPr>
            <w:tcW w:w="1626" w:type="dxa"/>
            <w:tcBorders>
              <w:top w:val="single" w:sz="4" w:space="0" w:color="auto"/>
              <w:left w:val="single" w:sz="4" w:space="0" w:color="auto"/>
              <w:bottom w:val="single" w:sz="4" w:space="0" w:color="auto"/>
              <w:right w:val="single" w:sz="4" w:space="0" w:color="auto"/>
            </w:tcBorders>
            <w:hideMark/>
          </w:tcPr>
          <w:p w:rsidR="00C258CA" w:rsidRPr="00FC6045" w:rsidRDefault="00996FDD" w:rsidP="00996FDD">
            <w:pPr>
              <w:spacing w:after="0" w:line="360" w:lineRule="auto"/>
              <w:ind w:righ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C258CA" w:rsidRPr="00FC6045">
              <w:rPr>
                <w:rFonts w:ascii="Times New Roman" w:eastAsia="Times New Roman" w:hAnsi="Times New Roman" w:cs="Times New Roman"/>
                <w:sz w:val="24"/>
                <w:szCs w:val="24"/>
                <w:lang w:val="en-US"/>
              </w:rPr>
              <w:t>триместр</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73"/>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25.11.2019</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51"/>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15.02.2020</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1</w:t>
            </w:r>
          </w:p>
        </w:tc>
        <w:tc>
          <w:tcPr>
            <w:tcW w:w="257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63</w:t>
            </w:r>
          </w:p>
        </w:tc>
      </w:tr>
      <w:tr w:rsidR="00C258CA" w:rsidRPr="00FC6045" w:rsidTr="00C258CA">
        <w:trPr>
          <w:jc w:val="center"/>
        </w:trPr>
        <w:tc>
          <w:tcPr>
            <w:tcW w:w="1626" w:type="dxa"/>
            <w:tcBorders>
              <w:top w:val="single" w:sz="4" w:space="0" w:color="auto"/>
              <w:left w:val="single" w:sz="4" w:space="0" w:color="auto"/>
              <w:bottom w:val="single" w:sz="4" w:space="0" w:color="auto"/>
              <w:right w:val="single" w:sz="4" w:space="0" w:color="auto"/>
            </w:tcBorders>
            <w:hideMark/>
          </w:tcPr>
          <w:p w:rsidR="00C258CA" w:rsidRPr="00FC6045" w:rsidRDefault="00996FDD" w:rsidP="00996FDD">
            <w:pPr>
              <w:spacing w:after="0" w:line="360" w:lineRule="auto"/>
              <w:ind w:righ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sidR="00C258CA" w:rsidRPr="00FC6045">
              <w:rPr>
                <w:rFonts w:ascii="Times New Roman" w:eastAsia="Times New Roman" w:hAnsi="Times New Roman" w:cs="Times New Roman"/>
                <w:sz w:val="24"/>
                <w:szCs w:val="24"/>
                <w:lang w:val="en-US"/>
              </w:rPr>
              <w:t>триместр</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73"/>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25.02.2020</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51"/>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29.05.2020</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13</w:t>
            </w:r>
          </w:p>
        </w:tc>
        <w:tc>
          <w:tcPr>
            <w:tcW w:w="257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71</w:t>
            </w:r>
          </w:p>
        </w:tc>
      </w:tr>
      <w:tr w:rsidR="00C258CA" w:rsidRPr="00FC6045" w:rsidTr="00C258CA">
        <w:trPr>
          <w:jc w:val="center"/>
        </w:trPr>
        <w:tc>
          <w:tcPr>
            <w:tcW w:w="480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lang w:val="en-US"/>
              </w:rPr>
            </w:pPr>
            <w:r w:rsidRPr="00FC6045">
              <w:rPr>
                <w:rFonts w:ascii="Times New Roman" w:eastAsia="Times New Roman" w:hAnsi="Times New Roman" w:cs="Times New Roman"/>
                <w:b/>
                <w:sz w:val="24"/>
                <w:szCs w:val="24"/>
                <w:lang w:val="en-US"/>
              </w:rPr>
              <w:t>34</w:t>
            </w:r>
          </w:p>
        </w:tc>
        <w:tc>
          <w:tcPr>
            <w:tcW w:w="2579"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lang w:val="en-US"/>
              </w:rPr>
              <w:t>1</w:t>
            </w:r>
            <w:r w:rsidRPr="00FC6045">
              <w:rPr>
                <w:rFonts w:ascii="Times New Roman" w:eastAsia="Times New Roman" w:hAnsi="Times New Roman" w:cs="Times New Roman"/>
                <w:b/>
                <w:sz w:val="24"/>
                <w:szCs w:val="24"/>
              </w:rPr>
              <w:t>94</w:t>
            </w:r>
          </w:p>
        </w:tc>
      </w:tr>
    </w:tbl>
    <w:p w:rsidR="00C258CA" w:rsidRPr="00C14D03" w:rsidRDefault="00C258CA" w:rsidP="002C799A">
      <w:pPr>
        <w:spacing w:after="0" w:line="256" w:lineRule="auto"/>
        <w:ind w:left="567" w:right="567"/>
        <w:contextualSpacing/>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9-й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1863"/>
        <w:gridCol w:w="2005"/>
        <w:gridCol w:w="2111"/>
        <w:gridCol w:w="2121"/>
      </w:tblGrid>
      <w:tr w:rsidR="00C258CA" w:rsidRPr="00FC6045" w:rsidTr="00C258CA">
        <w:trPr>
          <w:jc w:val="center"/>
        </w:trPr>
        <w:tc>
          <w:tcPr>
            <w:tcW w:w="1955"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Дата</w:t>
            </w:r>
          </w:p>
        </w:tc>
        <w:tc>
          <w:tcPr>
            <w:tcW w:w="4232"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Продолжительность</w:t>
            </w:r>
          </w:p>
        </w:tc>
      </w:tr>
      <w:tr w:rsidR="00C258CA" w:rsidRPr="00FC6045" w:rsidTr="00C258C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Окончание </w:t>
            </w:r>
          </w:p>
        </w:tc>
        <w:tc>
          <w:tcPr>
            <w:tcW w:w="21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62"/>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83"/>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Количество рабочих дней </w:t>
            </w:r>
          </w:p>
        </w:tc>
      </w:tr>
      <w:tr w:rsidR="00C258CA" w:rsidRPr="00FC6045" w:rsidTr="00C258CA">
        <w:trPr>
          <w:jc w:val="center"/>
        </w:trPr>
        <w:tc>
          <w:tcPr>
            <w:tcW w:w="195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I триместр</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02.09.2019</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7</w:t>
            </w:r>
            <w:r w:rsidRPr="00FC6045">
              <w:rPr>
                <w:rFonts w:ascii="Times New Roman" w:eastAsia="Times New Roman" w:hAnsi="Times New Roman" w:cs="Times New Roman"/>
                <w:sz w:val="24"/>
                <w:szCs w:val="24"/>
                <w:lang w:val="en-US"/>
              </w:rPr>
              <w:t>.11.2019</w:t>
            </w:r>
          </w:p>
        </w:tc>
        <w:tc>
          <w:tcPr>
            <w:tcW w:w="21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0</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59</w:t>
            </w:r>
          </w:p>
        </w:tc>
      </w:tr>
      <w:tr w:rsidR="00C258CA" w:rsidRPr="00FC6045" w:rsidTr="00C258CA">
        <w:trPr>
          <w:jc w:val="center"/>
        </w:trPr>
        <w:tc>
          <w:tcPr>
            <w:tcW w:w="1955" w:type="dxa"/>
            <w:tcBorders>
              <w:top w:val="single" w:sz="4" w:space="0" w:color="auto"/>
              <w:left w:val="single" w:sz="4" w:space="0" w:color="auto"/>
              <w:bottom w:val="single" w:sz="4" w:space="0" w:color="auto"/>
              <w:right w:val="single" w:sz="4" w:space="0" w:color="auto"/>
            </w:tcBorders>
            <w:hideMark/>
          </w:tcPr>
          <w:p w:rsidR="00C258CA" w:rsidRPr="00FC6045" w:rsidRDefault="00996FDD" w:rsidP="00996FDD">
            <w:pPr>
              <w:spacing w:after="0" w:line="360" w:lineRule="auto"/>
              <w:ind w:right="-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xml:space="preserve"> </w:t>
            </w:r>
            <w:r w:rsidR="00C258CA" w:rsidRPr="00FC6045">
              <w:rPr>
                <w:rFonts w:ascii="Times New Roman" w:eastAsia="Times New Roman" w:hAnsi="Times New Roman" w:cs="Times New Roman"/>
                <w:sz w:val="24"/>
                <w:szCs w:val="24"/>
                <w:lang w:val="en-US"/>
              </w:rPr>
              <w:t>триместр</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25.11.2019</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5</w:t>
            </w:r>
            <w:r w:rsidRPr="00FC6045">
              <w:rPr>
                <w:rFonts w:ascii="Times New Roman" w:eastAsia="Times New Roman" w:hAnsi="Times New Roman" w:cs="Times New Roman"/>
                <w:sz w:val="24"/>
                <w:szCs w:val="24"/>
                <w:lang w:val="en-US"/>
              </w:rPr>
              <w:t>.02.2020</w:t>
            </w:r>
          </w:p>
        </w:tc>
        <w:tc>
          <w:tcPr>
            <w:tcW w:w="21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1</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63</w:t>
            </w:r>
          </w:p>
        </w:tc>
      </w:tr>
      <w:tr w:rsidR="00C258CA" w:rsidRPr="00FC6045" w:rsidTr="00C258CA">
        <w:trPr>
          <w:jc w:val="center"/>
        </w:trPr>
        <w:tc>
          <w:tcPr>
            <w:tcW w:w="1955" w:type="dxa"/>
            <w:tcBorders>
              <w:top w:val="single" w:sz="4" w:space="0" w:color="auto"/>
              <w:left w:val="single" w:sz="4" w:space="0" w:color="auto"/>
              <w:bottom w:val="single" w:sz="4" w:space="0" w:color="auto"/>
              <w:right w:val="single" w:sz="4" w:space="0" w:color="auto"/>
            </w:tcBorders>
            <w:hideMark/>
          </w:tcPr>
          <w:p w:rsidR="00C258CA" w:rsidRPr="00FC6045" w:rsidRDefault="00996FDD" w:rsidP="00996FDD">
            <w:pPr>
              <w:spacing w:after="0" w:line="360" w:lineRule="auto"/>
              <w:ind w:right="-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III</w:t>
            </w:r>
            <w:r>
              <w:rPr>
                <w:rFonts w:ascii="Times New Roman" w:eastAsia="Times New Roman" w:hAnsi="Times New Roman" w:cs="Times New Roman"/>
                <w:sz w:val="24"/>
                <w:szCs w:val="24"/>
              </w:rPr>
              <w:t xml:space="preserve"> </w:t>
            </w:r>
            <w:r w:rsidR="00C258CA" w:rsidRPr="00FC6045">
              <w:rPr>
                <w:rFonts w:ascii="Times New Roman" w:eastAsia="Times New Roman" w:hAnsi="Times New Roman" w:cs="Times New Roman"/>
                <w:sz w:val="24"/>
                <w:szCs w:val="24"/>
                <w:lang w:val="en-US"/>
              </w:rPr>
              <w:t>триместр</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25.02.2020</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22.05.2020</w:t>
            </w:r>
          </w:p>
        </w:tc>
        <w:tc>
          <w:tcPr>
            <w:tcW w:w="21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2</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66</w:t>
            </w:r>
          </w:p>
        </w:tc>
      </w:tr>
      <w:tr w:rsidR="00C258CA" w:rsidRPr="00FC6045" w:rsidTr="00C258CA">
        <w:trPr>
          <w:jc w:val="center"/>
        </w:trPr>
        <w:tc>
          <w:tcPr>
            <w:tcW w:w="195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ГИА</w:t>
            </w:r>
            <w:r w:rsidRPr="00FC6045">
              <w:rPr>
                <w:rFonts w:ascii="Times New Roman" w:eastAsia="Times New Roman" w:hAnsi="Times New Roman" w:cs="Times New Roman"/>
                <w:sz w:val="24"/>
                <w:szCs w:val="24"/>
                <w:vertAlign w:val="superscript"/>
              </w:rPr>
              <w:t>*</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27.05.2020</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21.06.2020</w:t>
            </w:r>
          </w:p>
        </w:tc>
        <w:tc>
          <w:tcPr>
            <w:tcW w:w="21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4</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20</w:t>
            </w:r>
          </w:p>
        </w:tc>
      </w:tr>
      <w:tr w:rsidR="00C258CA" w:rsidRPr="00FC6045" w:rsidTr="00C258CA">
        <w:trPr>
          <w:jc w:val="center"/>
        </w:trPr>
        <w:tc>
          <w:tcPr>
            <w:tcW w:w="5135"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Итого в учебном году без учета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lang w:val="en-US"/>
              </w:rPr>
              <w:t>3</w:t>
            </w:r>
            <w:r w:rsidRPr="00FC6045">
              <w:rPr>
                <w:rFonts w:ascii="Times New Roman" w:eastAsia="Times New Roman" w:hAnsi="Times New Roman" w:cs="Times New Roman"/>
                <w:b/>
                <w:sz w:val="24"/>
                <w:szCs w:val="24"/>
              </w:rPr>
              <w:t>3</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lang w:val="en-US"/>
              </w:rPr>
              <w:t>1</w:t>
            </w:r>
            <w:r w:rsidRPr="00FC6045">
              <w:rPr>
                <w:rFonts w:ascii="Times New Roman" w:eastAsia="Times New Roman" w:hAnsi="Times New Roman" w:cs="Times New Roman"/>
                <w:b/>
                <w:sz w:val="24"/>
                <w:szCs w:val="24"/>
              </w:rPr>
              <w:t>88</w:t>
            </w:r>
          </w:p>
        </w:tc>
      </w:tr>
      <w:tr w:rsidR="00C258CA" w:rsidRPr="00FC6045" w:rsidTr="00C258CA">
        <w:trPr>
          <w:jc w:val="center"/>
        </w:trPr>
        <w:tc>
          <w:tcPr>
            <w:tcW w:w="5135"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Итого в учебном году с учетом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lang w:val="en-US"/>
              </w:rPr>
              <w:t>3</w:t>
            </w:r>
            <w:r w:rsidRPr="00FC6045">
              <w:rPr>
                <w:rFonts w:ascii="Times New Roman" w:eastAsia="Times New Roman" w:hAnsi="Times New Roman" w:cs="Times New Roman"/>
                <w:b/>
                <w:sz w:val="24"/>
                <w:szCs w:val="24"/>
              </w:rPr>
              <w:t>7</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208</w:t>
            </w:r>
          </w:p>
        </w:tc>
      </w:tr>
    </w:tbl>
    <w:p w:rsidR="00996FDD" w:rsidRPr="00FE0232" w:rsidRDefault="00C258CA" w:rsidP="00FE0232">
      <w:pPr>
        <w:spacing w:after="500"/>
        <w:ind w:left="567" w:right="567"/>
        <w:contextualSpacing/>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vertAlign w:val="superscript"/>
        </w:rPr>
        <w:t>*</w:t>
      </w:r>
      <w:r w:rsidRPr="00C14D03">
        <w:rPr>
          <w:rFonts w:ascii="Times New Roman" w:eastAsia="Times New Roman" w:hAnsi="Times New Roman" w:cs="Times New Roman"/>
          <w:sz w:val="28"/>
          <w:szCs w:val="28"/>
        </w:rPr>
        <w:t xml:space="preserve"> Сроки проведения ГИА обучающихся устанавливает Федеральная служба по надзору в сфере образования и науки (Рособрнадзор). В календарном учебном графике период определен примерно.</w:t>
      </w:r>
    </w:p>
    <w:p w:rsidR="00C258CA" w:rsidRPr="00C14D03" w:rsidRDefault="00C258CA" w:rsidP="002C799A">
      <w:pPr>
        <w:spacing w:after="500"/>
        <w:ind w:left="567" w:right="567"/>
        <w:contextualSpacing/>
        <w:jc w:val="both"/>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2.2. Продолжительность каникул, праздничных и выходных дней</w:t>
      </w:r>
    </w:p>
    <w:p w:rsidR="00C258CA" w:rsidRPr="00C14D03" w:rsidRDefault="00C258CA" w:rsidP="002C799A">
      <w:pPr>
        <w:spacing w:before="500" w:after="0"/>
        <w:ind w:left="567" w:right="567"/>
        <w:contextualSpacing/>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5–8-й класс</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1787"/>
        <w:gridCol w:w="2005"/>
        <w:gridCol w:w="3798"/>
      </w:tblGrid>
      <w:tr w:rsidR="00C258CA" w:rsidRPr="00FC6045" w:rsidTr="00AB23FE">
        <w:tc>
          <w:tcPr>
            <w:tcW w:w="2474"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Каникулярный период</w:t>
            </w:r>
          </w:p>
        </w:tc>
        <w:tc>
          <w:tcPr>
            <w:tcW w:w="3792"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Дата</w:t>
            </w:r>
          </w:p>
        </w:tc>
        <w:tc>
          <w:tcPr>
            <w:tcW w:w="3798"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83"/>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Продолжительность каникул, праздничных и выходных дней </w:t>
            </w:r>
            <w:r w:rsidRPr="00FC6045">
              <w:rPr>
                <w:rFonts w:ascii="Times New Roman" w:eastAsia="Times New Roman" w:hAnsi="Times New Roman" w:cs="Times New Roman"/>
                <w:b/>
                <w:sz w:val="24"/>
                <w:szCs w:val="24"/>
              </w:rPr>
              <w:br/>
              <w:t>в календарных днях</w:t>
            </w:r>
          </w:p>
        </w:tc>
      </w:tr>
      <w:tr w:rsidR="00C258CA" w:rsidRPr="00FC6045" w:rsidTr="00AB23FE">
        <w:tc>
          <w:tcPr>
            <w:tcW w:w="2474"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78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Начало </w:t>
            </w:r>
          </w:p>
        </w:tc>
        <w:tc>
          <w:tcPr>
            <w:tcW w:w="200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Окончание </w:t>
            </w:r>
          </w:p>
        </w:tc>
        <w:tc>
          <w:tcPr>
            <w:tcW w:w="3798"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r>
      <w:tr w:rsidR="00C258CA" w:rsidRPr="00FC6045" w:rsidTr="00AB23FE">
        <w:tc>
          <w:tcPr>
            <w:tcW w:w="2474" w:type="dxa"/>
            <w:tcBorders>
              <w:top w:val="single" w:sz="4" w:space="0" w:color="auto"/>
              <w:left w:val="single" w:sz="4" w:space="0" w:color="auto"/>
              <w:bottom w:val="single" w:sz="4" w:space="0" w:color="auto"/>
              <w:right w:val="single" w:sz="4" w:space="0" w:color="auto"/>
            </w:tcBorders>
            <w:hideMark/>
          </w:tcPr>
          <w:p w:rsidR="00C258CA" w:rsidRPr="00FC6045" w:rsidRDefault="00996FDD" w:rsidP="00612FE6">
            <w:pPr>
              <w:spacing w:after="0" w:line="360" w:lineRule="auto"/>
              <w:ind w:right="-44"/>
              <w:contextualSpacing/>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Осенние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каникул</w:t>
            </w:r>
            <w:r>
              <w:rPr>
                <w:rFonts w:ascii="Times New Roman" w:eastAsia="Times New Roman" w:hAnsi="Times New Roman" w:cs="Times New Roman"/>
                <w:sz w:val="24"/>
                <w:szCs w:val="24"/>
              </w:rPr>
              <w:t xml:space="preserve"> </w:t>
            </w:r>
            <w:r w:rsidR="00C258CA" w:rsidRPr="00FC6045">
              <w:rPr>
                <w:rFonts w:ascii="Times New Roman" w:eastAsia="Times New Roman" w:hAnsi="Times New Roman" w:cs="Times New Roman"/>
                <w:sz w:val="24"/>
                <w:szCs w:val="24"/>
                <w:lang w:val="en-US"/>
              </w:rPr>
              <w:t>1</w:t>
            </w:r>
          </w:p>
        </w:tc>
        <w:tc>
          <w:tcPr>
            <w:tcW w:w="178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6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07.10.2019</w:t>
            </w:r>
          </w:p>
        </w:tc>
        <w:tc>
          <w:tcPr>
            <w:tcW w:w="200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14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13.10.2019</w:t>
            </w:r>
          </w:p>
        </w:tc>
        <w:tc>
          <w:tcPr>
            <w:tcW w:w="379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AB23FE">
        <w:tc>
          <w:tcPr>
            <w:tcW w:w="247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23"/>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Осенние</w:t>
            </w:r>
            <w:r w:rsidR="00996FDD">
              <w:rPr>
                <w:rFonts w:ascii="Times New Roman" w:eastAsia="Times New Roman" w:hAnsi="Times New Roman" w:cs="Times New Roman"/>
                <w:sz w:val="24"/>
                <w:szCs w:val="24"/>
              </w:rPr>
              <w:t xml:space="preserve"> </w:t>
            </w:r>
            <w:r w:rsidR="00996FDD">
              <w:rPr>
                <w:rFonts w:ascii="Times New Roman" w:eastAsia="Times New Roman" w:hAnsi="Times New Roman" w:cs="Times New Roman"/>
                <w:sz w:val="24"/>
                <w:szCs w:val="24"/>
                <w:lang w:val="en-US"/>
              </w:rPr>
              <w:t>каникулы</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2</w:t>
            </w:r>
          </w:p>
        </w:tc>
        <w:tc>
          <w:tcPr>
            <w:tcW w:w="178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6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18.11.2019</w:t>
            </w:r>
          </w:p>
        </w:tc>
        <w:tc>
          <w:tcPr>
            <w:tcW w:w="200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14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24.11.2019</w:t>
            </w:r>
          </w:p>
        </w:tc>
        <w:tc>
          <w:tcPr>
            <w:tcW w:w="379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AB23FE">
        <w:tc>
          <w:tcPr>
            <w:tcW w:w="247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44"/>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Зимние</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w:t>
            </w:r>
          </w:p>
        </w:tc>
        <w:tc>
          <w:tcPr>
            <w:tcW w:w="178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6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30.12.2019</w:t>
            </w:r>
          </w:p>
        </w:tc>
        <w:tc>
          <w:tcPr>
            <w:tcW w:w="200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14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08.01.2020</w:t>
            </w:r>
          </w:p>
        </w:tc>
        <w:tc>
          <w:tcPr>
            <w:tcW w:w="379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10</w:t>
            </w:r>
          </w:p>
        </w:tc>
      </w:tr>
      <w:tr w:rsidR="00C258CA" w:rsidRPr="00FC6045" w:rsidTr="00AB23FE">
        <w:tc>
          <w:tcPr>
            <w:tcW w:w="247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165"/>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Весенние</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1</w:t>
            </w:r>
          </w:p>
        </w:tc>
        <w:tc>
          <w:tcPr>
            <w:tcW w:w="178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6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17.02.2020</w:t>
            </w:r>
          </w:p>
        </w:tc>
        <w:tc>
          <w:tcPr>
            <w:tcW w:w="200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14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24.02.2020</w:t>
            </w:r>
          </w:p>
        </w:tc>
        <w:tc>
          <w:tcPr>
            <w:tcW w:w="379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8</w:t>
            </w:r>
          </w:p>
        </w:tc>
      </w:tr>
      <w:tr w:rsidR="00C258CA" w:rsidRPr="00FC6045" w:rsidTr="00AB23FE">
        <w:tc>
          <w:tcPr>
            <w:tcW w:w="247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185"/>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Весенние</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2</w:t>
            </w:r>
          </w:p>
        </w:tc>
        <w:tc>
          <w:tcPr>
            <w:tcW w:w="178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16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06.04.2020</w:t>
            </w:r>
          </w:p>
        </w:tc>
        <w:tc>
          <w:tcPr>
            <w:tcW w:w="200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145"/>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12.04.2020</w:t>
            </w:r>
          </w:p>
        </w:tc>
        <w:tc>
          <w:tcPr>
            <w:tcW w:w="379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AB23FE">
        <w:tc>
          <w:tcPr>
            <w:tcW w:w="6266" w:type="dxa"/>
            <w:gridSpan w:val="3"/>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Праздничные дни</w:t>
            </w:r>
          </w:p>
        </w:tc>
        <w:tc>
          <w:tcPr>
            <w:tcW w:w="379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AB23FE">
        <w:tc>
          <w:tcPr>
            <w:tcW w:w="626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Итого</w:t>
            </w:r>
          </w:p>
        </w:tc>
        <w:tc>
          <w:tcPr>
            <w:tcW w:w="3798"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46</w:t>
            </w:r>
          </w:p>
        </w:tc>
      </w:tr>
    </w:tbl>
    <w:p w:rsidR="00612FE6" w:rsidRDefault="00612FE6" w:rsidP="002C799A">
      <w:pPr>
        <w:spacing w:before="500" w:after="0" w:line="256" w:lineRule="auto"/>
        <w:ind w:left="567" w:right="567"/>
        <w:contextualSpacing/>
        <w:jc w:val="center"/>
        <w:rPr>
          <w:rFonts w:ascii="Times New Roman" w:eastAsia="Times New Roman" w:hAnsi="Times New Roman" w:cs="Times New Roman"/>
          <w:b/>
          <w:sz w:val="28"/>
          <w:szCs w:val="28"/>
        </w:rPr>
      </w:pPr>
    </w:p>
    <w:p w:rsidR="00612FE6" w:rsidRDefault="00612FE6" w:rsidP="002C799A">
      <w:pPr>
        <w:spacing w:before="500" w:after="0" w:line="256" w:lineRule="auto"/>
        <w:ind w:left="567" w:right="567"/>
        <w:contextualSpacing/>
        <w:jc w:val="center"/>
        <w:rPr>
          <w:rFonts w:ascii="Times New Roman" w:eastAsia="Times New Roman" w:hAnsi="Times New Roman" w:cs="Times New Roman"/>
          <w:b/>
          <w:sz w:val="28"/>
          <w:szCs w:val="28"/>
        </w:rPr>
      </w:pPr>
    </w:p>
    <w:p w:rsidR="00AB23FE" w:rsidRDefault="00AB23FE" w:rsidP="002C799A">
      <w:pPr>
        <w:spacing w:before="500" w:after="0" w:line="256" w:lineRule="auto"/>
        <w:ind w:left="567" w:right="567"/>
        <w:contextualSpacing/>
        <w:jc w:val="center"/>
        <w:rPr>
          <w:rFonts w:ascii="Times New Roman" w:eastAsia="Times New Roman" w:hAnsi="Times New Roman" w:cs="Times New Roman"/>
          <w:b/>
          <w:sz w:val="28"/>
          <w:szCs w:val="28"/>
        </w:rPr>
      </w:pPr>
    </w:p>
    <w:p w:rsidR="00C258CA" w:rsidRPr="00C14D03" w:rsidRDefault="00C258CA" w:rsidP="002C799A">
      <w:pPr>
        <w:spacing w:before="500" w:after="0" w:line="256" w:lineRule="auto"/>
        <w:ind w:left="567" w:right="567"/>
        <w:contextualSpacing/>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lastRenderedPageBreak/>
        <w:t>9-й класс</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819"/>
        <w:gridCol w:w="2062"/>
        <w:gridCol w:w="3369"/>
      </w:tblGrid>
      <w:tr w:rsidR="00C258CA" w:rsidRPr="00FC6045" w:rsidTr="00C258CA">
        <w:tc>
          <w:tcPr>
            <w:tcW w:w="2326"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85"/>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Каникулярный период</w:t>
            </w:r>
          </w:p>
        </w:tc>
        <w:tc>
          <w:tcPr>
            <w:tcW w:w="3770"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Дата</w:t>
            </w:r>
          </w:p>
        </w:tc>
        <w:tc>
          <w:tcPr>
            <w:tcW w:w="3543"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Продолжительность каникул, праздничных и выходных дней в календарных днях</w:t>
            </w:r>
          </w:p>
        </w:tc>
      </w:tr>
      <w:tr w:rsidR="00C258CA" w:rsidRPr="00FC6045" w:rsidTr="00C258CA">
        <w:tc>
          <w:tcPr>
            <w:tcW w:w="2326"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84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33"/>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Начало </w:t>
            </w:r>
          </w:p>
        </w:tc>
        <w:tc>
          <w:tcPr>
            <w:tcW w:w="19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996FDD">
            <w:pPr>
              <w:spacing w:after="0" w:line="360" w:lineRule="auto"/>
              <w:ind w:left="567" w:right="-23"/>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Окончание</w:t>
            </w:r>
            <w:r w:rsidRPr="00FC6045">
              <w:rPr>
                <w:rFonts w:ascii="Times New Roman" w:eastAsia="Times New Roman" w:hAnsi="Times New Roman" w:cs="Times New Roman"/>
                <w:b/>
                <w:sz w:val="24"/>
                <w:szCs w:val="24"/>
                <w:vertAlign w:val="superscript"/>
              </w:rPr>
              <w:t>*</w:t>
            </w: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r>
      <w:tr w:rsidR="00C258CA" w:rsidRPr="00FC6045" w:rsidTr="00C258CA">
        <w:tc>
          <w:tcPr>
            <w:tcW w:w="232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75"/>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Осенние</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1</w:t>
            </w:r>
          </w:p>
        </w:tc>
        <w:tc>
          <w:tcPr>
            <w:tcW w:w="184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rPr>
              <w:t>07</w:t>
            </w:r>
            <w:r w:rsidRPr="00FC6045">
              <w:rPr>
                <w:rFonts w:ascii="Times New Roman" w:eastAsia="Times New Roman" w:hAnsi="Times New Roman" w:cs="Times New Roman"/>
                <w:sz w:val="24"/>
                <w:szCs w:val="24"/>
                <w:lang w:val="en-US"/>
              </w:rPr>
              <w:t>.10.2019</w:t>
            </w:r>
          </w:p>
        </w:tc>
        <w:tc>
          <w:tcPr>
            <w:tcW w:w="19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45"/>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13.10.2019</w:t>
            </w:r>
          </w:p>
        </w:tc>
        <w:tc>
          <w:tcPr>
            <w:tcW w:w="354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7</w:t>
            </w:r>
          </w:p>
        </w:tc>
      </w:tr>
      <w:tr w:rsidR="00C258CA" w:rsidRPr="00FC6045" w:rsidTr="00C258CA">
        <w:tc>
          <w:tcPr>
            <w:tcW w:w="232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75"/>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Осенние</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2</w:t>
            </w:r>
          </w:p>
        </w:tc>
        <w:tc>
          <w:tcPr>
            <w:tcW w:w="184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rPr>
              <w:t>18</w:t>
            </w:r>
            <w:r w:rsidRPr="00FC6045">
              <w:rPr>
                <w:rFonts w:ascii="Times New Roman" w:eastAsia="Times New Roman" w:hAnsi="Times New Roman" w:cs="Times New Roman"/>
                <w:sz w:val="24"/>
                <w:szCs w:val="24"/>
                <w:lang w:val="en-US"/>
              </w:rPr>
              <w:t>.11.2019</w:t>
            </w:r>
          </w:p>
        </w:tc>
        <w:tc>
          <w:tcPr>
            <w:tcW w:w="19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45"/>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24.11.2019</w:t>
            </w:r>
          </w:p>
        </w:tc>
        <w:tc>
          <w:tcPr>
            <w:tcW w:w="354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7</w:t>
            </w:r>
          </w:p>
        </w:tc>
      </w:tr>
      <w:tr w:rsidR="00C258CA" w:rsidRPr="00FC6045" w:rsidTr="00C258CA">
        <w:tc>
          <w:tcPr>
            <w:tcW w:w="232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129"/>
              <w:contextualSpacing/>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Зимние</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w:t>
            </w:r>
          </w:p>
        </w:tc>
        <w:tc>
          <w:tcPr>
            <w:tcW w:w="184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rPr>
              <w:t>30</w:t>
            </w:r>
            <w:r w:rsidRPr="00FC6045">
              <w:rPr>
                <w:rFonts w:ascii="Times New Roman" w:eastAsia="Times New Roman" w:hAnsi="Times New Roman" w:cs="Times New Roman"/>
                <w:sz w:val="24"/>
                <w:szCs w:val="24"/>
                <w:lang w:val="en-US"/>
              </w:rPr>
              <w:t>.12.2019</w:t>
            </w:r>
          </w:p>
        </w:tc>
        <w:tc>
          <w:tcPr>
            <w:tcW w:w="19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45"/>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08.01.2020</w:t>
            </w:r>
          </w:p>
        </w:tc>
        <w:tc>
          <w:tcPr>
            <w:tcW w:w="354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r>
      <w:tr w:rsidR="00C258CA" w:rsidRPr="00FC6045" w:rsidTr="00C258CA">
        <w:tc>
          <w:tcPr>
            <w:tcW w:w="232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50"/>
              <w:contextualSpacing/>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Весенние каникулы 1</w:t>
            </w:r>
          </w:p>
        </w:tc>
        <w:tc>
          <w:tcPr>
            <w:tcW w:w="184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17.02.2020</w:t>
            </w:r>
          </w:p>
        </w:tc>
        <w:tc>
          <w:tcPr>
            <w:tcW w:w="19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45"/>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24.02.2020</w:t>
            </w:r>
          </w:p>
        </w:tc>
        <w:tc>
          <w:tcPr>
            <w:tcW w:w="354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8</w:t>
            </w:r>
          </w:p>
        </w:tc>
      </w:tr>
      <w:tr w:rsidR="00C258CA" w:rsidRPr="00FC6045" w:rsidTr="00C258CA">
        <w:tc>
          <w:tcPr>
            <w:tcW w:w="232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129"/>
              <w:contextualSpacing/>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Весенние</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w:t>
            </w:r>
            <w:r w:rsidR="00996FD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rPr>
              <w:t>2</w:t>
            </w:r>
          </w:p>
        </w:tc>
        <w:tc>
          <w:tcPr>
            <w:tcW w:w="184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rPr>
              <w:t>06</w:t>
            </w:r>
            <w:r w:rsidRPr="00FC6045">
              <w:rPr>
                <w:rFonts w:ascii="Times New Roman" w:eastAsia="Times New Roman" w:hAnsi="Times New Roman" w:cs="Times New Roman"/>
                <w:sz w:val="24"/>
                <w:szCs w:val="24"/>
                <w:lang w:val="en-US"/>
              </w:rPr>
              <w:t>.04.2020</w:t>
            </w:r>
          </w:p>
        </w:tc>
        <w:tc>
          <w:tcPr>
            <w:tcW w:w="19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45"/>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12.04.2020</w:t>
            </w:r>
          </w:p>
        </w:tc>
        <w:tc>
          <w:tcPr>
            <w:tcW w:w="354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7</w:t>
            </w:r>
          </w:p>
        </w:tc>
      </w:tr>
      <w:tr w:rsidR="00C258CA" w:rsidRPr="00FC6045" w:rsidTr="00C258CA">
        <w:tc>
          <w:tcPr>
            <w:tcW w:w="6096" w:type="dxa"/>
            <w:gridSpan w:val="3"/>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Праздничные дни</w:t>
            </w:r>
          </w:p>
        </w:tc>
        <w:tc>
          <w:tcPr>
            <w:tcW w:w="354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C258CA">
        <w:tc>
          <w:tcPr>
            <w:tcW w:w="609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Итого </w:t>
            </w:r>
          </w:p>
        </w:tc>
        <w:tc>
          <w:tcPr>
            <w:tcW w:w="3543"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46</w:t>
            </w:r>
          </w:p>
        </w:tc>
      </w:tr>
    </w:tbl>
    <w:p w:rsidR="00FC6045" w:rsidRPr="00E95B59" w:rsidRDefault="00C258CA" w:rsidP="002C799A">
      <w:pPr>
        <w:spacing w:after="0"/>
        <w:ind w:left="567" w:right="567"/>
        <w:contextualSpacing/>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vertAlign w:val="superscript"/>
        </w:rPr>
        <w:t>*</w:t>
      </w:r>
      <w:r w:rsidRPr="00C14D03">
        <w:rPr>
          <w:rFonts w:ascii="Times New Roman" w:eastAsia="Times New Roman" w:hAnsi="Times New Roman" w:cs="Times New Roman"/>
          <w:sz w:val="28"/>
          <w:szCs w:val="28"/>
        </w:rPr>
        <w:t xml:space="preserve"> Для обучающихся 9-х классов учебный год завершается в соответствии с расписанием ГИА. В календарном учебном графике период определен примерно.</w:t>
      </w:r>
    </w:p>
    <w:p w:rsidR="00C258CA" w:rsidRPr="00C14D03" w:rsidRDefault="00C258CA" w:rsidP="002C799A">
      <w:pPr>
        <w:spacing w:before="500" w:after="0" w:line="360" w:lineRule="auto"/>
        <w:ind w:left="567" w:right="567"/>
        <w:contextualSpacing/>
        <w:jc w:val="both"/>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3. Режим работы образовательной организации</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3544"/>
      </w:tblGrid>
      <w:tr w:rsidR="00C258CA" w:rsidRPr="00FC6045" w:rsidTr="00C258CA">
        <w:tc>
          <w:tcPr>
            <w:tcW w:w="60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Период учебной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5–9-й класс</w:t>
            </w:r>
          </w:p>
        </w:tc>
      </w:tr>
      <w:tr w:rsidR="00C258CA" w:rsidRPr="00FC6045" w:rsidTr="00C258CA">
        <w:tc>
          <w:tcPr>
            <w:tcW w:w="60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Учебная неделя (дней)</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rPr>
              <w:t>6</w:t>
            </w:r>
            <w:r w:rsidRPr="00FC6045">
              <w:rPr>
                <w:rFonts w:ascii="Times New Roman" w:eastAsia="Times New Roman" w:hAnsi="Times New Roman" w:cs="Times New Roman"/>
                <w:sz w:val="24"/>
                <w:szCs w:val="24"/>
                <w:lang w:val="en-US"/>
              </w:rPr>
              <w:t>дней</w:t>
            </w:r>
          </w:p>
        </w:tc>
      </w:tr>
      <w:tr w:rsidR="00C258CA" w:rsidRPr="00FC6045" w:rsidTr="00C258CA">
        <w:tc>
          <w:tcPr>
            <w:tcW w:w="60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Урок (минут)</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40 минут</w:t>
            </w:r>
          </w:p>
        </w:tc>
      </w:tr>
      <w:tr w:rsidR="00C258CA" w:rsidRPr="00FC6045" w:rsidTr="00C258CA">
        <w:tc>
          <w:tcPr>
            <w:tcW w:w="60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Перерыв (минут)</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c>
          <w:tcPr>
            <w:tcW w:w="60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Периодичность промежуточной аттестации</w:t>
            </w:r>
          </w:p>
        </w:tc>
        <w:tc>
          <w:tcPr>
            <w:tcW w:w="3544"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По триместрам</w:t>
            </w:r>
          </w:p>
        </w:tc>
      </w:tr>
    </w:tbl>
    <w:p w:rsidR="00C258CA" w:rsidRPr="00C14D03" w:rsidRDefault="00AA014D" w:rsidP="00AA014D">
      <w:pPr>
        <w:spacing w:before="400" w:after="120" w:line="240" w:lineRule="auto"/>
        <w:ind w:righ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4.</w:t>
      </w:r>
      <w:r w:rsidR="00C258CA" w:rsidRPr="00C14D03">
        <w:rPr>
          <w:rFonts w:ascii="Times New Roman" w:eastAsia="Times New Roman" w:hAnsi="Times New Roman" w:cs="Times New Roman"/>
          <w:b/>
          <w:sz w:val="28"/>
          <w:szCs w:val="28"/>
        </w:rPr>
        <w:t>Распределение образовательной недельной нагрузки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1475"/>
        <w:gridCol w:w="1475"/>
        <w:gridCol w:w="1475"/>
        <w:gridCol w:w="1475"/>
        <w:gridCol w:w="1475"/>
      </w:tblGrid>
      <w:tr w:rsidR="00C258CA" w:rsidRPr="00FC6045" w:rsidTr="00C258CA">
        <w:tc>
          <w:tcPr>
            <w:tcW w:w="2434"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Образовательная деятельность</w:t>
            </w:r>
          </w:p>
        </w:tc>
        <w:tc>
          <w:tcPr>
            <w:tcW w:w="7205" w:type="dxa"/>
            <w:gridSpan w:val="5"/>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Недельная нагрузка (6-дневная учебная неделя)</w:t>
            </w:r>
            <w:r w:rsidRPr="00FC6045">
              <w:rPr>
                <w:rFonts w:ascii="Times New Roman" w:eastAsia="Times New Roman" w:hAnsi="Times New Roman" w:cs="Times New Roman"/>
                <w:b/>
                <w:sz w:val="24"/>
                <w:szCs w:val="24"/>
              </w:rPr>
              <w:br/>
              <w:t>в академических часах</w:t>
            </w:r>
          </w:p>
        </w:tc>
      </w:tr>
      <w:tr w:rsidR="00C258CA" w:rsidRPr="00FC6045" w:rsidTr="00C258CA">
        <w:tc>
          <w:tcPr>
            <w:tcW w:w="2434"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45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240" w:lineRule="auto"/>
              <w:ind w:right="-202"/>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5-е классы</w:t>
            </w:r>
          </w:p>
        </w:tc>
        <w:tc>
          <w:tcPr>
            <w:tcW w:w="145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240" w:lineRule="auto"/>
              <w:ind w:right="-25"/>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6-е классы</w:t>
            </w:r>
          </w:p>
        </w:tc>
        <w:tc>
          <w:tcPr>
            <w:tcW w:w="145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240" w:lineRule="auto"/>
              <w:ind w:right="-149"/>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7-е классы</w:t>
            </w:r>
          </w:p>
        </w:tc>
        <w:tc>
          <w:tcPr>
            <w:tcW w:w="127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240" w:lineRule="auto"/>
              <w:ind w:right="-129"/>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8-е классы</w:t>
            </w:r>
          </w:p>
        </w:tc>
        <w:tc>
          <w:tcPr>
            <w:tcW w:w="157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240" w:lineRule="auto"/>
              <w:ind w:right="-83"/>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9-е классы</w:t>
            </w:r>
          </w:p>
        </w:tc>
      </w:tr>
      <w:tr w:rsidR="00C258CA" w:rsidRPr="00FC6045" w:rsidTr="00C258CA">
        <w:tc>
          <w:tcPr>
            <w:tcW w:w="243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Урочная</w:t>
            </w:r>
          </w:p>
        </w:tc>
        <w:tc>
          <w:tcPr>
            <w:tcW w:w="1452"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32</w:t>
            </w:r>
          </w:p>
        </w:tc>
        <w:tc>
          <w:tcPr>
            <w:tcW w:w="1452"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33</w:t>
            </w:r>
          </w:p>
        </w:tc>
        <w:tc>
          <w:tcPr>
            <w:tcW w:w="1452"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5</w:t>
            </w:r>
          </w:p>
        </w:tc>
        <w:tc>
          <w:tcPr>
            <w:tcW w:w="1273"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6</w:t>
            </w:r>
          </w:p>
        </w:tc>
        <w:tc>
          <w:tcPr>
            <w:tcW w:w="1576"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6</w:t>
            </w:r>
          </w:p>
        </w:tc>
      </w:tr>
      <w:tr w:rsidR="00C258CA" w:rsidRPr="00FC6045" w:rsidTr="00C258CA">
        <w:tc>
          <w:tcPr>
            <w:tcW w:w="243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Внеурочная</w:t>
            </w:r>
          </w:p>
        </w:tc>
        <w:tc>
          <w:tcPr>
            <w:tcW w:w="1452"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c>
          <w:tcPr>
            <w:tcW w:w="1452"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c>
          <w:tcPr>
            <w:tcW w:w="1452"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c>
          <w:tcPr>
            <w:tcW w:w="1273"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c>
          <w:tcPr>
            <w:tcW w:w="1576"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w:t>
            </w:r>
          </w:p>
        </w:tc>
      </w:tr>
    </w:tbl>
    <w:p w:rsidR="00C258CA" w:rsidRPr="00C14D03" w:rsidRDefault="00C258CA" w:rsidP="002C799A">
      <w:pPr>
        <w:spacing w:after="0" w:line="240" w:lineRule="auto"/>
        <w:ind w:left="567" w:right="567"/>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5. Расписание звонков и перемен</w:t>
      </w:r>
    </w:p>
    <w:p w:rsidR="00C258CA" w:rsidRPr="00C14D03" w:rsidRDefault="00C258CA" w:rsidP="002C799A">
      <w:pPr>
        <w:spacing w:after="0" w:line="360" w:lineRule="auto"/>
        <w:ind w:left="567" w:right="567"/>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5–6-й класс</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780"/>
        <w:gridCol w:w="2479"/>
      </w:tblGrid>
      <w:tr w:rsidR="00C258CA" w:rsidRPr="00FC6045" w:rsidTr="00C258CA">
        <w:trPr>
          <w:trHeight w:val="379"/>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b/>
                <w:sz w:val="24"/>
                <w:szCs w:val="24"/>
              </w:rPr>
              <w:t>Уроки</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Время</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Перемены</w:t>
            </w:r>
          </w:p>
        </w:tc>
      </w:tr>
      <w:tr w:rsidR="00C258CA" w:rsidRPr="00FC6045" w:rsidTr="00C258CA">
        <w:trPr>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9:00 – 9:40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9:</w:t>
            </w:r>
            <w:r w:rsidRPr="00FC6045">
              <w:rPr>
                <w:rFonts w:ascii="Times New Roman" w:eastAsia="Times New Roman" w:hAnsi="Times New Roman" w:cs="Times New Roman"/>
                <w:sz w:val="24"/>
                <w:szCs w:val="24"/>
                <w:lang w:val="en-US"/>
              </w:rPr>
              <w:t>4</w:t>
            </w:r>
            <w:r w:rsidRPr="00FC6045">
              <w:rPr>
                <w:rFonts w:ascii="Times New Roman" w:eastAsia="Times New Roman" w:hAnsi="Times New Roman" w:cs="Times New Roman"/>
                <w:sz w:val="24"/>
                <w:szCs w:val="24"/>
              </w:rPr>
              <w:t>5 – 10:</w:t>
            </w:r>
            <w:r w:rsidRPr="00FC6045">
              <w:rPr>
                <w:rFonts w:ascii="Times New Roman" w:eastAsia="Times New Roman" w:hAnsi="Times New Roman" w:cs="Times New Roman"/>
                <w:sz w:val="24"/>
                <w:szCs w:val="24"/>
                <w:lang w:val="en-US"/>
              </w:rPr>
              <w:t>25</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3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10:</w:t>
            </w: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0 – 11:</w:t>
            </w:r>
            <w:r w:rsidRPr="00FC6045">
              <w:rPr>
                <w:rFonts w:ascii="Times New Roman" w:eastAsia="Times New Roman" w:hAnsi="Times New Roman" w:cs="Times New Roman"/>
                <w:sz w:val="24"/>
                <w:szCs w:val="24"/>
                <w:lang w:val="en-US"/>
              </w:rPr>
              <w:t>10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 минут</w:t>
            </w:r>
          </w:p>
        </w:tc>
      </w:tr>
      <w:tr w:rsidR="00C258CA" w:rsidRPr="00FC6045" w:rsidTr="00C258CA">
        <w:trPr>
          <w:trHeight w:val="256"/>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11:20 – 12:</w:t>
            </w:r>
            <w:r w:rsidRPr="00FC6045">
              <w:rPr>
                <w:rFonts w:ascii="Times New Roman" w:eastAsia="Times New Roman" w:hAnsi="Times New Roman" w:cs="Times New Roman"/>
                <w:sz w:val="24"/>
                <w:szCs w:val="24"/>
                <w:lang w:val="en-US"/>
              </w:rPr>
              <w:t>0</w:t>
            </w:r>
            <w:r w:rsidRPr="00FC6045">
              <w:rPr>
                <w:rFonts w:ascii="Times New Roman" w:eastAsia="Times New Roman" w:hAnsi="Times New Roman" w:cs="Times New Roman"/>
                <w:sz w:val="24"/>
                <w:szCs w:val="24"/>
              </w:rPr>
              <w:t>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387"/>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12:05 – 12:45</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387"/>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Динамическая пауза</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12:50 – 13:30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40 минут</w:t>
            </w:r>
          </w:p>
        </w:tc>
      </w:tr>
      <w:tr w:rsidR="00C258CA" w:rsidRPr="00FC6045" w:rsidTr="00C258CA">
        <w:trPr>
          <w:trHeight w:val="387"/>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6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w:t>
            </w: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w:t>
            </w:r>
            <w:r w:rsidRPr="00FC6045">
              <w:rPr>
                <w:rFonts w:ascii="Times New Roman" w:eastAsia="Times New Roman" w:hAnsi="Times New Roman" w:cs="Times New Roman"/>
                <w:sz w:val="24"/>
                <w:szCs w:val="24"/>
                <w:lang w:val="en-US"/>
              </w:rPr>
              <w:t>35</w:t>
            </w:r>
            <w:r w:rsidRPr="00FC6045">
              <w:rPr>
                <w:rFonts w:ascii="Times New Roman" w:eastAsia="Times New Roman" w:hAnsi="Times New Roman" w:cs="Times New Roman"/>
                <w:sz w:val="24"/>
                <w:szCs w:val="24"/>
              </w:rPr>
              <w:t xml:space="preserve"> – 14:15</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360"/>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7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14:20 – 15:00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477"/>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lastRenderedPageBreak/>
              <w:t>8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15:05 – 15:45</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477"/>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tabs>
                <w:tab w:val="center" w:pos="2512"/>
                <w:tab w:val="left" w:pos="3648"/>
              </w:tabs>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 xml:space="preserve">Полдник </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15:45– 16:00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15минут</w:t>
            </w:r>
          </w:p>
        </w:tc>
      </w:tr>
      <w:tr w:rsidR="00C258CA" w:rsidRPr="00FC6045" w:rsidTr="00C258CA">
        <w:trPr>
          <w:trHeight w:val="426"/>
          <w:jc w:val="center"/>
        </w:trPr>
        <w:tc>
          <w:tcPr>
            <w:tcW w:w="363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tabs>
                <w:tab w:val="center" w:pos="2512"/>
                <w:tab w:val="left" w:pos="3648"/>
              </w:tabs>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9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16:00 – 16:40</w:t>
            </w:r>
          </w:p>
        </w:tc>
        <w:tc>
          <w:tcPr>
            <w:tcW w:w="2395"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p>
        </w:tc>
      </w:tr>
    </w:tbl>
    <w:p w:rsidR="00C258CA" w:rsidRPr="00C14D03" w:rsidRDefault="00C258CA" w:rsidP="002C799A">
      <w:pPr>
        <w:spacing w:after="0" w:line="240" w:lineRule="auto"/>
        <w:ind w:left="567" w:right="567"/>
        <w:rPr>
          <w:rFonts w:ascii="Times New Roman" w:eastAsia="Times New Roman" w:hAnsi="Times New Roman" w:cs="Times New Roman"/>
          <w:sz w:val="28"/>
          <w:szCs w:val="28"/>
        </w:rPr>
      </w:pPr>
    </w:p>
    <w:p w:rsidR="00C258CA" w:rsidRPr="00C258CA" w:rsidRDefault="00C258CA" w:rsidP="002C799A">
      <w:pPr>
        <w:spacing w:after="0" w:line="240" w:lineRule="auto"/>
        <w:ind w:left="567" w:right="567"/>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7-9 класс</w:t>
      </w:r>
    </w:p>
    <w:tbl>
      <w:tblPr>
        <w:tblW w:w="9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775"/>
        <w:gridCol w:w="2479"/>
      </w:tblGrid>
      <w:tr w:rsidR="00C258CA" w:rsidRPr="00FC6045" w:rsidTr="00C258CA">
        <w:trPr>
          <w:trHeight w:val="379"/>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b/>
                <w:sz w:val="24"/>
                <w:szCs w:val="24"/>
              </w:rPr>
              <w:t>Уроки</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Время</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Перемены</w:t>
            </w:r>
          </w:p>
        </w:tc>
      </w:tr>
      <w:tr w:rsidR="00C258CA" w:rsidRPr="00FC6045" w:rsidTr="00C258CA">
        <w:trPr>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9:00 – 9:40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9:</w:t>
            </w:r>
            <w:r w:rsidRPr="00FC6045">
              <w:rPr>
                <w:rFonts w:ascii="Times New Roman" w:eastAsia="Times New Roman" w:hAnsi="Times New Roman" w:cs="Times New Roman"/>
                <w:sz w:val="24"/>
                <w:szCs w:val="24"/>
                <w:lang w:val="en-US"/>
              </w:rPr>
              <w:t>4</w:t>
            </w:r>
            <w:r w:rsidRPr="00FC6045">
              <w:rPr>
                <w:rFonts w:ascii="Times New Roman" w:eastAsia="Times New Roman" w:hAnsi="Times New Roman" w:cs="Times New Roman"/>
                <w:sz w:val="24"/>
                <w:szCs w:val="24"/>
              </w:rPr>
              <w:t>5 – 10:</w:t>
            </w:r>
            <w:r w:rsidRPr="00FC6045">
              <w:rPr>
                <w:rFonts w:ascii="Times New Roman" w:eastAsia="Times New Roman" w:hAnsi="Times New Roman" w:cs="Times New Roman"/>
                <w:sz w:val="24"/>
                <w:szCs w:val="24"/>
                <w:lang w:val="en-US"/>
              </w:rPr>
              <w:t>25</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3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10:</w:t>
            </w: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0 – 11:</w:t>
            </w:r>
            <w:r w:rsidRPr="00FC6045">
              <w:rPr>
                <w:rFonts w:ascii="Times New Roman" w:eastAsia="Times New Roman" w:hAnsi="Times New Roman" w:cs="Times New Roman"/>
                <w:sz w:val="24"/>
                <w:szCs w:val="24"/>
                <w:lang w:val="en-US"/>
              </w:rPr>
              <w:t>10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 минут</w:t>
            </w:r>
          </w:p>
        </w:tc>
      </w:tr>
      <w:tr w:rsidR="00C258CA" w:rsidRPr="00FC6045" w:rsidTr="00C258CA">
        <w:trPr>
          <w:trHeight w:val="256"/>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11:20 – 12:</w:t>
            </w:r>
            <w:r w:rsidRPr="00FC6045">
              <w:rPr>
                <w:rFonts w:ascii="Times New Roman" w:eastAsia="Times New Roman" w:hAnsi="Times New Roman" w:cs="Times New Roman"/>
                <w:sz w:val="24"/>
                <w:szCs w:val="24"/>
                <w:lang w:val="en-US"/>
              </w:rPr>
              <w:t>0</w:t>
            </w:r>
            <w:r w:rsidRPr="00FC6045">
              <w:rPr>
                <w:rFonts w:ascii="Times New Roman" w:eastAsia="Times New Roman" w:hAnsi="Times New Roman" w:cs="Times New Roman"/>
                <w:sz w:val="24"/>
                <w:szCs w:val="24"/>
              </w:rPr>
              <w:t>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387"/>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12:05 – 12:45</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387"/>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6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12:50 – 13:30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360"/>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Динамическая пауза</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w:t>
            </w: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w:t>
            </w:r>
            <w:r w:rsidRPr="00FC6045">
              <w:rPr>
                <w:rFonts w:ascii="Times New Roman" w:eastAsia="Times New Roman" w:hAnsi="Times New Roman" w:cs="Times New Roman"/>
                <w:sz w:val="24"/>
                <w:szCs w:val="24"/>
                <w:lang w:val="en-US"/>
              </w:rPr>
              <w:t>35</w:t>
            </w:r>
            <w:r w:rsidRPr="00FC6045">
              <w:rPr>
                <w:rFonts w:ascii="Times New Roman" w:eastAsia="Times New Roman" w:hAnsi="Times New Roman" w:cs="Times New Roman"/>
                <w:sz w:val="24"/>
                <w:szCs w:val="24"/>
              </w:rPr>
              <w:t xml:space="preserve"> – 14:15</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40 минут</w:t>
            </w:r>
          </w:p>
        </w:tc>
      </w:tr>
      <w:tr w:rsidR="00C258CA" w:rsidRPr="00FC6045" w:rsidTr="00C258CA">
        <w:trPr>
          <w:trHeight w:val="477"/>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7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14:20 – 15:00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477"/>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8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15:05 – 15:45</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426"/>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tabs>
                <w:tab w:val="center" w:pos="2512"/>
                <w:tab w:val="left" w:pos="3648"/>
              </w:tabs>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 xml:space="preserve">Полдник </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15:45– 16:00</w:t>
            </w:r>
          </w:p>
        </w:tc>
        <w:tc>
          <w:tcPr>
            <w:tcW w:w="2395"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15минут</w:t>
            </w:r>
          </w:p>
        </w:tc>
      </w:tr>
      <w:tr w:rsidR="00C258CA" w:rsidRPr="00FC6045" w:rsidTr="00C258CA">
        <w:trPr>
          <w:trHeight w:val="418"/>
          <w:jc w:val="center"/>
        </w:trPr>
        <w:tc>
          <w:tcPr>
            <w:tcW w:w="342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tabs>
                <w:tab w:val="center" w:pos="2512"/>
                <w:tab w:val="left" w:pos="3648"/>
              </w:tabs>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9 урок</w:t>
            </w:r>
          </w:p>
        </w:tc>
        <w:tc>
          <w:tcPr>
            <w:tcW w:w="383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16:00 – 16:40</w:t>
            </w:r>
          </w:p>
        </w:tc>
        <w:tc>
          <w:tcPr>
            <w:tcW w:w="2395"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p>
        </w:tc>
      </w:tr>
    </w:tbl>
    <w:p w:rsidR="00C258CA" w:rsidRPr="00C14D03" w:rsidRDefault="00C258CA" w:rsidP="00612FE6">
      <w:pPr>
        <w:spacing w:before="500" w:after="0" w:line="360" w:lineRule="auto"/>
        <w:ind w:right="567"/>
        <w:contextualSpacing/>
        <w:jc w:val="both"/>
        <w:rPr>
          <w:rFonts w:ascii="Times New Roman" w:eastAsia="Times New Roman" w:hAnsi="Times New Roman" w:cs="Times New Roman"/>
          <w:b/>
          <w:sz w:val="28"/>
          <w:szCs w:val="28"/>
        </w:rPr>
      </w:pPr>
    </w:p>
    <w:p w:rsidR="00C258CA" w:rsidRPr="00C14D03" w:rsidRDefault="00C258CA" w:rsidP="00FE0232">
      <w:pPr>
        <w:spacing w:before="500" w:after="0"/>
        <w:ind w:left="567" w:right="567"/>
        <w:contextualSpacing/>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6. Организация промежуточной аттестации</w:t>
      </w:r>
    </w:p>
    <w:p w:rsidR="00C258CA"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Промежуточная аттестация проводится в переводных классах с 20 апреля 2020 г. по 15 мая 2020 г. без прекращения образовательной деятельности по предметам учебного плана.</w:t>
      </w:r>
    </w:p>
    <w:p w:rsidR="00FE0232" w:rsidRPr="00C14D03" w:rsidRDefault="00FE0232" w:rsidP="002C799A">
      <w:pPr>
        <w:spacing w:after="0"/>
        <w:ind w:left="567" w:right="567"/>
        <w:jc w:val="both"/>
        <w:rPr>
          <w:rFonts w:ascii="Times New Roman" w:eastAsia="Times New Roman" w:hAnsi="Times New Roman" w:cs="Times New Roman"/>
          <w:sz w:val="28"/>
          <w:szCs w:val="28"/>
          <w:highlight w:val="yellow"/>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4448"/>
        <w:gridCol w:w="3483"/>
      </w:tblGrid>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Класс</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Предметы, по которым осуществляется промежуточная аттестация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Формы проведения аттестации</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6-й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Русскийязык</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Проверочная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7-й, 8-й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Русскийязык</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6-й, 7-й, 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Литература</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6-й, 7-й, 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Иностранныйязык</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6-й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Математика</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Проверочная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7-й, 8-й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Алгебра</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 xml:space="preserve">7-й, </w:t>
            </w:r>
            <w:r w:rsidRPr="00FC6045">
              <w:rPr>
                <w:rFonts w:ascii="Times New Roman" w:eastAsia="Times New Roman" w:hAnsi="Times New Roman" w:cs="Times New Roman"/>
                <w:sz w:val="24"/>
                <w:szCs w:val="24"/>
                <w:lang w:val="en-US"/>
              </w:rPr>
              <w:lastRenderedPageBreak/>
              <w:t>8-й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lastRenderedPageBreak/>
              <w:t>Геометрия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lastRenderedPageBreak/>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lastRenderedPageBreak/>
              <w:t>5-й, 6-й, 7-й, 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Информатика</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6-й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История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Проверочнаяработа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7-й, 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История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7-й, 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Обществознание</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6-й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Обществознание</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Проверочная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7-й, 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География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6-й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География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Проверочная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6-й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Биология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Проверочная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7-й, 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Биология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7-й, 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Физика</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Химия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rPr>
            </w:pPr>
            <w:r w:rsidRPr="00FC6045">
              <w:rPr>
                <w:rFonts w:ascii="Times New Roman" w:eastAsia="Times New Roman" w:hAnsi="Times New Roman" w:cs="Times New Roman"/>
                <w:sz w:val="24"/>
                <w:szCs w:val="24"/>
                <w:lang w:val="en-US"/>
              </w:rPr>
              <w:t>5-й, 6-й, 7-й</w:t>
            </w:r>
            <w:r w:rsidRPr="00FC6045">
              <w:rPr>
                <w:rFonts w:ascii="Times New Roman" w:eastAsia="Times New Roman" w:hAnsi="Times New Roman" w:cs="Times New Roman"/>
                <w:sz w:val="24"/>
                <w:szCs w:val="24"/>
              </w:rPr>
              <w:t>, 8-й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Музыка</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Тестирование</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6-й, 7-й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Изобразительное</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искусство</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Тестирование</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6-й, 7-й, 8-й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Технология</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Тестирование</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5-й, 6-й, 7-й, 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Физическаякультура</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Тестирование</w:t>
            </w:r>
          </w:p>
        </w:tc>
      </w:tr>
      <w:tr w:rsidR="00C258CA" w:rsidRPr="00FC6045" w:rsidTr="00C258CA">
        <w:tc>
          <w:tcPr>
            <w:tcW w:w="187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8-й, 9-й</w:t>
            </w:r>
          </w:p>
        </w:tc>
        <w:tc>
          <w:tcPr>
            <w:tcW w:w="455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Основы</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безопасности</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жизнедеятельности</w:t>
            </w:r>
          </w:p>
        </w:tc>
        <w:tc>
          <w:tcPr>
            <w:tcW w:w="349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both"/>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Диагностическая</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работа</w:t>
            </w:r>
          </w:p>
        </w:tc>
      </w:tr>
    </w:tbl>
    <w:p w:rsidR="00C258CA" w:rsidRDefault="00C258CA" w:rsidP="002C799A">
      <w:pPr>
        <w:spacing w:after="0"/>
        <w:ind w:left="567" w:right="567"/>
        <w:rPr>
          <w:rFonts w:ascii="Times New Roman" w:eastAsia="Calibri" w:hAnsi="Times New Roman" w:cs="Times New Roman"/>
          <w:b/>
          <w:sz w:val="28"/>
          <w:szCs w:val="28"/>
        </w:rPr>
      </w:pPr>
    </w:p>
    <w:p w:rsidR="00AB23FE" w:rsidRDefault="00AB23FE" w:rsidP="002C799A">
      <w:pPr>
        <w:spacing w:after="0"/>
        <w:ind w:left="567" w:right="567"/>
        <w:jc w:val="center"/>
        <w:rPr>
          <w:rFonts w:ascii="Times New Roman" w:eastAsia="Calibri" w:hAnsi="Times New Roman" w:cs="Times New Roman"/>
          <w:b/>
          <w:sz w:val="28"/>
          <w:szCs w:val="28"/>
        </w:rPr>
      </w:pPr>
    </w:p>
    <w:p w:rsidR="00AB23FE" w:rsidRDefault="00AB23FE" w:rsidP="002C799A">
      <w:pPr>
        <w:spacing w:after="0"/>
        <w:ind w:left="567" w:right="567"/>
        <w:jc w:val="center"/>
        <w:rPr>
          <w:rFonts w:ascii="Times New Roman" w:eastAsia="Calibri" w:hAnsi="Times New Roman" w:cs="Times New Roman"/>
          <w:b/>
          <w:sz w:val="28"/>
          <w:szCs w:val="28"/>
        </w:rPr>
      </w:pPr>
    </w:p>
    <w:p w:rsidR="00AB23FE" w:rsidRDefault="00AB23FE" w:rsidP="002C799A">
      <w:pPr>
        <w:spacing w:after="0"/>
        <w:ind w:left="567" w:right="567"/>
        <w:jc w:val="center"/>
        <w:rPr>
          <w:rFonts w:ascii="Times New Roman" w:eastAsia="Calibri" w:hAnsi="Times New Roman" w:cs="Times New Roman"/>
          <w:b/>
          <w:sz w:val="28"/>
          <w:szCs w:val="28"/>
        </w:rPr>
      </w:pPr>
    </w:p>
    <w:p w:rsidR="00C258CA" w:rsidRPr="00C14D03" w:rsidRDefault="00C258CA" w:rsidP="002C799A">
      <w:pPr>
        <w:spacing w:after="0"/>
        <w:ind w:left="567" w:right="567"/>
        <w:jc w:val="center"/>
        <w:rPr>
          <w:rFonts w:ascii="Times New Roman" w:eastAsia="Calibri" w:hAnsi="Times New Roman" w:cs="Times New Roman"/>
          <w:b/>
          <w:sz w:val="28"/>
          <w:szCs w:val="28"/>
        </w:rPr>
      </w:pPr>
      <w:r w:rsidRPr="00C14D03">
        <w:rPr>
          <w:rFonts w:ascii="Times New Roman" w:eastAsia="Calibri" w:hAnsi="Times New Roman" w:cs="Times New Roman"/>
          <w:b/>
          <w:sz w:val="28"/>
          <w:szCs w:val="28"/>
        </w:rPr>
        <w:lastRenderedPageBreak/>
        <w:t>Календарный учебный график</w:t>
      </w:r>
    </w:p>
    <w:p w:rsidR="00612FE6" w:rsidRDefault="00C258CA" w:rsidP="00612FE6">
      <w:pPr>
        <w:spacing w:after="0" w:line="240" w:lineRule="auto"/>
        <w:ind w:left="567" w:right="567"/>
        <w:jc w:val="center"/>
        <w:rPr>
          <w:rFonts w:ascii="Times New Roman" w:eastAsia="Calibri" w:hAnsi="Times New Roman" w:cs="Times New Roman"/>
          <w:b/>
          <w:sz w:val="28"/>
          <w:szCs w:val="28"/>
        </w:rPr>
      </w:pPr>
      <w:r w:rsidRPr="00C14D03">
        <w:rPr>
          <w:rFonts w:ascii="Times New Roman" w:eastAsia="Calibri" w:hAnsi="Times New Roman" w:cs="Times New Roman"/>
          <w:b/>
          <w:sz w:val="28"/>
          <w:szCs w:val="28"/>
        </w:rPr>
        <w:t>среднего общего образования на 2019/20 учебный год</w:t>
      </w:r>
    </w:p>
    <w:p w:rsidR="00C258CA" w:rsidRPr="00612FE6" w:rsidRDefault="00C258CA" w:rsidP="00612FE6">
      <w:pPr>
        <w:spacing w:after="0" w:line="240" w:lineRule="auto"/>
        <w:ind w:left="567" w:right="567"/>
        <w:jc w:val="center"/>
        <w:rPr>
          <w:rFonts w:ascii="Times New Roman" w:eastAsia="Calibri" w:hAnsi="Times New Roman" w:cs="Times New Roman"/>
          <w:b/>
          <w:sz w:val="28"/>
          <w:szCs w:val="28"/>
        </w:rPr>
      </w:pPr>
      <w:r w:rsidRPr="00C14D03">
        <w:rPr>
          <w:rFonts w:ascii="Times New Roman" w:eastAsia="Times New Roman" w:hAnsi="Times New Roman" w:cs="Times New Roman"/>
          <w:b/>
          <w:sz w:val="28"/>
          <w:szCs w:val="28"/>
        </w:rPr>
        <w:t>1. Календарные периоды учебного года</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1.1.Дата начала учебного года: ‎2‎ ‎сентября‎ ‎2019‎ г.</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1.2. Дата окончания учебного года (10-й класс) ‎29‎ ‎мая‎ ‎2020‎ г.;</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1.3. Дата окончания учебного года (11-й класс) ‎22‎ ‎мая‎ ‎2020‎ г.</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1.4. Продолжительность учебного года:</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 10-й класс – 34 недели;</w:t>
      </w:r>
    </w:p>
    <w:p w:rsidR="00C258CA" w:rsidRPr="00C14D03" w:rsidRDefault="00C258CA" w:rsidP="002C799A">
      <w:pPr>
        <w:spacing w:after="0"/>
        <w:ind w:left="567" w:right="567"/>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rPr>
        <w:t xml:space="preserve">– 11-й класс – 33 недели без учета государственной итоговой аттестации (ГИА). </w:t>
      </w:r>
    </w:p>
    <w:p w:rsidR="00C258CA" w:rsidRPr="00612FE6" w:rsidRDefault="00C258CA" w:rsidP="00612FE6">
      <w:pPr>
        <w:pStyle w:val="a9"/>
        <w:numPr>
          <w:ilvl w:val="1"/>
          <w:numId w:val="24"/>
        </w:numPr>
        <w:spacing w:after="0"/>
        <w:ind w:right="567"/>
        <w:jc w:val="both"/>
        <w:rPr>
          <w:rFonts w:ascii="Times New Roman" w:eastAsia="Times New Roman" w:hAnsi="Times New Roman" w:cs="Times New Roman"/>
          <w:sz w:val="28"/>
          <w:szCs w:val="28"/>
        </w:rPr>
      </w:pPr>
      <w:r w:rsidRPr="00AA014D">
        <w:rPr>
          <w:rFonts w:ascii="Times New Roman" w:eastAsia="Times New Roman" w:hAnsi="Times New Roman" w:cs="Times New Roman"/>
          <w:sz w:val="28"/>
          <w:szCs w:val="28"/>
        </w:rPr>
        <w:t>Продолжительность учебной недели: 6 дней.</w:t>
      </w:r>
    </w:p>
    <w:p w:rsidR="00C258CA" w:rsidRPr="00C14D03" w:rsidRDefault="00C258CA" w:rsidP="002C799A">
      <w:pPr>
        <w:spacing w:after="0"/>
        <w:ind w:left="567" w:right="567"/>
        <w:jc w:val="both"/>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2. Периоды</w:t>
      </w:r>
      <w:r w:rsidR="00AA014D">
        <w:rPr>
          <w:rFonts w:ascii="Times New Roman" w:eastAsia="Times New Roman" w:hAnsi="Times New Roman" w:cs="Times New Roman"/>
          <w:b/>
          <w:sz w:val="28"/>
          <w:szCs w:val="28"/>
        </w:rPr>
        <w:t xml:space="preserve"> </w:t>
      </w:r>
      <w:r w:rsidRPr="00C14D03">
        <w:rPr>
          <w:rFonts w:ascii="Times New Roman" w:eastAsia="Times New Roman" w:hAnsi="Times New Roman" w:cs="Times New Roman"/>
          <w:b/>
          <w:sz w:val="28"/>
          <w:szCs w:val="28"/>
        </w:rPr>
        <w:t>образовательной деятельности</w:t>
      </w:r>
    </w:p>
    <w:p w:rsidR="00C258CA" w:rsidRPr="00C14D03" w:rsidRDefault="00C258CA" w:rsidP="002C799A">
      <w:pPr>
        <w:spacing w:after="0"/>
        <w:ind w:left="567" w:right="567"/>
        <w:jc w:val="both"/>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2.1. Продолжительность учебных занятий по полугодиям в учебных неделях и рабочих днях</w:t>
      </w:r>
    </w:p>
    <w:p w:rsidR="00C258CA" w:rsidRPr="00C14D03" w:rsidRDefault="00C258CA" w:rsidP="002C799A">
      <w:pPr>
        <w:spacing w:after="0"/>
        <w:ind w:left="567" w:right="567"/>
        <w:contextualSpacing/>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10-й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66"/>
        <w:gridCol w:w="1990"/>
        <w:gridCol w:w="2066"/>
        <w:gridCol w:w="2633"/>
      </w:tblGrid>
      <w:tr w:rsidR="00C258CA" w:rsidRPr="00FC6045" w:rsidTr="00C258CA">
        <w:trPr>
          <w:jc w:val="center"/>
        </w:trPr>
        <w:tc>
          <w:tcPr>
            <w:tcW w:w="1931"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9"/>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Учебный период</w:t>
            </w:r>
          </w:p>
        </w:tc>
        <w:tc>
          <w:tcPr>
            <w:tcW w:w="3308"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Дата</w:t>
            </w:r>
          </w:p>
        </w:tc>
        <w:tc>
          <w:tcPr>
            <w:tcW w:w="4130"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Продолжительность</w:t>
            </w:r>
          </w:p>
        </w:tc>
      </w:tr>
      <w:tr w:rsidR="00C258CA" w:rsidRPr="00FC6045" w:rsidTr="00C258CA">
        <w:trPr>
          <w:jc w:val="center"/>
        </w:trPr>
        <w:tc>
          <w:tcPr>
            <w:tcW w:w="1931"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71"/>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Начало</w:t>
            </w:r>
          </w:p>
        </w:tc>
        <w:tc>
          <w:tcPr>
            <w:tcW w:w="16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15"/>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Окончание</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Количество учебных недель</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Количество рабочих дней</w:t>
            </w:r>
          </w:p>
        </w:tc>
      </w:tr>
      <w:tr w:rsidR="00C258CA" w:rsidRPr="00FC6045" w:rsidTr="00C258CA">
        <w:trPr>
          <w:jc w:val="center"/>
        </w:trPr>
        <w:tc>
          <w:tcPr>
            <w:tcW w:w="193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right="-30"/>
              <w:contextualSpacing/>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I полугодие</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right="-48"/>
              <w:contextualSpacing/>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02‎.‎09‎.‎2019</w:t>
            </w:r>
          </w:p>
        </w:tc>
        <w:tc>
          <w:tcPr>
            <w:tcW w:w="16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48"/>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‎30‎.‎12‎.‎2019</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89</w:t>
            </w:r>
          </w:p>
        </w:tc>
      </w:tr>
      <w:tr w:rsidR="00C258CA" w:rsidRPr="00FC6045" w:rsidTr="00C258CA">
        <w:trPr>
          <w:jc w:val="center"/>
        </w:trPr>
        <w:tc>
          <w:tcPr>
            <w:tcW w:w="193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tabs>
                <w:tab w:val="left" w:pos="1955"/>
              </w:tabs>
              <w:spacing w:after="0" w:line="360" w:lineRule="auto"/>
              <w:ind w:right="-172"/>
              <w:contextualSpacing/>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II полугодие</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right="-48"/>
              <w:contextualSpacing/>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13‎.‎01‎.‎2020</w:t>
            </w:r>
          </w:p>
        </w:tc>
        <w:tc>
          <w:tcPr>
            <w:tcW w:w="1642"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48"/>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‎29‎.‎05‎.‎2020</w:t>
            </w:r>
          </w:p>
        </w:tc>
        <w:tc>
          <w:tcPr>
            <w:tcW w:w="200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19</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105</w:t>
            </w:r>
          </w:p>
        </w:tc>
      </w:tr>
      <w:tr w:rsidR="00C258CA" w:rsidRPr="00FC6045" w:rsidTr="00C258CA">
        <w:trPr>
          <w:jc w:val="center"/>
        </w:trPr>
        <w:tc>
          <w:tcPr>
            <w:tcW w:w="523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Итого в учебном году</w:t>
            </w:r>
          </w:p>
        </w:tc>
        <w:tc>
          <w:tcPr>
            <w:tcW w:w="2009"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34</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194</w:t>
            </w:r>
          </w:p>
        </w:tc>
      </w:tr>
    </w:tbl>
    <w:p w:rsidR="00FE0232" w:rsidRDefault="00FE0232" w:rsidP="00612FE6">
      <w:pPr>
        <w:spacing w:before="500" w:after="0"/>
        <w:ind w:right="567"/>
        <w:contextualSpacing/>
        <w:rPr>
          <w:rFonts w:ascii="Times New Roman" w:eastAsia="Times New Roman" w:hAnsi="Times New Roman" w:cs="Times New Roman"/>
          <w:b/>
          <w:sz w:val="28"/>
          <w:szCs w:val="28"/>
        </w:rPr>
      </w:pPr>
    </w:p>
    <w:p w:rsidR="00C258CA" w:rsidRPr="00C14D03" w:rsidRDefault="00C258CA" w:rsidP="002C799A">
      <w:pPr>
        <w:spacing w:before="500" w:after="0"/>
        <w:ind w:left="567" w:right="567"/>
        <w:contextualSpacing/>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11-й класс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751"/>
        <w:gridCol w:w="1849"/>
        <w:gridCol w:w="2111"/>
        <w:gridCol w:w="2121"/>
      </w:tblGrid>
      <w:tr w:rsidR="00C258CA" w:rsidRPr="00FC6045" w:rsidTr="00C258CA">
        <w:trPr>
          <w:jc w:val="center"/>
        </w:trPr>
        <w:tc>
          <w:tcPr>
            <w:tcW w:w="1880"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51"/>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Учебный период</w:t>
            </w:r>
          </w:p>
        </w:tc>
        <w:tc>
          <w:tcPr>
            <w:tcW w:w="3180" w:type="dxa"/>
            <w:gridSpan w:val="2"/>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Дата</w:t>
            </w:r>
          </w:p>
        </w:tc>
        <w:tc>
          <w:tcPr>
            <w:tcW w:w="4232"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83"/>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Продолжительность</w:t>
            </w:r>
          </w:p>
        </w:tc>
      </w:tr>
      <w:tr w:rsidR="00C258CA" w:rsidRPr="00FC6045" w:rsidTr="00C258CA">
        <w:trPr>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Начало </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56"/>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Окончание </w:t>
            </w:r>
          </w:p>
        </w:tc>
        <w:tc>
          <w:tcPr>
            <w:tcW w:w="21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right="-74"/>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Количество учебных недель </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right="-83"/>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Количество рабочих дней </w:t>
            </w:r>
          </w:p>
        </w:tc>
      </w:tr>
      <w:tr w:rsidR="00C258CA" w:rsidRPr="00FC6045" w:rsidTr="00C258CA">
        <w:trPr>
          <w:jc w:val="center"/>
        </w:trPr>
        <w:tc>
          <w:tcPr>
            <w:tcW w:w="1880" w:type="dxa"/>
            <w:tcBorders>
              <w:top w:val="single" w:sz="4" w:space="0" w:color="auto"/>
              <w:left w:val="single" w:sz="4" w:space="0" w:color="auto"/>
              <w:bottom w:val="single" w:sz="4" w:space="0" w:color="auto"/>
              <w:right w:val="single" w:sz="4" w:space="0" w:color="auto"/>
            </w:tcBorders>
            <w:hideMark/>
          </w:tcPr>
          <w:p w:rsidR="00C258CA" w:rsidRPr="00FC6045" w:rsidRDefault="00AA014D" w:rsidP="00FE0232">
            <w:pPr>
              <w:tabs>
                <w:tab w:val="left" w:pos="1700"/>
              </w:tabs>
              <w:spacing w:after="0" w:line="360" w:lineRule="auto"/>
              <w:ind w:right="-20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E0232">
              <w:rPr>
                <w:rFonts w:ascii="Times New Roman" w:eastAsia="Times New Roman" w:hAnsi="Times New Roman" w:cs="Times New Roman"/>
                <w:sz w:val="24"/>
                <w:szCs w:val="24"/>
              </w:rPr>
              <w:t xml:space="preserve"> </w:t>
            </w:r>
            <w:r w:rsidR="00C258CA" w:rsidRPr="00FC6045">
              <w:rPr>
                <w:rFonts w:ascii="Times New Roman" w:eastAsia="Times New Roman" w:hAnsi="Times New Roman" w:cs="Times New Roman"/>
                <w:sz w:val="24"/>
                <w:szCs w:val="24"/>
              </w:rPr>
              <w:t>полугодие</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12"/>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‎02‎.‎09‎.‎2019</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33"/>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‎30‎.‎12‎.‎2019</w:t>
            </w:r>
          </w:p>
        </w:tc>
        <w:tc>
          <w:tcPr>
            <w:tcW w:w="21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89</w:t>
            </w:r>
          </w:p>
        </w:tc>
      </w:tr>
      <w:tr w:rsidR="00C258CA" w:rsidRPr="00FC6045" w:rsidTr="00C258CA">
        <w:trPr>
          <w:jc w:val="center"/>
        </w:trPr>
        <w:tc>
          <w:tcPr>
            <w:tcW w:w="1880" w:type="dxa"/>
            <w:tcBorders>
              <w:top w:val="single" w:sz="4" w:space="0" w:color="auto"/>
              <w:left w:val="single" w:sz="4" w:space="0" w:color="auto"/>
              <w:bottom w:val="single" w:sz="4" w:space="0" w:color="auto"/>
              <w:right w:val="single" w:sz="4" w:space="0" w:color="auto"/>
            </w:tcBorders>
            <w:hideMark/>
          </w:tcPr>
          <w:p w:rsidR="00C258CA" w:rsidRPr="00FC6045" w:rsidRDefault="00AA014D" w:rsidP="00AA014D">
            <w:pPr>
              <w:spacing w:after="0" w:line="360" w:lineRule="auto"/>
              <w:ind w:right="-52"/>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00FE0232">
              <w:rPr>
                <w:rFonts w:ascii="Times New Roman" w:eastAsia="Times New Roman" w:hAnsi="Times New Roman" w:cs="Times New Roman"/>
                <w:sz w:val="24"/>
                <w:szCs w:val="24"/>
              </w:rPr>
              <w:t xml:space="preserve"> </w:t>
            </w:r>
            <w:r w:rsidR="00C258CA" w:rsidRPr="00FC6045">
              <w:rPr>
                <w:rFonts w:ascii="Times New Roman" w:eastAsia="Times New Roman" w:hAnsi="Times New Roman" w:cs="Times New Roman"/>
                <w:sz w:val="24"/>
                <w:szCs w:val="24"/>
              </w:rPr>
              <w:t>полугодие</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12"/>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‎09‎.‎01‎.‎2020</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33"/>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‎22‎.‎05‎.‎2020</w:t>
            </w:r>
          </w:p>
        </w:tc>
        <w:tc>
          <w:tcPr>
            <w:tcW w:w="21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18</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99</w:t>
            </w:r>
          </w:p>
        </w:tc>
      </w:tr>
      <w:tr w:rsidR="00C258CA" w:rsidRPr="00FC6045" w:rsidTr="00C258CA">
        <w:trPr>
          <w:jc w:val="center"/>
        </w:trPr>
        <w:tc>
          <w:tcPr>
            <w:tcW w:w="1880"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ГИА</w:t>
            </w:r>
            <w:r w:rsidRPr="00FC6045">
              <w:rPr>
                <w:rFonts w:ascii="Times New Roman" w:eastAsia="Times New Roman" w:hAnsi="Times New Roman" w:cs="Times New Roman"/>
                <w:sz w:val="24"/>
                <w:szCs w:val="24"/>
                <w:vertAlign w:val="superscript"/>
              </w:rPr>
              <w:t>*</w:t>
            </w:r>
          </w:p>
        </w:tc>
        <w:tc>
          <w:tcPr>
            <w:tcW w:w="1666"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12"/>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‎25‎.‎05‎.‎2020</w:t>
            </w:r>
          </w:p>
        </w:tc>
        <w:tc>
          <w:tcPr>
            <w:tcW w:w="151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33"/>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‎19‎.‎06‎.‎2020</w:t>
            </w:r>
          </w:p>
        </w:tc>
        <w:tc>
          <w:tcPr>
            <w:tcW w:w="21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w:t>
            </w:r>
          </w:p>
        </w:tc>
        <w:tc>
          <w:tcPr>
            <w:tcW w:w="212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20</w:t>
            </w:r>
          </w:p>
        </w:tc>
      </w:tr>
      <w:tr w:rsidR="00C258CA" w:rsidRPr="00FC6045" w:rsidTr="00C258CA">
        <w:trPr>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Итого в учебном году без учета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33 </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188 </w:t>
            </w:r>
          </w:p>
        </w:tc>
      </w:tr>
      <w:tr w:rsidR="00C258CA" w:rsidRPr="00FC6045" w:rsidTr="00C258CA">
        <w:trPr>
          <w:jc w:val="center"/>
        </w:trPr>
        <w:tc>
          <w:tcPr>
            <w:tcW w:w="506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Итого в учебном году с учетом ГИА</w:t>
            </w:r>
          </w:p>
        </w:tc>
        <w:tc>
          <w:tcPr>
            <w:tcW w:w="211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37</w:t>
            </w:r>
          </w:p>
        </w:tc>
        <w:tc>
          <w:tcPr>
            <w:tcW w:w="212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208</w:t>
            </w:r>
          </w:p>
        </w:tc>
      </w:tr>
    </w:tbl>
    <w:p w:rsidR="00C258CA" w:rsidRPr="00C14D03" w:rsidRDefault="00C258CA" w:rsidP="002C799A">
      <w:pPr>
        <w:spacing w:after="0" w:line="360" w:lineRule="auto"/>
        <w:ind w:left="567" w:right="567"/>
        <w:contextualSpacing/>
        <w:jc w:val="both"/>
        <w:rPr>
          <w:rFonts w:ascii="Times New Roman" w:eastAsia="Times New Roman" w:hAnsi="Times New Roman" w:cs="Times New Roman"/>
          <w:sz w:val="28"/>
          <w:szCs w:val="28"/>
          <w:vertAlign w:val="superscript"/>
        </w:rPr>
      </w:pPr>
    </w:p>
    <w:p w:rsidR="00C258CA" w:rsidRPr="00C14D03" w:rsidRDefault="00C258CA" w:rsidP="002C799A">
      <w:pPr>
        <w:spacing w:after="0"/>
        <w:ind w:left="567" w:right="567"/>
        <w:contextualSpacing/>
        <w:jc w:val="both"/>
        <w:rPr>
          <w:rFonts w:ascii="Times New Roman" w:eastAsia="Times New Roman" w:hAnsi="Times New Roman" w:cs="Times New Roman"/>
          <w:b/>
          <w:sz w:val="28"/>
          <w:szCs w:val="28"/>
        </w:rPr>
      </w:pPr>
      <w:r w:rsidRPr="00C14D03">
        <w:rPr>
          <w:rFonts w:ascii="Times New Roman" w:eastAsia="Times New Roman" w:hAnsi="Times New Roman" w:cs="Times New Roman"/>
          <w:sz w:val="28"/>
          <w:szCs w:val="28"/>
          <w:vertAlign w:val="superscript"/>
        </w:rPr>
        <w:t>*</w:t>
      </w:r>
      <w:r w:rsidRPr="00C14D03">
        <w:rPr>
          <w:rFonts w:ascii="Times New Roman" w:eastAsia="Times New Roman" w:hAnsi="Times New Roman" w:cs="Times New Roman"/>
          <w:sz w:val="28"/>
          <w:szCs w:val="28"/>
        </w:rPr>
        <w:t xml:space="preserve"> Сроки проведения ГИА обучающихся устанавливает </w:t>
      </w:r>
      <w:r w:rsidRPr="00AB23FE">
        <w:rPr>
          <w:rFonts w:ascii="Times New Roman" w:eastAsia="Times New Roman" w:hAnsi="Times New Roman" w:cs="Times New Roman"/>
          <w:color w:val="000000"/>
          <w:sz w:val="28"/>
          <w:szCs w:val="28"/>
        </w:rPr>
        <w:t xml:space="preserve">Федеральная служба по надзору в сфере образования и науки </w:t>
      </w:r>
      <w:r w:rsidRPr="00C14D03">
        <w:rPr>
          <w:rFonts w:ascii="Times New Roman" w:eastAsia="Times New Roman" w:hAnsi="Times New Roman" w:cs="Times New Roman"/>
          <w:color w:val="000000"/>
          <w:sz w:val="28"/>
          <w:szCs w:val="28"/>
          <w:shd w:val="clear" w:color="auto" w:fill="F2F2F2"/>
        </w:rPr>
        <w:t>(</w:t>
      </w:r>
      <w:r w:rsidRPr="00C14D03">
        <w:rPr>
          <w:rFonts w:ascii="Times New Roman" w:eastAsia="Times New Roman" w:hAnsi="Times New Roman" w:cs="Times New Roman"/>
          <w:sz w:val="28"/>
          <w:szCs w:val="28"/>
        </w:rPr>
        <w:t>Рособрнадзор). В календарном учебном графике период определен примерно.</w:t>
      </w:r>
    </w:p>
    <w:p w:rsidR="00C258CA" w:rsidRPr="00C14D03" w:rsidRDefault="00C258CA" w:rsidP="002C799A">
      <w:pPr>
        <w:spacing w:before="500" w:after="0"/>
        <w:ind w:left="567" w:right="567"/>
        <w:contextualSpacing/>
        <w:jc w:val="both"/>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br/>
        <w:t>2.2. Продолжительность каникул, праздничных и выходных дней</w:t>
      </w:r>
    </w:p>
    <w:p w:rsidR="00AB23FE" w:rsidRDefault="00AB23FE" w:rsidP="002C799A">
      <w:pPr>
        <w:spacing w:after="0"/>
        <w:ind w:left="567" w:right="567"/>
        <w:contextualSpacing/>
        <w:jc w:val="center"/>
        <w:rPr>
          <w:rFonts w:ascii="Times New Roman" w:eastAsia="Times New Roman" w:hAnsi="Times New Roman" w:cs="Times New Roman"/>
          <w:b/>
          <w:sz w:val="28"/>
          <w:szCs w:val="28"/>
        </w:rPr>
      </w:pPr>
    </w:p>
    <w:p w:rsidR="00C258CA" w:rsidRPr="00C14D03" w:rsidRDefault="00C258CA" w:rsidP="002C799A">
      <w:pPr>
        <w:spacing w:after="0"/>
        <w:ind w:left="567" w:right="567"/>
        <w:contextualSpacing/>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lastRenderedPageBreak/>
        <w:t>10-й класс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1810"/>
        <w:gridCol w:w="2005"/>
        <w:gridCol w:w="2756"/>
      </w:tblGrid>
      <w:tr w:rsidR="00C258CA" w:rsidRPr="00FC6045" w:rsidTr="00C258CA">
        <w:tc>
          <w:tcPr>
            <w:tcW w:w="2827"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Каникулярный период</w:t>
            </w:r>
          </w:p>
        </w:tc>
        <w:tc>
          <w:tcPr>
            <w:tcW w:w="3717"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Дата</w:t>
            </w:r>
          </w:p>
        </w:tc>
        <w:tc>
          <w:tcPr>
            <w:tcW w:w="2811"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right="-83"/>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Продолжительность каникул и праздничных дней </w:t>
            </w:r>
            <w:r w:rsidRPr="00FC6045">
              <w:rPr>
                <w:rFonts w:ascii="Times New Roman" w:eastAsia="Times New Roman" w:hAnsi="Times New Roman" w:cs="Times New Roman"/>
                <w:b/>
                <w:sz w:val="24"/>
                <w:szCs w:val="24"/>
              </w:rPr>
              <w:br/>
              <w:t>в календарных днях</w:t>
            </w:r>
          </w:p>
        </w:tc>
      </w:tr>
      <w:tr w:rsidR="00C258CA" w:rsidRPr="00FC6045" w:rsidTr="00C258CA">
        <w:tc>
          <w:tcPr>
            <w:tcW w:w="2827"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Начало </w:t>
            </w:r>
          </w:p>
        </w:tc>
        <w:tc>
          <w:tcPr>
            <w:tcW w:w="190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right="56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Окончание </w:t>
            </w: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r>
      <w:tr w:rsidR="00C258CA" w:rsidRPr="00FC6045" w:rsidTr="00C258CA">
        <w:tc>
          <w:tcPr>
            <w:tcW w:w="28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Осенние</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1</w:t>
            </w: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72"/>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‎07‎.‎10‎.‎2019</w:t>
            </w:r>
          </w:p>
        </w:tc>
        <w:tc>
          <w:tcPr>
            <w:tcW w:w="190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‎13‎.‎10‎.‎2019</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C258CA">
        <w:tc>
          <w:tcPr>
            <w:tcW w:w="28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159"/>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Осенние</w:t>
            </w:r>
            <w:r w:rsidR="00FE0232">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2</w:t>
            </w: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72"/>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‎18‎.‎11‎.‎2019</w:t>
            </w:r>
          </w:p>
        </w:tc>
        <w:tc>
          <w:tcPr>
            <w:tcW w:w="190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‎24‎.‎11‎.‎2019</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C258CA">
        <w:tc>
          <w:tcPr>
            <w:tcW w:w="28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FE0232">
            <w:pPr>
              <w:spacing w:after="0" w:line="360" w:lineRule="auto"/>
              <w:ind w:left="567" w:right="-136"/>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Зимние</w:t>
            </w:r>
            <w:r w:rsidR="00FE0232">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w:t>
            </w: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72"/>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w:t>
            </w:r>
            <w:r w:rsidRPr="00FC6045">
              <w:rPr>
                <w:rFonts w:ascii="Times New Roman" w:eastAsia="Times New Roman" w:hAnsi="Times New Roman" w:cs="Times New Roman"/>
                <w:sz w:val="24"/>
                <w:szCs w:val="24"/>
              </w:rPr>
              <w:t>30</w:t>
            </w:r>
            <w:r w:rsidRPr="00FC6045">
              <w:rPr>
                <w:rFonts w:ascii="Times New Roman" w:eastAsia="Times New Roman" w:hAnsi="Times New Roman" w:cs="Times New Roman"/>
                <w:sz w:val="24"/>
                <w:szCs w:val="24"/>
                <w:lang w:val="en-US"/>
              </w:rPr>
              <w:t>‎.‎12‎.‎2019</w:t>
            </w:r>
          </w:p>
        </w:tc>
        <w:tc>
          <w:tcPr>
            <w:tcW w:w="190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‎08‎.‎01‎.‎2020</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0</w:t>
            </w:r>
          </w:p>
        </w:tc>
      </w:tr>
      <w:tr w:rsidR="00C258CA" w:rsidRPr="00FC6045" w:rsidTr="00C258CA">
        <w:tc>
          <w:tcPr>
            <w:tcW w:w="28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Весенние</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1</w:t>
            </w: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72"/>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‎17‎.‎02‎.‎2020</w:t>
            </w:r>
          </w:p>
        </w:tc>
        <w:tc>
          <w:tcPr>
            <w:tcW w:w="190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‎24‎.‎02‎.‎2020</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8</w:t>
            </w:r>
          </w:p>
        </w:tc>
      </w:tr>
      <w:tr w:rsidR="00C258CA" w:rsidRPr="00FC6045" w:rsidTr="00C258CA">
        <w:tc>
          <w:tcPr>
            <w:tcW w:w="28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Весенние</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2</w:t>
            </w: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72"/>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‎06‎.‎04‎.‎2020</w:t>
            </w:r>
          </w:p>
        </w:tc>
        <w:tc>
          <w:tcPr>
            <w:tcW w:w="1904"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108"/>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‎12‎.‎04‎.‎2020</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C258CA">
        <w:tc>
          <w:tcPr>
            <w:tcW w:w="6544" w:type="dxa"/>
            <w:gridSpan w:val="3"/>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Праздничные дни</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C258CA">
        <w:tc>
          <w:tcPr>
            <w:tcW w:w="654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Итого</w:t>
            </w:r>
          </w:p>
        </w:tc>
        <w:tc>
          <w:tcPr>
            <w:tcW w:w="281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46</w:t>
            </w:r>
          </w:p>
        </w:tc>
      </w:tr>
    </w:tbl>
    <w:p w:rsidR="00C258CA" w:rsidRPr="00C14D03" w:rsidRDefault="00C258CA" w:rsidP="002C799A">
      <w:pPr>
        <w:spacing w:before="500" w:after="0"/>
        <w:ind w:left="567" w:right="567"/>
        <w:contextualSpacing/>
        <w:rPr>
          <w:rFonts w:ascii="Times New Roman" w:eastAsia="Times New Roman" w:hAnsi="Times New Roman" w:cs="Times New Roman"/>
          <w:b/>
          <w:sz w:val="28"/>
          <w:szCs w:val="28"/>
        </w:rPr>
      </w:pPr>
    </w:p>
    <w:p w:rsidR="00C258CA" w:rsidRPr="00C14D03" w:rsidRDefault="00C258CA" w:rsidP="002C799A">
      <w:pPr>
        <w:spacing w:before="500" w:after="0"/>
        <w:ind w:left="567" w:right="567"/>
        <w:contextualSpacing/>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11-й класс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1824"/>
        <w:gridCol w:w="1824"/>
        <w:gridCol w:w="3575"/>
      </w:tblGrid>
      <w:tr w:rsidR="00C258CA" w:rsidRPr="00FC6045" w:rsidTr="00C258CA">
        <w:tc>
          <w:tcPr>
            <w:tcW w:w="2828"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Каникулярный период</w:t>
            </w:r>
          </w:p>
        </w:tc>
        <w:tc>
          <w:tcPr>
            <w:tcW w:w="3716"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Дата</w:t>
            </w:r>
          </w:p>
        </w:tc>
        <w:tc>
          <w:tcPr>
            <w:tcW w:w="2811"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24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Продолжительность каникул, праздничных и выходных дней </w:t>
            </w:r>
            <w:r w:rsidRPr="00FC6045">
              <w:rPr>
                <w:rFonts w:ascii="Times New Roman" w:eastAsia="Times New Roman" w:hAnsi="Times New Roman" w:cs="Times New Roman"/>
                <w:b/>
                <w:sz w:val="24"/>
                <w:szCs w:val="24"/>
              </w:rPr>
              <w:br/>
              <w:t>в календарных днях</w:t>
            </w:r>
          </w:p>
        </w:tc>
      </w:tr>
      <w:tr w:rsidR="00C258CA" w:rsidRPr="00FC6045" w:rsidTr="00C258CA">
        <w:tc>
          <w:tcPr>
            <w:tcW w:w="2828"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left="567" w:right="-117"/>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Начало </w:t>
            </w:r>
          </w:p>
        </w:tc>
        <w:tc>
          <w:tcPr>
            <w:tcW w:w="190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612FE6">
            <w:pPr>
              <w:spacing w:after="0" w:line="360" w:lineRule="auto"/>
              <w:ind w:right="-83"/>
              <w:contextualSpacing/>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Окончание </w:t>
            </w:r>
          </w:p>
        </w:tc>
        <w:tc>
          <w:tcPr>
            <w:tcW w:w="2811"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r>
      <w:tr w:rsidR="00C258CA" w:rsidRPr="00FC6045" w:rsidTr="00C258CA">
        <w:tc>
          <w:tcPr>
            <w:tcW w:w="282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Осенние</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1</w:t>
            </w: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‎07‎.‎10‎.‎2019</w:t>
            </w:r>
          </w:p>
        </w:tc>
        <w:tc>
          <w:tcPr>
            <w:tcW w:w="190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‎13‎.‎10‎.‎2019</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C258CA">
        <w:tc>
          <w:tcPr>
            <w:tcW w:w="282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Осенние</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2</w:t>
            </w: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‎18‎.‎11‎.‎2019</w:t>
            </w:r>
          </w:p>
        </w:tc>
        <w:tc>
          <w:tcPr>
            <w:tcW w:w="190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‎24‎.‎11‎.‎2019</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C258CA">
        <w:tc>
          <w:tcPr>
            <w:tcW w:w="282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Зимние</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w:t>
            </w: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w:t>
            </w:r>
            <w:r w:rsidRPr="00FC6045">
              <w:rPr>
                <w:rFonts w:ascii="Times New Roman" w:eastAsia="Times New Roman" w:hAnsi="Times New Roman" w:cs="Times New Roman"/>
                <w:sz w:val="24"/>
                <w:szCs w:val="24"/>
              </w:rPr>
              <w:t>30</w:t>
            </w:r>
            <w:r w:rsidRPr="00FC6045">
              <w:rPr>
                <w:rFonts w:ascii="Times New Roman" w:eastAsia="Times New Roman" w:hAnsi="Times New Roman" w:cs="Times New Roman"/>
                <w:sz w:val="24"/>
                <w:szCs w:val="24"/>
                <w:lang w:val="en-US"/>
              </w:rPr>
              <w:t>‎.‎12‎.‎2019</w:t>
            </w:r>
          </w:p>
        </w:tc>
        <w:tc>
          <w:tcPr>
            <w:tcW w:w="190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‎08‎.‎01‎.‎2020</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1</w:t>
            </w:r>
            <w:r w:rsidRPr="00FC6045">
              <w:rPr>
                <w:rFonts w:ascii="Times New Roman" w:eastAsia="Times New Roman" w:hAnsi="Times New Roman" w:cs="Times New Roman"/>
                <w:sz w:val="24"/>
                <w:szCs w:val="24"/>
              </w:rPr>
              <w:t>0</w:t>
            </w:r>
          </w:p>
        </w:tc>
      </w:tr>
      <w:tr w:rsidR="00C258CA" w:rsidRPr="00FC6045" w:rsidTr="00C258CA">
        <w:tc>
          <w:tcPr>
            <w:tcW w:w="2828"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contextualSpacing/>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Весенние</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 1</w:t>
            </w:r>
          </w:p>
        </w:tc>
        <w:tc>
          <w:tcPr>
            <w:tcW w:w="1813" w:type="dxa"/>
            <w:tcBorders>
              <w:top w:val="single" w:sz="4" w:space="0" w:color="auto"/>
              <w:left w:val="single" w:sz="4" w:space="0" w:color="auto"/>
              <w:bottom w:val="single" w:sz="4" w:space="0" w:color="auto"/>
              <w:right w:val="single" w:sz="4" w:space="0" w:color="auto"/>
            </w:tcBorders>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‎17‎.‎02‎.‎2020</w:t>
            </w:r>
          </w:p>
        </w:tc>
        <w:tc>
          <w:tcPr>
            <w:tcW w:w="1903" w:type="dxa"/>
            <w:tcBorders>
              <w:top w:val="single" w:sz="4" w:space="0" w:color="auto"/>
              <w:left w:val="single" w:sz="4" w:space="0" w:color="auto"/>
              <w:bottom w:val="single" w:sz="4" w:space="0" w:color="auto"/>
              <w:right w:val="single" w:sz="4" w:space="0" w:color="auto"/>
            </w:tcBorders>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‎24‎.‎02‎.‎2020</w:t>
            </w:r>
          </w:p>
        </w:tc>
        <w:tc>
          <w:tcPr>
            <w:tcW w:w="2811" w:type="dxa"/>
            <w:tcBorders>
              <w:top w:val="single" w:sz="4" w:space="0" w:color="auto"/>
              <w:left w:val="single" w:sz="4" w:space="0" w:color="auto"/>
              <w:bottom w:val="single" w:sz="4" w:space="0" w:color="auto"/>
              <w:right w:val="single" w:sz="4" w:space="0" w:color="auto"/>
            </w:tcBorders>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8</w:t>
            </w:r>
          </w:p>
        </w:tc>
      </w:tr>
      <w:tr w:rsidR="00C258CA" w:rsidRPr="00FC6045" w:rsidTr="00C258CA">
        <w:tc>
          <w:tcPr>
            <w:tcW w:w="282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lang w:val="en-US"/>
              </w:rPr>
              <w:t>Весенние</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lang w:val="en-US"/>
              </w:rPr>
              <w:t>каникулы</w:t>
            </w:r>
            <w:r w:rsidR="00AA014D">
              <w:rPr>
                <w:rFonts w:ascii="Times New Roman" w:eastAsia="Times New Roman" w:hAnsi="Times New Roman" w:cs="Times New Roman"/>
                <w:sz w:val="24"/>
                <w:szCs w:val="24"/>
              </w:rPr>
              <w:t xml:space="preserve"> </w:t>
            </w:r>
            <w:r w:rsidRPr="00FC6045">
              <w:rPr>
                <w:rFonts w:ascii="Times New Roman" w:eastAsia="Times New Roman" w:hAnsi="Times New Roman" w:cs="Times New Roman"/>
                <w:sz w:val="24"/>
                <w:szCs w:val="24"/>
              </w:rPr>
              <w:t>2</w:t>
            </w:r>
          </w:p>
        </w:tc>
        <w:tc>
          <w:tcPr>
            <w:tcW w:w="181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‎06‎.‎04‎.‎2020</w:t>
            </w:r>
          </w:p>
        </w:tc>
        <w:tc>
          <w:tcPr>
            <w:tcW w:w="1903" w:type="dxa"/>
            <w:tcBorders>
              <w:top w:val="single" w:sz="4" w:space="0" w:color="auto"/>
              <w:left w:val="single" w:sz="4" w:space="0" w:color="auto"/>
              <w:bottom w:val="single" w:sz="4" w:space="0" w:color="auto"/>
              <w:right w:val="single" w:sz="4" w:space="0" w:color="auto"/>
            </w:tcBorders>
            <w:hideMark/>
          </w:tcPr>
          <w:p w:rsidR="00C258CA" w:rsidRPr="00FC6045" w:rsidRDefault="00C258CA" w:rsidP="00AA014D">
            <w:pPr>
              <w:spacing w:after="0" w:line="360" w:lineRule="auto"/>
              <w:ind w:left="567" w:right="-39"/>
              <w:contextualSpacing/>
              <w:jc w:val="center"/>
              <w:rPr>
                <w:rFonts w:ascii="Times New Roman" w:eastAsia="Times New Roman" w:hAnsi="Times New Roman" w:cs="Times New Roman"/>
                <w:sz w:val="24"/>
                <w:szCs w:val="24"/>
                <w:highlight w:val="cyan"/>
                <w:lang w:val="en-US"/>
              </w:rPr>
            </w:pPr>
            <w:r w:rsidRPr="00FC6045">
              <w:rPr>
                <w:rFonts w:ascii="Times New Roman" w:eastAsia="Times New Roman" w:hAnsi="Times New Roman" w:cs="Times New Roman"/>
                <w:sz w:val="24"/>
                <w:szCs w:val="24"/>
                <w:lang w:val="en-US"/>
              </w:rPr>
              <w:t>‎12‎.‎04‎.‎2020</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C258CA">
        <w:tc>
          <w:tcPr>
            <w:tcW w:w="6544" w:type="dxa"/>
            <w:gridSpan w:val="3"/>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Праздничные дни</w:t>
            </w:r>
          </w:p>
        </w:tc>
        <w:tc>
          <w:tcPr>
            <w:tcW w:w="2811"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lang w:val="en-US"/>
              </w:rPr>
              <w:t>7</w:t>
            </w:r>
          </w:p>
        </w:tc>
      </w:tr>
      <w:tr w:rsidR="00C258CA" w:rsidRPr="00FC6045" w:rsidTr="00C258CA">
        <w:tc>
          <w:tcPr>
            <w:tcW w:w="654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Итого</w:t>
            </w:r>
          </w:p>
        </w:tc>
        <w:tc>
          <w:tcPr>
            <w:tcW w:w="2811" w:type="dxa"/>
            <w:tcBorders>
              <w:top w:val="single" w:sz="4" w:space="0" w:color="auto"/>
              <w:left w:val="single" w:sz="4" w:space="0" w:color="auto"/>
              <w:bottom w:val="single" w:sz="4" w:space="0" w:color="auto"/>
              <w:right w:val="single" w:sz="4" w:space="0" w:color="auto"/>
            </w:tcBorders>
            <w:shd w:val="clear" w:color="auto" w:fill="BFBFBF"/>
            <w:hideMark/>
          </w:tcPr>
          <w:p w:rsidR="00C258CA" w:rsidRPr="00FC6045" w:rsidRDefault="00C258CA" w:rsidP="002C799A">
            <w:pPr>
              <w:spacing w:after="0" w:line="360" w:lineRule="auto"/>
              <w:ind w:left="567" w:right="567"/>
              <w:contextualSpacing/>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40</w:t>
            </w:r>
          </w:p>
        </w:tc>
      </w:tr>
    </w:tbl>
    <w:p w:rsidR="00C258CA" w:rsidRPr="00C14D03" w:rsidRDefault="00C258CA" w:rsidP="002C799A">
      <w:pPr>
        <w:spacing w:after="0" w:line="360" w:lineRule="auto"/>
        <w:ind w:left="567" w:right="567"/>
        <w:contextualSpacing/>
        <w:jc w:val="both"/>
        <w:rPr>
          <w:rFonts w:ascii="Times New Roman" w:eastAsia="Times New Roman" w:hAnsi="Times New Roman" w:cs="Times New Roman"/>
          <w:sz w:val="28"/>
          <w:szCs w:val="28"/>
          <w:vertAlign w:val="superscript"/>
        </w:rPr>
      </w:pPr>
    </w:p>
    <w:p w:rsidR="00AA014D" w:rsidRDefault="00C258CA" w:rsidP="002F00D8">
      <w:pPr>
        <w:spacing w:after="0"/>
        <w:ind w:left="567" w:right="567"/>
        <w:contextualSpacing/>
        <w:jc w:val="both"/>
        <w:rPr>
          <w:rFonts w:ascii="Times New Roman" w:eastAsia="Times New Roman" w:hAnsi="Times New Roman" w:cs="Times New Roman"/>
          <w:sz w:val="28"/>
          <w:szCs w:val="28"/>
        </w:rPr>
      </w:pPr>
      <w:r w:rsidRPr="00C14D03">
        <w:rPr>
          <w:rFonts w:ascii="Times New Roman" w:eastAsia="Times New Roman" w:hAnsi="Times New Roman" w:cs="Times New Roman"/>
          <w:sz w:val="28"/>
          <w:szCs w:val="28"/>
          <w:vertAlign w:val="superscript"/>
        </w:rPr>
        <w:t>*</w:t>
      </w:r>
      <w:r w:rsidRPr="00C14D03">
        <w:rPr>
          <w:rFonts w:ascii="Times New Roman" w:eastAsia="Times New Roman" w:hAnsi="Times New Roman" w:cs="Times New Roman"/>
          <w:sz w:val="28"/>
          <w:szCs w:val="28"/>
        </w:rPr>
        <w:t xml:space="preserve"> Для обучающихся 11-х классов учебный год завершается в соответствии с расписанием ГИА. В календарном учебном графике период определен примерно.</w:t>
      </w:r>
    </w:p>
    <w:p w:rsidR="00AB23FE" w:rsidRPr="002F00D8" w:rsidRDefault="00AB23FE" w:rsidP="002F00D8">
      <w:pPr>
        <w:spacing w:after="0"/>
        <w:ind w:left="567" w:right="567"/>
        <w:contextualSpacing/>
        <w:jc w:val="both"/>
        <w:rPr>
          <w:rFonts w:ascii="Times New Roman" w:eastAsia="Times New Roman" w:hAnsi="Times New Roman" w:cs="Times New Roman"/>
          <w:sz w:val="28"/>
          <w:szCs w:val="28"/>
        </w:rPr>
      </w:pPr>
    </w:p>
    <w:p w:rsidR="00C258CA" w:rsidRPr="00C14D03" w:rsidRDefault="00C258CA" w:rsidP="002C799A">
      <w:pPr>
        <w:spacing w:before="500" w:after="0" w:line="360" w:lineRule="auto"/>
        <w:ind w:left="567" w:right="567"/>
        <w:contextualSpacing/>
        <w:jc w:val="both"/>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lastRenderedPageBreak/>
        <w:t>3. Режим работы образовательной организации</w:t>
      </w:r>
    </w:p>
    <w:tbl>
      <w:tblPr>
        <w:tblW w:w="93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727"/>
      </w:tblGrid>
      <w:tr w:rsidR="00C258CA" w:rsidRPr="00FC6045" w:rsidTr="00C258CA">
        <w:tc>
          <w:tcPr>
            <w:tcW w:w="662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Период учебной деятельности</w:t>
            </w:r>
          </w:p>
        </w:tc>
        <w:tc>
          <w:tcPr>
            <w:tcW w:w="2727"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10–11-й</w:t>
            </w:r>
          </w:p>
        </w:tc>
      </w:tr>
      <w:tr w:rsidR="00C258CA" w:rsidRPr="00FC6045" w:rsidTr="00C258CA">
        <w:tc>
          <w:tcPr>
            <w:tcW w:w="662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Учебная неделя (дней)</w:t>
            </w:r>
          </w:p>
        </w:tc>
        <w:tc>
          <w:tcPr>
            <w:tcW w:w="2727"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6 дней</w:t>
            </w:r>
          </w:p>
        </w:tc>
      </w:tr>
      <w:tr w:rsidR="00C258CA" w:rsidRPr="00FC6045" w:rsidTr="00C258CA">
        <w:tc>
          <w:tcPr>
            <w:tcW w:w="662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Урок (минут)</w:t>
            </w:r>
          </w:p>
        </w:tc>
        <w:tc>
          <w:tcPr>
            <w:tcW w:w="2727"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40 минут</w:t>
            </w:r>
          </w:p>
        </w:tc>
      </w:tr>
      <w:tr w:rsidR="00C258CA" w:rsidRPr="00FC6045" w:rsidTr="00C258CA">
        <w:tc>
          <w:tcPr>
            <w:tcW w:w="662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jc w:val="both"/>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Перерыв (минут)</w:t>
            </w:r>
          </w:p>
        </w:tc>
        <w:tc>
          <w:tcPr>
            <w:tcW w:w="2727"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c>
          <w:tcPr>
            <w:tcW w:w="662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36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Периодичность промежуточной аттестации</w:t>
            </w:r>
          </w:p>
        </w:tc>
        <w:tc>
          <w:tcPr>
            <w:tcW w:w="2727"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В конце учебного года</w:t>
            </w:r>
          </w:p>
        </w:tc>
      </w:tr>
    </w:tbl>
    <w:p w:rsidR="00C258CA" w:rsidRPr="00C14D03" w:rsidRDefault="00C258CA" w:rsidP="002C799A">
      <w:pPr>
        <w:spacing w:before="500" w:after="0" w:line="240" w:lineRule="auto"/>
        <w:ind w:left="567" w:right="567"/>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4. Распределение образовательной недельной нагрузки при 6-тидневной учебной недели</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268"/>
        <w:gridCol w:w="2159"/>
      </w:tblGrid>
      <w:tr w:rsidR="00C258CA" w:rsidRPr="00FC6045" w:rsidTr="00C258CA">
        <w:tc>
          <w:tcPr>
            <w:tcW w:w="4928" w:type="dxa"/>
            <w:vMerge w:val="restart"/>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Образовательная деятельность</w:t>
            </w:r>
          </w:p>
        </w:tc>
        <w:tc>
          <w:tcPr>
            <w:tcW w:w="4427" w:type="dxa"/>
            <w:gridSpan w:val="2"/>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 xml:space="preserve">Недельная нагрузка </w:t>
            </w:r>
            <w:r w:rsidRPr="00FC6045">
              <w:rPr>
                <w:rFonts w:ascii="Times New Roman" w:eastAsia="Times New Roman" w:hAnsi="Times New Roman" w:cs="Times New Roman"/>
                <w:b/>
                <w:sz w:val="24"/>
                <w:szCs w:val="24"/>
              </w:rPr>
              <w:br/>
              <w:t>в академических часах</w:t>
            </w:r>
          </w:p>
        </w:tc>
      </w:tr>
      <w:tr w:rsidR="00C258CA" w:rsidRPr="00FC6045" w:rsidTr="00C258CA">
        <w:tc>
          <w:tcPr>
            <w:tcW w:w="4928" w:type="dxa"/>
            <w:vMerge/>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rPr>
                <w:rFonts w:ascii="Times New Roman" w:eastAsia="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10-е классы</w:t>
            </w:r>
          </w:p>
        </w:tc>
        <w:tc>
          <w:tcPr>
            <w:tcW w:w="2159"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11-е классы</w:t>
            </w:r>
          </w:p>
        </w:tc>
      </w:tr>
      <w:tr w:rsidR="00C258CA" w:rsidRPr="00FC6045" w:rsidTr="00C258CA">
        <w:tc>
          <w:tcPr>
            <w:tcW w:w="4928" w:type="dxa"/>
            <w:tcBorders>
              <w:top w:val="single" w:sz="4" w:space="0" w:color="auto"/>
              <w:left w:val="single" w:sz="4" w:space="0" w:color="auto"/>
              <w:bottom w:val="single" w:sz="4" w:space="0" w:color="auto"/>
              <w:right w:val="single" w:sz="4" w:space="0" w:color="auto"/>
            </w:tcBorders>
            <w:hideMark/>
          </w:tcPr>
          <w:p w:rsidR="00C258CA" w:rsidRPr="00FC6045" w:rsidRDefault="00C258CA" w:rsidP="002C799A">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Урочная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37</w:t>
            </w:r>
          </w:p>
        </w:tc>
        <w:tc>
          <w:tcPr>
            <w:tcW w:w="2159" w:type="dxa"/>
            <w:tcBorders>
              <w:top w:val="single" w:sz="4" w:space="0" w:color="auto"/>
              <w:left w:val="single" w:sz="4" w:space="0" w:color="auto"/>
              <w:bottom w:val="single" w:sz="4" w:space="0" w:color="auto"/>
              <w:right w:val="single" w:sz="4" w:space="0" w:color="auto"/>
            </w:tcBorders>
            <w:vAlign w:val="center"/>
            <w:hideMark/>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37</w:t>
            </w:r>
          </w:p>
        </w:tc>
      </w:tr>
      <w:tr w:rsidR="00C258CA" w:rsidRPr="00FC6045" w:rsidTr="00C258CA">
        <w:tc>
          <w:tcPr>
            <w:tcW w:w="4928" w:type="dxa"/>
            <w:tcBorders>
              <w:top w:val="single" w:sz="4" w:space="0" w:color="auto"/>
              <w:left w:val="single" w:sz="4" w:space="0" w:color="auto"/>
              <w:bottom w:val="single" w:sz="4" w:space="0" w:color="auto"/>
              <w:right w:val="single" w:sz="4" w:space="0" w:color="auto"/>
            </w:tcBorders>
          </w:tcPr>
          <w:p w:rsidR="00C258CA" w:rsidRPr="00FC6045" w:rsidRDefault="00C258CA" w:rsidP="002F00D8">
            <w:pPr>
              <w:spacing w:after="0" w:line="240" w:lineRule="auto"/>
              <w:ind w:left="567" w:right="567"/>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Внеурочная</w:t>
            </w:r>
          </w:p>
        </w:tc>
        <w:tc>
          <w:tcPr>
            <w:tcW w:w="2268" w:type="dxa"/>
            <w:tcBorders>
              <w:top w:val="single" w:sz="4" w:space="0" w:color="auto"/>
              <w:left w:val="single" w:sz="4" w:space="0" w:color="auto"/>
              <w:bottom w:val="single" w:sz="4" w:space="0" w:color="auto"/>
              <w:right w:val="single" w:sz="4" w:space="0" w:color="auto"/>
            </w:tcBorders>
            <w:vAlign w:val="center"/>
          </w:tcPr>
          <w:p w:rsidR="00C258CA" w:rsidRPr="00FC6045" w:rsidRDefault="00C258CA" w:rsidP="002F00D8">
            <w:pPr>
              <w:spacing w:after="0" w:line="240" w:lineRule="auto"/>
              <w:ind w:left="567" w:right="567"/>
              <w:jc w:val="center"/>
              <w:rPr>
                <w:rFonts w:ascii="Times New Roman" w:eastAsia="Times New Roman" w:hAnsi="Times New Roman" w:cs="Times New Roman"/>
                <w:sz w:val="24"/>
                <w:szCs w:val="24"/>
                <w:highlight w:val="cyan"/>
              </w:rPr>
            </w:pPr>
            <w:r w:rsidRPr="00FC6045">
              <w:rPr>
                <w:rFonts w:ascii="Times New Roman" w:eastAsia="Times New Roman" w:hAnsi="Times New Roman" w:cs="Times New Roman"/>
                <w:sz w:val="24"/>
                <w:szCs w:val="24"/>
              </w:rPr>
              <w:t>10</w:t>
            </w:r>
          </w:p>
        </w:tc>
        <w:tc>
          <w:tcPr>
            <w:tcW w:w="2159" w:type="dxa"/>
            <w:tcBorders>
              <w:top w:val="single" w:sz="4" w:space="0" w:color="auto"/>
              <w:left w:val="single" w:sz="4" w:space="0" w:color="auto"/>
              <w:bottom w:val="single" w:sz="4" w:space="0" w:color="auto"/>
              <w:right w:val="single" w:sz="4" w:space="0" w:color="auto"/>
            </w:tcBorders>
            <w:vAlign w:val="center"/>
          </w:tcPr>
          <w:p w:rsidR="00C258CA" w:rsidRPr="00FC6045" w:rsidRDefault="00C258CA" w:rsidP="002F00D8">
            <w:pPr>
              <w:spacing w:after="0" w:line="240" w:lineRule="auto"/>
              <w:ind w:left="567" w:right="567"/>
              <w:jc w:val="center"/>
              <w:rPr>
                <w:rFonts w:ascii="Times New Roman" w:eastAsia="Times New Roman" w:hAnsi="Times New Roman" w:cs="Times New Roman"/>
                <w:sz w:val="24"/>
                <w:szCs w:val="24"/>
                <w:highlight w:val="cyan"/>
              </w:rPr>
            </w:pPr>
            <w:r w:rsidRPr="00FC6045">
              <w:rPr>
                <w:rFonts w:ascii="Times New Roman" w:eastAsia="Times New Roman" w:hAnsi="Times New Roman" w:cs="Times New Roman"/>
                <w:sz w:val="24"/>
                <w:szCs w:val="24"/>
              </w:rPr>
              <w:t>10</w:t>
            </w:r>
          </w:p>
        </w:tc>
      </w:tr>
    </w:tbl>
    <w:p w:rsidR="00C258CA" w:rsidRPr="00C14D03" w:rsidRDefault="00612FE6" w:rsidP="002F00D8">
      <w:pPr>
        <w:spacing w:before="500" w:after="0" w:line="240" w:lineRule="auto"/>
        <w:ind w:right="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C258CA" w:rsidRPr="00C14D03">
        <w:rPr>
          <w:rFonts w:ascii="Times New Roman" w:eastAsia="Times New Roman" w:hAnsi="Times New Roman" w:cs="Times New Roman"/>
          <w:b/>
          <w:sz w:val="28"/>
          <w:szCs w:val="28"/>
        </w:rPr>
        <w:t>5. Расписание звонков и перемен</w:t>
      </w:r>
    </w:p>
    <w:p w:rsidR="00C258CA" w:rsidRPr="00C14D03" w:rsidRDefault="00C258CA" w:rsidP="002C799A">
      <w:pPr>
        <w:spacing w:after="0" w:line="360" w:lineRule="auto"/>
        <w:ind w:left="567" w:right="567"/>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10–11-й класс</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3618"/>
        <w:gridCol w:w="2479"/>
      </w:tblGrid>
      <w:tr w:rsidR="00C258CA" w:rsidRPr="00FC6045" w:rsidTr="00C258CA">
        <w:trPr>
          <w:trHeight w:val="379"/>
          <w:jc w:val="center"/>
        </w:trPr>
        <w:tc>
          <w:tcPr>
            <w:tcW w:w="3205" w:type="dxa"/>
          </w:tcPr>
          <w:p w:rsidR="00C258CA" w:rsidRPr="00FC6045" w:rsidRDefault="00C258CA" w:rsidP="002C799A">
            <w:pPr>
              <w:spacing w:after="0" w:line="24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b/>
                <w:sz w:val="24"/>
                <w:szCs w:val="24"/>
              </w:rPr>
              <w:t>Уроки</w:t>
            </w:r>
          </w:p>
        </w:tc>
        <w:tc>
          <w:tcPr>
            <w:tcW w:w="3838" w:type="dxa"/>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Время</w:t>
            </w:r>
          </w:p>
        </w:tc>
        <w:tc>
          <w:tcPr>
            <w:tcW w:w="2213" w:type="dxa"/>
          </w:tcPr>
          <w:p w:rsidR="00C258CA" w:rsidRPr="00FC6045" w:rsidRDefault="00C258CA" w:rsidP="002C799A">
            <w:pPr>
              <w:spacing w:after="0" w:line="240" w:lineRule="auto"/>
              <w:ind w:left="567" w:right="567"/>
              <w:jc w:val="center"/>
              <w:rPr>
                <w:rFonts w:ascii="Times New Roman" w:eastAsia="Times New Roman" w:hAnsi="Times New Roman" w:cs="Times New Roman"/>
                <w:b/>
                <w:sz w:val="24"/>
                <w:szCs w:val="24"/>
              </w:rPr>
            </w:pPr>
            <w:r w:rsidRPr="00FC6045">
              <w:rPr>
                <w:rFonts w:ascii="Times New Roman" w:eastAsia="Times New Roman" w:hAnsi="Times New Roman" w:cs="Times New Roman"/>
                <w:b/>
                <w:sz w:val="24"/>
                <w:szCs w:val="24"/>
              </w:rPr>
              <w:t>Перемены</w:t>
            </w:r>
          </w:p>
        </w:tc>
      </w:tr>
      <w:tr w:rsidR="00C258CA" w:rsidRPr="00FC6045" w:rsidTr="00C258CA">
        <w:trPr>
          <w:jc w:val="center"/>
        </w:trPr>
        <w:tc>
          <w:tcPr>
            <w:tcW w:w="3205"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 урок</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9:00 – 9:40</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jc w:val="center"/>
        </w:trPr>
        <w:tc>
          <w:tcPr>
            <w:tcW w:w="3205"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2 урок</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9:</w:t>
            </w:r>
            <w:r w:rsidRPr="00FC6045">
              <w:rPr>
                <w:rFonts w:ascii="Times New Roman" w:eastAsia="Times New Roman" w:hAnsi="Times New Roman" w:cs="Times New Roman"/>
                <w:sz w:val="24"/>
                <w:szCs w:val="24"/>
                <w:lang w:val="en-US"/>
              </w:rPr>
              <w:t>4</w:t>
            </w:r>
            <w:r w:rsidRPr="00FC6045">
              <w:rPr>
                <w:rFonts w:ascii="Times New Roman" w:eastAsia="Times New Roman" w:hAnsi="Times New Roman" w:cs="Times New Roman"/>
                <w:sz w:val="24"/>
                <w:szCs w:val="24"/>
              </w:rPr>
              <w:t>5 – 10:</w:t>
            </w:r>
            <w:r w:rsidRPr="00FC6045">
              <w:rPr>
                <w:rFonts w:ascii="Times New Roman" w:eastAsia="Times New Roman" w:hAnsi="Times New Roman" w:cs="Times New Roman"/>
                <w:sz w:val="24"/>
                <w:szCs w:val="24"/>
                <w:lang w:val="en-US"/>
              </w:rPr>
              <w:t>25</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jc w:val="center"/>
        </w:trPr>
        <w:tc>
          <w:tcPr>
            <w:tcW w:w="3205"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3 урок</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10:</w:t>
            </w: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0 – 11:</w:t>
            </w:r>
            <w:r w:rsidRPr="00FC6045">
              <w:rPr>
                <w:rFonts w:ascii="Times New Roman" w:eastAsia="Times New Roman" w:hAnsi="Times New Roman" w:cs="Times New Roman"/>
                <w:sz w:val="24"/>
                <w:szCs w:val="24"/>
                <w:lang w:val="en-US"/>
              </w:rPr>
              <w:t>10</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10 минут</w:t>
            </w:r>
          </w:p>
        </w:tc>
      </w:tr>
      <w:tr w:rsidR="00C258CA" w:rsidRPr="00FC6045" w:rsidTr="00C258CA">
        <w:trPr>
          <w:trHeight w:val="256"/>
          <w:jc w:val="center"/>
        </w:trPr>
        <w:tc>
          <w:tcPr>
            <w:tcW w:w="3205"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 урок</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11:20 – 12:</w:t>
            </w:r>
            <w:r w:rsidRPr="00FC6045">
              <w:rPr>
                <w:rFonts w:ascii="Times New Roman" w:eastAsia="Times New Roman" w:hAnsi="Times New Roman" w:cs="Times New Roman"/>
                <w:sz w:val="24"/>
                <w:szCs w:val="24"/>
                <w:lang w:val="en-US"/>
              </w:rPr>
              <w:t>0</w:t>
            </w:r>
            <w:r w:rsidRPr="00FC6045">
              <w:rPr>
                <w:rFonts w:ascii="Times New Roman" w:eastAsia="Times New Roman" w:hAnsi="Times New Roman" w:cs="Times New Roman"/>
                <w:sz w:val="24"/>
                <w:szCs w:val="24"/>
              </w:rPr>
              <w:t>0</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387"/>
          <w:jc w:val="center"/>
        </w:trPr>
        <w:tc>
          <w:tcPr>
            <w:tcW w:w="3205"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урок</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lang w:val="en-US"/>
              </w:rPr>
            </w:pPr>
            <w:r w:rsidRPr="00FC6045">
              <w:rPr>
                <w:rFonts w:ascii="Times New Roman" w:eastAsia="Times New Roman" w:hAnsi="Times New Roman" w:cs="Times New Roman"/>
                <w:sz w:val="24"/>
                <w:szCs w:val="24"/>
              </w:rPr>
              <w:t>12:05 – 12:45</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387"/>
          <w:jc w:val="center"/>
        </w:trPr>
        <w:tc>
          <w:tcPr>
            <w:tcW w:w="3205"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6 урок</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12:50 – 13:30</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360"/>
          <w:jc w:val="center"/>
        </w:trPr>
        <w:tc>
          <w:tcPr>
            <w:tcW w:w="3205"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Динамическая пауза</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w:t>
            </w:r>
            <w:r w:rsidRPr="00FC6045">
              <w:rPr>
                <w:rFonts w:ascii="Times New Roman" w:eastAsia="Times New Roman" w:hAnsi="Times New Roman" w:cs="Times New Roman"/>
                <w:sz w:val="24"/>
                <w:szCs w:val="24"/>
                <w:lang w:val="en-US"/>
              </w:rPr>
              <w:t>3</w:t>
            </w:r>
            <w:r w:rsidRPr="00FC6045">
              <w:rPr>
                <w:rFonts w:ascii="Times New Roman" w:eastAsia="Times New Roman" w:hAnsi="Times New Roman" w:cs="Times New Roman"/>
                <w:sz w:val="24"/>
                <w:szCs w:val="24"/>
              </w:rPr>
              <w:t>:</w:t>
            </w:r>
            <w:r w:rsidRPr="00FC6045">
              <w:rPr>
                <w:rFonts w:ascii="Times New Roman" w:eastAsia="Times New Roman" w:hAnsi="Times New Roman" w:cs="Times New Roman"/>
                <w:sz w:val="24"/>
                <w:szCs w:val="24"/>
                <w:lang w:val="en-US"/>
              </w:rPr>
              <w:t>35</w:t>
            </w:r>
            <w:r w:rsidRPr="00FC6045">
              <w:rPr>
                <w:rFonts w:ascii="Times New Roman" w:eastAsia="Times New Roman" w:hAnsi="Times New Roman" w:cs="Times New Roman"/>
                <w:sz w:val="24"/>
                <w:szCs w:val="24"/>
              </w:rPr>
              <w:t xml:space="preserve"> – 14:15</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40 минут</w:t>
            </w:r>
          </w:p>
        </w:tc>
      </w:tr>
      <w:tr w:rsidR="00C258CA" w:rsidRPr="00FC6045" w:rsidTr="00C258CA">
        <w:trPr>
          <w:trHeight w:val="477"/>
          <w:jc w:val="center"/>
        </w:trPr>
        <w:tc>
          <w:tcPr>
            <w:tcW w:w="3205"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7 урок</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14:20 – 15:00</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477"/>
          <w:jc w:val="center"/>
        </w:trPr>
        <w:tc>
          <w:tcPr>
            <w:tcW w:w="3205"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8 урок</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15:05 – 15:45</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5 минут</w:t>
            </w:r>
          </w:p>
        </w:tc>
      </w:tr>
      <w:tr w:rsidR="00C258CA" w:rsidRPr="00FC6045" w:rsidTr="00C258CA">
        <w:trPr>
          <w:trHeight w:val="426"/>
          <w:jc w:val="center"/>
        </w:trPr>
        <w:tc>
          <w:tcPr>
            <w:tcW w:w="3205" w:type="dxa"/>
          </w:tcPr>
          <w:p w:rsidR="00C258CA" w:rsidRPr="00FC6045" w:rsidRDefault="00C258CA" w:rsidP="002C799A">
            <w:pPr>
              <w:tabs>
                <w:tab w:val="center" w:pos="2512"/>
                <w:tab w:val="left" w:pos="3648"/>
              </w:tabs>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 xml:space="preserve">Полдник </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15:45– 16:00</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15минут</w:t>
            </w:r>
          </w:p>
        </w:tc>
      </w:tr>
      <w:tr w:rsidR="00C258CA" w:rsidRPr="00FC6045" w:rsidTr="00C258CA">
        <w:trPr>
          <w:trHeight w:val="418"/>
          <w:jc w:val="center"/>
        </w:trPr>
        <w:tc>
          <w:tcPr>
            <w:tcW w:w="3205" w:type="dxa"/>
          </w:tcPr>
          <w:p w:rsidR="00C258CA" w:rsidRPr="00FC6045" w:rsidRDefault="00C258CA" w:rsidP="002C799A">
            <w:pPr>
              <w:tabs>
                <w:tab w:val="center" w:pos="2512"/>
                <w:tab w:val="left" w:pos="3648"/>
              </w:tabs>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9 урок</w:t>
            </w:r>
          </w:p>
        </w:tc>
        <w:tc>
          <w:tcPr>
            <w:tcW w:w="3838"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r w:rsidRPr="00FC6045">
              <w:rPr>
                <w:rFonts w:ascii="Times New Roman" w:eastAsia="Times New Roman" w:hAnsi="Times New Roman" w:cs="Times New Roman"/>
                <w:sz w:val="24"/>
                <w:szCs w:val="24"/>
              </w:rPr>
              <w:t>16:00 – 16:40</w:t>
            </w:r>
          </w:p>
        </w:tc>
        <w:tc>
          <w:tcPr>
            <w:tcW w:w="2213" w:type="dxa"/>
          </w:tcPr>
          <w:p w:rsidR="00C258CA" w:rsidRPr="00FC6045" w:rsidRDefault="00C258CA" w:rsidP="002C799A">
            <w:pPr>
              <w:spacing w:after="0" w:line="360" w:lineRule="auto"/>
              <w:ind w:left="567" w:right="567"/>
              <w:jc w:val="center"/>
              <w:rPr>
                <w:rFonts w:ascii="Times New Roman" w:eastAsia="Times New Roman" w:hAnsi="Times New Roman" w:cs="Times New Roman"/>
                <w:sz w:val="24"/>
                <w:szCs w:val="24"/>
              </w:rPr>
            </w:pPr>
          </w:p>
        </w:tc>
      </w:tr>
    </w:tbl>
    <w:p w:rsidR="00C258CA" w:rsidRPr="00C14D03" w:rsidRDefault="00C258CA" w:rsidP="00612FE6">
      <w:pPr>
        <w:spacing w:before="500" w:after="0" w:line="360" w:lineRule="auto"/>
        <w:ind w:right="567"/>
        <w:jc w:val="center"/>
        <w:rPr>
          <w:rFonts w:ascii="Times New Roman" w:eastAsia="Times New Roman" w:hAnsi="Times New Roman" w:cs="Times New Roman"/>
          <w:b/>
          <w:sz w:val="28"/>
          <w:szCs w:val="28"/>
        </w:rPr>
      </w:pPr>
      <w:r w:rsidRPr="00C14D03">
        <w:rPr>
          <w:rFonts w:ascii="Times New Roman" w:eastAsia="Times New Roman" w:hAnsi="Times New Roman" w:cs="Times New Roman"/>
          <w:b/>
          <w:sz w:val="28"/>
          <w:szCs w:val="28"/>
        </w:rPr>
        <w:t>6. Организация промежуточной аттестации</w:t>
      </w:r>
    </w:p>
    <w:p w:rsidR="008D3269" w:rsidRDefault="00C258CA" w:rsidP="002C799A">
      <w:pPr>
        <w:spacing w:after="0"/>
        <w:ind w:left="567" w:right="567"/>
        <w:jc w:val="both"/>
        <w:rPr>
          <w:sz w:val="28"/>
          <w:szCs w:val="28"/>
        </w:rPr>
      </w:pPr>
      <w:r w:rsidRPr="00C14D03">
        <w:rPr>
          <w:rFonts w:ascii="Times New Roman" w:eastAsia="Times New Roman" w:hAnsi="Times New Roman" w:cs="Times New Roman"/>
          <w:sz w:val="28"/>
          <w:szCs w:val="28"/>
        </w:rPr>
        <w:t xml:space="preserve">Промежуточная аттестация в 10–11-х классах осуществляется в период с ‎20 ‎апреля‎ ‎2020‎ г. по ‎15‎ ‎мая‎ ‎2020‎ г. без прекращения образовательной деятельности в форме проверочных работ, диагностических работ, </w:t>
      </w:r>
      <w:r w:rsidRPr="00C14D03">
        <w:rPr>
          <w:rFonts w:ascii="Times New Roman" w:eastAsia="Times New Roman" w:hAnsi="Times New Roman" w:cs="Times New Roman"/>
          <w:sz w:val="28"/>
          <w:szCs w:val="28"/>
        </w:rPr>
        <w:lastRenderedPageBreak/>
        <w:t xml:space="preserve">тестирования по учебным предметам учебного плана в зависимости от выбранного ОО профиля. </w:t>
      </w:r>
    </w:p>
    <w:p w:rsidR="00C258CA" w:rsidRPr="00C258CA" w:rsidRDefault="00C258CA" w:rsidP="002C799A">
      <w:pPr>
        <w:keepNext/>
        <w:keepLines/>
        <w:widowControl w:val="0"/>
        <w:spacing w:after="0"/>
        <w:ind w:left="567" w:right="567"/>
        <w:jc w:val="both"/>
        <w:outlineLvl w:val="1"/>
        <w:rPr>
          <w:rFonts w:ascii="Times New Roman" w:eastAsia="Times New Roman" w:hAnsi="Times New Roman" w:cs="Times New Roman"/>
          <w:color w:val="000000"/>
          <w:sz w:val="28"/>
          <w:szCs w:val="28"/>
        </w:rPr>
      </w:pPr>
      <w:bookmarkStart w:id="0" w:name="bookmark19"/>
      <w:r w:rsidRPr="00C258CA">
        <w:rPr>
          <w:rFonts w:ascii="Times New Roman" w:eastAsia="Times New Roman" w:hAnsi="Times New Roman" w:cs="Times New Roman"/>
          <w:color w:val="000000"/>
          <w:sz w:val="28"/>
          <w:szCs w:val="28"/>
        </w:rPr>
        <w:t>Формы аттестации.</w:t>
      </w:r>
      <w:bookmarkEnd w:id="0"/>
    </w:p>
    <w:p w:rsidR="002F00D8" w:rsidRDefault="00C258CA" w:rsidP="002F00D8">
      <w:pPr>
        <w:widowControl w:val="0"/>
        <w:spacing w:after="0"/>
        <w:ind w:left="567" w:right="567"/>
        <w:jc w:val="both"/>
        <w:rPr>
          <w:rFonts w:ascii="Times New Roman" w:eastAsia="Times New Roman" w:hAnsi="Times New Roman" w:cs="Times New Roman"/>
          <w:color w:val="000000"/>
          <w:sz w:val="28"/>
          <w:szCs w:val="28"/>
        </w:rPr>
      </w:pPr>
      <w:r w:rsidRPr="00C258CA">
        <w:rPr>
          <w:rFonts w:ascii="Times New Roman" w:eastAsia="Times New Roman" w:hAnsi="Times New Roman" w:cs="Times New Roman"/>
          <w:color w:val="000000"/>
          <w:sz w:val="28"/>
          <w:szCs w:val="28"/>
        </w:rPr>
        <w:t xml:space="preserve">В соответствии с </w:t>
      </w:r>
      <w:r w:rsidR="00FC6045">
        <w:rPr>
          <w:rFonts w:ascii="Times New Roman" w:eastAsia="Times New Roman" w:hAnsi="Times New Roman" w:cs="Times New Roman"/>
          <w:color w:val="000000"/>
          <w:sz w:val="28"/>
          <w:szCs w:val="28"/>
        </w:rPr>
        <w:t xml:space="preserve">Федеральным </w:t>
      </w:r>
      <w:r w:rsidRPr="00C258CA">
        <w:rPr>
          <w:rFonts w:ascii="Times New Roman" w:eastAsia="Times New Roman" w:hAnsi="Times New Roman" w:cs="Times New Roman"/>
          <w:color w:val="000000"/>
          <w:sz w:val="28"/>
          <w:szCs w:val="28"/>
        </w:rPr>
        <w:t>Законом «Об образовании в Российской Федерации», Образовательными програм</w:t>
      </w:r>
      <w:r w:rsidRPr="00C258CA">
        <w:rPr>
          <w:rFonts w:ascii="Times New Roman" w:eastAsia="Times New Roman" w:hAnsi="Times New Roman" w:cs="Times New Roman"/>
          <w:color w:val="000000"/>
          <w:sz w:val="28"/>
          <w:szCs w:val="28"/>
        </w:rPr>
        <w:softHyphen/>
        <w:t>мами, Положением о промежуточной аттестации в школе проводилась промежуточная аттестация во 2-8 и 10-х классах. Промежуточная аттестация проводилась с целью повышения ответственности каждого учителя-предметника за результаты освоения обучающимся государственного стандарта в рамках учебного года. Промежуточная аттестация проводилась в различных формах в соответствии с учебными планами НОО, ООО и СОО согласно графикам  административных контрольных работ без прекращения общеобразовательного процесса.</w:t>
      </w:r>
    </w:p>
    <w:p w:rsidR="00AB23FE" w:rsidRDefault="00AB23FE" w:rsidP="002F00D8">
      <w:pPr>
        <w:widowControl w:val="0"/>
        <w:spacing w:after="0"/>
        <w:ind w:left="567" w:right="567"/>
        <w:jc w:val="both"/>
        <w:rPr>
          <w:rFonts w:ascii="Times New Roman" w:eastAsia="Times New Roman" w:hAnsi="Times New Roman" w:cs="Times New Roman"/>
          <w:color w:val="000000"/>
          <w:sz w:val="28"/>
          <w:szCs w:val="28"/>
        </w:rPr>
      </w:pPr>
    </w:p>
    <w:p w:rsidR="00FC6045" w:rsidRDefault="00FC6045" w:rsidP="00612FE6">
      <w:pPr>
        <w:widowControl w:val="0"/>
        <w:spacing w:after="0"/>
        <w:ind w:left="567" w:right="567"/>
        <w:jc w:val="center"/>
        <w:rPr>
          <w:rFonts w:hAnsi="Times New Roman" w:cs="Times New Roman"/>
          <w:b/>
          <w:color w:val="000000"/>
          <w:sz w:val="28"/>
          <w:szCs w:val="28"/>
        </w:rPr>
      </w:pPr>
      <w:r w:rsidRPr="00FC6045">
        <w:rPr>
          <w:rFonts w:ascii="Times New Roman" w:eastAsia="Times New Roman" w:hAnsi="Times New Roman" w:cs="Times New Roman"/>
          <w:b/>
          <w:color w:val="000000"/>
          <w:sz w:val="28"/>
          <w:szCs w:val="28"/>
        </w:rPr>
        <w:t>2.</w:t>
      </w:r>
      <w:r w:rsidR="00C15C79">
        <w:rPr>
          <w:rFonts w:ascii="Times New Roman" w:eastAsia="Times New Roman" w:hAnsi="Times New Roman" w:cs="Times New Roman"/>
          <w:b/>
          <w:color w:val="000000"/>
          <w:sz w:val="28"/>
          <w:szCs w:val="28"/>
        </w:rPr>
        <w:t>8</w:t>
      </w:r>
      <w:r w:rsidRPr="00FC6045">
        <w:rPr>
          <w:rFonts w:ascii="Times New Roman" w:eastAsia="Times New Roman" w:hAnsi="Times New Roman" w:cs="Times New Roman"/>
          <w:b/>
          <w:color w:val="000000"/>
          <w:sz w:val="28"/>
          <w:szCs w:val="28"/>
        </w:rPr>
        <w:t xml:space="preserve">. </w:t>
      </w:r>
      <w:r w:rsidRPr="00FC6045">
        <w:rPr>
          <w:rFonts w:hAnsi="Times New Roman" w:cs="Times New Roman"/>
          <w:b/>
          <w:color w:val="000000"/>
          <w:sz w:val="28"/>
          <w:szCs w:val="28"/>
        </w:rPr>
        <w:t>Анализ</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сетевого</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взаимодействия</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с</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другими</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ОО</w:t>
      </w:r>
      <w:r w:rsidRPr="00FC6045">
        <w:rPr>
          <w:rFonts w:hAnsi="Times New Roman" w:cs="Times New Roman"/>
          <w:b/>
          <w:color w:val="000000"/>
          <w:sz w:val="28"/>
          <w:szCs w:val="28"/>
        </w:rPr>
        <w:t xml:space="preserve">, </w:t>
      </w:r>
      <w:r w:rsidRPr="00FC6045">
        <w:rPr>
          <w:rFonts w:hAnsi="Times New Roman" w:cs="Times New Roman"/>
          <w:b/>
          <w:color w:val="000000"/>
          <w:sz w:val="28"/>
          <w:szCs w:val="28"/>
        </w:rPr>
        <w:t>итоги</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социального</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партнерства</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и</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внешних</w:t>
      </w:r>
      <w:r w:rsidR="00B13504">
        <w:rPr>
          <w:rFonts w:hAnsi="Times New Roman" w:cs="Times New Roman"/>
          <w:b/>
          <w:color w:val="000000"/>
          <w:sz w:val="28"/>
          <w:szCs w:val="28"/>
        </w:rPr>
        <w:t xml:space="preserve"> </w:t>
      </w:r>
      <w:r w:rsidRPr="00FC6045">
        <w:rPr>
          <w:rFonts w:hAnsi="Times New Roman" w:cs="Times New Roman"/>
          <w:b/>
          <w:color w:val="000000"/>
          <w:sz w:val="28"/>
          <w:szCs w:val="28"/>
        </w:rPr>
        <w:t>связей</w:t>
      </w:r>
    </w:p>
    <w:p w:rsidR="00FC6045" w:rsidRPr="00FC6045" w:rsidRDefault="00FC6045" w:rsidP="002C799A">
      <w:pPr>
        <w:pStyle w:val="110"/>
        <w:shd w:val="clear" w:color="auto" w:fill="auto"/>
        <w:spacing w:line="276" w:lineRule="auto"/>
        <w:ind w:left="567" w:right="567" w:firstLine="560"/>
        <w:rPr>
          <w:sz w:val="28"/>
          <w:szCs w:val="28"/>
        </w:rPr>
      </w:pPr>
      <w:r w:rsidRPr="00FC6045">
        <w:rPr>
          <w:sz w:val="28"/>
          <w:szCs w:val="28"/>
        </w:rPr>
        <w:t>Одним из механизмов повышения профессионального мастерства учителя является развитие сетевого взаимодействия.</w:t>
      </w:r>
    </w:p>
    <w:p w:rsidR="00FC6045" w:rsidRPr="00FC6045" w:rsidRDefault="00FC6045" w:rsidP="002C799A">
      <w:pPr>
        <w:pStyle w:val="110"/>
        <w:shd w:val="clear" w:color="auto" w:fill="auto"/>
        <w:spacing w:line="276" w:lineRule="auto"/>
        <w:ind w:left="567" w:right="567" w:hanging="20"/>
        <w:rPr>
          <w:sz w:val="28"/>
          <w:szCs w:val="28"/>
        </w:rPr>
      </w:pPr>
      <w:r w:rsidRPr="00FC6045">
        <w:rPr>
          <w:sz w:val="28"/>
          <w:szCs w:val="28"/>
        </w:rPr>
        <w:t>100% педагогов школы зарегистрированы на сайтах, порталах (</w:t>
      </w:r>
      <w:r w:rsidRPr="00FC6045">
        <w:rPr>
          <w:sz w:val="28"/>
          <w:szCs w:val="28"/>
          <w:lang w:val="en-US"/>
        </w:rPr>
        <w:t>prosckolu</w:t>
      </w:r>
      <w:r w:rsidRPr="00FC6045">
        <w:rPr>
          <w:sz w:val="28"/>
          <w:szCs w:val="28"/>
        </w:rPr>
        <w:t>.</w:t>
      </w:r>
      <w:r w:rsidRPr="00FC6045">
        <w:rPr>
          <w:sz w:val="28"/>
          <w:szCs w:val="28"/>
          <w:lang w:val="en-US"/>
        </w:rPr>
        <w:t>ru</w:t>
      </w:r>
      <w:r w:rsidRPr="00FC6045">
        <w:rPr>
          <w:sz w:val="28"/>
          <w:szCs w:val="28"/>
        </w:rPr>
        <w:t xml:space="preserve">, </w:t>
      </w:r>
      <w:r w:rsidRPr="00FC6045">
        <w:rPr>
          <w:sz w:val="28"/>
          <w:szCs w:val="28"/>
          <w:lang w:val="en-US"/>
        </w:rPr>
        <w:t>uchportal</w:t>
      </w:r>
      <w:r w:rsidRPr="00FC6045">
        <w:rPr>
          <w:sz w:val="28"/>
          <w:szCs w:val="28"/>
        </w:rPr>
        <w:t>.</w:t>
      </w:r>
      <w:r w:rsidRPr="00FC6045">
        <w:rPr>
          <w:sz w:val="28"/>
          <w:szCs w:val="28"/>
          <w:lang w:val="en-US"/>
        </w:rPr>
        <w:t>ru</w:t>
      </w:r>
      <w:r w:rsidRPr="00FC6045">
        <w:rPr>
          <w:sz w:val="28"/>
          <w:szCs w:val="28"/>
        </w:rPr>
        <w:t xml:space="preserve">, </w:t>
      </w:r>
      <w:r w:rsidRPr="00FC6045">
        <w:rPr>
          <w:sz w:val="28"/>
          <w:szCs w:val="28"/>
          <w:lang w:val="en-US"/>
        </w:rPr>
        <w:t>zavuch</w:t>
      </w:r>
      <w:r w:rsidRPr="00FC6045">
        <w:rPr>
          <w:sz w:val="28"/>
          <w:szCs w:val="28"/>
        </w:rPr>
        <w:t>.</w:t>
      </w:r>
      <w:r w:rsidRPr="00FC6045">
        <w:rPr>
          <w:sz w:val="28"/>
          <w:szCs w:val="28"/>
          <w:lang w:val="en-US"/>
        </w:rPr>
        <w:t>info</w:t>
      </w:r>
      <w:r w:rsidRPr="00FC6045">
        <w:rPr>
          <w:sz w:val="28"/>
          <w:szCs w:val="28"/>
        </w:rPr>
        <w:t xml:space="preserve"> и др.), активно распространяют свой педагогический опыт. Это </w:t>
      </w:r>
      <w:r w:rsidR="00215D36">
        <w:rPr>
          <w:sz w:val="28"/>
          <w:szCs w:val="28"/>
        </w:rPr>
        <w:t>Ахматова З.А., Ибрагимова Ж.Д., Хаджимурадова Х.Н., Ацаева Л.К., Хамадова Л.А., Шовхалова Т.Б., Шахбазова М.А.</w:t>
      </w:r>
    </w:p>
    <w:p w:rsidR="00FC6045" w:rsidRPr="00FC6045" w:rsidRDefault="00FC6045" w:rsidP="002C799A">
      <w:pPr>
        <w:pStyle w:val="110"/>
        <w:shd w:val="clear" w:color="auto" w:fill="auto"/>
        <w:spacing w:line="276" w:lineRule="auto"/>
        <w:ind w:left="567" w:right="567" w:firstLine="560"/>
        <w:rPr>
          <w:sz w:val="28"/>
          <w:szCs w:val="28"/>
        </w:rPr>
      </w:pPr>
      <w:r w:rsidRPr="00FC6045">
        <w:rPr>
          <w:sz w:val="28"/>
          <w:szCs w:val="28"/>
        </w:rPr>
        <w:t xml:space="preserve">В целях диссеминации педагоги школы используют сайт МБОУ </w:t>
      </w:r>
      <w:r>
        <w:rPr>
          <w:sz w:val="28"/>
          <w:szCs w:val="28"/>
        </w:rPr>
        <w:t xml:space="preserve"> «Лингвистическая школа им.Ю.Д.Дешериева</w:t>
      </w:r>
      <w:r w:rsidRPr="00FC6045">
        <w:rPr>
          <w:sz w:val="28"/>
          <w:szCs w:val="28"/>
        </w:rPr>
        <w:t>», собственные сайты, где размещены рабочие программы, технологические карты уроков, внеклассных занятий, программы по организации внеурочной деятельности.</w:t>
      </w:r>
    </w:p>
    <w:p w:rsidR="00FC6045" w:rsidRPr="00FC6045" w:rsidRDefault="00FC6045" w:rsidP="002C799A">
      <w:pPr>
        <w:pStyle w:val="110"/>
        <w:shd w:val="clear" w:color="auto" w:fill="auto"/>
        <w:spacing w:line="276" w:lineRule="auto"/>
        <w:ind w:left="567" w:right="567" w:firstLine="560"/>
        <w:rPr>
          <w:sz w:val="28"/>
          <w:szCs w:val="28"/>
        </w:rPr>
      </w:pPr>
      <w:r w:rsidRPr="00FC6045">
        <w:rPr>
          <w:sz w:val="28"/>
          <w:szCs w:val="28"/>
        </w:rPr>
        <w:t>Социальный сетевой сервис и персональные сайты способствуют распространению педагогического опыта работы, получению квалифицированной помощи и оценки коллег, пополнению медиатеки сообществ собственными авторскими разработками. Участвуя в подобной деятельности, педагоги пополняют свое портфолио, что актуально при аттестации. Использование интернет ресурсов и возможностей глобальной сети позволяют каждому педагогу- участнику сетевых профессиональных сообществ выбрать собственную траекторию профессионального роста, повысить уровень профессиональной культуры.</w:t>
      </w:r>
    </w:p>
    <w:p w:rsidR="00A328B7" w:rsidRDefault="00A328B7" w:rsidP="002C799A">
      <w:pPr>
        <w:pStyle w:val="110"/>
        <w:shd w:val="clear" w:color="auto" w:fill="auto"/>
        <w:spacing w:line="276" w:lineRule="auto"/>
        <w:ind w:left="567" w:right="567" w:firstLine="560"/>
        <w:rPr>
          <w:sz w:val="28"/>
          <w:szCs w:val="28"/>
        </w:rPr>
      </w:pPr>
      <w:r>
        <w:rPr>
          <w:sz w:val="28"/>
          <w:szCs w:val="28"/>
        </w:rPr>
        <w:t>Целью школы является:</w:t>
      </w:r>
    </w:p>
    <w:p w:rsidR="00FC6045" w:rsidRPr="00FC6045" w:rsidRDefault="00A328B7" w:rsidP="002C799A">
      <w:pPr>
        <w:pStyle w:val="110"/>
        <w:shd w:val="clear" w:color="auto" w:fill="auto"/>
        <w:spacing w:line="276" w:lineRule="auto"/>
        <w:ind w:left="567" w:right="567" w:firstLine="560"/>
        <w:rPr>
          <w:sz w:val="28"/>
          <w:szCs w:val="28"/>
        </w:rPr>
      </w:pPr>
      <w:r>
        <w:rPr>
          <w:sz w:val="28"/>
          <w:szCs w:val="28"/>
        </w:rPr>
        <w:t xml:space="preserve">- </w:t>
      </w:r>
      <w:r w:rsidR="00FC6045" w:rsidRPr="00FC6045">
        <w:rPr>
          <w:sz w:val="28"/>
          <w:szCs w:val="28"/>
        </w:rPr>
        <w:t>способствовать созданию единого информационного образовательного пространства, гарантий прав каждого педагога на повышение профессионального мастерства через социальный сетевой сервис;</w:t>
      </w:r>
    </w:p>
    <w:p w:rsidR="00FC6045" w:rsidRPr="00FC6045" w:rsidRDefault="00A328B7" w:rsidP="002F00D8">
      <w:pPr>
        <w:pStyle w:val="110"/>
        <w:shd w:val="clear" w:color="auto" w:fill="auto"/>
        <w:spacing w:line="276" w:lineRule="auto"/>
        <w:ind w:left="567" w:right="567" w:firstLine="560"/>
        <w:rPr>
          <w:sz w:val="28"/>
          <w:szCs w:val="28"/>
        </w:rPr>
        <w:sectPr w:rsidR="00FC6045" w:rsidRPr="00FC6045" w:rsidSect="002F0CD7">
          <w:headerReference w:type="even" r:id="rId10"/>
          <w:headerReference w:type="default" r:id="rId11"/>
          <w:footerReference w:type="even" r:id="rId12"/>
          <w:footerReference w:type="default" r:id="rId13"/>
          <w:headerReference w:type="first" r:id="rId14"/>
          <w:footerReference w:type="first" r:id="rId15"/>
          <w:type w:val="continuous"/>
          <w:pgSz w:w="11909" w:h="16838"/>
          <w:pgMar w:top="680" w:right="680" w:bottom="680" w:left="680" w:header="0" w:footer="3" w:gutter="0"/>
          <w:cols w:space="720"/>
          <w:noEndnote/>
          <w:docGrid w:linePitch="360"/>
        </w:sectPr>
      </w:pPr>
      <w:r>
        <w:rPr>
          <w:rStyle w:val="af3"/>
          <w:sz w:val="28"/>
          <w:szCs w:val="28"/>
        </w:rPr>
        <w:t xml:space="preserve">-  </w:t>
      </w:r>
      <w:r w:rsidR="00FC6045" w:rsidRPr="00FC6045">
        <w:rPr>
          <w:sz w:val="28"/>
          <w:szCs w:val="28"/>
        </w:rPr>
        <w:t xml:space="preserve">активизировать через сетевое взаимодействие распространение методических рекомендаций по планированию уроков, созданию </w:t>
      </w:r>
      <w:r w:rsidR="00FC6045" w:rsidRPr="00FC6045">
        <w:rPr>
          <w:sz w:val="28"/>
          <w:szCs w:val="28"/>
        </w:rPr>
        <w:lastRenderedPageBreak/>
        <w:t>мультимедийных презентаций, тестированию, подготовке к ОГЭ и ЕГЭ</w:t>
      </w:r>
      <w:r w:rsidR="002F00D8">
        <w:rPr>
          <w:sz w:val="28"/>
          <w:szCs w:val="28"/>
        </w:rPr>
        <w:t xml:space="preserve"> и ВПР</w:t>
      </w:r>
    </w:p>
    <w:p w:rsidR="00653D31" w:rsidRPr="00653D31" w:rsidRDefault="00653D31" w:rsidP="002F00D8">
      <w:pPr>
        <w:spacing w:after="0"/>
        <w:ind w:right="567"/>
        <w:jc w:val="center"/>
        <w:rPr>
          <w:rFonts w:ascii="Times New Roman" w:hAnsi="Times New Roman" w:cs="Times New Roman"/>
          <w:b/>
          <w:sz w:val="28"/>
          <w:szCs w:val="28"/>
        </w:rPr>
      </w:pPr>
      <w:r w:rsidRPr="00653D31">
        <w:rPr>
          <w:rFonts w:ascii="Times New Roman" w:eastAsia="Times New Roman" w:hAnsi="Times New Roman" w:cs="Times New Roman"/>
          <w:b/>
          <w:sz w:val="28"/>
          <w:szCs w:val="28"/>
        </w:rPr>
        <w:lastRenderedPageBreak/>
        <w:t>2.</w:t>
      </w:r>
      <w:r w:rsidR="00C15C79">
        <w:rPr>
          <w:rFonts w:ascii="Times New Roman" w:eastAsia="Times New Roman" w:hAnsi="Times New Roman" w:cs="Times New Roman"/>
          <w:b/>
          <w:sz w:val="28"/>
          <w:szCs w:val="28"/>
        </w:rPr>
        <w:t>9</w:t>
      </w:r>
      <w:r>
        <w:rPr>
          <w:rFonts w:ascii="Times New Roman" w:eastAsia="Times New Roman" w:hAnsi="Times New Roman" w:cs="Times New Roman"/>
          <w:sz w:val="28"/>
          <w:szCs w:val="28"/>
        </w:rPr>
        <w:t xml:space="preserve">. </w:t>
      </w:r>
      <w:r w:rsidRPr="00653D31">
        <w:rPr>
          <w:rFonts w:ascii="Times New Roman" w:hAnsi="Times New Roman" w:cs="Times New Roman"/>
          <w:b/>
          <w:sz w:val="28"/>
          <w:szCs w:val="28"/>
        </w:rPr>
        <w:t>Оценки и отзывы потребителей образовательных услуг</w:t>
      </w:r>
      <w:r>
        <w:rPr>
          <w:rFonts w:ascii="Times New Roman" w:hAnsi="Times New Roman" w:cs="Times New Roman"/>
          <w:b/>
          <w:sz w:val="28"/>
          <w:szCs w:val="28"/>
        </w:rPr>
        <w:t>.</w:t>
      </w:r>
    </w:p>
    <w:p w:rsidR="0049798C" w:rsidRDefault="00430A56"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Для того,</w:t>
      </w:r>
      <w:r w:rsidRPr="003B4BBC">
        <w:rPr>
          <w:rFonts w:ascii="Times New Roman" w:hAnsi="Times New Roman" w:cs="Times New Roman"/>
          <w:sz w:val="28"/>
          <w:szCs w:val="28"/>
        </w:rPr>
        <w:t>чтобы иметь объективную качественную оценку со стороны потребителей образовательных услуг уровня и качества организации об</w:t>
      </w:r>
      <w:r>
        <w:rPr>
          <w:rFonts w:ascii="Times New Roman" w:hAnsi="Times New Roman" w:cs="Times New Roman"/>
          <w:sz w:val="28"/>
          <w:szCs w:val="28"/>
        </w:rPr>
        <w:t>разовательного процесса в школе в конце года</w:t>
      </w:r>
      <w:r w:rsidRPr="003B4BBC">
        <w:rPr>
          <w:rFonts w:ascii="Times New Roman" w:hAnsi="Times New Roman" w:cs="Times New Roman"/>
          <w:sz w:val="28"/>
          <w:szCs w:val="28"/>
        </w:rPr>
        <w:t xml:space="preserve"> проводи</w:t>
      </w:r>
      <w:r>
        <w:rPr>
          <w:rFonts w:ascii="Times New Roman" w:hAnsi="Times New Roman" w:cs="Times New Roman"/>
          <w:sz w:val="28"/>
          <w:szCs w:val="28"/>
        </w:rPr>
        <w:t>лся</w:t>
      </w:r>
      <w:r w:rsidRPr="003B4BBC">
        <w:rPr>
          <w:rFonts w:ascii="Times New Roman" w:hAnsi="Times New Roman" w:cs="Times New Roman"/>
          <w:sz w:val="28"/>
          <w:szCs w:val="28"/>
        </w:rPr>
        <w:t xml:space="preserve"> внутренний мониторинг качества образования. </w:t>
      </w:r>
    </w:p>
    <w:p w:rsidR="0049798C" w:rsidRPr="00E95B59" w:rsidRDefault="0049798C" w:rsidP="002C799A">
      <w:pPr>
        <w:pStyle w:val="130"/>
        <w:shd w:val="clear" w:color="auto" w:fill="auto"/>
        <w:spacing w:after="0" w:line="276" w:lineRule="auto"/>
        <w:ind w:left="567" w:right="567" w:firstLine="700"/>
        <w:jc w:val="both"/>
        <w:rPr>
          <w:sz w:val="28"/>
          <w:szCs w:val="28"/>
        </w:rPr>
      </w:pPr>
      <w:r w:rsidRPr="00E95B59">
        <w:rPr>
          <w:sz w:val="28"/>
          <w:szCs w:val="28"/>
        </w:rPr>
        <w:t>Целью мониторинга было изучение удовлетворённости родителей качеством образовательных услуг в М</w:t>
      </w:r>
      <w:r w:rsidR="00E95B59">
        <w:rPr>
          <w:sz w:val="28"/>
          <w:szCs w:val="28"/>
        </w:rPr>
        <w:t>Б</w:t>
      </w:r>
      <w:r w:rsidRPr="00E95B59">
        <w:rPr>
          <w:sz w:val="28"/>
          <w:szCs w:val="28"/>
        </w:rPr>
        <w:t xml:space="preserve">ОУ </w:t>
      </w:r>
      <w:r w:rsidR="00E95B59">
        <w:rPr>
          <w:sz w:val="28"/>
          <w:szCs w:val="28"/>
        </w:rPr>
        <w:t>«Лингвистическая школа им.Ю.Д.Дешериева».</w:t>
      </w:r>
    </w:p>
    <w:p w:rsidR="0049798C" w:rsidRPr="00E95B59" w:rsidRDefault="0049798C" w:rsidP="002C799A">
      <w:pPr>
        <w:pStyle w:val="130"/>
        <w:shd w:val="clear" w:color="auto" w:fill="auto"/>
        <w:spacing w:after="0" w:line="276" w:lineRule="auto"/>
        <w:ind w:left="567" w:right="567" w:firstLine="700"/>
        <w:jc w:val="both"/>
        <w:rPr>
          <w:sz w:val="28"/>
          <w:szCs w:val="28"/>
        </w:rPr>
      </w:pPr>
      <w:r w:rsidRPr="00E95B59">
        <w:rPr>
          <w:sz w:val="28"/>
          <w:szCs w:val="28"/>
        </w:rPr>
        <w:t>Основные задачи исследования:</w:t>
      </w:r>
    </w:p>
    <w:p w:rsidR="0049798C" w:rsidRPr="00E95B59" w:rsidRDefault="00E95B59" w:rsidP="002C799A">
      <w:pPr>
        <w:pStyle w:val="130"/>
        <w:shd w:val="clear" w:color="auto" w:fill="auto"/>
        <w:tabs>
          <w:tab w:val="left" w:pos="1433"/>
        </w:tabs>
        <w:spacing w:after="0" w:line="276" w:lineRule="auto"/>
        <w:ind w:left="567" w:right="567" w:firstLine="0"/>
        <w:jc w:val="both"/>
        <w:rPr>
          <w:sz w:val="28"/>
          <w:szCs w:val="28"/>
        </w:rPr>
      </w:pPr>
      <w:r>
        <w:rPr>
          <w:sz w:val="28"/>
          <w:szCs w:val="28"/>
        </w:rPr>
        <w:t>-</w:t>
      </w:r>
      <w:r w:rsidR="0049798C" w:rsidRPr="00E95B59">
        <w:rPr>
          <w:sz w:val="28"/>
          <w:szCs w:val="28"/>
        </w:rPr>
        <w:t>выявить представления респондентов (родителей) о качественном школьном образовании;</w:t>
      </w:r>
    </w:p>
    <w:p w:rsidR="0049798C" w:rsidRPr="00E95B59" w:rsidRDefault="00E95B59" w:rsidP="002C799A">
      <w:pPr>
        <w:pStyle w:val="130"/>
        <w:shd w:val="clear" w:color="auto" w:fill="auto"/>
        <w:tabs>
          <w:tab w:val="left" w:pos="1433"/>
        </w:tabs>
        <w:spacing w:after="0" w:line="276" w:lineRule="auto"/>
        <w:ind w:left="567" w:right="567" w:firstLine="0"/>
        <w:jc w:val="both"/>
        <w:rPr>
          <w:sz w:val="28"/>
          <w:szCs w:val="28"/>
        </w:rPr>
      </w:pPr>
      <w:r>
        <w:rPr>
          <w:sz w:val="28"/>
          <w:szCs w:val="28"/>
        </w:rPr>
        <w:t>-</w:t>
      </w:r>
      <w:r w:rsidR="0049798C" w:rsidRPr="00E95B59">
        <w:rPr>
          <w:sz w:val="28"/>
          <w:szCs w:val="28"/>
        </w:rPr>
        <w:t>определить степень удовлетворённости качеством образовательных услуг в школе.</w:t>
      </w:r>
    </w:p>
    <w:p w:rsidR="0049798C" w:rsidRPr="00E95B59" w:rsidRDefault="0049798C" w:rsidP="002C799A">
      <w:pPr>
        <w:pStyle w:val="130"/>
        <w:shd w:val="clear" w:color="auto" w:fill="auto"/>
        <w:spacing w:after="0" w:line="276" w:lineRule="auto"/>
        <w:ind w:left="567" w:right="567" w:firstLine="0"/>
        <w:jc w:val="both"/>
        <w:rPr>
          <w:sz w:val="28"/>
          <w:szCs w:val="28"/>
        </w:rPr>
      </w:pPr>
      <w:r w:rsidRPr="00E95B59">
        <w:rPr>
          <w:sz w:val="28"/>
          <w:szCs w:val="28"/>
        </w:rPr>
        <w:t>Метод исследования: анкетный опрос.</w:t>
      </w:r>
    </w:p>
    <w:p w:rsidR="0049798C" w:rsidRPr="00E95B59" w:rsidRDefault="0049798C" w:rsidP="002C799A">
      <w:pPr>
        <w:pStyle w:val="130"/>
        <w:shd w:val="clear" w:color="auto" w:fill="auto"/>
        <w:spacing w:after="0" w:line="276" w:lineRule="auto"/>
        <w:ind w:left="567" w:right="567" w:hanging="20"/>
        <w:jc w:val="both"/>
        <w:rPr>
          <w:sz w:val="28"/>
          <w:szCs w:val="28"/>
        </w:rPr>
      </w:pPr>
      <w:r w:rsidRPr="00E95B59">
        <w:rPr>
          <w:sz w:val="28"/>
          <w:szCs w:val="28"/>
        </w:rPr>
        <w:t xml:space="preserve">Участники анкетирования: родители (законные представители) учащихся </w:t>
      </w:r>
      <w:r w:rsidR="00E95B59">
        <w:rPr>
          <w:rStyle w:val="5pt"/>
          <w:sz w:val="28"/>
          <w:szCs w:val="28"/>
        </w:rPr>
        <w:t>1-1</w:t>
      </w:r>
      <w:r w:rsidRPr="00E95B59">
        <w:rPr>
          <w:rStyle w:val="5pt"/>
          <w:sz w:val="28"/>
          <w:szCs w:val="28"/>
        </w:rPr>
        <w:t xml:space="preserve">1 </w:t>
      </w:r>
      <w:r w:rsidRPr="00E95B59">
        <w:rPr>
          <w:sz w:val="28"/>
          <w:szCs w:val="28"/>
        </w:rPr>
        <w:t>классов. Анонимная анкета содержала 20 вопросов, разделённых на 4 группы, в которых содержание вопросов отражало психологический климат в школе, профессионализм педагогов, качество знаний учащихся, качество материально-технической и учебно</w:t>
      </w:r>
      <w:r w:rsidR="00E95B59">
        <w:rPr>
          <w:sz w:val="28"/>
          <w:szCs w:val="28"/>
        </w:rPr>
        <w:t>-</w:t>
      </w:r>
      <w:r w:rsidRPr="00E95B59">
        <w:rPr>
          <w:sz w:val="28"/>
          <w:szCs w:val="28"/>
        </w:rPr>
        <w:softHyphen/>
        <w:t>методической базы, работу администрации школы, информирование родителей и учащихся. Задача родителей состояла в том, чтобы по каждой позиции оценить состояние дел с позиции полной или частичной удовлетворенности.</w:t>
      </w:r>
    </w:p>
    <w:p w:rsidR="004B0AA3" w:rsidRDefault="0049798C" w:rsidP="00AB23FE">
      <w:pPr>
        <w:pStyle w:val="41"/>
        <w:shd w:val="clear" w:color="auto" w:fill="auto"/>
        <w:spacing w:before="0" w:after="0" w:line="276" w:lineRule="auto"/>
        <w:ind w:left="567" w:right="567" w:firstLine="0"/>
        <w:rPr>
          <w:sz w:val="28"/>
          <w:szCs w:val="28"/>
        </w:rPr>
      </w:pPr>
      <w:r w:rsidRPr="00E95B59">
        <w:rPr>
          <w:sz w:val="28"/>
          <w:szCs w:val="28"/>
        </w:rPr>
        <w:t>Результаты анкетирования родителей обучающихся школы по показателю «Удовлетворенность</w:t>
      </w:r>
      <w:r w:rsidR="00A661EC">
        <w:rPr>
          <w:sz w:val="28"/>
          <w:szCs w:val="28"/>
        </w:rPr>
        <w:t xml:space="preserve"> </w:t>
      </w:r>
      <w:r w:rsidRPr="00E95B59">
        <w:rPr>
          <w:sz w:val="28"/>
          <w:szCs w:val="28"/>
        </w:rPr>
        <w:t xml:space="preserve">родителей качеством образовательного процесса» </w:t>
      </w:r>
      <w:r w:rsidRPr="00E95B59">
        <w:rPr>
          <w:rStyle w:val="42"/>
          <w:sz w:val="28"/>
          <w:szCs w:val="28"/>
        </w:rPr>
        <w:t>Общие результаты по школе складывались из оценок всех родителей и представлены в таблице.</w:t>
      </w:r>
    </w:p>
    <w:p w:rsidR="004B0AA3" w:rsidRDefault="004B0AA3" w:rsidP="002C799A">
      <w:pPr>
        <w:pStyle w:val="130"/>
        <w:shd w:val="clear" w:color="auto" w:fill="auto"/>
        <w:spacing w:after="185" w:line="276" w:lineRule="auto"/>
        <w:ind w:left="567" w:right="567" w:firstLine="0"/>
        <w:rPr>
          <w:sz w:val="28"/>
          <w:szCs w:val="28"/>
        </w:rPr>
      </w:pPr>
    </w:p>
    <w:p w:rsidR="0049798C" w:rsidRPr="00E95B59" w:rsidRDefault="0049798C" w:rsidP="002C799A">
      <w:pPr>
        <w:pStyle w:val="130"/>
        <w:shd w:val="clear" w:color="auto" w:fill="auto"/>
        <w:spacing w:after="185" w:line="276" w:lineRule="auto"/>
        <w:ind w:left="567" w:right="567" w:firstLine="0"/>
        <w:rPr>
          <w:sz w:val="28"/>
          <w:szCs w:val="28"/>
        </w:rPr>
      </w:pPr>
      <w:r w:rsidRPr="00E95B59">
        <w:rPr>
          <w:sz w:val="28"/>
          <w:szCs w:val="28"/>
        </w:rPr>
        <w:t>Начальная школа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4656"/>
        <w:gridCol w:w="1570"/>
        <w:gridCol w:w="1565"/>
        <w:gridCol w:w="1411"/>
      </w:tblGrid>
      <w:tr w:rsidR="0049798C" w:rsidRPr="00E95B59" w:rsidTr="00003C6C">
        <w:trPr>
          <w:trHeight w:hRule="exact" w:val="269"/>
          <w:jc w:val="center"/>
        </w:trPr>
        <w:tc>
          <w:tcPr>
            <w:tcW w:w="590" w:type="dxa"/>
            <w:tcBorders>
              <w:top w:val="single" w:sz="4" w:space="0" w:color="auto"/>
              <w:left w:val="single" w:sz="4" w:space="0" w:color="auto"/>
            </w:tcBorders>
            <w:shd w:val="clear" w:color="auto" w:fill="FFFFFF"/>
          </w:tcPr>
          <w:p w:rsidR="0049798C" w:rsidRPr="00E95B59" w:rsidRDefault="0049798C" w:rsidP="002C799A">
            <w:pPr>
              <w:framePr w:w="9792" w:wrap="notBeside" w:vAnchor="text" w:hAnchor="text" w:xAlign="center" w:y="1"/>
              <w:ind w:left="567" w:right="567"/>
              <w:rPr>
                <w:sz w:val="24"/>
                <w:szCs w:val="24"/>
              </w:rPr>
            </w:pPr>
          </w:p>
        </w:tc>
        <w:tc>
          <w:tcPr>
            <w:tcW w:w="4656" w:type="dxa"/>
            <w:tcBorders>
              <w:top w:val="single" w:sz="4" w:space="0" w:color="auto"/>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Показатели</w:t>
            </w:r>
          </w:p>
        </w:tc>
        <w:tc>
          <w:tcPr>
            <w:tcW w:w="1570" w:type="dxa"/>
            <w:tcBorders>
              <w:top w:val="single" w:sz="4" w:space="0" w:color="auto"/>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Полностью</w:t>
            </w:r>
          </w:p>
        </w:tc>
        <w:tc>
          <w:tcPr>
            <w:tcW w:w="1565" w:type="dxa"/>
            <w:tcBorders>
              <w:top w:val="single" w:sz="4" w:space="0" w:color="auto"/>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Частично</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Неудовлетво</w:t>
            </w:r>
          </w:p>
        </w:tc>
      </w:tr>
      <w:tr w:rsidR="0049798C" w:rsidRPr="00E95B59" w:rsidTr="00E95B59">
        <w:trPr>
          <w:trHeight w:hRule="exact" w:val="713"/>
          <w:jc w:val="center"/>
        </w:trPr>
        <w:tc>
          <w:tcPr>
            <w:tcW w:w="590" w:type="dxa"/>
            <w:tcBorders>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w:t>
            </w:r>
          </w:p>
        </w:tc>
        <w:tc>
          <w:tcPr>
            <w:tcW w:w="4656" w:type="dxa"/>
            <w:tcBorders>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деятельности</w:t>
            </w:r>
          </w:p>
        </w:tc>
        <w:tc>
          <w:tcPr>
            <w:tcW w:w="1570" w:type="dxa"/>
            <w:tcBorders>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line="230" w:lineRule="exact"/>
              <w:ind w:left="567" w:right="567" w:firstLine="0"/>
              <w:rPr>
                <w:sz w:val="24"/>
                <w:szCs w:val="24"/>
              </w:rPr>
            </w:pPr>
            <w:r w:rsidRPr="00E95B59">
              <w:rPr>
                <w:rStyle w:val="22"/>
                <w:sz w:val="24"/>
                <w:szCs w:val="24"/>
              </w:rPr>
              <w:t>удовлетворены,</w:t>
            </w:r>
          </w:p>
          <w:p w:rsidR="0049798C" w:rsidRPr="00E95B59" w:rsidRDefault="0049798C" w:rsidP="002C799A">
            <w:pPr>
              <w:pStyle w:val="130"/>
              <w:framePr w:w="9792" w:wrap="notBeside" w:vAnchor="text" w:hAnchor="text" w:xAlign="center" w:y="1"/>
              <w:shd w:val="clear" w:color="auto" w:fill="auto"/>
              <w:spacing w:before="60" w:after="0" w:line="230" w:lineRule="exact"/>
              <w:ind w:left="567" w:right="567" w:firstLine="0"/>
              <w:rPr>
                <w:sz w:val="24"/>
                <w:szCs w:val="24"/>
              </w:rPr>
            </w:pPr>
            <w:r w:rsidRPr="00E95B59">
              <w:rPr>
                <w:rStyle w:val="22"/>
                <w:sz w:val="24"/>
                <w:szCs w:val="24"/>
              </w:rPr>
              <w:t>%</w:t>
            </w:r>
          </w:p>
        </w:tc>
        <w:tc>
          <w:tcPr>
            <w:tcW w:w="1565" w:type="dxa"/>
            <w:tcBorders>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line="230" w:lineRule="exact"/>
              <w:ind w:left="567" w:right="567" w:firstLine="0"/>
              <w:rPr>
                <w:sz w:val="24"/>
                <w:szCs w:val="24"/>
              </w:rPr>
            </w:pPr>
            <w:r w:rsidRPr="00E95B59">
              <w:rPr>
                <w:rStyle w:val="22"/>
                <w:sz w:val="24"/>
                <w:szCs w:val="24"/>
              </w:rPr>
              <w:t>удовлетворены,</w:t>
            </w:r>
          </w:p>
          <w:p w:rsidR="0049798C" w:rsidRPr="00E95B59" w:rsidRDefault="0049798C" w:rsidP="002C799A">
            <w:pPr>
              <w:pStyle w:val="130"/>
              <w:framePr w:w="9792" w:wrap="notBeside" w:vAnchor="text" w:hAnchor="text" w:xAlign="center" w:y="1"/>
              <w:shd w:val="clear" w:color="auto" w:fill="auto"/>
              <w:spacing w:before="60" w:after="0" w:line="230" w:lineRule="exact"/>
              <w:ind w:left="567" w:right="567" w:firstLine="0"/>
              <w:rPr>
                <w:sz w:val="24"/>
                <w:szCs w:val="24"/>
              </w:rPr>
            </w:pPr>
            <w:r w:rsidRPr="00E95B59">
              <w:rPr>
                <w:rStyle w:val="22"/>
                <w:sz w:val="24"/>
                <w:szCs w:val="24"/>
              </w:rPr>
              <w:t>%</w:t>
            </w:r>
          </w:p>
        </w:tc>
        <w:tc>
          <w:tcPr>
            <w:tcW w:w="1411" w:type="dxa"/>
            <w:tcBorders>
              <w:left w:val="single" w:sz="4" w:space="0" w:color="auto"/>
              <w:righ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 xml:space="preserve">ренны, </w:t>
            </w:r>
            <w:r w:rsidRPr="00E95B59">
              <w:rPr>
                <w:rStyle w:val="af3"/>
                <w:sz w:val="24"/>
                <w:szCs w:val="24"/>
              </w:rPr>
              <w:t>%</w:t>
            </w:r>
          </w:p>
        </w:tc>
      </w:tr>
      <w:tr w:rsidR="0049798C" w:rsidRPr="00E95B59" w:rsidTr="00003C6C">
        <w:trPr>
          <w:trHeight w:hRule="exact" w:val="283"/>
          <w:jc w:val="center"/>
        </w:trPr>
        <w:tc>
          <w:tcPr>
            <w:tcW w:w="9792" w:type="dxa"/>
            <w:gridSpan w:val="5"/>
            <w:tcBorders>
              <w:top w:val="single" w:sz="4" w:space="0" w:color="auto"/>
              <w:left w:val="single" w:sz="4" w:space="0" w:color="auto"/>
              <w:righ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Качество образовательного процесса</w:t>
            </w:r>
          </w:p>
        </w:tc>
      </w:tr>
      <w:tr w:rsidR="0049798C" w:rsidRPr="00E95B59" w:rsidTr="00003C6C">
        <w:trPr>
          <w:trHeight w:hRule="exact" w:val="326"/>
          <w:jc w:val="center"/>
        </w:trPr>
        <w:tc>
          <w:tcPr>
            <w:tcW w:w="590" w:type="dxa"/>
            <w:tcBorders>
              <w:top w:val="single" w:sz="4" w:space="0" w:color="auto"/>
              <w:left w:val="single" w:sz="4" w:space="0" w:color="auto"/>
            </w:tcBorders>
            <w:shd w:val="clear" w:color="auto" w:fill="FFFFFF"/>
          </w:tcPr>
          <w:p w:rsidR="0049798C" w:rsidRPr="00E95B59" w:rsidRDefault="00AA014D" w:rsidP="002C799A">
            <w:pPr>
              <w:pStyle w:val="130"/>
              <w:framePr w:w="9792" w:wrap="notBeside" w:vAnchor="text" w:hAnchor="text" w:xAlign="center" w:y="1"/>
              <w:shd w:val="clear" w:color="auto" w:fill="auto"/>
              <w:spacing w:after="0" w:line="230" w:lineRule="exact"/>
              <w:ind w:left="567" w:right="567" w:firstLine="0"/>
              <w:jc w:val="left"/>
              <w:rPr>
                <w:sz w:val="24"/>
                <w:szCs w:val="24"/>
              </w:rPr>
            </w:pPr>
            <w:r>
              <w:rPr>
                <w:rStyle w:val="22"/>
                <w:sz w:val="24"/>
                <w:szCs w:val="24"/>
              </w:rPr>
              <w:t>1</w:t>
            </w:r>
            <w:r w:rsidR="0049798C" w:rsidRPr="00E95B59">
              <w:rPr>
                <w:rStyle w:val="22"/>
                <w:sz w:val="24"/>
                <w:szCs w:val="24"/>
              </w:rPr>
              <w:t>1</w:t>
            </w:r>
          </w:p>
        </w:tc>
        <w:tc>
          <w:tcPr>
            <w:tcW w:w="4656" w:type="dxa"/>
            <w:tcBorders>
              <w:top w:val="single" w:sz="4" w:space="0" w:color="auto"/>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Образовательный процесс в нашей школе</w:t>
            </w:r>
          </w:p>
        </w:tc>
        <w:tc>
          <w:tcPr>
            <w:tcW w:w="1570" w:type="dxa"/>
            <w:tcBorders>
              <w:top w:val="single" w:sz="4" w:space="0" w:color="auto"/>
              <w:left w:val="single" w:sz="4" w:space="0" w:color="auto"/>
            </w:tcBorders>
            <w:shd w:val="clear" w:color="auto" w:fill="FFFFFF"/>
          </w:tcPr>
          <w:p w:rsidR="0049798C" w:rsidRPr="00E95B59" w:rsidRDefault="0049798C" w:rsidP="002C799A">
            <w:pPr>
              <w:framePr w:w="9792" w:wrap="notBeside" w:vAnchor="text" w:hAnchor="text" w:xAlign="center" w:y="1"/>
              <w:ind w:left="567" w:right="567"/>
              <w:rPr>
                <w:sz w:val="24"/>
                <w:szCs w:val="24"/>
              </w:rPr>
            </w:pPr>
          </w:p>
        </w:tc>
        <w:tc>
          <w:tcPr>
            <w:tcW w:w="1565" w:type="dxa"/>
            <w:tcBorders>
              <w:top w:val="single" w:sz="4" w:space="0" w:color="auto"/>
              <w:left w:val="single" w:sz="4" w:space="0" w:color="auto"/>
            </w:tcBorders>
            <w:shd w:val="clear" w:color="auto" w:fill="FFFFFF"/>
          </w:tcPr>
          <w:p w:rsidR="0049798C" w:rsidRPr="00E95B59" w:rsidRDefault="0049798C" w:rsidP="002C799A">
            <w:pPr>
              <w:framePr w:w="9792" w:wrap="notBeside" w:vAnchor="text" w:hAnchor="text" w:xAlign="center" w:y="1"/>
              <w:ind w:left="567" w:right="567"/>
              <w:rPr>
                <w:sz w:val="24"/>
                <w:szCs w:val="24"/>
              </w:rPr>
            </w:pP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2C799A">
            <w:pPr>
              <w:framePr w:w="9792" w:wrap="notBeside" w:vAnchor="text" w:hAnchor="text" w:xAlign="center" w:y="1"/>
              <w:ind w:left="567" w:right="567"/>
              <w:rPr>
                <w:sz w:val="24"/>
                <w:szCs w:val="24"/>
              </w:rPr>
            </w:pPr>
          </w:p>
        </w:tc>
      </w:tr>
      <w:tr w:rsidR="0049798C" w:rsidRPr="00E95B59" w:rsidTr="00003C6C">
        <w:trPr>
          <w:trHeight w:hRule="exact" w:val="514"/>
          <w:jc w:val="center"/>
        </w:trPr>
        <w:tc>
          <w:tcPr>
            <w:tcW w:w="590" w:type="dxa"/>
            <w:tcBorders>
              <w:left w:val="single" w:sz="4" w:space="0" w:color="auto"/>
            </w:tcBorders>
            <w:shd w:val="clear" w:color="auto" w:fill="FFFFFF"/>
          </w:tcPr>
          <w:p w:rsidR="0049798C" w:rsidRPr="00E95B59" w:rsidRDefault="0049798C" w:rsidP="002C799A">
            <w:pPr>
              <w:framePr w:w="9792" w:wrap="notBeside" w:vAnchor="text" w:hAnchor="text" w:xAlign="center" w:y="1"/>
              <w:ind w:left="567" w:right="567"/>
              <w:rPr>
                <w:sz w:val="24"/>
                <w:szCs w:val="24"/>
              </w:rPr>
            </w:pPr>
          </w:p>
        </w:tc>
        <w:tc>
          <w:tcPr>
            <w:tcW w:w="4656" w:type="dxa"/>
            <w:tcBorders>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78" w:lineRule="exact"/>
              <w:ind w:left="567" w:right="567" w:firstLine="0"/>
              <w:jc w:val="both"/>
              <w:rPr>
                <w:sz w:val="24"/>
                <w:szCs w:val="24"/>
              </w:rPr>
            </w:pPr>
            <w:r w:rsidRPr="00E95B59">
              <w:rPr>
                <w:rStyle w:val="22"/>
                <w:sz w:val="24"/>
                <w:szCs w:val="24"/>
              </w:rPr>
              <w:t>ориентирован на развитие личности каждого ребенка.</w:t>
            </w:r>
          </w:p>
        </w:tc>
        <w:tc>
          <w:tcPr>
            <w:tcW w:w="1570" w:type="dxa"/>
            <w:tcBorders>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96</w:t>
            </w:r>
          </w:p>
        </w:tc>
        <w:tc>
          <w:tcPr>
            <w:tcW w:w="1565" w:type="dxa"/>
            <w:tcBorders>
              <w:lef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4</w:t>
            </w:r>
          </w:p>
        </w:tc>
        <w:tc>
          <w:tcPr>
            <w:tcW w:w="1411" w:type="dxa"/>
            <w:tcBorders>
              <w:left w:val="single" w:sz="4" w:space="0" w:color="auto"/>
              <w:righ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571"/>
          <w:jc w:val="center"/>
        </w:trPr>
        <w:tc>
          <w:tcPr>
            <w:tcW w:w="590" w:type="dxa"/>
            <w:tcBorders>
              <w:top w:val="single" w:sz="4" w:space="0" w:color="auto"/>
              <w:left w:val="single" w:sz="4" w:space="0" w:color="auto"/>
              <w:bottom w:val="single" w:sz="4" w:space="0" w:color="auto"/>
            </w:tcBorders>
            <w:shd w:val="clear" w:color="auto" w:fill="FFFFFF"/>
          </w:tcPr>
          <w:p w:rsidR="0049798C" w:rsidRPr="00E95B59" w:rsidRDefault="00AA014D" w:rsidP="002C799A">
            <w:pPr>
              <w:pStyle w:val="130"/>
              <w:framePr w:w="9792" w:wrap="notBeside" w:vAnchor="text" w:hAnchor="text" w:xAlign="center" w:y="1"/>
              <w:shd w:val="clear" w:color="auto" w:fill="auto"/>
              <w:spacing w:after="0" w:line="230" w:lineRule="exact"/>
              <w:ind w:left="567" w:right="567" w:firstLine="0"/>
              <w:jc w:val="left"/>
              <w:rPr>
                <w:sz w:val="24"/>
                <w:szCs w:val="24"/>
              </w:rPr>
            </w:pPr>
            <w:r>
              <w:rPr>
                <w:rStyle w:val="22"/>
                <w:sz w:val="24"/>
                <w:szCs w:val="24"/>
              </w:rPr>
              <w:t>1</w:t>
            </w:r>
            <w:r w:rsidR="0049798C" w:rsidRPr="00E95B59">
              <w:rPr>
                <w:rStyle w:val="22"/>
                <w:sz w:val="24"/>
                <w:szCs w:val="24"/>
              </w:rPr>
              <w:t>2</w:t>
            </w:r>
          </w:p>
        </w:tc>
        <w:tc>
          <w:tcPr>
            <w:tcW w:w="4656" w:type="dxa"/>
            <w:tcBorders>
              <w:top w:val="single" w:sz="4" w:space="0" w:color="auto"/>
              <w:left w:val="single" w:sz="4" w:space="0" w:color="auto"/>
              <w:bottom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69" w:lineRule="exact"/>
              <w:ind w:left="567" w:right="567" w:firstLine="0"/>
              <w:jc w:val="both"/>
              <w:rPr>
                <w:sz w:val="24"/>
                <w:szCs w:val="24"/>
              </w:rPr>
            </w:pPr>
            <w:r w:rsidRPr="00E95B59">
              <w:rPr>
                <w:rStyle w:val="22"/>
                <w:sz w:val="24"/>
                <w:szCs w:val="24"/>
              </w:rPr>
              <w:t>Результаты обучения моего ребенка оценены учителями объективно и</w:t>
            </w:r>
          </w:p>
        </w:tc>
        <w:tc>
          <w:tcPr>
            <w:tcW w:w="1570" w:type="dxa"/>
            <w:tcBorders>
              <w:top w:val="single" w:sz="4" w:space="0" w:color="auto"/>
              <w:left w:val="single" w:sz="4" w:space="0" w:color="auto"/>
              <w:bottom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97</w:t>
            </w:r>
          </w:p>
        </w:tc>
        <w:tc>
          <w:tcPr>
            <w:tcW w:w="1565" w:type="dxa"/>
            <w:tcBorders>
              <w:top w:val="single" w:sz="4" w:space="0" w:color="auto"/>
              <w:left w:val="single" w:sz="4" w:space="0" w:color="auto"/>
              <w:bottom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3</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49798C" w:rsidRPr="00E95B59" w:rsidRDefault="0049798C" w:rsidP="002C799A">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bl>
    <w:p w:rsidR="0049798C" w:rsidRDefault="0049798C" w:rsidP="002C799A">
      <w:pPr>
        <w:ind w:left="567" w:right="567"/>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4656"/>
        <w:gridCol w:w="1570"/>
        <w:gridCol w:w="1565"/>
        <w:gridCol w:w="1411"/>
      </w:tblGrid>
      <w:tr w:rsidR="0049798C" w:rsidRPr="00E95B59" w:rsidTr="00003C6C">
        <w:trPr>
          <w:trHeight w:hRule="exact" w:val="293"/>
          <w:jc w:val="center"/>
        </w:trPr>
        <w:tc>
          <w:tcPr>
            <w:tcW w:w="590" w:type="dxa"/>
            <w:tcBorders>
              <w:top w:val="single" w:sz="4" w:space="0" w:color="auto"/>
              <w:left w:val="single" w:sz="4" w:space="0" w:color="auto"/>
            </w:tcBorders>
            <w:shd w:val="clear" w:color="auto" w:fill="FFFFFF"/>
          </w:tcPr>
          <w:p w:rsidR="0049798C" w:rsidRPr="00E95B59" w:rsidRDefault="0049798C" w:rsidP="000A1489">
            <w:pPr>
              <w:framePr w:w="9792" w:wrap="notBeside" w:vAnchor="text" w:hAnchor="text" w:xAlign="center" w:y="1"/>
              <w:ind w:left="567" w:right="567"/>
              <w:rPr>
                <w:sz w:val="24"/>
                <w:szCs w:val="24"/>
              </w:rPr>
            </w:pP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both"/>
              <w:rPr>
                <w:sz w:val="24"/>
                <w:szCs w:val="24"/>
              </w:rPr>
            </w:pPr>
            <w:r w:rsidRPr="00E95B59">
              <w:rPr>
                <w:rStyle w:val="22"/>
                <w:sz w:val="24"/>
                <w:szCs w:val="24"/>
              </w:rPr>
              <w:t>справедливо</w:t>
            </w:r>
          </w:p>
        </w:tc>
        <w:tc>
          <w:tcPr>
            <w:tcW w:w="1570" w:type="dxa"/>
            <w:tcBorders>
              <w:top w:val="single" w:sz="4" w:space="0" w:color="auto"/>
              <w:left w:val="single" w:sz="4" w:space="0" w:color="auto"/>
            </w:tcBorders>
            <w:shd w:val="clear" w:color="auto" w:fill="FFFFFF"/>
          </w:tcPr>
          <w:p w:rsidR="0049798C" w:rsidRPr="00E95B59" w:rsidRDefault="0049798C" w:rsidP="000A1489">
            <w:pPr>
              <w:framePr w:w="9792" w:wrap="notBeside" w:vAnchor="text" w:hAnchor="text" w:xAlign="center" w:y="1"/>
              <w:ind w:left="567" w:right="567"/>
              <w:rPr>
                <w:sz w:val="24"/>
                <w:szCs w:val="24"/>
              </w:rPr>
            </w:pPr>
          </w:p>
        </w:tc>
        <w:tc>
          <w:tcPr>
            <w:tcW w:w="1565" w:type="dxa"/>
            <w:tcBorders>
              <w:top w:val="single" w:sz="4" w:space="0" w:color="auto"/>
              <w:left w:val="single" w:sz="4" w:space="0" w:color="auto"/>
            </w:tcBorders>
            <w:shd w:val="clear" w:color="auto" w:fill="FFFFFF"/>
          </w:tcPr>
          <w:p w:rsidR="0049798C" w:rsidRPr="00E95B59" w:rsidRDefault="0049798C" w:rsidP="000A1489">
            <w:pPr>
              <w:framePr w:w="9792" w:wrap="notBeside" w:vAnchor="text" w:hAnchor="text" w:xAlign="center" w:y="1"/>
              <w:ind w:left="567" w:right="567"/>
              <w:rPr>
                <w:sz w:val="24"/>
                <w:szCs w:val="24"/>
              </w:rPr>
            </w:pP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framePr w:w="9792" w:wrap="notBeside" w:vAnchor="text" w:hAnchor="text" w:xAlign="center" w:y="1"/>
              <w:ind w:left="567" w:right="567"/>
              <w:rPr>
                <w:sz w:val="24"/>
                <w:szCs w:val="24"/>
              </w:rPr>
            </w:pPr>
          </w:p>
        </w:tc>
      </w:tr>
      <w:tr w:rsidR="0049798C" w:rsidRPr="00E95B59" w:rsidTr="00003C6C">
        <w:trPr>
          <w:trHeight w:hRule="exact" w:val="835"/>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3</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8" w:lineRule="exact"/>
              <w:ind w:right="567" w:firstLine="0"/>
              <w:jc w:val="both"/>
              <w:rPr>
                <w:sz w:val="24"/>
                <w:szCs w:val="24"/>
              </w:rPr>
            </w:pPr>
            <w:r w:rsidRPr="00E95B59">
              <w:rPr>
                <w:rStyle w:val="22"/>
                <w:sz w:val="24"/>
                <w:szCs w:val="24"/>
              </w:rPr>
              <w:t>Учителя правильно и своевременно контролируют результаты обучения моего ребенка</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100</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612FE6">
        <w:trPr>
          <w:trHeight w:hRule="exact" w:val="721"/>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4</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83" w:lineRule="exact"/>
              <w:ind w:right="567" w:firstLine="0"/>
              <w:jc w:val="both"/>
              <w:rPr>
                <w:sz w:val="24"/>
                <w:szCs w:val="24"/>
              </w:rPr>
            </w:pPr>
            <w:r w:rsidRPr="00E95B59">
              <w:rPr>
                <w:rStyle w:val="22"/>
                <w:sz w:val="24"/>
                <w:szCs w:val="24"/>
              </w:rPr>
              <w:t>Педагоги учитывают индивидуальные особенности моего ребенка</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90</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10</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288"/>
          <w:jc w:val="center"/>
        </w:trPr>
        <w:tc>
          <w:tcPr>
            <w:tcW w:w="9792" w:type="dxa"/>
            <w:gridSpan w:val="5"/>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Условия и оснащенность образовательного учреждения</w:t>
            </w:r>
          </w:p>
        </w:tc>
      </w:tr>
      <w:tr w:rsidR="0049798C" w:rsidRPr="00E95B59" w:rsidTr="00AA014D">
        <w:trPr>
          <w:trHeight w:hRule="exact" w:val="993"/>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1</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8" w:lineRule="exact"/>
              <w:ind w:right="567" w:firstLine="0"/>
              <w:jc w:val="both"/>
              <w:rPr>
                <w:sz w:val="24"/>
                <w:szCs w:val="24"/>
              </w:rPr>
            </w:pPr>
            <w:r w:rsidRPr="00E95B59">
              <w:rPr>
                <w:rStyle w:val="22"/>
                <w:sz w:val="24"/>
                <w:szCs w:val="24"/>
              </w:rPr>
              <w:t>Считаю, что школа имеет хорошую материально - техническую базу</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87</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13</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288"/>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2</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right="567" w:firstLine="0"/>
              <w:jc w:val="both"/>
              <w:rPr>
                <w:sz w:val="24"/>
                <w:szCs w:val="24"/>
              </w:rPr>
            </w:pPr>
            <w:r w:rsidRPr="00E95B59">
              <w:rPr>
                <w:rStyle w:val="22"/>
                <w:sz w:val="24"/>
                <w:szCs w:val="24"/>
              </w:rPr>
              <w:t>В школе уютно, красиво, чисто</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99</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562"/>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3</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4" w:lineRule="exact"/>
              <w:ind w:right="567" w:firstLine="0"/>
              <w:jc w:val="both"/>
              <w:rPr>
                <w:sz w:val="24"/>
                <w:szCs w:val="24"/>
              </w:rPr>
            </w:pPr>
            <w:r w:rsidRPr="00E95B59">
              <w:rPr>
                <w:rStyle w:val="22"/>
                <w:sz w:val="24"/>
                <w:szCs w:val="24"/>
              </w:rPr>
              <w:t>В школе проводится много интересных мероприятий</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93</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7</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C26251">
        <w:trPr>
          <w:trHeight w:hRule="exact" w:val="991"/>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4</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4" w:lineRule="exact"/>
              <w:ind w:right="567" w:firstLine="0"/>
              <w:jc w:val="both"/>
              <w:rPr>
                <w:sz w:val="24"/>
                <w:szCs w:val="24"/>
              </w:rPr>
            </w:pPr>
            <w:r w:rsidRPr="00E95B59">
              <w:rPr>
                <w:rStyle w:val="22"/>
                <w:sz w:val="24"/>
                <w:szCs w:val="24"/>
              </w:rPr>
              <w:t>У детей есть возможность интересно проводить свободное (внеурочное) время.</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89</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11</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562"/>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5</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8" w:lineRule="exact"/>
              <w:ind w:right="567" w:firstLine="0"/>
              <w:jc w:val="both"/>
              <w:rPr>
                <w:sz w:val="24"/>
                <w:szCs w:val="24"/>
              </w:rPr>
            </w:pPr>
            <w:r w:rsidRPr="00E95B59">
              <w:rPr>
                <w:rStyle w:val="22"/>
                <w:sz w:val="24"/>
                <w:szCs w:val="24"/>
              </w:rPr>
              <w:t>Организацию питания считаю удовлетворительной.</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75</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25</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562"/>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6</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8" w:lineRule="exact"/>
              <w:ind w:right="567" w:firstLine="0"/>
              <w:jc w:val="both"/>
              <w:rPr>
                <w:sz w:val="24"/>
                <w:szCs w:val="24"/>
              </w:rPr>
            </w:pPr>
            <w:r w:rsidRPr="00E95B59">
              <w:rPr>
                <w:rStyle w:val="22"/>
                <w:sz w:val="24"/>
                <w:szCs w:val="24"/>
              </w:rPr>
              <w:t>Учебная нагрузка равномерно распределена в течение недели.</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100</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288"/>
          <w:jc w:val="center"/>
        </w:trPr>
        <w:tc>
          <w:tcPr>
            <w:tcW w:w="9792" w:type="dxa"/>
            <w:gridSpan w:val="5"/>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Психологический комфорт в образовательном учреждении</w:t>
            </w:r>
          </w:p>
        </w:tc>
      </w:tr>
      <w:tr w:rsidR="0049798C" w:rsidRPr="00E95B59" w:rsidTr="00612FE6">
        <w:trPr>
          <w:trHeight w:hRule="exact" w:val="700"/>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1</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8" w:lineRule="exact"/>
              <w:ind w:right="567" w:firstLine="0"/>
              <w:jc w:val="both"/>
              <w:rPr>
                <w:sz w:val="24"/>
                <w:szCs w:val="24"/>
              </w:rPr>
            </w:pPr>
            <w:r w:rsidRPr="00E95B59">
              <w:rPr>
                <w:rStyle w:val="22"/>
                <w:sz w:val="24"/>
                <w:szCs w:val="24"/>
              </w:rPr>
              <w:t>Учителя относятся к моему ребенку так, как он этого заслуживает.</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81</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19</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C26251">
        <w:trPr>
          <w:trHeight w:hRule="exact" w:val="998"/>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2</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8" w:lineRule="exact"/>
              <w:ind w:right="567" w:firstLine="0"/>
              <w:jc w:val="both"/>
              <w:rPr>
                <w:sz w:val="24"/>
                <w:szCs w:val="24"/>
              </w:rPr>
            </w:pPr>
            <w:r w:rsidRPr="00E95B59">
              <w:rPr>
                <w:rStyle w:val="22"/>
                <w:sz w:val="24"/>
                <w:szCs w:val="24"/>
              </w:rPr>
              <w:t>Учитель прислушивается к моему родительскому мнению и учитывает его.</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96</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4</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562"/>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3</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4" w:lineRule="exact"/>
              <w:ind w:right="567" w:firstLine="0"/>
              <w:jc w:val="both"/>
              <w:rPr>
                <w:sz w:val="24"/>
                <w:szCs w:val="24"/>
              </w:rPr>
            </w:pPr>
            <w:r w:rsidRPr="00E95B59">
              <w:rPr>
                <w:rStyle w:val="22"/>
                <w:sz w:val="24"/>
                <w:szCs w:val="24"/>
              </w:rPr>
              <w:t>Мне интересно и приятно бывать на родительских собраниях.</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90</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10</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562"/>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4</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4" w:lineRule="exact"/>
              <w:ind w:right="567" w:firstLine="0"/>
              <w:jc w:val="both"/>
              <w:rPr>
                <w:sz w:val="24"/>
                <w:szCs w:val="24"/>
              </w:rPr>
            </w:pPr>
            <w:r w:rsidRPr="00E95B59">
              <w:rPr>
                <w:rStyle w:val="22"/>
                <w:sz w:val="24"/>
                <w:szCs w:val="24"/>
              </w:rPr>
              <w:t>В школе доброжелательная психологическая атмосфера.</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100</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612FE6">
        <w:trPr>
          <w:trHeight w:hRule="exact" w:val="701"/>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5</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4" w:lineRule="exact"/>
              <w:ind w:right="567" w:firstLine="0"/>
              <w:jc w:val="both"/>
              <w:rPr>
                <w:sz w:val="24"/>
                <w:szCs w:val="24"/>
              </w:rPr>
            </w:pPr>
            <w:r w:rsidRPr="00E95B59">
              <w:rPr>
                <w:rStyle w:val="22"/>
                <w:sz w:val="24"/>
                <w:szCs w:val="24"/>
              </w:rPr>
              <w:t>У моего ребенка в основном хорошие взаимоотношения с одноклассниками.</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89</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11</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288"/>
          <w:jc w:val="center"/>
        </w:trPr>
        <w:tc>
          <w:tcPr>
            <w:tcW w:w="9792" w:type="dxa"/>
            <w:gridSpan w:val="5"/>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Система управления и профессионализм педагогических кадров</w:t>
            </w:r>
          </w:p>
        </w:tc>
      </w:tr>
      <w:tr w:rsidR="0049798C" w:rsidRPr="00E95B59" w:rsidTr="00003C6C">
        <w:trPr>
          <w:trHeight w:hRule="exact" w:val="1114"/>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1</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4" w:lineRule="exact"/>
              <w:ind w:right="567" w:firstLine="0"/>
              <w:jc w:val="both"/>
              <w:rPr>
                <w:sz w:val="24"/>
                <w:szCs w:val="24"/>
              </w:rPr>
            </w:pPr>
            <w:r w:rsidRPr="00E95B59">
              <w:rPr>
                <w:rStyle w:val="22"/>
                <w:sz w:val="24"/>
                <w:szCs w:val="24"/>
              </w:rPr>
              <w:t>Управление школой, которое осуществляет администрация, способствует улучшению образовательного процесса</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99</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03C6C">
        <w:trPr>
          <w:trHeight w:hRule="exact" w:val="835"/>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2</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8" w:lineRule="exact"/>
              <w:ind w:right="567" w:firstLine="0"/>
              <w:jc w:val="both"/>
              <w:rPr>
                <w:sz w:val="24"/>
                <w:szCs w:val="24"/>
              </w:rPr>
            </w:pPr>
            <w:r w:rsidRPr="00E95B59">
              <w:rPr>
                <w:rStyle w:val="22"/>
                <w:sz w:val="24"/>
                <w:szCs w:val="24"/>
              </w:rPr>
              <w:t>У администрации школы я всегда могу получить ответы на интересующие меня вопросы, касающиеся учебы.</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100</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612FE6">
        <w:trPr>
          <w:trHeight w:hRule="exact" w:val="871"/>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3</w:t>
            </w:r>
          </w:p>
        </w:tc>
        <w:tc>
          <w:tcPr>
            <w:tcW w:w="4656"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4" w:lineRule="exact"/>
              <w:ind w:right="567" w:firstLine="0"/>
              <w:jc w:val="both"/>
              <w:rPr>
                <w:sz w:val="24"/>
                <w:szCs w:val="24"/>
              </w:rPr>
            </w:pPr>
            <w:r w:rsidRPr="00E95B59">
              <w:rPr>
                <w:rStyle w:val="22"/>
                <w:sz w:val="24"/>
                <w:szCs w:val="24"/>
              </w:rPr>
              <w:t>Контроль за учебно - воспитательным процессом, осуществляемый администрацией, приносит пользу.</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93</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7</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612FE6">
        <w:trPr>
          <w:trHeight w:hRule="exact" w:val="988"/>
          <w:jc w:val="center"/>
        </w:trPr>
        <w:tc>
          <w:tcPr>
            <w:tcW w:w="59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4</w:t>
            </w:r>
          </w:p>
        </w:tc>
        <w:tc>
          <w:tcPr>
            <w:tcW w:w="4656" w:type="dxa"/>
            <w:tcBorders>
              <w:top w:val="single" w:sz="4" w:space="0" w:color="auto"/>
              <w:left w:val="single" w:sz="4" w:space="0" w:color="auto"/>
            </w:tcBorders>
            <w:shd w:val="clear" w:color="auto" w:fill="FFFFFF"/>
          </w:tcPr>
          <w:p w:rsidR="0049798C" w:rsidRPr="00612FE6" w:rsidRDefault="0049798C" w:rsidP="000A1489">
            <w:pPr>
              <w:pStyle w:val="130"/>
              <w:framePr w:w="9792" w:wrap="notBeside" w:vAnchor="text" w:hAnchor="text" w:xAlign="center" w:y="1"/>
              <w:shd w:val="clear" w:color="auto" w:fill="auto"/>
              <w:spacing w:after="0" w:line="274" w:lineRule="exact"/>
              <w:ind w:right="567" w:firstLine="0"/>
              <w:jc w:val="both"/>
              <w:rPr>
                <w:sz w:val="24"/>
                <w:szCs w:val="24"/>
                <w:shd w:val="clear" w:color="auto" w:fill="FFFFFF"/>
              </w:rPr>
            </w:pPr>
            <w:r w:rsidRPr="00E95B59">
              <w:rPr>
                <w:rStyle w:val="22"/>
                <w:sz w:val="24"/>
                <w:szCs w:val="24"/>
              </w:rPr>
              <w:t>Нас, родителей, в достаточной степени информируют о деятельности школы, об основных событиях в ней.</w:t>
            </w:r>
          </w:p>
        </w:tc>
        <w:tc>
          <w:tcPr>
            <w:tcW w:w="1570"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91</w:t>
            </w:r>
          </w:p>
        </w:tc>
        <w:tc>
          <w:tcPr>
            <w:tcW w:w="1565" w:type="dxa"/>
            <w:tcBorders>
              <w:top w:val="single" w:sz="4" w:space="0" w:color="auto"/>
              <w:lef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9</w:t>
            </w:r>
          </w:p>
        </w:tc>
        <w:tc>
          <w:tcPr>
            <w:tcW w:w="1411" w:type="dxa"/>
            <w:tcBorders>
              <w:top w:val="single" w:sz="4" w:space="0" w:color="auto"/>
              <w:left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49798C" w:rsidRPr="00E95B59" w:rsidTr="000A1489">
        <w:trPr>
          <w:trHeight w:hRule="exact" w:val="580"/>
          <w:jc w:val="center"/>
        </w:trPr>
        <w:tc>
          <w:tcPr>
            <w:tcW w:w="590" w:type="dxa"/>
            <w:tcBorders>
              <w:top w:val="single" w:sz="4" w:space="0" w:color="auto"/>
              <w:left w:val="single" w:sz="4" w:space="0" w:color="auto"/>
              <w:bottom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jc w:val="left"/>
              <w:rPr>
                <w:sz w:val="24"/>
                <w:szCs w:val="24"/>
              </w:rPr>
            </w:pPr>
            <w:r w:rsidRPr="00E95B59">
              <w:rPr>
                <w:rStyle w:val="22"/>
                <w:sz w:val="24"/>
                <w:szCs w:val="24"/>
              </w:rPr>
              <w:t>5</w:t>
            </w:r>
          </w:p>
        </w:tc>
        <w:tc>
          <w:tcPr>
            <w:tcW w:w="4656" w:type="dxa"/>
            <w:tcBorders>
              <w:top w:val="single" w:sz="4" w:space="0" w:color="auto"/>
              <w:left w:val="single" w:sz="4" w:space="0" w:color="auto"/>
              <w:bottom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78" w:lineRule="exact"/>
              <w:ind w:left="567" w:right="567" w:firstLine="0"/>
              <w:jc w:val="both"/>
              <w:rPr>
                <w:sz w:val="24"/>
                <w:szCs w:val="24"/>
              </w:rPr>
            </w:pPr>
            <w:r w:rsidRPr="00E95B59">
              <w:rPr>
                <w:rStyle w:val="22"/>
                <w:sz w:val="24"/>
                <w:szCs w:val="24"/>
              </w:rPr>
              <w:t>Я доволен тем, что мой ребенок обучается в этой школе</w:t>
            </w:r>
          </w:p>
        </w:tc>
        <w:tc>
          <w:tcPr>
            <w:tcW w:w="1570" w:type="dxa"/>
            <w:tcBorders>
              <w:top w:val="single" w:sz="4" w:space="0" w:color="auto"/>
              <w:left w:val="single" w:sz="4" w:space="0" w:color="auto"/>
              <w:bottom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100</w:t>
            </w:r>
          </w:p>
        </w:tc>
        <w:tc>
          <w:tcPr>
            <w:tcW w:w="1565" w:type="dxa"/>
            <w:tcBorders>
              <w:top w:val="single" w:sz="4" w:space="0" w:color="auto"/>
              <w:left w:val="single" w:sz="4" w:space="0" w:color="auto"/>
              <w:bottom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49798C" w:rsidRPr="00E95B59" w:rsidRDefault="0049798C" w:rsidP="000A1489">
            <w:pPr>
              <w:pStyle w:val="130"/>
              <w:framePr w:w="9792" w:wrap="notBeside" w:vAnchor="text" w:hAnchor="text" w:xAlign="center" w:y="1"/>
              <w:shd w:val="clear" w:color="auto" w:fill="auto"/>
              <w:spacing w:after="0" w:line="230" w:lineRule="exact"/>
              <w:ind w:left="567" w:right="567" w:firstLine="0"/>
              <w:rPr>
                <w:sz w:val="24"/>
                <w:szCs w:val="24"/>
              </w:rPr>
            </w:pPr>
            <w:r w:rsidRPr="00E95B59">
              <w:rPr>
                <w:rStyle w:val="22"/>
                <w:sz w:val="24"/>
                <w:szCs w:val="24"/>
              </w:rPr>
              <w:t>0</w:t>
            </w:r>
          </w:p>
        </w:tc>
      </w:tr>
      <w:tr w:rsidR="000A1489" w:rsidRPr="00E95B59" w:rsidTr="000A1489">
        <w:trPr>
          <w:trHeight w:hRule="exact" w:val="81"/>
          <w:jc w:val="center"/>
        </w:trPr>
        <w:tc>
          <w:tcPr>
            <w:tcW w:w="590" w:type="dxa"/>
            <w:tcBorders>
              <w:top w:val="single" w:sz="4" w:space="0" w:color="auto"/>
              <w:left w:val="single" w:sz="4" w:space="0" w:color="auto"/>
              <w:bottom w:val="single" w:sz="4" w:space="0" w:color="auto"/>
            </w:tcBorders>
            <w:shd w:val="clear" w:color="auto" w:fill="FFFFFF"/>
          </w:tcPr>
          <w:p w:rsidR="000A1489" w:rsidRPr="00E95B59" w:rsidRDefault="000A1489" w:rsidP="000A1489">
            <w:pPr>
              <w:pStyle w:val="130"/>
              <w:framePr w:w="9792" w:wrap="notBeside" w:vAnchor="text" w:hAnchor="text" w:xAlign="center" w:y="1"/>
              <w:spacing w:after="0" w:line="230" w:lineRule="exact"/>
              <w:ind w:left="567" w:right="567"/>
              <w:jc w:val="left"/>
              <w:rPr>
                <w:rStyle w:val="22"/>
                <w:sz w:val="24"/>
                <w:szCs w:val="24"/>
              </w:rPr>
            </w:pPr>
          </w:p>
        </w:tc>
        <w:tc>
          <w:tcPr>
            <w:tcW w:w="4656" w:type="dxa"/>
            <w:tcBorders>
              <w:top w:val="single" w:sz="4" w:space="0" w:color="auto"/>
              <w:left w:val="single" w:sz="4" w:space="0" w:color="auto"/>
              <w:bottom w:val="single" w:sz="4" w:space="0" w:color="auto"/>
            </w:tcBorders>
            <w:shd w:val="clear" w:color="auto" w:fill="FFFFFF"/>
          </w:tcPr>
          <w:p w:rsidR="000A1489" w:rsidRPr="00E95B59" w:rsidRDefault="000A1489" w:rsidP="000A1489">
            <w:pPr>
              <w:pStyle w:val="130"/>
              <w:framePr w:w="9792" w:wrap="notBeside" w:vAnchor="text" w:hAnchor="text" w:xAlign="center" w:y="1"/>
              <w:spacing w:after="0" w:line="278" w:lineRule="exact"/>
              <w:ind w:left="567" w:right="567"/>
              <w:jc w:val="both"/>
              <w:rPr>
                <w:rStyle w:val="22"/>
                <w:sz w:val="24"/>
                <w:szCs w:val="24"/>
              </w:rPr>
            </w:pPr>
          </w:p>
        </w:tc>
        <w:tc>
          <w:tcPr>
            <w:tcW w:w="1570" w:type="dxa"/>
            <w:tcBorders>
              <w:top w:val="single" w:sz="4" w:space="0" w:color="auto"/>
              <w:left w:val="single" w:sz="4" w:space="0" w:color="auto"/>
              <w:bottom w:val="single" w:sz="4" w:space="0" w:color="auto"/>
            </w:tcBorders>
            <w:shd w:val="clear" w:color="auto" w:fill="FFFFFF"/>
          </w:tcPr>
          <w:p w:rsidR="000A1489" w:rsidRPr="00E95B59" w:rsidRDefault="000A1489" w:rsidP="000A1489">
            <w:pPr>
              <w:pStyle w:val="130"/>
              <w:framePr w:w="9792" w:wrap="notBeside" w:vAnchor="text" w:hAnchor="text" w:xAlign="center" w:y="1"/>
              <w:spacing w:after="0" w:line="230" w:lineRule="exact"/>
              <w:ind w:left="567" w:right="567"/>
              <w:rPr>
                <w:rStyle w:val="22"/>
                <w:sz w:val="24"/>
                <w:szCs w:val="24"/>
              </w:rPr>
            </w:pPr>
          </w:p>
        </w:tc>
        <w:tc>
          <w:tcPr>
            <w:tcW w:w="1565" w:type="dxa"/>
            <w:tcBorders>
              <w:top w:val="single" w:sz="4" w:space="0" w:color="auto"/>
              <w:left w:val="single" w:sz="4" w:space="0" w:color="auto"/>
              <w:bottom w:val="single" w:sz="4" w:space="0" w:color="auto"/>
            </w:tcBorders>
            <w:shd w:val="clear" w:color="auto" w:fill="FFFFFF"/>
          </w:tcPr>
          <w:p w:rsidR="000A1489" w:rsidRPr="00E95B59" w:rsidRDefault="000A1489" w:rsidP="000A1489">
            <w:pPr>
              <w:pStyle w:val="130"/>
              <w:framePr w:w="9792" w:wrap="notBeside" w:vAnchor="text" w:hAnchor="text" w:xAlign="center" w:y="1"/>
              <w:spacing w:after="0" w:line="230" w:lineRule="exact"/>
              <w:ind w:left="567" w:right="567"/>
              <w:rPr>
                <w:rStyle w:val="22"/>
                <w:sz w:val="24"/>
                <w:szCs w:val="24"/>
              </w:rPr>
            </w:pP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0A1489" w:rsidRPr="00E95B59" w:rsidRDefault="000A1489" w:rsidP="000A1489">
            <w:pPr>
              <w:pStyle w:val="130"/>
              <w:framePr w:w="9792" w:wrap="notBeside" w:vAnchor="text" w:hAnchor="text" w:xAlign="center" w:y="1"/>
              <w:spacing w:after="0" w:line="230" w:lineRule="exact"/>
              <w:ind w:left="567" w:right="567"/>
              <w:rPr>
                <w:rStyle w:val="22"/>
                <w:sz w:val="24"/>
                <w:szCs w:val="24"/>
              </w:rPr>
            </w:pPr>
          </w:p>
        </w:tc>
      </w:tr>
    </w:tbl>
    <w:p w:rsidR="00612FE6" w:rsidRDefault="00C26251" w:rsidP="00C26251">
      <w:pPr>
        <w:pStyle w:val="130"/>
        <w:shd w:val="clear" w:color="auto" w:fill="auto"/>
        <w:spacing w:before="249" w:after="0" w:line="276" w:lineRule="auto"/>
        <w:ind w:left="567" w:right="567" w:hanging="567"/>
        <w:jc w:val="both"/>
        <w:rPr>
          <w:sz w:val="28"/>
          <w:szCs w:val="28"/>
        </w:rPr>
      </w:pPr>
      <w:r>
        <w:rPr>
          <w:sz w:val="28"/>
          <w:szCs w:val="28"/>
        </w:rPr>
        <w:t xml:space="preserve">                </w:t>
      </w:r>
    </w:p>
    <w:p w:rsidR="0049798C" w:rsidRPr="00E95B59" w:rsidRDefault="00612FE6" w:rsidP="00C26251">
      <w:pPr>
        <w:pStyle w:val="130"/>
        <w:shd w:val="clear" w:color="auto" w:fill="auto"/>
        <w:spacing w:before="249" w:after="0" w:line="276" w:lineRule="auto"/>
        <w:ind w:left="567" w:right="567" w:hanging="567"/>
        <w:jc w:val="both"/>
        <w:rPr>
          <w:sz w:val="28"/>
          <w:szCs w:val="28"/>
        </w:rPr>
      </w:pPr>
      <w:r>
        <w:rPr>
          <w:sz w:val="28"/>
          <w:szCs w:val="28"/>
        </w:rPr>
        <w:lastRenderedPageBreak/>
        <w:t xml:space="preserve">                </w:t>
      </w:r>
      <w:r w:rsidR="0049798C" w:rsidRPr="00E95B59">
        <w:rPr>
          <w:sz w:val="28"/>
          <w:szCs w:val="28"/>
        </w:rPr>
        <w:t xml:space="preserve">На основании вышеизложенного материала был сделан вывод об удовлетворенности родителями (законными представителями) учащихся начальной школы образовательным и воспитательным процессом в школе, который отражается в следующем: </w:t>
      </w:r>
      <w:r w:rsidR="00E95B59" w:rsidRPr="00E95B59">
        <w:rPr>
          <w:sz w:val="28"/>
          <w:szCs w:val="28"/>
        </w:rPr>
        <w:t>М</w:t>
      </w:r>
      <w:r w:rsidR="00E95B59">
        <w:rPr>
          <w:sz w:val="28"/>
          <w:szCs w:val="28"/>
        </w:rPr>
        <w:t>Б</w:t>
      </w:r>
      <w:r w:rsidR="00E95B59" w:rsidRPr="00E95B59">
        <w:rPr>
          <w:sz w:val="28"/>
          <w:szCs w:val="28"/>
        </w:rPr>
        <w:t xml:space="preserve">ОУ </w:t>
      </w:r>
      <w:r w:rsidR="00E95B59">
        <w:rPr>
          <w:sz w:val="28"/>
          <w:szCs w:val="28"/>
        </w:rPr>
        <w:t xml:space="preserve">«Лингвистическая школа им.Ю.Д.Дешериева» </w:t>
      </w:r>
      <w:r w:rsidR="0049798C" w:rsidRPr="00E95B59">
        <w:rPr>
          <w:sz w:val="28"/>
          <w:szCs w:val="28"/>
        </w:rPr>
        <w:t xml:space="preserve"> соответствует высокой степени удовлетворенности участников анкетирования в целом.</w:t>
      </w:r>
    </w:p>
    <w:p w:rsidR="00C26251" w:rsidRDefault="0049798C" w:rsidP="002C799A">
      <w:pPr>
        <w:pStyle w:val="130"/>
        <w:shd w:val="clear" w:color="auto" w:fill="auto"/>
        <w:spacing w:after="245" w:line="276" w:lineRule="auto"/>
        <w:ind w:left="567" w:right="567" w:firstLine="660"/>
        <w:jc w:val="both"/>
        <w:rPr>
          <w:sz w:val="28"/>
          <w:szCs w:val="28"/>
        </w:rPr>
      </w:pPr>
      <w:r w:rsidRPr="00E95B59">
        <w:rPr>
          <w:sz w:val="28"/>
          <w:szCs w:val="28"/>
        </w:rPr>
        <w:t>На основе проведенного анкетирования сделан анализ об эффективности функционирования школы, работа, проводимая школой, отвечает установленным требованиям и стандартам, действующим на сегодняшний день.</w:t>
      </w:r>
    </w:p>
    <w:p w:rsidR="00C26251" w:rsidRPr="00C26251" w:rsidRDefault="00C26251" w:rsidP="00C26251">
      <w:pPr>
        <w:pStyle w:val="130"/>
        <w:shd w:val="clear" w:color="auto" w:fill="auto"/>
        <w:spacing w:after="245" w:line="276" w:lineRule="auto"/>
        <w:ind w:left="567" w:right="567" w:firstLine="660"/>
        <w:rPr>
          <w:b/>
          <w:sz w:val="28"/>
          <w:szCs w:val="28"/>
        </w:rPr>
      </w:pPr>
      <w:r w:rsidRPr="00C26251">
        <w:rPr>
          <w:b/>
          <w:sz w:val="28"/>
          <w:szCs w:val="28"/>
        </w:rPr>
        <w:t>Среднее и старшее звено</w:t>
      </w:r>
    </w:p>
    <w:tbl>
      <w:tblPr>
        <w:tblW w:w="0" w:type="auto"/>
        <w:tblLayout w:type="fixed"/>
        <w:tblCellMar>
          <w:left w:w="10" w:type="dxa"/>
          <w:right w:w="10" w:type="dxa"/>
        </w:tblCellMar>
        <w:tblLook w:val="0000" w:firstRow="0" w:lastRow="0" w:firstColumn="0" w:lastColumn="0" w:noHBand="0" w:noVBand="0"/>
      </w:tblPr>
      <w:tblGrid>
        <w:gridCol w:w="590"/>
        <w:gridCol w:w="4656"/>
        <w:gridCol w:w="1570"/>
        <w:gridCol w:w="1565"/>
        <w:gridCol w:w="1411"/>
      </w:tblGrid>
      <w:tr w:rsidR="00C26251" w:rsidRPr="00E95B59" w:rsidTr="00C26251">
        <w:trPr>
          <w:trHeight w:hRule="exact" w:val="1063"/>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line="230" w:lineRule="exact"/>
              <w:ind w:left="567" w:right="567" w:firstLine="0"/>
              <w:rPr>
                <w:sz w:val="24"/>
                <w:szCs w:val="24"/>
              </w:rPr>
            </w:pPr>
            <w:r w:rsidRPr="00E95B59">
              <w:rPr>
                <w:rStyle w:val="22"/>
                <w:sz w:val="24"/>
                <w:szCs w:val="24"/>
              </w:rPr>
              <w:t>Показатели</w:t>
            </w:r>
          </w:p>
          <w:p w:rsidR="00C26251" w:rsidRPr="00E95B59" w:rsidRDefault="00C26251" w:rsidP="00C26251">
            <w:pPr>
              <w:pStyle w:val="130"/>
              <w:shd w:val="clear" w:color="auto" w:fill="auto"/>
              <w:spacing w:before="60" w:after="0" w:line="230" w:lineRule="exact"/>
              <w:ind w:left="567" w:right="567" w:firstLine="0"/>
              <w:rPr>
                <w:sz w:val="24"/>
                <w:szCs w:val="24"/>
              </w:rPr>
            </w:pPr>
            <w:r w:rsidRPr="00E95B59">
              <w:rPr>
                <w:rStyle w:val="22"/>
                <w:sz w:val="24"/>
                <w:szCs w:val="24"/>
              </w:rPr>
              <w:t>деятельности</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line="230" w:lineRule="exact"/>
              <w:ind w:left="567" w:right="567" w:firstLine="0"/>
              <w:rPr>
                <w:sz w:val="24"/>
                <w:szCs w:val="24"/>
              </w:rPr>
            </w:pPr>
            <w:r w:rsidRPr="00E95B59">
              <w:rPr>
                <w:rStyle w:val="22"/>
                <w:sz w:val="24"/>
                <w:szCs w:val="24"/>
              </w:rPr>
              <w:t>Полностью</w:t>
            </w:r>
          </w:p>
          <w:p w:rsidR="00C26251" w:rsidRPr="00E95B59" w:rsidRDefault="00C26251" w:rsidP="00C26251">
            <w:pPr>
              <w:pStyle w:val="130"/>
              <w:shd w:val="clear" w:color="auto" w:fill="auto"/>
              <w:spacing w:before="60" w:line="230" w:lineRule="exact"/>
              <w:ind w:left="567" w:right="567" w:firstLine="0"/>
              <w:rPr>
                <w:sz w:val="24"/>
                <w:szCs w:val="24"/>
              </w:rPr>
            </w:pPr>
            <w:r w:rsidRPr="00E95B59">
              <w:rPr>
                <w:rStyle w:val="22"/>
                <w:sz w:val="24"/>
                <w:szCs w:val="24"/>
              </w:rPr>
              <w:t>удовлетворены,</w:t>
            </w:r>
          </w:p>
          <w:p w:rsidR="00C26251" w:rsidRPr="00E95B59" w:rsidRDefault="00C26251" w:rsidP="00C26251">
            <w:pPr>
              <w:pStyle w:val="130"/>
              <w:shd w:val="clear" w:color="auto" w:fill="auto"/>
              <w:spacing w:before="60" w:after="0" w:line="230" w:lineRule="exact"/>
              <w:ind w:left="567" w:right="567" w:firstLine="0"/>
              <w:rPr>
                <w:sz w:val="24"/>
                <w:szCs w:val="24"/>
              </w:rPr>
            </w:pPr>
            <w:r w:rsidRPr="00E95B59">
              <w:rPr>
                <w:rStyle w:val="22"/>
                <w:sz w:val="24"/>
                <w:szCs w:val="24"/>
              </w:rPr>
              <w:t>%</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line="230" w:lineRule="exact"/>
              <w:ind w:left="567" w:right="567" w:firstLine="0"/>
              <w:rPr>
                <w:sz w:val="24"/>
                <w:szCs w:val="24"/>
              </w:rPr>
            </w:pPr>
            <w:r w:rsidRPr="00E95B59">
              <w:rPr>
                <w:rStyle w:val="22"/>
                <w:sz w:val="24"/>
                <w:szCs w:val="24"/>
              </w:rPr>
              <w:t>Частично</w:t>
            </w:r>
          </w:p>
          <w:p w:rsidR="00C26251" w:rsidRPr="00E95B59" w:rsidRDefault="00C26251" w:rsidP="00C26251">
            <w:pPr>
              <w:pStyle w:val="130"/>
              <w:shd w:val="clear" w:color="auto" w:fill="auto"/>
              <w:spacing w:before="60" w:line="230" w:lineRule="exact"/>
              <w:ind w:left="567" w:right="567" w:firstLine="0"/>
              <w:rPr>
                <w:sz w:val="24"/>
                <w:szCs w:val="24"/>
              </w:rPr>
            </w:pPr>
            <w:r w:rsidRPr="00E95B59">
              <w:rPr>
                <w:rStyle w:val="22"/>
                <w:sz w:val="24"/>
                <w:szCs w:val="24"/>
              </w:rPr>
              <w:t>удовлетворены,</w:t>
            </w:r>
          </w:p>
          <w:p w:rsidR="00C26251" w:rsidRPr="00E95B59" w:rsidRDefault="00C26251" w:rsidP="00C26251">
            <w:pPr>
              <w:pStyle w:val="130"/>
              <w:shd w:val="clear" w:color="auto" w:fill="auto"/>
              <w:spacing w:before="60" w:after="0" w:line="230" w:lineRule="exact"/>
              <w:ind w:left="567" w:right="567" w:firstLine="0"/>
              <w:rPr>
                <w:sz w:val="24"/>
                <w:szCs w:val="24"/>
              </w:rPr>
            </w:pPr>
            <w:r w:rsidRPr="00E95B59">
              <w:rPr>
                <w:rStyle w:val="22"/>
                <w:sz w:val="24"/>
                <w:szCs w:val="24"/>
              </w:rPr>
              <w:t>%</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26" w:lineRule="exact"/>
              <w:ind w:left="567" w:right="567" w:firstLine="0"/>
              <w:jc w:val="both"/>
              <w:rPr>
                <w:sz w:val="24"/>
                <w:szCs w:val="24"/>
              </w:rPr>
            </w:pPr>
            <w:r w:rsidRPr="00E95B59">
              <w:rPr>
                <w:rStyle w:val="22"/>
                <w:sz w:val="24"/>
                <w:szCs w:val="24"/>
              </w:rPr>
              <w:t xml:space="preserve">Неудовлетворенны, </w:t>
            </w:r>
            <w:r w:rsidRPr="00E95B59">
              <w:rPr>
                <w:rStyle w:val="af3"/>
                <w:sz w:val="24"/>
                <w:szCs w:val="24"/>
              </w:rPr>
              <w:t>%</w:t>
            </w:r>
          </w:p>
        </w:tc>
      </w:tr>
      <w:tr w:rsidR="00C26251" w:rsidRPr="00E95B59" w:rsidTr="00C26251">
        <w:trPr>
          <w:trHeight w:hRule="exact" w:val="288"/>
        </w:trPr>
        <w:tc>
          <w:tcPr>
            <w:tcW w:w="9792" w:type="dxa"/>
            <w:gridSpan w:val="5"/>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Качество образовательного процесса</w:t>
            </w:r>
          </w:p>
        </w:tc>
      </w:tr>
      <w:tr w:rsidR="00C26251" w:rsidRPr="00E95B59" w:rsidTr="00C26251">
        <w:trPr>
          <w:trHeight w:hRule="exact" w:val="835"/>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1</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4" w:lineRule="exact"/>
              <w:ind w:left="567" w:right="567" w:firstLine="0"/>
              <w:jc w:val="both"/>
              <w:rPr>
                <w:sz w:val="24"/>
                <w:szCs w:val="24"/>
              </w:rPr>
            </w:pPr>
            <w:r w:rsidRPr="00E95B59">
              <w:rPr>
                <w:rStyle w:val="22"/>
                <w:sz w:val="24"/>
                <w:szCs w:val="24"/>
              </w:rPr>
              <w:t>Образовательный процесс в нашей школе ориентирован на развитие личности каждого ребенка.</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81</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19</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840"/>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2</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4" w:lineRule="exact"/>
              <w:ind w:left="567" w:right="567" w:firstLine="0"/>
              <w:jc w:val="both"/>
              <w:rPr>
                <w:sz w:val="24"/>
                <w:szCs w:val="24"/>
              </w:rPr>
            </w:pPr>
            <w:r w:rsidRPr="00E95B59">
              <w:rPr>
                <w:rStyle w:val="22"/>
                <w:sz w:val="24"/>
                <w:szCs w:val="24"/>
              </w:rPr>
              <w:t>Результаты обучения моего ребенка оценены учителями объективно и справедливо</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97</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3</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835"/>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3</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8" w:lineRule="exact"/>
              <w:ind w:left="567" w:right="567" w:firstLine="0"/>
              <w:jc w:val="both"/>
              <w:rPr>
                <w:sz w:val="24"/>
                <w:szCs w:val="24"/>
              </w:rPr>
            </w:pPr>
            <w:r w:rsidRPr="00E95B59">
              <w:rPr>
                <w:rStyle w:val="22"/>
                <w:sz w:val="24"/>
                <w:szCs w:val="24"/>
              </w:rPr>
              <w:t>Учителя правильно и своевременно контролируют результаты обучения моего ребенка</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94</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6</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4</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83" w:lineRule="exact"/>
              <w:ind w:left="567" w:right="567" w:firstLine="0"/>
              <w:jc w:val="both"/>
              <w:rPr>
                <w:sz w:val="24"/>
                <w:szCs w:val="24"/>
              </w:rPr>
            </w:pPr>
            <w:r w:rsidRPr="00E95B59">
              <w:rPr>
                <w:rStyle w:val="22"/>
                <w:sz w:val="24"/>
                <w:szCs w:val="24"/>
              </w:rPr>
              <w:t>Педагоги учитывают индивидуальные особенности моего ребенка</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91</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288"/>
        </w:trPr>
        <w:tc>
          <w:tcPr>
            <w:tcW w:w="9792" w:type="dxa"/>
            <w:gridSpan w:val="5"/>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Условия и оснащенность образовательного учреждения</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1</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83" w:lineRule="exact"/>
              <w:ind w:left="567" w:right="567" w:firstLine="0"/>
              <w:jc w:val="both"/>
              <w:rPr>
                <w:sz w:val="24"/>
                <w:szCs w:val="24"/>
              </w:rPr>
            </w:pPr>
            <w:r w:rsidRPr="00E95B59">
              <w:rPr>
                <w:rStyle w:val="22"/>
                <w:sz w:val="24"/>
                <w:szCs w:val="24"/>
              </w:rPr>
              <w:t>Считаю, что школа имеет хорошую материально - техническую базу</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93</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7</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288"/>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2</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both"/>
              <w:rPr>
                <w:sz w:val="24"/>
                <w:szCs w:val="24"/>
              </w:rPr>
            </w:pPr>
            <w:r w:rsidRPr="00E95B59">
              <w:rPr>
                <w:rStyle w:val="22"/>
                <w:sz w:val="24"/>
                <w:szCs w:val="24"/>
              </w:rPr>
              <w:t>В школе уютно, красиво, чисто</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98</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2</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3</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4" w:lineRule="exact"/>
              <w:ind w:left="567" w:right="567" w:firstLine="0"/>
              <w:jc w:val="both"/>
              <w:rPr>
                <w:sz w:val="24"/>
                <w:szCs w:val="24"/>
              </w:rPr>
            </w:pPr>
            <w:r w:rsidRPr="00E95B59">
              <w:rPr>
                <w:rStyle w:val="22"/>
                <w:sz w:val="24"/>
                <w:szCs w:val="24"/>
              </w:rPr>
              <w:t>В школе проводится много интересных мероприятий</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86</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14</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4</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4" w:lineRule="exact"/>
              <w:ind w:left="567" w:right="567" w:firstLine="0"/>
              <w:jc w:val="both"/>
              <w:rPr>
                <w:sz w:val="24"/>
                <w:szCs w:val="24"/>
              </w:rPr>
            </w:pPr>
            <w:r w:rsidRPr="00E95B59">
              <w:rPr>
                <w:rStyle w:val="22"/>
                <w:sz w:val="24"/>
                <w:szCs w:val="24"/>
              </w:rPr>
              <w:t>У детей есть возможность интересно проводить свободное (внеурочное) время.</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80</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20</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5</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8" w:lineRule="exact"/>
              <w:ind w:left="567" w:right="567" w:firstLine="0"/>
              <w:jc w:val="both"/>
              <w:rPr>
                <w:sz w:val="24"/>
                <w:szCs w:val="24"/>
              </w:rPr>
            </w:pPr>
            <w:r w:rsidRPr="00E95B59">
              <w:rPr>
                <w:rStyle w:val="22"/>
                <w:sz w:val="24"/>
                <w:szCs w:val="24"/>
              </w:rPr>
              <w:t>Организацию питания считаю удовлетворительной.</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76</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24</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6</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4" w:lineRule="exact"/>
              <w:ind w:left="567" w:right="567" w:firstLine="0"/>
              <w:jc w:val="both"/>
              <w:rPr>
                <w:sz w:val="24"/>
                <w:szCs w:val="24"/>
              </w:rPr>
            </w:pPr>
            <w:r w:rsidRPr="00E95B59">
              <w:rPr>
                <w:rStyle w:val="22"/>
                <w:sz w:val="24"/>
                <w:szCs w:val="24"/>
              </w:rPr>
              <w:t>Учебная нагрузка равномерно распределена в течение недели.</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100</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288"/>
        </w:trPr>
        <w:tc>
          <w:tcPr>
            <w:tcW w:w="9792" w:type="dxa"/>
            <w:gridSpan w:val="5"/>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Психологический комфорт в образовательном учреждении</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1</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8" w:lineRule="exact"/>
              <w:ind w:left="567" w:right="567" w:firstLine="0"/>
              <w:jc w:val="both"/>
              <w:rPr>
                <w:sz w:val="24"/>
                <w:szCs w:val="24"/>
              </w:rPr>
            </w:pPr>
            <w:r w:rsidRPr="00E95B59">
              <w:rPr>
                <w:rStyle w:val="22"/>
                <w:sz w:val="24"/>
                <w:szCs w:val="24"/>
              </w:rPr>
              <w:t>Учителя относятся к моему ребенку так, как он этого заслуживает.</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96</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4</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2</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4" w:lineRule="exact"/>
              <w:ind w:left="567" w:right="567" w:firstLine="0"/>
              <w:jc w:val="both"/>
              <w:rPr>
                <w:sz w:val="24"/>
                <w:szCs w:val="24"/>
              </w:rPr>
            </w:pPr>
            <w:r w:rsidRPr="00E95B59">
              <w:rPr>
                <w:rStyle w:val="22"/>
                <w:sz w:val="24"/>
                <w:szCs w:val="24"/>
              </w:rPr>
              <w:t>Учитель прислушивается к моему родительскому мнению и учитывает его.</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94</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6</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3</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4" w:lineRule="exact"/>
              <w:ind w:left="567" w:right="567" w:firstLine="0"/>
              <w:jc w:val="both"/>
              <w:rPr>
                <w:sz w:val="24"/>
                <w:szCs w:val="24"/>
              </w:rPr>
            </w:pPr>
            <w:r w:rsidRPr="00E95B59">
              <w:rPr>
                <w:rStyle w:val="22"/>
                <w:sz w:val="24"/>
                <w:szCs w:val="24"/>
              </w:rPr>
              <w:t>Мне интересно и приятно бывать на родительских собраниях.</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89</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11</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4</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4" w:lineRule="exact"/>
              <w:ind w:left="567" w:right="567" w:firstLine="0"/>
              <w:jc w:val="left"/>
              <w:rPr>
                <w:sz w:val="24"/>
                <w:szCs w:val="24"/>
              </w:rPr>
            </w:pPr>
            <w:r w:rsidRPr="00E95B59">
              <w:rPr>
                <w:rStyle w:val="22"/>
                <w:sz w:val="24"/>
                <w:szCs w:val="24"/>
              </w:rPr>
              <w:t>В школе доброжелательная психологическая атмосфера.</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96</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4</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562"/>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5</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69" w:lineRule="exact"/>
              <w:ind w:left="567" w:right="567" w:firstLine="0"/>
              <w:jc w:val="both"/>
              <w:rPr>
                <w:sz w:val="24"/>
                <w:szCs w:val="24"/>
              </w:rPr>
            </w:pPr>
            <w:r w:rsidRPr="00E95B59">
              <w:rPr>
                <w:rStyle w:val="22"/>
                <w:sz w:val="24"/>
                <w:szCs w:val="24"/>
              </w:rPr>
              <w:t>У моего ребенка в основном хорошие взаимоотношения с одноклассниками.</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89</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11</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283"/>
        </w:trPr>
        <w:tc>
          <w:tcPr>
            <w:tcW w:w="9792" w:type="dxa"/>
            <w:gridSpan w:val="5"/>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lastRenderedPageBreak/>
              <w:t>Система управления и профессионализм педагогических кадров</w:t>
            </w:r>
          </w:p>
        </w:tc>
      </w:tr>
      <w:tr w:rsidR="00C26251" w:rsidRPr="00E95B59" w:rsidTr="00C26251">
        <w:trPr>
          <w:trHeight w:hRule="exact" w:val="1118"/>
        </w:trPr>
        <w:tc>
          <w:tcPr>
            <w:tcW w:w="59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1</w:t>
            </w:r>
          </w:p>
        </w:tc>
        <w:tc>
          <w:tcPr>
            <w:tcW w:w="4656"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74" w:lineRule="exact"/>
              <w:ind w:left="567" w:right="567" w:firstLine="0"/>
              <w:jc w:val="both"/>
              <w:rPr>
                <w:sz w:val="24"/>
                <w:szCs w:val="24"/>
              </w:rPr>
            </w:pPr>
            <w:r w:rsidRPr="00E95B59">
              <w:rPr>
                <w:rStyle w:val="22"/>
                <w:sz w:val="24"/>
                <w:szCs w:val="24"/>
              </w:rPr>
              <w:t>Управление школой, которое осуществляет администрация, способствует улучшению образовательного процесса</w:t>
            </w:r>
          </w:p>
        </w:tc>
        <w:tc>
          <w:tcPr>
            <w:tcW w:w="1570"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98</w:t>
            </w:r>
          </w:p>
        </w:tc>
        <w:tc>
          <w:tcPr>
            <w:tcW w:w="1565" w:type="dxa"/>
            <w:tcBorders>
              <w:top w:val="single" w:sz="4" w:space="0" w:color="auto"/>
              <w:lef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2</w:t>
            </w:r>
          </w:p>
        </w:tc>
        <w:tc>
          <w:tcPr>
            <w:tcW w:w="1411" w:type="dxa"/>
            <w:tcBorders>
              <w:top w:val="single" w:sz="4" w:space="0" w:color="auto"/>
              <w:left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r w:rsidR="00C26251" w:rsidRPr="00E95B59" w:rsidTr="00C26251">
        <w:trPr>
          <w:trHeight w:hRule="exact" w:val="845"/>
        </w:trPr>
        <w:tc>
          <w:tcPr>
            <w:tcW w:w="590" w:type="dxa"/>
            <w:tcBorders>
              <w:top w:val="single" w:sz="4" w:space="0" w:color="auto"/>
              <w:left w:val="single" w:sz="4" w:space="0" w:color="auto"/>
              <w:bottom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jc w:val="left"/>
              <w:rPr>
                <w:sz w:val="24"/>
                <w:szCs w:val="24"/>
              </w:rPr>
            </w:pPr>
            <w:r w:rsidRPr="00E95B59">
              <w:rPr>
                <w:rStyle w:val="22"/>
                <w:sz w:val="24"/>
                <w:szCs w:val="24"/>
              </w:rPr>
              <w:t>2</w:t>
            </w:r>
          </w:p>
        </w:tc>
        <w:tc>
          <w:tcPr>
            <w:tcW w:w="4656" w:type="dxa"/>
            <w:tcBorders>
              <w:top w:val="single" w:sz="4" w:space="0" w:color="auto"/>
              <w:left w:val="single" w:sz="4" w:space="0" w:color="auto"/>
              <w:bottom w:val="single" w:sz="4" w:space="0" w:color="auto"/>
            </w:tcBorders>
            <w:shd w:val="clear" w:color="auto" w:fill="FFFFFF"/>
          </w:tcPr>
          <w:p w:rsidR="00C26251" w:rsidRPr="00E95B59" w:rsidRDefault="00C26251" w:rsidP="00C26251">
            <w:pPr>
              <w:pStyle w:val="130"/>
              <w:shd w:val="clear" w:color="auto" w:fill="auto"/>
              <w:spacing w:after="0" w:line="278" w:lineRule="exact"/>
              <w:ind w:left="567" w:right="567" w:firstLine="0"/>
              <w:jc w:val="both"/>
              <w:rPr>
                <w:sz w:val="24"/>
                <w:szCs w:val="24"/>
              </w:rPr>
            </w:pPr>
            <w:r w:rsidRPr="00E95B59">
              <w:rPr>
                <w:rStyle w:val="22"/>
                <w:sz w:val="24"/>
                <w:szCs w:val="24"/>
              </w:rPr>
              <w:t>У администрации школы я всегда могу получить ответы на интересующие меня вопросы, касающиеся учебы.</w:t>
            </w:r>
          </w:p>
        </w:tc>
        <w:tc>
          <w:tcPr>
            <w:tcW w:w="1570" w:type="dxa"/>
            <w:tcBorders>
              <w:top w:val="single" w:sz="4" w:space="0" w:color="auto"/>
              <w:left w:val="single" w:sz="4" w:space="0" w:color="auto"/>
              <w:bottom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100</w:t>
            </w:r>
          </w:p>
        </w:tc>
        <w:tc>
          <w:tcPr>
            <w:tcW w:w="1565" w:type="dxa"/>
            <w:tcBorders>
              <w:top w:val="single" w:sz="4" w:space="0" w:color="auto"/>
              <w:left w:val="single" w:sz="4" w:space="0" w:color="auto"/>
              <w:bottom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C26251" w:rsidRPr="00E95B59" w:rsidRDefault="00C26251" w:rsidP="00C26251">
            <w:pPr>
              <w:pStyle w:val="130"/>
              <w:shd w:val="clear" w:color="auto" w:fill="auto"/>
              <w:spacing w:after="0" w:line="230" w:lineRule="exact"/>
              <w:ind w:left="567" w:right="567" w:firstLine="0"/>
              <w:rPr>
                <w:sz w:val="24"/>
                <w:szCs w:val="24"/>
              </w:rPr>
            </w:pPr>
            <w:r w:rsidRPr="00E95B59">
              <w:rPr>
                <w:rStyle w:val="22"/>
                <w:sz w:val="24"/>
                <w:szCs w:val="24"/>
              </w:rPr>
              <w:t>0</w:t>
            </w:r>
          </w:p>
        </w:tc>
      </w:tr>
    </w:tbl>
    <w:p w:rsidR="0049798C" w:rsidRDefault="0049798C" w:rsidP="00C26251">
      <w:pPr>
        <w:ind w:right="567"/>
        <w:rPr>
          <w:sz w:val="2"/>
          <w:szCs w:val="2"/>
        </w:rPr>
      </w:pPr>
    </w:p>
    <w:p w:rsidR="0049798C" w:rsidRPr="00C63A40" w:rsidRDefault="0049798C" w:rsidP="002C799A">
      <w:pPr>
        <w:pStyle w:val="130"/>
        <w:shd w:val="clear" w:color="auto" w:fill="auto"/>
        <w:spacing w:before="244" w:after="0" w:line="276" w:lineRule="auto"/>
        <w:ind w:left="567" w:right="567" w:firstLine="700"/>
        <w:jc w:val="both"/>
        <w:rPr>
          <w:sz w:val="28"/>
          <w:szCs w:val="28"/>
        </w:rPr>
      </w:pPr>
      <w:r w:rsidRPr="00C63A40">
        <w:rPr>
          <w:sz w:val="28"/>
          <w:szCs w:val="28"/>
        </w:rPr>
        <w:t>Анализ результатов анкетирования родителей (законных представителей) среднего и старшего звена показывает разный уровень удовлетворенности родителей образовательным процессом в школе, однако прослеживается тенденция к повышению оценки по таким показателям, как комфортность условий, оснащенность материально-технической базы учебного процесса. Благодаря полученным результатам диагностики родителей мы можем говорить о том, что родители считают, что педагоги справедливо оценивают достижения в учёбе детей, проявляют доброжелательное отношение к детям, родителей устраивает классный руководитель их класса и благодаря работе классного руководителя родители чувствуют, что в среде одноклассников их дети чувствуют себя комфортно.</w:t>
      </w:r>
    </w:p>
    <w:p w:rsidR="0049798C" w:rsidRPr="00C63A40" w:rsidRDefault="0049798C" w:rsidP="002C799A">
      <w:pPr>
        <w:spacing w:after="0"/>
        <w:ind w:left="567" w:right="567"/>
        <w:jc w:val="both"/>
        <w:rPr>
          <w:rFonts w:ascii="Times New Roman" w:hAnsi="Times New Roman" w:cs="Times New Roman"/>
          <w:sz w:val="28"/>
          <w:szCs w:val="28"/>
        </w:rPr>
      </w:pPr>
      <w:r w:rsidRPr="00C63A40">
        <w:rPr>
          <w:rFonts w:ascii="Times New Roman" w:hAnsi="Times New Roman" w:cs="Times New Roman"/>
          <w:sz w:val="28"/>
          <w:szCs w:val="28"/>
        </w:rPr>
        <w:t>Родители испытывают чувство взаимопонимания в контактах с администрацией и учителями, но они хотели бы большего внимания от администрации школы и педагогов к индивидуальным особенностям детей, когда необходима помощь в затруднительной ситуации с детьми, а так, же иметь реальную возможность участвовать в жизнедеятельности школы. Положительная динамика показателей удовлетворённости среди родителей (законных представителей) школьников будут свидетельствовать о целенаправленной работе педагогического коллектива и администрации образовательного учреждения над развитием и совершенствованием учебно-воспитательного процесса, о своевременной корреляции педагогической деятельности на основе отслеживания её результатов.</w:t>
      </w:r>
    </w:p>
    <w:p w:rsidR="00430A56" w:rsidRDefault="00430A56" w:rsidP="002C799A">
      <w:pPr>
        <w:spacing w:after="0"/>
        <w:ind w:left="567" w:right="567"/>
        <w:jc w:val="both"/>
        <w:rPr>
          <w:rFonts w:ascii="Times New Roman" w:hAnsi="Times New Roman" w:cs="Times New Roman"/>
          <w:sz w:val="28"/>
          <w:szCs w:val="28"/>
        </w:rPr>
      </w:pPr>
      <w:r w:rsidRPr="003B4BBC">
        <w:rPr>
          <w:rFonts w:ascii="Times New Roman" w:hAnsi="Times New Roman" w:cs="Times New Roman"/>
          <w:sz w:val="28"/>
          <w:szCs w:val="28"/>
        </w:rPr>
        <w:t>Согласно результат</w:t>
      </w:r>
      <w:r>
        <w:rPr>
          <w:rFonts w:ascii="Times New Roman" w:hAnsi="Times New Roman" w:cs="Times New Roman"/>
          <w:sz w:val="28"/>
          <w:szCs w:val="28"/>
        </w:rPr>
        <w:t>ам</w:t>
      </w:r>
      <w:r w:rsidRPr="003B4BBC">
        <w:rPr>
          <w:rFonts w:ascii="Times New Roman" w:hAnsi="Times New Roman" w:cs="Times New Roman"/>
          <w:sz w:val="28"/>
          <w:szCs w:val="28"/>
        </w:rPr>
        <w:t xml:space="preserve"> мониторинга качества образования, проведенного по итогам 201</w:t>
      </w:r>
      <w:r w:rsidR="00C63A40">
        <w:rPr>
          <w:rFonts w:ascii="Times New Roman" w:hAnsi="Times New Roman" w:cs="Times New Roman"/>
          <w:sz w:val="28"/>
          <w:szCs w:val="28"/>
        </w:rPr>
        <w:t>9</w:t>
      </w:r>
      <w:r w:rsidRPr="003B4BBC">
        <w:rPr>
          <w:rFonts w:ascii="Times New Roman" w:hAnsi="Times New Roman" w:cs="Times New Roman"/>
          <w:sz w:val="28"/>
          <w:szCs w:val="28"/>
        </w:rPr>
        <w:t>-20</w:t>
      </w:r>
      <w:r w:rsidR="00C63A40">
        <w:rPr>
          <w:rFonts w:ascii="Times New Roman" w:hAnsi="Times New Roman" w:cs="Times New Roman"/>
          <w:sz w:val="28"/>
          <w:szCs w:val="28"/>
        </w:rPr>
        <w:t>20</w:t>
      </w:r>
      <w:r w:rsidRPr="003B4BBC">
        <w:rPr>
          <w:rFonts w:ascii="Times New Roman" w:hAnsi="Times New Roman" w:cs="Times New Roman"/>
          <w:sz w:val="28"/>
          <w:szCs w:val="28"/>
        </w:rPr>
        <w:t xml:space="preserve"> учебного года: </w:t>
      </w:r>
    </w:p>
    <w:p w:rsidR="00430A56" w:rsidRDefault="00430A56" w:rsidP="002C799A">
      <w:pPr>
        <w:spacing w:after="0"/>
        <w:ind w:left="567" w:right="567"/>
        <w:jc w:val="both"/>
        <w:rPr>
          <w:rFonts w:ascii="Times New Roman" w:hAnsi="Times New Roman" w:cs="Times New Roman"/>
          <w:sz w:val="28"/>
          <w:szCs w:val="28"/>
        </w:rPr>
      </w:pPr>
      <w:r w:rsidRPr="003B4BBC">
        <w:rPr>
          <w:rFonts w:ascii="Times New Roman" w:hAnsi="Times New Roman" w:cs="Times New Roman"/>
          <w:sz w:val="28"/>
          <w:szCs w:val="28"/>
        </w:rPr>
        <w:t xml:space="preserve">- </w:t>
      </w:r>
      <w:r w:rsidR="00472F87">
        <w:rPr>
          <w:rFonts w:ascii="Times New Roman" w:hAnsi="Times New Roman" w:cs="Times New Roman"/>
          <w:sz w:val="28"/>
          <w:szCs w:val="28"/>
        </w:rPr>
        <w:t>89</w:t>
      </w:r>
      <w:r w:rsidRPr="003B4BBC">
        <w:rPr>
          <w:rFonts w:ascii="Times New Roman" w:hAnsi="Times New Roman" w:cs="Times New Roman"/>
          <w:sz w:val="28"/>
          <w:szCs w:val="28"/>
        </w:rPr>
        <w:t>% родителей считают, что в школе созданы благоп</w:t>
      </w:r>
      <w:r>
        <w:rPr>
          <w:rFonts w:ascii="Times New Roman" w:hAnsi="Times New Roman" w:cs="Times New Roman"/>
          <w:sz w:val="28"/>
          <w:szCs w:val="28"/>
        </w:rPr>
        <w:t>риятные условия для учебы детей;</w:t>
      </w:r>
    </w:p>
    <w:p w:rsidR="00430A56" w:rsidRDefault="00430A56" w:rsidP="002C799A">
      <w:pPr>
        <w:spacing w:after="0"/>
        <w:ind w:left="567" w:right="567"/>
        <w:jc w:val="both"/>
        <w:rPr>
          <w:rFonts w:ascii="Times New Roman" w:hAnsi="Times New Roman" w:cs="Times New Roman"/>
          <w:sz w:val="28"/>
          <w:szCs w:val="28"/>
        </w:rPr>
      </w:pPr>
      <w:r w:rsidRPr="003B4BBC">
        <w:rPr>
          <w:rFonts w:ascii="Times New Roman" w:hAnsi="Times New Roman" w:cs="Times New Roman"/>
          <w:sz w:val="28"/>
          <w:szCs w:val="28"/>
        </w:rPr>
        <w:t xml:space="preserve"> - </w:t>
      </w:r>
      <w:r w:rsidR="00472F87">
        <w:rPr>
          <w:rFonts w:ascii="Times New Roman" w:hAnsi="Times New Roman" w:cs="Times New Roman"/>
          <w:sz w:val="28"/>
          <w:szCs w:val="28"/>
        </w:rPr>
        <w:t>91</w:t>
      </w:r>
      <w:r w:rsidRPr="003B4BBC">
        <w:rPr>
          <w:rFonts w:ascii="Times New Roman" w:hAnsi="Times New Roman" w:cs="Times New Roman"/>
          <w:sz w:val="28"/>
          <w:szCs w:val="28"/>
        </w:rPr>
        <w:t>% родителей устраивает микроклима</w:t>
      </w:r>
      <w:r>
        <w:rPr>
          <w:rFonts w:ascii="Times New Roman" w:hAnsi="Times New Roman" w:cs="Times New Roman"/>
          <w:sz w:val="28"/>
          <w:szCs w:val="28"/>
        </w:rPr>
        <w:t>т в классном коллективе и школе;</w:t>
      </w:r>
    </w:p>
    <w:p w:rsidR="00430A56" w:rsidRDefault="00430A56" w:rsidP="002C799A">
      <w:pPr>
        <w:spacing w:after="0"/>
        <w:ind w:left="567" w:right="567"/>
        <w:jc w:val="both"/>
        <w:rPr>
          <w:rFonts w:ascii="Times New Roman" w:hAnsi="Times New Roman" w:cs="Times New Roman"/>
          <w:sz w:val="28"/>
          <w:szCs w:val="28"/>
        </w:rPr>
      </w:pPr>
      <w:r w:rsidRPr="003B4BBC">
        <w:rPr>
          <w:rFonts w:ascii="Times New Roman" w:hAnsi="Times New Roman" w:cs="Times New Roman"/>
          <w:sz w:val="28"/>
          <w:szCs w:val="28"/>
        </w:rPr>
        <w:t xml:space="preserve"> - 97% родителей считает, что атмосфера в школе благоприятствует развитию т</w:t>
      </w:r>
      <w:r>
        <w:rPr>
          <w:rFonts w:ascii="Times New Roman" w:hAnsi="Times New Roman" w:cs="Times New Roman"/>
          <w:sz w:val="28"/>
          <w:szCs w:val="28"/>
        </w:rPr>
        <w:t>ворческих способностей их детей;</w:t>
      </w:r>
    </w:p>
    <w:p w:rsidR="00430A56" w:rsidRDefault="00430A56"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85% родителей удовлетворены разнообразием видов в</w:t>
      </w:r>
      <w:r>
        <w:rPr>
          <w:rFonts w:ascii="Times New Roman" w:hAnsi="Times New Roman" w:cs="Times New Roman"/>
          <w:sz w:val="28"/>
          <w:szCs w:val="28"/>
        </w:rPr>
        <w:t>неклассной и внешкольной работы;</w:t>
      </w:r>
    </w:p>
    <w:p w:rsidR="00430A56" w:rsidRDefault="00430A56"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96% родителей удовлетворены качеством предос</w:t>
      </w:r>
      <w:r>
        <w:rPr>
          <w:rFonts w:ascii="Times New Roman" w:hAnsi="Times New Roman" w:cs="Times New Roman"/>
          <w:sz w:val="28"/>
          <w:szCs w:val="28"/>
        </w:rPr>
        <w:t>тавляемых образовательных услуг;</w:t>
      </w:r>
    </w:p>
    <w:p w:rsidR="00430A56" w:rsidRDefault="00430A56"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3B4BBC">
        <w:rPr>
          <w:rFonts w:ascii="Times New Roman" w:hAnsi="Times New Roman" w:cs="Times New Roman"/>
          <w:sz w:val="28"/>
          <w:szCs w:val="28"/>
        </w:rPr>
        <w:t>98% родителей удовлетворены сложившимися взаимоотн</w:t>
      </w:r>
      <w:r>
        <w:rPr>
          <w:rFonts w:ascii="Times New Roman" w:hAnsi="Times New Roman" w:cs="Times New Roman"/>
          <w:sz w:val="28"/>
          <w:szCs w:val="28"/>
        </w:rPr>
        <w:t>ошениями с администрацией школы;</w:t>
      </w:r>
    </w:p>
    <w:p w:rsidR="00430A56" w:rsidRDefault="00430A56"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lastRenderedPageBreak/>
        <w:t xml:space="preserve"> -91</w:t>
      </w:r>
      <w:r w:rsidRPr="003B4BBC">
        <w:rPr>
          <w:rFonts w:ascii="Times New Roman" w:hAnsi="Times New Roman" w:cs="Times New Roman"/>
          <w:sz w:val="28"/>
          <w:szCs w:val="28"/>
        </w:rPr>
        <w:t>% родителей удовлетворены сложившимися отношения</w:t>
      </w:r>
      <w:r>
        <w:rPr>
          <w:rFonts w:ascii="Times New Roman" w:hAnsi="Times New Roman" w:cs="Times New Roman"/>
          <w:sz w:val="28"/>
          <w:szCs w:val="28"/>
        </w:rPr>
        <w:t>ми с педагогическим коллективом;</w:t>
      </w:r>
    </w:p>
    <w:p w:rsidR="00430A56" w:rsidRDefault="00430A56" w:rsidP="002C799A">
      <w:pPr>
        <w:spacing w:after="0"/>
        <w:ind w:left="567" w:right="567"/>
        <w:jc w:val="both"/>
        <w:rPr>
          <w:rFonts w:ascii="Times New Roman" w:hAnsi="Times New Roman" w:cs="Times New Roman"/>
          <w:sz w:val="28"/>
          <w:szCs w:val="28"/>
        </w:rPr>
      </w:pPr>
      <w:r w:rsidRPr="003B4BBC">
        <w:rPr>
          <w:rFonts w:ascii="Times New Roman" w:hAnsi="Times New Roman" w:cs="Times New Roman"/>
          <w:sz w:val="28"/>
          <w:szCs w:val="28"/>
        </w:rPr>
        <w:t xml:space="preserve"> - 98% обучающихся удовлетворены отношениями с учителями и качеством образования. </w:t>
      </w:r>
    </w:p>
    <w:p w:rsidR="00430A56" w:rsidRDefault="00430A56" w:rsidP="002C799A">
      <w:pPr>
        <w:spacing w:after="0"/>
        <w:ind w:left="567" w:right="567"/>
        <w:jc w:val="both"/>
        <w:rPr>
          <w:rFonts w:ascii="Times New Roman" w:hAnsi="Times New Roman" w:cs="Times New Roman"/>
          <w:sz w:val="28"/>
          <w:szCs w:val="28"/>
        </w:rPr>
      </w:pPr>
      <w:r w:rsidRPr="003B4BBC">
        <w:rPr>
          <w:rFonts w:ascii="Times New Roman" w:hAnsi="Times New Roman" w:cs="Times New Roman"/>
          <w:sz w:val="28"/>
          <w:szCs w:val="28"/>
        </w:rPr>
        <w:t>Результаты проведенного мониторинга свидетельствуют о том, что родительская общественность выражает удовлетворенность уровнем образования в школе. Значимыми приоритетами для родителей являются:</w:t>
      </w:r>
    </w:p>
    <w:p w:rsidR="00430A56" w:rsidRDefault="00430A56" w:rsidP="002C799A">
      <w:pPr>
        <w:spacing w:after="0"/>
        <w:ind w:left="567" w:right="567"/>
        <w:jc w:val="both"/>
        <w:rPr>
          <w:rFonts w:ascii="Times New Roman" w:hAnsi="Times New Roman" w:cs="Times New Roman"/>
          <w:sz w:val="28"/>
          <w:szCs w:val="28"/>
        </w:rPr>
      </w:pPr>
      <w:r w:rsidRPr="003B4BBC">
        <w:rPr>
          <w:rFonts w:ascii="Times New Roman" w:hAnsi="Times New Roman" w:cs="Times New Roman"/>
          <w:sz w:val="28"/>
          <w:szCs w:val="28"/>
        </w:rPr>
        <w:t xml:space="preserve"> - налаживание межличностных взаимоотно</w:t>
      </w:r>
      <w:r>
        <w:rPr>
          <w:rFonts w:ascii="Times New Roman" w:hAnsi="Times New Roman" w:cs="Times New Roman"/>
          <w:sz w:val="28"/>
          <w:szCs w:val="28"/>
        </w:rPr>
        <w:t>шений на уровне учитель-ученик;</w:t>
      </w:r>
    </w:p>
    <w:p w:rsidR="00430A56" w:rsidRDefault="00430A56"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соответствие спектра образовательных услуг индивиду</w:t>
      </w:r>
      <w:r>
        <w:rPr>
          <w:rFonts w:ascii="Times New Roman" w:hAnsi="Times New Roman" w:cs="Times New Roman"/>
          <w:sz w:val="28"/>
          <w:szCs w:val="28"/>
        </w:rPr>
        <w:t>альным потребностям обучающихся;</w:t>
      </w:r>
    </w:p>
    <w:p w:rsidR="00430A56" w:rsidRDefault="00430A56"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3B4BBC">
        <w:rPr>
          <w:rFonts w:ascii="Times New Roman" w:hAnsi="Times New Roman" w:cs="Times New Roman"/>
          <w:sz w:val="28"/>
          <w:szCs w:val="28"/>
        </w:rPr>
        <w:t>обеспечение сохранности здоровья (сниже</w:t>
      </w:r>
      <w:r>
        <w:rPr>
          <w:rFonts w:ascii="Times New Roman" w:hAnsi="Times New Roman" w:cs="Times New Roman"/>
          <w:sz w:val="28"/>
          <w:szCs w:val="28"/>
        </w:rPr>
        <w:t>ние уровня "школьных" болезней);</w:t>
      </w:r>
    </w:p>
    <w:p w:rsidR="00430A56" w:rsidRDefault="00430A56" w:rsidP="002C799A">
      <w:pPr>
        <w:spacing w:after="0"/>
        <w:ind w:left="567" w:right="567"/>
        <w:jc w:val="both"/>
        <w:rPr>
          <w:rFonts w:ascii="Times New Roman" w:hAnsi="Times New Roman" w:cs="Times New Roman"/>
          <w:sz w:val="28"/>
          <w:szCs w:val="28"/>
        </w:rPr>
      </w:pPr>
      <w:r w:rsidRPr="003B4BBC">
        <w:rPr>
          <w:rFonts w:ascii="Times New Roman" w:hAnsi="Times New Roman" w:cs="Times New Roman"/>
          <w:sz w:val="28"/>
          <w:szCs w:val="28"/>
        </w:rPr>
        <w:t xml:space="preserve"> - создание безопасных условий для каждого ребенка(травматизм во в</w:t>
      </w:r>
      <w:r>
        <w:rPr>
          <w:rFonts w:ascii="Times New Roman" w:hAnsi="Times New Roman" w:cs="Times New Roman"/>
          <w:sz w:val="28"/>
          <w:szCs w:val="28"/>
        </w:rPr>
        <w:t>ремя образовательного процесса);</w:t>
      </w:r>
    </w:p>
    <w:p w:rsidR="00430A56" w:rsidRDefault="00430A56" w:rsidP="002C799A">
      <w:pPr>
        <w:spacing w:after="0"/>
        <w:ind w:left="567" w:right="567"/>
        <w:jc w:val="both"/>
        <w:rPr>
          <w:rFonts w:ascii="Times New Roman" w:hAnsi="Times New Roman" w:cs="Times New Roman"/>
          <w:sz w:val="28"/>
          <w:szCs w:val="28"/>
        </w:rPr>
      </w:pPr>
      <w:r w:rsidRPr="003B4BBC">
        <w:rPr>
          <w:rFonts w:ascii="Times New Roman" w:hAnsi="Times New Roman" w:cs="Times New Roman"/>
          <w:sz w:val="28"/>
          <w:szCs w:val="28"/>
        </w:rPr>
        <w:t xml:space="preserve"> - качество образования. </w:t>
      </w:r>
    </w:p>
    <w:p w:rsidR="006A3382" w:rsidRDefault="006A3382" w:rsidP="002C799A">
      <w:pPr>
        <w:spacing w:after="0"/>
        <w:ind w:left="567" w:right="567"/>
        <w:jc w:val="both"/>
        <w:rPr>
          <w:rFonts w:ascii="Times New Roman" w:hAnsi="Times New Roman" w:cs="Times New Roman"/>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A661EC" w:rsidRDefault="00A661EC" w:rsidP="002C799A">
      <w:pPr>
        <w:spacing w:after="0"/>
        <w:ind w:left="567" w:right="567"/>
        <w:jc w:val="both"/>
        <w:rPr>
          <w:rFonts w:ascii="Times New Roman" w:hAnsi="Times New Roman" w:cs="Times New Roman"/>
          <w:b/>
          <w:sz w:val="28"/>
          <w:szCs w:val="28"/>
        </w:rPr>
      </w:pPr>
    </w:p>
    <w:p w:rsidR="00A661EC" w:rsidRDefault="00A661EC" w:rsidP="002C799A">
      <w:pPr>
        <w:spacing w:after="0"/>
        <w:ind w:left="567" w:right="567"/>
        <w:jc w:val="both"/>
        <w:rPr>
          <w:rFonts w:ascii="Times New Roman" w:hAnsi="Times New Roman" w:cs="Times New Roman"/>
          <w:b/>
          <w:sz w:val="28"/>
          <w:szCs w:val="28"/>
        </w:rPr>
      </w:pPr>
    </w:p>
    <w:p w:rsidR="005C23D3" w:rsidRDefault="005C23D3" w:rsidP="002C799A">
      <w:pPr>
        <w:spacing w:after="0"/>
        <w:ind w:left="567" w:right="567"/>
        <w:jc w:val="both"/>
        <w:rPr>
          <w:rFonts w:ascii="Times New Roman" w:hAnsi="Times New Roman" w:cs="Times New Roman"/>
          <w:b/>
          <w:sz w:val="28"/>
          <w:szCs w:val="28"/>
        </w:rPr>
      </w:pPr>
    </w:p>
    <w:p w:rsidR="00F548F0" w:rsidRDefault="00E60375" w:rsidP="002C799A">
      <w:pPr>
        <w:spacing w:after="0"/>
        <w:ind w:left="567" w:right="567"/>
        <w:jc w:val="both"/>
        <w:rPr>
          <w:rFonts w:ascii="Times New Roman" w:eastAsia="Times New Roman" w:hAnsi="Times New Roman" w:cs="Times New Roman"/>
          <w:b/>
          <w:sz w:val="28"/>
          <w:szCs w:val="28"/>
        </w:rPr>
      </w:pPr>
      <w:r w:rsidRPr="00E60375">
        <w:rPr>
          <w:rFonts w:ascii="Times New Roman" w:hAnsi="Times New Roman" w:cs="Times New Roman"/>
          <w:b/>
          <w:sz w:val="28"/>
          <w:szCs w:val="28"/>
        </w:rPr>
        <w:t>Раздел 3. Реализация программы повышения качества образования.</w:t>
      </w:r>
    </w:p>
    <w:p w:rsidR="00757ADC" w:rsidRPr="00B66636" w:rsidRDefault="00AF4A75" w:rsidP="002C799A">
      <w:pPr>
        <w:pStyle w:val="90"/>
        <w:numPr>
          <w:ilvl w:val="0"/>
          <w:numId w:val="25"/>
        </w:numPr>
        <w:shd w:val="clear" w:color="auto" w:fill="auto"/>
        <w:tabs>
          <w:tab w:val="left" w:pos="562"/>
        </w:tabs>
        <w:spacing w:line="276" w:lineRule="auto"/>
        <w:ind w:left="567" w:right="567" w:hanging="360"/>
        <w:jc w:val="center"/>
        <w:rPr>
          <w:i w:val="0"/>
          <w:sz w:val="28"/>
          <w:szCs w:val="28"/>
        </w:rPr>
      </w:pPr>
      <w:hyperlink w:anchor="bookmark1" w:tooltip="Current Document">
        <w:bookmarkStart w:id="1" w:name="bookmark40"/>
        <w:r w:rsidR="00757ADC" w:rsidRPr="00B66636">
          <w:rPr>
            <w:b/>
            <w:bCs/>
            <w:i w:val="0"/>
            <w:sz w:val="28"/>
            <w:szCs w:val="28"/>
          </w:rPr>
          <w:t>Количественный и качественный анализ итоговой диагностики, сопоставимый с</w:t>
        </w:r>
      </w:hyperlink>
      <w:r w:rsidR="00B66636" w:rsidRPr="00B66636">
        <w:rPr>
          <w:b/>
          <w:bCs/>
          <w:i w:val="0"/>
          <w:sz w:val="28"/>
          <w:szCs w:val="28"/>
        </w:rPr>
        <w:t xml:space="preserve"> </w:t>
      </w:r>
      <w:hyperlink w:anchor="bookmark1" w:tooltip="Current Document">
        <w:r w:rsidR="00757ADC" w:rsidRPr="00B66636">
          <w:rPr>
            <w:b/>
            <w:bCs/>
            <w:i w:val="0"/>
            <w:sz w:val="28"/>
            <w:szCs w:val="28"/>
          </w:rPr>
          <w:t>анализом результатов стартовой диагностики</w:t>
        </w:r>
        <w:bookmarkEnd w:id="1"/>
      </w:hyperlink>
    </w:p>
    <w:p w:rsidR="00757ADC" w:rsidRPr="00757ADC" w:rsidRDefault="00757ADC" w:rsidP="002C799A">
      <w:pPr>
        <w:pStyle w:val="41"/>
        <w:shd w:val="clear" w:color="auto" w:fill="auto"/>
        <w:spacing w:before="0" w:after="186" w:line="276" w:lineRule="auto"/>
        <w:ind w:left="567" w:right="567" w:firstLine="0"/>
        <w:jc w:val="center"/>
        <w:rPr>
          <w:i w:val="0"/>
          <w:sz w:val="28"/>
          <w:szCs w:val="28"/>
        </w:rPr>
      </w:pPr>
      <w:r w:rsidRPr="00757ADC">
        <w:rPr>
          <w:i w:val="0"/>
          <w:sz w:val="28"/>
          <w:szCs w:val="28"/>
        </w:rPr>
        <w:t>Успеваемость и качество знаний по предметам во 2 - 4 классах.</w:t>
      </w:r>
    </w:p>
    <w:tbl>
      <w:tblPr>
        <w:tblOverlap w:val="never"/>
        <w:tblW w:w="9683" w:type="dxa"/>
        <w:jc w:val="center"/>
        <w:tblLayout w:type="fixed"/>
        <w:tblCellMar>
          <w:left w:w="10" w:type="dxa"/>
          <w:right w:w="10" w:type="dxa"/>
        </w:tblCellMar>
        <w:tblLook w:val="0000" w:firstRow="0" w:lastRow="0" w:firstColumn="0" w:lastColumn="0" w:noHBand="0" w:noVBand="0"/>
      </w:tblPr>
      <w:tblGrid>
        <w:gridCol w:w="85"/>
        <w:gridCol w:w="789"/>
        <w:gridCol w:w="1006"/>
        <w:gridCol w:w="1158"/>
        <w:gridCol w:w="1153"/>
        <w:gridCol w:w="1153"/>
        <w:gridCol w:w="1300"/>
        <w:gridCol w:w="1441"/>
        <w:gridCol w:w="1498"/>
        <w:gridCol w:w="100"/>
      </w:tblGrid>
      <w:tr w:rsidR="00215D36" w:rsidRPr="00757ADC" w:rsidTr="00882382">
        <w:trPr>
          <w:trHeight w:hRule="exact" w:val="260"/>
          <w:jc w:val="center"/>
        </w:trPr>
        <w:tc>
          <w:tcPr>
            <w:tcW w:w="85" w:type="dxa"/>
            <w:vMerge w:val="restart"/>
            <w:tcBorders>
              <w:top w:val="single" w:sz="4" w:space="0" w:color="auto"/>
              <w:left w:val="single" w:sz="4" w:space="0" w:color="auto"/>
            </w:tcBorders>
            <w:shd w:val="clear" w:color="auto" w:fill="FFFFFF"/>
            <w:textDirection w:val="btLr"/>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c>
          <w:tcPr>
            <w:tcW w:w="789" w:type="dxa"/>
            <w:vMerge w:val="restart"/>
            <w:tcBorders>
              <w:top w:val="single" w:sz="4" w:space="0" w:color="auto"/>
              <w:left w:val="single" w:sz="4" w:space="0" w:color="auto"/>
            </w:tcBorders>
            <w:shd w:val="clear" w:color="auto" w:fill="FFFFFF"/>
            <w:textDirection w:val="btLr"/>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Предмет</w:t>
            </w:r>
          </w:p>
        </w:tc>
        <w:tc>
          <w:tcPr>
            <w:tcW w:w="1006" w:type="dxa"/>
            <w:vMerge w:val="restart"/>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84" w:firstLine="0"/>
              <w:jc w:val="left"/>
              <w:rPr>
                <w:sz w:val="24"/>
                <w:szCs w:val="24"/>
              </w:rPr>
            </w:pPr>
            <w:r w:rsidRPr="00757ADC">
              <w:rPr>
                <w:rStyle w:val="22"/>
                <w:sz w:val="24"/>
                <w:szCs w:val="24"/>
              </w:rPr>
              <w:t>Класс</w:t>
            </w:r>
          </w:p>
        </w:tc>
        <w:tc>
          <w:tcPr>
            <w:tcW w:w="2311" w:type="dxa"/>
            <w:gridSpan w:val="2"/>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jc w:val="left"/>
              <w:rPr>
                <w:sz w:val="24"/>
                <w:szCs w:val="24"/>
              </w:rPr>
            </w:pPr>
            <w:r w:rsidRPr="00757ADC">
              <w:rPr>
                <w:rStyle w:val="22"/>
                <w:sz w:val="24"/>
                <w:szCs w:val="24"/>
              </w:rPr>
              <w:t>Стартовый контроль</w:t>
            </w:r>
          </w:p>
        </w:tc>
        <w:tc>
          <w:tcPr>
            <w:tcW w:w="2453" w:type="dxa"/>
            <w:gridSpan w:val="2"/>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Итоговый контроль</w:t>
            </w:r>
          </w:p>
        </w:tc>
        <w:tc>
          <w:tcPr>
            <w:tcW w:w="2939" w:type="dxa"/>
            <w:gridSpan w:val="2"/>
            <w:vMerge w:val="restart"/>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Примечание(%</w:t>
            </w:r>
          </w:p>
          <w:p w:rsidR="00215D36" w:rsidRPr="00757ADC" w:rsidRDefault="00215D36" w:rsidP="002C799A">
            <w:pPr>
              <w:pStyle w:val="130"/>
              <w:framePr w:w="9514" w:wrap="notBeside" w:vAnchor="text" w:hAnchor="text" w:xAlign="center" w:y="1"/>
              <w:shd w:val="clear" w:color="auto" w:fill="auto"/>
              <w:spacing w:before="60" w:after="0" w:line="230" w:lineRule="exact"/>
              <w:ind w:left="567" w:right="567" w:firstLine="0"/>
              <w:rPr>
                <w:sz w:val="24"/>
                <w:szCs w:val="24"/>
              </w:rPr>
            </w:pPr>
            <w:r w:rsidRPr="00757ADC">
              <w:rPr>
                <w:rStyle w:val="71"/>
                <w:sz w:val="24"/>
                <w:szCs w:val="24"/>
              </w:rPr>
              <w:t>повышения</w:t>
            </w:r>
          </w:p>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или</w:t>
            </w:r>
          </w:p>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sz w:val="24"/>
                <w:szCs w:val="24"/>
              </w:rPr>
              <w:t>понижения</w:t>
            </w:r>
            <w:r w:rsidRPr="00757ADC">
              <w:rPr>
                <w:rStyle w:val="22"/>
                <w:sz w:val="24"/>
                <w:szCs w:val="24"/>
              </w:rPr>
              <w:t>)</w:t>
            </w:r>
          </w:p>
        </w:tc>
        <w:tc>
          <w:tcPr>
            <w:tcW w:w="100" w:type="dxa"/>
            <w:vMerge w:val="restart"/>
            <w:tcBorders>
              <w:top w:val="single" w:sz="4" w:space="0" w:color="auto"/>
              <w:left w:val="single" w:sz="4" w:space="0" w:color="auto"/>
              <w:right w:val="single" w:sz="4" w:space="0" w:color="auto"/>
            </w:tcBorders>
            <w:shd w:val="clear" w:color="auto" w:fill="FFFFFF"/>
          </w:tcPr>
          <w:p w:rsidR="00215D36" w:rsidRDefault="00215D36" w:rsidP="002C799A">
            <w:pPr>
              <w:framePr w:w="9514" w:wrap="notBeside" w:vAnchor="text" w:hAnchor="text" w:xAlign="center" w:y="1"/>
              <w:ind w:left="567" w:right="567"/>
              <w:rPr>
                <w:rFonts w:ascii="Times New Roman" w:eastAsia="Times New Roman" w:hAnsi="Times New Roman" w:cs="Times New Roman"/>
                <w:color w:val="000000"/>
                <w:sz w:val="24"/>
                <w:szCs w:val="24"/>
              </w:rPr>
            </w:pPr>
          </w:p>
          <w:p w:rsidR="00215D36" w:rsidRDefault="00215D36" w:rsidP="002C799A">
            <w:pPr>
              <w:framePr w:w="9514" w:wrap="notBeside" w:vAnchor="text" w:hAnchor="text" w:xAlign="center" w:y="1"/>
              <w:ind w:left="567" w:right="567"/>
              <w:rPr>
                <w:rFonts w:ascii="Times New Roman" w:eastAsia="Times New Roman" w:hAnsi="Times New Roman" w:cs="Times New Roman"/>
                <w:color w:val="000000"/>
                <w:sz w:val="24"/>
                <w:szCs w:val="24"/>
              </w:rPr>
            </w:pPr>
          </w:p>
          <w:p w:rsidR="00215D36" w:rsidRDefault="00215D36" w:rsidP="002C799A">
            <w:pPr>
              <w:framePr w:w="9514" w:wrap="notBeside" w:vAnchor="text" w:hAnchor="text" w:xAlign="center" w:y="1"/>
              <w:ind w:left="567" w:right="567"/>
              <w:rPr>
                <w:rFonts w:ascii="Times New Roman" w:eastAsia="Times New Roman" w:hAnsi="Times New Roman" w:cs="Times New Roman"/>
                <w:color w:val="000000"/>
                <w:sz w:val="24"/>
                <w:szCs w:val="24"/>
              </w:rPr>
            </w:pPr>
          </w:p>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977"/>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vMerge/>
            <w:tcBorders>
              <w:left w:val="single" w:sz="4" w:space="0" w:color="auto"/>
            </w:tcBorders>
            <w:shd w:val="clear" w:color="auto" w:fill="FFFFFF"/>
          </w:tcPr>
          <w:p w:rsidR="00215D36" w:rsidRPr="00757ADC" w:rsidRDefault="00215D36" w:rsidP="002C799A">
            <w:pPr>
              <w:framePr w:w="9514" w:wrap="notBeside" w:vAnchor="text" w:hAnchor="text" w:xAlign="center" w:y="1"/>
              <w:ind w:left="567" w:right="567"/>
              <w:rPr>
                <w:sz w:val="24"/>
                <w:szCs w:val="24"/>
              </w:rPr>
            </w:pPr>
          </w:p>
        </w:tc>
        <w:tc>
          <w:tcPr>
            <w:tcW w:w="1158" w:type="dxa"/>
            <w:vMerge w:val="restart"/>
            <w:tcBorders>
              <w:top w:val="single" w:sz="4" w:space="0" w:color="auto"/>
              <w:left w:val="single" w:sz="4" w:space="0" w:color="auto"/>
            </w:tcBorders>
            <w:shd w:val="clear" w:color="auto" w:fill="FFFFFF"/>
            <w:textDirection w:val="btLr"/>
          </w:tcPr>
          <w:p w:rsidR="00215D36" w:rsidRPr="00757ADC" w:rsidRDefault="00215D36" w:rsidP="002C799A">
            <w:pPr>
              <w:pStyle w:val="130"/>
              <w:framePr w:w="9514" w:wrap="notBeside" w:vAnchor="text" w:hAnchor="text" w:xAlign="center" w:y="1"/>
              <w:shd w:val="clear" w:color="auto" w:fill="auto"/>
              <w:spacing w:line="230" w:lineRule="exact"/>
              <w:ind w:left="567" w:right="567" w:firstLine="0"/>
              <w:rPr>
                <w:sz w:val="24"/>
                <w:szCs w:val="24"/>
              </w:rPr>
            </w:pPr>
            <w:r w:rsidRPr="00757ADC">
              <w:rPr>
                <w:rStyle w:val="22"/>
                <w:sz w:val="24"/>
                <w:szCs w:val="24"/>
              </w:rPr>
              <w:t>%</w:t>
            </w:r>
          </w:p>
          <w:p w:rsidR="00215D36" w:rsidRPr="00757ADC" w:rsidRDefault="00215D36" w:rsidP="002C799A">
            <w:pPr>
              <w:pStyle w:val="130"/>
              <w:framePr w:w="9514" w:wrap="notBeside" w:vAnchor="text" w:hAnchor="text" w:xAlign="center" w:y="1"/>
              <w:shd w:val="clear" w:color="auto" w:fill="auto"/>
              <w:spacing w:before="60" w:after="0" w:line="230" w:lineRule="exact"/>
              <w:ind w:left="567" w:right="567" w:firstLine="0"/>
              <w:rPr>
                <w:sz w:val="24"/>
                <w:szCs w:val="24"/>
              </w:rPr>
            </w:pPr>
            <w:r w:rsidRPr="00757ADC">
              <w:rPr>
                <w:rStyle w:val="22"/>
                <w:sz w:val="24"/>
                <w:szCs w:val="24"/>
              </w:rPr>
              <w:t>успеваемости</w:t>
            </w:r>
          </w:p>
        </w:tc>
        <w:tc>
          <w:tcPr>
            <w:tcW w:w="1153" w:type="dxa"/>
            <w:vMerge w:val="restart"/>
            <w:tcBorders>
              <w:top w:val="single" w:sz="4" w:space="0" w:color="auto"/>
              <w:left w:val="single" w:sz="4" w:space="0" w:color="auto"/>
            </w:tcBorders>
            <w:shd w:val="clear" w:color="auto" w:fill="FFFFFF"/>
            <w:textDirection w:val="btLr"/>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jc w:val="both"/>
              <w:rPr>
                <w:sz w:val="24"/>
                <w:szCs w:val="24"/>
              </w:rPr>
            </w:pPr>
            <w:r w:rsidRPr="00757ADC">
              <w:rPr>
                <w:rStyle w:val="22"/>
                <w:sz w:val="24"/>
                <w:szCs w:val="24"/>
              </w:rPr>
              <w:t>% качества знаний</w:t>
            </w:r>
          </w:p>
        </w:tc>
        <w:tc>
          <w:tcPr>
            <w:tcW w:w="1153" w:type="dxa"/>
            <w:vMerge w:val="restart"/>
            <w:tcBorders>
              <w:top w:val="single" w:sz="4" w:space="0" w:color="auto"/>
              <w:left w:val="single" w:sz="4" w:space="0" w:color="auto"/>
            </w:tcBorders>
            <w:shd w:val="clear" w:color="auto" w:fill="FFFFFF"/>
            <w:textDirection w:val="btLr"/>
          </w:tcPr>
          <w:p w:rsidR="00215D36" w:rsidRPr="00757ADC" w:rsidRDefault="00215D36" w:rsidP="002C799A">
            <w:pPr>
              <w:pStyle w:val="130"/>
              <w:framePr w:w="9514" w:wrap="notBeside" w:vAnchor="text" w:hAnchor="text" w:xAlign="center" w:y="1"/>
              <w:shd w:val="clear" w:color="auto" w:fill="auto"/>
              <w:spacing w:line="230" w:lineRule="exact"/>
              <w:ind w:left="567" w:right="567" w:firstLine="0"/>
              <w:rPr>
                <w:sz w:val="24"/>
                <w:szCs w:val="24"/>
              </w:rPr>
            </w:pPr>
            <w:r w:rsidRPr="00757ADC">
              <w:rPr>
                <w:rStyle w:val="22"/>
                <w:sz w:val="24"/>
                <w:szCs w:val="24"/>
              </w:rPr>
              <w:t>%</w:t>
            </w:r>
          </w:p>
          <w:p w:rsidR="00215D36" w:rsidRPr="00757ADC" w:rsidRDefault="00215D36" w:rsidP="002C799A">
            <w:pPr>
              <w:pStyle w:val="130"/>
              <w:framePr w:w="9514" w:wrap="notBeside" w:vAnchor="text" w:hAnchor="text" w:xAlign="center" w:y="1"/>
              <w:shd w:val="clear" w:color="auto" w:fill="auto"/>
              <w:spacing w:before="60" w:after="0" w:line="230" w:lineRule="exact"/>
              <w:ind w:left="567" w:right="567" w:firstLine="0"/>
              <w:rPr>
                <w:sz w:val="24"/>
                <w:szCs w:val="24"/>
              </w:rPr>
            </w:pPr>
            <w:r w:rsidRPr="00757ADC">
              <w:rPr>
                <w:rStyle w:val="22"/>
                <w:sz w:val="24"/>
                <w:szCs w:val="24"/>
              </w:rPr>
              <w:t>успеваемости</w:t>
            </w:r>
          </w:p>
        </w:tc>
        <w:tc>
          <w:tcPr>
            <w:tcW w:w="1300" w:type="dxa"/>
            <w:vMerge w:val="restart"/>
            <w:tcBorders>
              <w:top w:val="single" w:sz="4" w:space="0" w:color="auto"/>
              <w:left w:val="single" w:sz="4" w:space="0" w:color="auto"/>
            </w:tcBorders>
            <w:shd w:val="clear" w:color="auto" w:fill="FFFFFF"/>
            <w:textDirection w:val="btLr"/>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jc w:val="both"/>
              <w:rPr>
                <w:sz w:val="24"/>
                <w:szCs w:val="24"/>
              </w:rPr>
            </w:pPr>
            <w:r w:rsidRPr="00757ADC">
              <w:rPr>
                <w:rStyle w:val="22"/>
                <w:sz w:val="24"/>
                <w:szCs w:val="24"/>
              </w:rPr>
              <w:t>% качества знаний</w:t>
            </w:r>
          </w:p>
        </w:tc>
        <w:tc>
          <w:tcPr>
            <w:tcW w:w="2939" w:type="dxa"/>
            <w:gridSpan w:val="2"/>
            <w:vMerge/>
            <w:tcBorders>
              <w:left w:val="single" w:sz="4" w:space="0" w:color="auto"/>
              <w:right w:val="single" w:sz="4" w:space="0" w:color="auto"/>
            </w:tcBorders>
            <w:shd w:val="clear" w:color="auto" w:fill="FFFFFF"/>
          </w:tcPr>
          <w:p w:rsidR="00215D36" w:rsidRPr="00757ADC" w:rsidRDefault="00215D36" w:rsidP="002C799A">
            <w:pPr>
              <w:framePr w:w="9514" w:wrap="notBeside" w:vAnchor="text" w:hAnchor="text" w:xAlign="center" w:y="1"/>
              <w:ind w:left="567" w:right="567"/>
              <w:rPr>
                <w:sz w:val="24"/>
                <w:szCs w:val="24"/>
              </w:rPr>
            </w:pPr>
          </w:p>
        </w:tc>
        <w:tc>
          <w:tcPr>
            <w:tcW w:w="100" w:type="dxa"/>
            <w:vMerge/>
            <w:tcBorders>
              <w:left w:val="single" w:sz="4" w:space="0" w:color="auto"/>
              <w:right w:val="single" w:sz="4" w:space="0" w:color="auto"/>
            </w:tcBorders>
            <w:shd w:val="clear" w:color="auto" w:fill="FFFFFF"/>
          </w:tcPr>
          <w:p w:rsidR="00215D36" w:rsidRPr="00757ADC" w:rsidRDefault="00215D36" w:rsidP="002C799A">
            <w:pPr>
              <w:framePr w:w="9514" w:wrap="notBeside" w:vAnchor="text" w:hAnchor="text" w:xAlign="center" w:y="1"/>
              <w:ind w:left="567" w:right="567"/>
              <w:rPr>
                <w:sz w:val="24"/>
                <w:szCs w:val="24"/>
              </w:rPr>
            </w:pPr>
          </w:p>
        </w:tc>
      </w:tr>
      <w:tr w:rsidR="00215D36" w:rsidRPr="00757ADC" w:rsidTr="00882382">
        <w:trPr>
          <w:trHeight w:hRule="exact" w:val="625"/>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vMerge/>
            <w:tcBorders>
              <w:left w:val="single" w:sz="4" w:space="0" w:color="auto"/>
            </w:tcBorders>
            <w:shd w:val="clear" w:color="auto" w:fill="FFFFFF"/>
          </w:tcPr>
          <w:p w:rsidR="00215D36" w:rsidRPr="00757ADC" w:rsidRDefault="00215D36" w:rsidP="002C799A">
            <w:pPr>
              <w:framePr w:w="9514" w:wrap="notBeside" w:vAnchor="text" w:hAnchor="text" w:xAlign="center" w:y="1"/>
              <w:ind w:left="567" w:right="567"/>
              <w:rPr>
                <w:sz w:val="24"/>
                <w:szCs w:val="24"/>
              </w:rPr>
            </w:pPr>
          </w:p>
        </w:tc>
        <w:tc>
          <w:tcPr>
            <w:tcW w:w="1158"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153"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153"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300"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успеваемости</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качества знаний</w:t>
            </w:r>
          </w:p>
        </w:tc>
        <w:tc>
          <w:tcPr>
            <w:tcW w:w="100" w:type="dxa"/>
            <w:tcBorders>
              <w:top w:val="single" w:sz="4" w:space="0" w:color="auto"/>
              <w:left w:val="single" w:sz="4" w:space="0" w:color="auto"/>
              <w:right w:val="single" w:sz="4" w:space="0" w:color="auto"/>
            </w:tcBorders>
            <w:shd w:val="clear" w:color="auto" w:fill="FFFFFF"/>
          </w:tcPr>
          <w:p w:rsidR="00215D36" w:rsidRDefault="00215D36" w:rsidP="002C799A">
            <w:pPr>
              <w:framePr w:w="9514" w:wrap="notBeside" w:vAnchor="text" w:hAnchor="text" w:xAlign="center" w:y="1"/>
              <w:ind w:left="567" w:right="567"/>
              <w:rPr>
                <w:rFonts w:ascii="Times New Roman" w:eastAsia="Times New Roman" w:hAnsi="Times New Roman" w:cs="Times New Roman"/>
                <w:color w:val="000000"/>
                <w:sz w:val="24"/>
                <w:szCs w:val="24"/>
              </w:rPr>
            </w:pPr>
          </w:p>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4"/>
          <w:jc w:val="center"/>
        </w:trPr>
        <w:tc>
          <w:tcPr>
            <w:tcW w:w="85" w:type="dxa"/>
            <w:vMerge w:val="restart"/>
            <w:tcBorders>
              <w:top w:val="single" w:sz="4" w:space="0" w:color="auto"/>
              <w:left w:val="single" w:sz="4" w:space="0" w:color="auto"/>
            </w:tcBorders>
            <w:shd w:val="clear" w:color="auto" w:fill="FFFFFF"/>
            <w:textDirection w:val="btLr"/>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Русский язык</w:t>
            </w:r>
          </w:p>
        </w:tc>
        <w:tc>
          <w:tcPr>
            <w:tcW w:w="789" w:type="dxa"/>
            <w:vMerge w:val="restart"/>
            <w:tcBorders>
              <w:top w:val="single" w:sz="4" w:space="0" w:color="auto"/>
              <w:left w:val="single" w:sz="4" w:space="0" w:color="auto"/>
            </w:tcBorders>
            <w:shd w:val="clear" w:color="auto" w:fill="FFFFFF"/>
            <w:textDirection w:val="btLr"/>
          </w:tcPr>
          <w:p w:rsidR="00215D36" w:rsidRPr="00757ADC" w:rsidRDefault="00882382" w:rsidP="002C799A">
            <w:pPr>
              <w:pStyle w:val="130"/>
              <w:framePr w:w="9514" w:wrap="notBeside" w:vAnchor="text" w:hAnchor="text" w:xAlign="center" w:y="1"/>
              <w:shd w:val="clear" w:color="auto" w:fill="auto"/>
              <w:spacing w:after="0" w:line="230" w:lineRule="exact"/>
              <w:ind w:left="567" w:right="567" w:firstLine="0"/>
              <w:rPr>
                <w:sz w:val="24"/>
                <w:szCs w:val="24"/>
              </w:rPr>
            </w:pPr>
            <w:r>
              <w:rPr>
                <w:sz w:val="24"/>
                <w:szCs w:val="24"/>
              </w:rPr>
              <w:t>русский язык</w:t>
            </w:r>
            <w:r w:rsidR="00215D36">
              <w:rPr>
                <w:sz w:val="24"/>
                <w:szCs w:val="24"/>
              </w:rPr>
              <w:t xml:space="preserve">   </w:t>
            </w: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2а</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49/68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55/71</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6/3</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2б</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47/40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50/55</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3/15</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Default="00215D36" w:rsidP="003827E9">
            <w:pPr>
              <w:framePr w:w="9514" w:wrap="notBeside" w:vAnchor="text" w:hAnchor="text" w:xAlign="center" w:y="1"/>
              <w:ind w:right="567"/>
            </w:pPr>
            <w:r>
              <w:rPr>
                <w:rStyle w:val="22"/>
                <w:rFonts w:eastAsiaTheme="minorEastAsia"/>
                <w:sz w:val="24"/>
                <w:szCs w:val="24"/>
              </w:rPr>
              <w:t>2в</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49/68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55/71</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6/3</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Default="00215D36" w:rsidP="003827E9">
            <w:pPr>
              <w:framePr w:w="9514" w:wrap="notBeside" w:vAnchor="text" w:hAnchor="text" w:xAlign="center" w:y="1"/>
              <w:ind w:right="567"/>
            </w:pPr>
            <w:r>
              <w:rPr>
                <w:rStyle w:val="22"/>
                <w:rFonts w:eastAsiaTheme="minorEastAsia"/>
                <w:sz w:val="24"/>
                <w:szCs w:val="24"/>
              </w:rPr>
              <w:t>2г</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47/40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50/55</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3/15</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Default="00215D36" w:rsidP="003827E9">
            <w:pPr>
              <w:framePr w:w="9514" w:wrap="notBeside" w:vAnchor="text" w:hAnchor="text" w:xAlign="center" w:y="1"/>
              <w:ind w:right="567"/>
            </w:pPr>
            <w:r>
              <w:rPr>
                <w:rStyle w:val="22"/>
                <w:rFonts w:eastAsiaTheme="minorEastAsia"/>
                <w:sz w:val="24"/>
                <w:szCs w:val="24"/>
              </w:rPr>
              <w:t>2д</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95</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52/68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58/63</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+5</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6/</w:t>
            </w:r>
            <w:r w:rsidRPr="00757ADC">
              <w:rPr>
                <w:rStyle w:val="91"/>
                <w:sz w:val="24"/>
                <w:szCs w:val="24"/>
              </w:rPr>
              <w:t>5</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3а</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56/75</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67/68</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11/</w:t>
            </w:r>
            <w:r w:rsidRPr="00757ADC">
              <w:rPr>
                <w:rStyle w:val="91"/>
                <w:sz w:val="24"/>
                <w:szCs w:val="24"/>
              </w:rPr>
              <w:t>7</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3б</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60/74</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65/65</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5/</w:t>
            </w:r>
            <w:r w:rsidRPr="00757ADC">
              <w:rPr>
                <w:rStyle w:val="91"/>
                <w:sz w:val="24"/>
                <w:szCs w:val="24"/>
              </w:rPr>
              <w:t>9</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3в</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95</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52/68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58/63</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+5</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6/</w:t>
            </w:r>
            <w:r w:rsidRPr="00757ADC">
              <w:rPr>
                <w:rStyle w:val="91"/>
                <w:sz w:val="24"/>
                <w:szCs w:val="24"/>
              </w:rPr>
              <w:t>5</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Default="00215D36" w:rsidP="003827E9">
            <w:pPr>
              <w:framePr w:w="9514" w:wrap="notBeside" w:vAnchor="text" w:hAnchor="text" w:xAlign="center" w:y="1"/>
              <w:ind w:right="567"/>
            </w:pPr>
            <w:r>
              <w:rPr>
                <w:rStyle w:val="22"/>
                <w:rFonts w:eastAsiaTheme="minorEastAsia"/>
                <w:sz w:val="24"/>
                <w:szCs w:val="24"/>
              </w:rPr>
              <w:t>3г</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54</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58</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4</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Default="00215D36" w:rsidP="003827E9">
            <w:pPr>
              <w:framePr w:w="9514" w:wrap="notBeside" w:vAnchor="text" w:hAnchor="text" w:xAlign="center" w:y="1"/>
              <w:ind w:right="567"/>
            </w:pPr>
            <w:r>
              <w:rPr>
                <w:rStyle w:val="22"/>
                <w:rFonts w:eastAsiaTheme="minorEastAsia"/>
                <w:sz w:val="24"/>
                <w:szCs w:val="24"/>
              </w:rPr>
              <w:t>3д</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65</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69</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4</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Default="00215D36" w:rsidP="003827E9">
            <w:pPr>
              <w:framePr w:w="9514" w:wrap="notBeside" w:vAnchor="text" w:hAnchor="text" w:xAlign="center" w:y="1"/>
              <w:ind w:right="567"/>
            </w:pPr>
            <w:r>
              <w:rPr>
                <w:rStyle w:val="22"/>
                <w:rFonts w:eastAsiaTheme="minorEastAsia"/>
                <w:sz w:val="24"/>
                <w:szCs w:val="24"/>
              </w:rPr>
              <w:t>3е</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57</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63</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6</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4"/>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4а</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67/57</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62/52</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91"/>
                <w:sz w:val="24"/>
                <w:szCs w:val="24"/>
              </w:rPr>
              <w:t>5/5</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4б</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81/72</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71/81</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91"/>
                <w:sz w:val="24"/>
                <w:szCs w:val="24"/>
              </w:rPr>
              <w:t>10</w:t>
            </w:r>
            <w:r w:rsidRPr="00757ADC">
              <w:rPr>
                <w:rStyle w:val="71"/>
                <w:sz w:val="24"/>
                <w:szCs w:val="24"/>
              </w:rPr>
              <w:t>/9</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4в</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45/45</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50/50</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5/5</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4г</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62</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4</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4д</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76</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8</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val="restart"/>
            <w:tcBorders>
              <w:top w:val="single" w:sz="4" w:space="0" w:color="auto"/>
              <w:left w:val="single" w:sz="4" w:space="0" w:color="auto"/>
            </w:tcBorders>
            <w:shd w:val="clear" w:color="auto" w:fill="FFFFFF"/>
            <w:textDirection w:val="btLr"/>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Математика</w:t>
            </w:r>
          </w:p>
        </w:tc>
        <w:tc>
          <w:tcPr>
            <w:tcW w:w="789" w:type="dxa"/>
            <w:vMerge w:val="restart"/>
            <w:tcBorders>
              <w:top w:val="single" w:sz="4" w:space="0" w:color="auto"/>
              <w:left w:val="single" w:sz="4" w:space="0" w:color="auto"/>
            </w:tcBorders>
            <w:shd w:val="clear" w:color="auto" w:fill="FFFFFF"/>
            <w:textDirection w:val="btLr"/>
          </w:tcPr>
          <w:p w:rsidR="00215D36" w:rsidRPr="00757ADC" w:rsidRDefault="00882382" w:rsidP="002C799A">
            <w:pPr>
              <w:pStyle w:val="130"/>
              <w:framePr w:w="9514" w:wrap="notBeside" w:vAnchor="text" w:hAnchor="text" w:xAlign="center" w:y="1"/>
              <w:shd w:val="clear" w:color="auto" w:fill="auto"/>
              <w:spacing w:after="0" w:line="230" w:lineRule="exact"/>
              <w:ind w:left="567" w:right="567" w:firstLine="0"/>
              <w:rPr>
                <w:sz w:val="24"/>
                <w:szCs w:val="24"/>
              </w:rPr>
            </w:pPr>
            <w:r>
              <w:rPr>
                <w:sz w:val="24"/>
                <w:szCs w:val="24"/>
              </w:rPr>
              <w:t xml:space="preserve">математика </w:t>
            </w:r>
            <w:r w:rsidR="00215D36">
              <w:rPr>
                <w:sz w:val="24"/>
                <w:szCs w:val="24"/>
              </w:rPr>
              <w:t xml:space="preserve">   </w:t>
            </w: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2а</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72</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82</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10</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4"/>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2б</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55</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5</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4"/>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2в</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49/68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55/71</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6/3</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4"/>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2г</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47/40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50/55</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3/15</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4"/>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2д</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49/68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55/71</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6/3</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3а</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54</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58</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4</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3б</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65</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69</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4</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3в</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57</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63</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6</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3г</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95</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52/68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58/63</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+5</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6/</w:t>
            </w:r>
            <w:r w:rsidRPr="00757ADC">
              <w:rPr>
                <w:rStyle w:val="91"/>
                <w:sz w:val="24"/>
                <w:szCs w:val="24"/>
              </w:rPr>
              <w:t>5</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3д</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54</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58</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4</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3е</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65</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69</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4</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9"/>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4а</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62</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4</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74"/>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4б</w:t>
            </w:r>
          </w:p>
        </w:tc>
        <w:tc>
          <w:tcPr>
            <w:tcW w:w="1158" w:type="dxa"/>
            <w:tcBorders>
              <w:top w:val="single" w:sz="4" w:space="0" w:color="auto"/>
              <w:left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68</w:t>
            </w:r>
          </w:p>
        </w:tc>
        <w:tc>
          <w:tcPr>
            <w:tcW w:w="1153"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76</w:t>
            </w:r>
          </w:p>
        </w:tc>
        <w:tc>
          <w:tcPr>
            <w:tcW w:w="1441" w:type="dxa"/>
            <w:tcBorders>
              <w:top w:val="single" w:sz="4" w:space="0" w:color="auto"/>
              <w:lef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8</w:t>
            </w:r>
          </w:p>
        </w:tc>
        <w:tc>
          <w:tcPr>
            <w:tcW w:w="100" w:type="dxa"/>
            <w:tcBorders>
              <w:top w:val="single" w:sz="4" w:space="0" w:color="auto"/>
              <w:left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90"/>
          <w:jc w:val="center"/>
        </w:trPr>
        <w:tc>
          <w:tcPr>
            <w:tcW w:w="85"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vMerge/>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4в</w:t>
            </w:r>
          </w:p>
        </w:tc>
        <w:tc>
          <w:tcPr>
            <w:tcW w:w="1158" w:type="dxa"/>
            <w:tcBorders>
              <w:top w:val="single" w:sz="4" w:space="0" w:color="auto"/>
              <w:left w:val="single" w:sz="4" w:space="0" w:color="auto"/>
              <w:bottom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45</w:t>
            </w:r>
          </w:p>
        </w:tc>
        <w:tc>
          <w:tcPr>
            <w:tcW w:w="1153"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50</w:t>
            </w:r>
          </w:p>
        </w:tc>
        <w:tc>
          <w:tcPr>
            <w:tcW w:w="1441" w:type="dxa"/>
            <w:tcBorders>
              <w:top w:val="single" w:sz="4" w:space="0" w:color="auto"/>
              <w:left w:val="single" w:sz="4" w:space="0" w:color="auto"/>
              <w:bottom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5</w:t>
            </w:r>
          </w:p>
        </w:tc>
        <w:tc>
          <w:tcPr>
            <w:tcW w:w="100" w:type="dxa"/>
            <w:tcBorders>
              <w:top w:val="single" w:sz="4" w:space="0" w:color="auto"/>
              <w:left w:val="single" w:sz="4" w:space="0" w:color="auto"/>
              <w:bottom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882382">
        <w:trPr>
          <w:trHeight w:hRule="exact" w:val="290"/>
          <w:jc w:val="center"/>
        </w:trPr>
        <w:tc>
          <w:tcPr>
            <w:tcW w:w="85" w:type="dxa"/>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tcBorders>
              <w:left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4г</w:t>
            </w:r>
          </w:p>
        </w:tc>
        <w:tc>
          <w:tcPr>
            <w:tcW w:w="1158" w:type="dxa"/>
            <w:tcBorders>
              <w:top w:val="single" w:sz="4" w:space="0" w:color="auto"/>
              <w:left w:val="single" w:sz="4" w:space="0" w:color="auto"/>
              <w:bottom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81/72</w:t>
            </w:r>
          </w:p>
        </w:tc>
        <w:tc>
          <w:tcPr>
            <w:tcW w:w="1153"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71/81</w:t>
            </w:r>
          </w:p>
        </w:tc>
        <w:tc>
          <w:tcPr>
            <w:tcW w:w="1441" w:type="dxa"/>
            <w:tcBorders>
              <w:top w:val="single" w:sz="4" w:space="0" w:color="auto"/>
              <w:left w:val="single" w:sz="4" w:space="0" w:color="auto"/>
              <w:bottom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91"/>
                <w:sz w:val="24"/>
                <w:szCs w:val="24"/>
              </w:rPr>
              <w:t>10</w:t>
            </w:r>
            <w:r w:rsidRPr="00757ADC">
              <w:rPr>
                <w:rStyle w:val="71"/>
                <w:sz w:val="24"/>
                <w:szCs w:val="24"/>
              </w:rPr>
              <w:t>/9</w:t>
            </w:r>
          </w:p>
        </w:tc>
        <w:tc>
          <w:tcPr>
            <w:tcW w:w="100" w:type="dxa"/>
            <w:tcBorders>
              <w:top w:val="single" w:sz="4" w:space="0" w:color="auto"/>
              <w:left w:val="single" w:sz="4" w:space="0" w:color="auto"/>
              <w:bottom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r w:rsidR="00215D36" w:rsidRPr="00757ADC" w:rsidTr="003827E9">
        <w:trPr>
          <w:trHeight w:hRule="exact" w:val="700"/>
          <w:jc w:val="center"/>
        </w:trPr>
        <w:tc>
          <w:tcPr>
            <w:tcW w:w="85" w:type="dxa"/>
            <w:tcBorders>
              <w:left w:val="single" w:sz="4" w:space="0" w:color="auto"/>
              <w:bottom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789" w:type="dxa"/>
            <w:tcBorders>
              <w:left w:val="single" w:sz="4" w:space="0" w:color="auto"/>
              <w:bottom w:val="single" w:sz="4" w:space="0" w:color="auto"/>
            </w:tcBorders>
            <w:shd w:val="clear" w:color="auto" w:fill="FFFFFF"/>
            <w:textDirection w:val="btLr"/>
          </w:tcPr>
          <w:p w:rsidR="00215D36" w:rsidRPr="00757ADC" w:rsidRDefault="00215D36" w:rsidP="002C799A">
            <w:pPr>
              <w:framePr w:w="9514" w:wrap="notBeside" w:vAnchor="text" w:hAnchor="text" w:xAlign="center" w:y="1"/>
              <w:ind w:left="567" w:right="567"/>
              <w:rPr>
                <w:sz w:val="24"/>
                <w:szCs w:val="24"/>
              </w:rPr>
            </w:pPr>
          </w:p>
        </w:tc>
        <w:tc>
          <w:tcPr>
            <w:tcW w:w="1006"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rStyle w:val="22"/>
                <w:sz w:val="24"/>
                <w:szCs w:val="24"/>
              </w:rPr>
            </w:pPr>
            <w:r>
              <w:rPr>
                <w:rStyle w:val="22"/>
                <w:sz w:val="24"/>
                <w:szCs w:val="24"/>
              </w:rPr>
              <w:t>4д</w:t>
            </w:r>
          </w:p>
        </w:tc>
        <w:tc>
          <w:tcPr>
            <w:tcW w:w="1158" w:type="dxa"/>
            <w:tcBorders>
              <w:top w:val="single" w:sz="4" w:space="0" w:color="auto"/>
              <w:left w:val="single" w:sz="4" w:space="0" w:color="auto"/>
              <w:bottom w:val="single" w:sz="4" w:space="0" w:color="auto"/>
            </w:tcBorders>
            <w:shd w:val="clear" w:color="auto" w:fill="FFFFFF"/>
          </w:tcPr>
          <w:p w:rsidR="00215D36" w:rsidRPr="00757ADC" w:rsidRDefault="00215D36" w:rsidP="003827E9">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153"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45/45</w:t>
            </w:r>
          </w:p>
        </w:tc>
        <w:tc>
          <w:tcPr>
            <w:tcW w:w="1153"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100</w:t>
            </w:r>
          </w:p>
        </w:tc>
        <w:tc>
          <w:tcPr>
            <w:tcW w:w="1300" w:type="dxa"/>
            <w:tcBorders>
              <w:top w:val="single" w:sz="4" w:space="0" w:color="auto"/>
              <w:left w:val="single" w:sz="4" w:space="0" w:color="auto"/>
              <w:bottom w:val="single" w:sz="4" w:space="0" w:color="auto"/>
            </w:tcBorders>
            <w:shd w:val="clear" w:color="auto" w:fill="FFFFFF"/>
          </w:tcPr>
          <w:p w:rsidR="00215D36" w:rsidRPr="00757ADC" w:rsidRDefault="00215D36" w:rsidP="00AE7433">
            <w:pPr>
              <w:pStyle w:val="130"/>
              <w:framePr w:w="9514" w:wrap="notBeside" w:vAnchor="text" w:hAnchor="text" w:xAlign="center" w:y="1"/>
              <w:shd w:val="clear" w:color="auto" w:fill="auto"/>
              <w:spacing w:after="0" w:line="230" w:lineRule="exact"/>
              <w:ind w:right="567" w:firstLine="0"/>
              <w:jc w:val="left"/>
              <w:rPr>
                <w:sz w:val="24"/>
                <w:szCs w:val="24"/>
              </w:rPr>
            </w:pPr>
            <w:r w:rsidRPr="00757ADC">
              <w:rPr>
                <w:rStyle w:val="22"/>
                <w:sz w:val="24"/>
                <w:szCs w:val="24"/>
              </w:rPr>
              <w:t>50/50</w:t>
            </w:r>
          </w:p>
        </w:tc>
        <w:tc>
          <w:tcPr>
            <w:tcW w:w="1441" w:type="dxa"/>
            <w:tcBorders>
              <w:top w:val="single" w:sz="4" w:space="0" w:color="auto"/>
              <w:left w:val="single" w:sz="4" w:space="0" w:color="auto"/>
              <w:bottom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22"/>
                <w:sz w:val="24"/>
                <w:szCs w:val="24"/>
              </w:rPr>
              <w:t>0</w:t>
            </w:r>
          </w:p>
        </w:tc>
        <w:tc>
          <w:tcPr>
            <w:tcW w:w="1498" w:type="dxa"/>
            <w:tcBorders>
              <w:top w:val="single" w:sz="4" w:space="0" w:color="auto"/>
              <w:left w:val="single" w:sz="4" w:space="0" w:color="auto"/>
              <w:bottom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r w:rsidRPr="00757ADC">
              <w:rPr>
                <w:rStyle w:val="71"/>
                <w:sz w:val="24"/>
                <w:szCs w:val="24"/>
              </w:rPr>
              <w:t>5/5</w:t>
            </w:r>
          </w:p>
        </w:tc>
        <w:tc>
          <w:tcPr>
            <w:tcW w:w="100" w:type="dxa"/>
            <w:tcBorders>
              <w:top w:val="single" w:sz="4" w:space="0" w:color="auto"/>
              <w:left w:val="single" w:sz="4" w:space="0" w:color="auto"/>
              <w:bottom w:val="single" w:sz="4" w:space="0" w:color="auto"/>
              <w:right w:val="single" w:sz="4" w:space="0" w:color="auto"/>
            </w:tcBorders>
            <w:shd w:val="clear" w:color="auto" w:fill="FFFFFF"/>
          </w:tcPr>
          <w:p w:rsidR="00215D36" w:rsidRPr="00757ADC" w:rsidRDefault="00215D36" w:rsidP="002C799A">
            <w:pPr>
              <w:pStyle w:val="130"/>
              <w:framePr w:w="9514" w:wrap="notBeside" w:vAnchor="text" w:hAnchor="text" w:xAlign="center" w:y="1"/>
              <w:shd w:val="clear" w:color="auto" w:fill="auto"/>
              <w:spacing w:after="0" w:line="230" w:lineRule="exact"/>
              <w:ind w:left="567" w:right="567" w:firstLine="0"/>
              <w:rPr>
                <w:sz w:val="24"/>
                <w:szCs w:val="24"/>
              </w:rPr>
            </w:pPr>
          </w:p>
        </w:tc>
      </w:tr>
    </w:tbl>
    <w:p w:rsidR="00757ADC" w:rsidRDefault="00757ADC" w:rsidP="002C799A">
      <w:pPr>
        <w:ind w:left="567" w:right="567"/>
        <w:rPr>
          <w:sz w:val="2"/>
          <w:szCs w:val="2"/>
        </w:rPr>
      </w:pPr>
    </w:p>
    <w:p w:rsidR="00757ADC" w:rsidRPr="005C23D3" w:rsidRDefault="005C23D3" w:rsidP="002C799A">
      <w:pPr>
        <w:pStyle w:val="130"/>
        <w:shd w:val="clear" w:color="auto" w:fill="auto"/>
        <w:spacing w:after="0" w:line="276" w:lineRule="auto"/>
        <w:ind w:left="567" w:right="567" w:firstLine="0"/>
        <w:jc w:val="both"/>
        <w:rPr>
          <w:sz w:val="28"/>
          <w:szCs w:val="28"/>
        </w:rPr>
      </w:pPr>
      <w:r>
        <w:rPr>
          <w:sz w:val="28"/>
          <w:szCs w:val="28"/>
        </w:rPr>
        <w:t xml:space="preserve">          Н</w:t>
      </w:r>
      <w:r w:rsidR="00757ADC" w:rsidRPr="005C23D3">
        <w:rPr>
          <w:sz w:val="28"/>
          <w:szCs w:val="28"/>
        </w:rPr>
        <w:t>а основании анализа % успеваемости и % качества знаний можно сделать вывод, что динамика успеваемости прослеживается во всех классах по математике, почти во всех классах по русскому языку.</w:t>
      </w:r>
    </w:p>
    <w:p w:rsidR="00757ADC" w:rsidRPr="005C23D3" w:rsidRDefault="00757ADC" w:rsidP="002C799A">
      <w:pPr>
        <w:pStyle w:val="130"/>
        <w:shd w:val="clear" w:color="auto" w:fill="auto"/>
        <w:spacing w:after="0" w:line="276" w:lineRule="auto"/>
        <w:ind w:left="567" w:right="567" w:firstLine="740"/>
        <w:jc w:val="both"/>
        <w:rPr>
          <w:sz w:val="28"/>
          <w:szCs w:val="28"/>
        </w:rPr>
      </w:pPr>
      <w:r w:rsidRPr="005C23D3">
        <w:rPr>
          <w:sz w:val="28"/>
          <w:szCs w:val="28"/>
        </w:rPr>
        <w:t>Успеваемость повысилась в 3в классе по русскому языку, осталась на прежнем уровне по русскому языку и математике во всех остальных классах.</w:t>
      </w:r>
    </w:p>
    <w:p w:rsidR="00757ADC" w:rsidRPr="005C23D3" w:rsidRDefault="00757ADC" w:rsidP="002C799A">
      <w:pPr>
        <w:pStyle w:val="130"/>
        <w:shd w:val="clear" w:color="auto" w:fill="auto"/>
        <w:spacing w:after="0" w:line="276" w:lineRule="auto"/>
        <w:ind w:left="567" w:right="567" w:firstLine="740"/>
        <w:jc w:val="both"/>
        <w:rPr>
          <w:sz w:val="28"/>
          <w:szCs w:val="28"/>
        </w:rPr>
      </w:pPr>
      <w:r w:rsidRPr="005C23D3">
        <w:rPr>
          <w:sz w:val="28"/>
          <w:szCs w:val="28"/>
        </w:rPr>
        <w:lastRenderedPageBreak/>
        <w:t>Динамика качества знаний по русскому языку прослеживается во всех классах. Повысилось качество знаний по русскому языку (написание диктанта) во всех классах, кроме 4а класса, 4б класс. Понизилось ка</w:t>
      </w:r>
      <w:r w:rsidR="00911EF2">
        <w:rPr>
          <w:sz w:val="28"/>
          <w:szCs w:val="28"/>
        </w:rPr>
        <w:t xml:space="preserve">чество знаний по русскому языку </w:t>
      </w:r>
      <w:r w:rsidRPr="005C23D3">
        <w:rPr>
          <w:sz w:val="28"/>
          <w:szCs w:val="28"/>
        </w:rPr>
        <w:t>(выполнение грамматических заданий) во всех классах, кроме 3а класса, 3б класса, 3в класса,4а класса.</w:t>
      </w:r>
    </w:p>
    <w:p w:rsidR="00757ADC" w:rsidRPr="005C23D3" w:rsidRDefault="00757ADC" w:rsidP="002C799A">
      <w:pPr>
        <w:pStyle w:val="130"/>
        <w:shd w:val="clear" w:color="auto" w:fill="auto"/>
        <w:spacing w:after="0" w:line="276" w:lineRule="auto"/>
        <w:ind w:left="567" w:right="567" w:firstLine="740"/>
        <w:jc w:val="both"/>
        <w:rPr>
          <w:sz w:val="28"/>
          <w:szCs w:val="28"/>
        </w:rPr>
      </w:pPr>
      <w:r w:rsidRPr="005C23D3">
        <w:rPr>
          <w:sz w:val="28"/>
          <w:szCs w:val="28"/>
        </w:rPr>
        <w:t>Динамика качества знаний по математике прослеживается во всех классах. Повысилось качество знаний по математике во всех классах.</w:t>
      </w:r>
    </w:p>
    <w:p w:rsidR="00757ADC" w:rsidRDefault="00757ADC" w:rsidP="002C799A">
      <w:pPr>
        <w:pStyle w:val="130"/>
        <w:shd w:val="clear" w:color="auto" w:fill="auto"/>
        <w:spacing w:after="0" w:line="276" w:lineRule="auto"/>
        <w:ind w:left="567" w:right="567" w:firstLine="740"/>
        <w:jc w:val="both"/>
        <w:rPr>
          <w:sz w:val="28"/>
          <w:szCs w:val="28"/>
        </w:rPr>
      </w:pPr>
      <w:r w:rsidRPr="005C23D3">
        <w:rPr>
          <w:sz w:val="28"/>
          <w:szCs w:val="28"/>
        </w:rPr>
        <w:t>Резкого повышения или понижения качества знаний по русскому языку и математике во 2 -4-х классах не наблюдается.</w:t>
      </w:r>
    </w:p>
    <w:p w:rsidR="00911EF2" w:rsidRDefault="00911EF2" w:rsidP="002C799A">
      <w:pPr>
        <w:pStyle w:val="130"/>
        <w:shd w:val="clear" w:color="auto" w:fill="auto"/>
        <w:spacing w:after="0" w:line="276" w:lineRule="auto"/>
        <w:ind w:left="567" w:right="567" w:firstLine="740"/>
        <w:jc w:val="both"/>
        <w:rPr>
          <w:sz w:val="28"/>
          <w:szCs w:val="28"/>
        </w:rPr>
      </w:pPr>
    </w:p>
    <w:p w:rsidR="00911EF2" w:rsidRPr="00911EF2" w:rsidRDefault="00911EF2" w:rsidP="002C799A">
      <w:pPr>
        <w:pStyle w:val="130"/>
        <w:shd w:val="clear" w:color="auto" w:fill="auto"/>
        <w:spacing w:after="0" w:line="276" w:lineRule="auto"/>
        <w:ind w:left="567" w:right="567" w:firstLine="740"/>
        <w:rPr>
          <w:b/>
          <w:sz w:val="28"/>
          <w:szCs w:val="28"/>
        </w:rPr>
      </w:pPr>
      <w:r w:rsidRPr="0072064F">
        <w:rPr>
          <w:b/>
          <w:sz w:val="28"/>
          <w:szCs w:val="28"/>
        </w:rPr>
        <w:t>3.2.Анализ промежуточной и итоговой аттестации обучающихся в сравнении с результатами прошлых лет</w:t>
      </w:r>
      <w:r w:rsidR="0031533B">
        <w:rPr>
          <w:b/>
          <w:sz w:val="28"/>
          <w:szCs w:val="28"/>
        </w:rPr>
        <w:t xml:space="preserve"> </w:t>
      </w:r>
      <w:r w:rsidR="0072064F">
        <w:rPr>
          <w:b/>
          <w:sz w:val="28"/>
          <w:szCs w:val="28"/>
        </w:rPr>
        <w:t xml:space="preserve"> </w:t>
      </w:r>
    </w:p>
    <w:p w:rsidR="00911EF2" w:rsidRPr="00305926" w:rsidRDefault="00B66636" w:rsidP="002C799A">
      <w:pPr>
        <w:pStyle w:val="110"/>
        <w:shd w:val="clear" w:color="auto" w:fill="auto"/>
        <w:spacing w:line="276" w:lineRule="auto"/>
        <w:ind w:left="567" w:right="567" w:firstLine="0"/>
        <w:jc w:val="left"/>
        <w:rPr>
          <w:sz w:val="28"/>
          <w:szCs w:val="28"/>
        </w:rPr>
      </w:pPr>
      <w:r>
        <w:rPr>
          <w:sz w:val="28"/>
          <w:szCs w:val="28"/>
        </w:rPr>
        <w:t xml:space="preserve">           </w:t>
      </w:r>
      <w:r w:rsidR="00911EF2" w:rsidRPr="00305926">
        <w:rPr>
          <w:sz w:val="28"/>
          <w:szCs w:val="28"/>
        </w:rPr>
        <w:t>Одним из главных статистичес</w:t>
      </w:r>
      <w:r w:rsidR="00541AD5">
        <w:rPr>
          <w:sz w:val="28"/>
          <w:szCs w:val="28"/>
        </w:rPr>
        <w:t xml:space="preserve">ких показателей работы являются </w:t>
      </w:r>
      <w:r w:rsidR="00911EF2" w:rsidRPr="00305926">
        <w:rPr>
          <w:sz w:val="28"/>
          <w:szCs w:val="28"/>
        </w:rPr>
        <w:t>результаты итогового контроля.</w:t>
      </w:r>
    </w:p>
    <w:p w:rsidR="00911EF2" w:rsidRPr="00305926" w:rsidRDefault="00911EF2" w:rsidP="002C799A">
      <w:pPr>
        <w:pStyle w:val="130"/>
        <w:shd w:val="clear" w:color="auto" w:fill="auto"/>
        <w:spacing w:after="0" w:line="276" w:lineRule="auto"/>
        <w:ind w:left="567" w:right="567" w:firstLine="740"/>
        <w:jc w:val="both"/>
        <w:rPr>
          <w:sz w:val="28"/>
          <w:szCs w:val="28"/>
        </w:rPr>
      </w:pPr>
      <w:r w:rsidRPr="00305926">
        <w:rPr>
          <w:sz w:val="28"/>
          <w:szCs w:val="28"/>
        </w:rPr>
        <w:t xml:space="preserve">Промежуточная аттестация проводилась во всех классах по всем предметам учебного плана </w:t>
      </w:r>
      <w:r w:rsidR="00541AD5">
        <w:rPr>
          <w:sz w:val="28"/>
          <w:szCs w:val="28"/>
        </w:rPr>
        <w:t xml:space="preserve">(дистанционно) </w:t>
      </w:r>
      <w:r w:rsidRPr="00305926">
        <w:rPr>
          <w:sz w:val="28"/>
          <w:szCs w:val="28"/>
        </w:rPr>
        <w:t>в форме контрольных работ, ди</w:t>
      </w:r>
      <w:r w:rsidR="00541AD5">
        <w:rPr>
          <w:sz w:val="28"/>
          <w:szCs w:val="28"/>
        </w:rPr>
        <w:t xml:space="preserve">ктантов, защиты проектных работ, </w:t>
      </w:r>
      <w:r w:rsidRPr="00305926">
        <w:rPr>
          <w:sz w:val="28"/>
          <w:szCs w:val="28"/>
        </w:rPr>
        <w:t>техники чтения</w:t>
      </w:r>
      <w:r w:rsidR="00541AD5">
        <w:rPr>
          <w:sz w:val="28"/>
          <w:szCs w:val="28"/>
        </w:rPr>
        <w:t>.</w:t>
      </w:r>
    </w:p>
    <w:p w:rsidR="00911EF2" w:rsidRPr="00305926" w:rsidRDefault="00911EF2" w:rsidP="002C799A">
      <w:pPr>
        <w:pStyle w:val="110"/>
        <w:shd w:val="clear" w:color="auto" w:fill="auto"/>
        <w:spacing w:line="276" w:lineRule="auto"/>
        <w:ind w:left="567" w:right="567" w:firstLine="560"/>
        <w:rPr>
          <w:sz w:val="28"/>
          <w:szCs w:val="28"/>
        </w:rPr>
      </w:pPr>
      <w:r w:rsidRPr="00305926">
        <w:rPr>
          <w:sz w:val="28"/>
          <w:szCs w:val="28"/>
        </w:rPr>
        <w:t>При проведении промежуточной аттестации учащихся школа руководствовалась Положением о системе оценок, формах, периодичности и порядке текущего контроля успеваемости и промежуточной аттестации,</w:t>
      </w:r>
      <w:r w:rsidR="00541AD5">
        <w:rPr>
          <w:sz w:val="28"/>
          <w:szCs w:val="28"/>
        </w:rPr>
        <w:t xml:space="preserve"> Положением о дистанционном обучении учащихся,</w:t>
      </w:r>
      <w:r w:rsidRPr="00305926">
        <w:rPr>
          <w:sz w:val="28"/>
          <w:szCs w:val="28"/>
        </w:rPr>
        <w:t xml:space="preserve"> решением педагогического совета, где были утверждены предметы и формы промежуточной аттестации. Приказом директора было утверждено расписание промежуточной аттестации. Материалы для промежуточной аттестации разрабатывались учителями и рассматривались на школьных методических объединениях, согласовывались с заместителем директора и утверждались приказом директора. Учащиеся и родители были ознакомлены с расписанием и порядком проведения промежуточной аттестации на классных и родительских собраниях, информация была размещена на сайте образовательной организации. Результаты промежуточной аттестации по каждому предмету и в каждом классе были зафиксированы в протоколах. Оценки выставлены в классные журналы. Промежуточная аттестация в целом показала удовлетворительные результаты в обучении учащихся. План подготовки к промежуточной аттестации выполнен по всем разделам. </w:t>
      </w:r>
    </w:p>
    <w:p w:rsidR="00305926" w:rsidRDefault="00305926" w:rsidP="002C799A">
      <w:pPr>
        <w:pStyle w:val="110"/>
        <w:shd w:val="clear" w:color="auto" w:fill="auto"/>
        <w:spacing w:line="276" w:lineRule="auto"/>
        <w:ind w:left="567" w:right="567" w:firstLine="0"/>
        <w:jc w:val="center"/>
        <w:rPr>
          <w:b/>
          <w:sz w:val="28"/>
          <w:szCs w:val="28"/>
        </w:rPr>
      </w:pPr>
    </w:p>
    <w:p w:rsidR="00305926" w:rsidRDefault="00305926" w:rsidP="002C799A">
      <w:pPr>
        <w:pStyle w:val="110"/>
        <w:shd w:val="clear" w:color="auto" w:fill="auto"/>
        <w:spacing w:line="276" w:lineRule="auto"/>
        <w:ind w:left="567" w:right="567" w:firstLine="0"/>
        <w:jc w:val="center"/>
        <w:rPr>
          <w:b/>
          <w:sz w:val="28"/>
          <w:szCs w:val="28"/>
        </w:rPr>
      </w:pPr>
    </w:p>
    <w:p w:rsidR="00305926" w:rsidRDefault="00305926" w:rsidP="002C799A">
      <w:pPr>
        <w:pStyle w:val="110"/>
        <w:shd w:val="clear" w:color="auto" w:fill="auto"/>
        <w:spacing w:line="276" w:lineRule="auto"/>
        <w:ind w:left="567" w:right="567" w:firstLine="0"/>
        <w:jc w:val="center"/>
        <w:rPr>
          <w:b/>
          <w:sz w:val="28"/>
          <w:szCs w:val="28"/>
        </w:rPr>
      </w:pPr>
    </w:p>
    <w:p w:rsidR="00305926" w:rsidRDefault="00305926" w:rsidP="002C799A">
      <w:pPr>
        <w:pStyle w:val="110"/>
        <w:shd w:val="clear" w:color="auto" w:fill="auto"/>
        <w:spacing w:line="276" w:lineRule="auto"/>
        <w:ind w:left="567" w:right="567" w:firstLine="0"/>
        <w:jc w:val="center"/>
        <w:rPr>
          <w:b/>
          <w:sz w:val="28"/>
          <w:szCs w:val="28"/>
        </w:rPr>
      </w:pPr>
    </w:p>
    <w:p w:rsidR="00305926" w:rsidRDefault="00305926" w:rsidP="002C799A">
      <w:pPr>
        <w:pStyle w:val="110"/>
        <w:shd w:val="clear" w:color="auto" w:fill="auto"/>
        <w:spacing w:line="276" w:lineRule="auto"/>
        <w:ind w:left="567" w:right="567" w:firstLine="0"/>
        <w:jc w:val="center"/>
        <w:rPr>
          <w:b/>
          <w:sz w:val="28"/>
          <w:szCs w:val="28"/>
        </w:rPr>
      </w:pPr>
    </w:p>
    <w:p w:rsidR="00305926" w:rsidRDefault="00305926" w:rsidP="002C799A">
      <w:pPr>
        <w:pStyle w:val="110"/>
        <w:shd w:val="clear" w:color="auto" w:fill="auto"/>
        <w:spacing w:line="276" w:lineRule="auto"/>
        <w:ind w:left="567" w:right="567" w:firstLine="0"/>
        <w:jc w:val="center"/>
        <w:rPr>
          <w:b/>
          <w:sz w:val="28"/>
          <w:szCs w:val="28"/>
        </w:rPr>
      </w:pPr>
    </w:p>
    <w:p w:rsidR="00305926" w:rsidRDefault="00305926" w:rsidP="002C799A">
      <w:pPr>
        <w:pStyle w:val="110"/>
        <w:shd w:val="clear" w:color="auto" w:fill="auto"/>
        <w:spacing w:line="276" w:lineRule="auto"/>
        <w:ind w:left="567" w:right="567" w:firstLine="0"/>
        <w:jc w:val="center"/>
        <w:rPr>
          <w:b/>
          <w:sz w:val="28"/>
          <w:szCs w:val="28"/>
        </w:rPr>
      </w:pPr>
    </w:p>
    <w:p w:rsidR="00305926" w:rsidRDefault="00305926" w:rsidP="002C799A">
      <w:pPr>
        <w:pStyle w:val="110"/>
        <w:shd w:val="clear" w:color="auto" w:fill="auto"/>
        <w:spacing w:line="276" w:lineRule="auto"/>
        <w:ind w:left="567" w:right="567" w:firstLine="0"/>
        <w:jc w:val="center"/>
        <w:rPr>
          <w:b/>
          <w:sz w:val="28"/>
          <w:szCs w:val="28"/>
        </w:rPr>
      </w:pPr>
    </w:p>
    <w:p w:rsidR="00305926" w:rsidRDefault="00305926" w:rsidP="002C799A">
      <w:pPr>
        <w:pStyle w:val="110"/>
        <w:shd w:val="clear" w:color="auto" w:fill="auto"/>
        <w:spacing w:line="276" w:lineRule="auto"/>
        <w:ind w:left="567" w:right="567" w:firstLine="0"/>
        <w:jc w:val="center"/>
        <w:rPr>
          <w:b/>
          <w:sz w:val="28"/>
          <w:szCs w:val="28"/>
        </w:rPr>
      </w:pPr>
    </w:p>
    <w:p w:rsidR="000540BD" w:rsidRDefault="00911EF2" w:rsidP="002C799A">
      <w:pPr>
        <w:pStyle w:val="110"/>
        <w:shd w:val="clear" w:color="auto" w:fill="auto"/>
        <w:spacing w:line="276" w:lineRule="auto"/>
        <w:ind w:left="567" w:right="567" w:firstLine="0"/>
        <w:jc w:val="center"/>
        <w:rPr>
          <w:b/>
          <w:sz w:val="28"/>
          <w:szCs w:val="28"/>
        </w:rPr>
      </w:pPr>
      <w:r w:rsidRPr="00305926">
        <w:rPr>
          <w:b/>
          <w:sz w:val="28"/>
          <w:szCs w:val="28"/>
        </w:rPr>
        <w:t xml:space="preserve">Результаты промежуточной аттестации по параллелям 2-4 классов </w:t>
      </w:r>
    </w:p>
    <w:p w:rsidR="00911EF2" w:rsidRPr="00305926" w:rsidRDefault="00911EF2" w:rsidP="002C799A">
      <w:pPr>
        <w:pStyle w:val="110"/>
        <w:shd w:val="clear" w:color="auto" w:fill="auto"/>
        <w:spacing w:line="276" w:lineRule="auto"/>
        <w:ind w:left="567" w:right="567" w:firstLine="0"/>
        <w:jc w:val="center"/>
        <w:rPr>
          <w:b/>
          <w:sz w:val="28"/>
          <w:szCs w:val="28"/>
        </w:rPr>
      </w:pPr>
      <w:r w:rsidRPr="00305926">
        <w:rPr>
          <w:b/>
          <w:sz w:val="28"/>
          <w:szCs w:val="28"/>
        </w:rPr>
        <w:t>приведены в</w:t>
      </w:r>
      <w:r w:rsidR="00305926" w:rsidRPr="00305926">
        <w:rPr>
          <w:b/>
          <w:sz w:val="28"/>
          <w:szCs w:val="28"/>
        </w:rPr>
        <w:t xml:space="preserve"> таблице</w:t>
      </w:r>
    </w:p>
    <w:p w:rsidR="00911EF2" w:rsidRDefault="00911EF2" w:rsidP="002C799A">
      <w:pPr>
        <w:pStyle w:val="af5"/>
        <w:framePr w:w="9096" w:wrap="notBeside" w:vAnchor="text" w:hAnchor="text" w:xAlign="center" w:y="1"/>
        <w:shd w:val="clear" w:color="auto" w:fill="auto"/>
        <w:spacing w:line="230" w:lineRule="exact"/>
        <w:ind w:left="567" w:right="567"/>
      </w:pPr>
      <w:r>
        <w:t>таблице:</w:t>
      </w:r>
    </w:p>
    <w:tbl>
      <w:tblPr>
        <w:tblpPr w:leftFromText="180" w:rightFromText="180" w:vertAnchor="text" w:horzAnchor="margin" w:tblpXSpec="center" w:tblpY="-6497"/>
        <w:tblOverlap w:val="never"/>
        <w:tblW w:w="0" w:type="auto"/>
        <w:tblLayout w:type="fixed"/>
        <w:tblCellMar>
          <w:left w:w="10" w:type="dxa"/>
          <w:right w:w="10" w:type="dxa"/>
        </w:tblCellMar>
        <w:tblLook w:val="04A0" w:firstRow="1" w:lastRow="0" w:firstColumn="1" w:lastColumn="0" w:noHBand="0" w:noVBand="1"/>
      </w:tblPr>
      <w:tblGrid>
        <w:gridCol w:w="2981"/>
        <w:gridCol w:w="1133"/>
        <w:gridCol w:w="994"/>
        <w:gridCol w:w="989"/>
        <w:gridCol w:w="994"/>
        <w:gridCol w:w="994"/>
        <w:gridCol w:w="1013"/>
      </w:tblGrid>
      <w:tr w:rsidR="00305926" w:rsidRPr="00541AD5" w:rsidTr="00F54143">
        <w:trPr>
          <w:trHeight w:hRule="exact" w:val="398"/>
        </w:trPr>
        <w:tc>
          <w:tcPr>
            <w:tcW w:w="2981"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center"/>
              <w:rPr>
                <w:sz w:val="24"/>
                <w:szCs w:val="24"/>
              </w:rPr>
            </w:pPr>
            <w:r w:rsidRPr="00541AD5">
              <w:rPr>
                <w:rStyle w:val="11"/>
                <w:sz w:val="24"/>
                <w:szCs w:val="24"/>
              </w:rPr>
              <w:t>Предмет</w:t>
            </w:r>
          </w:p>
        </w:tc>
        <w:tc>
          <w:tcPr>
            <w:tcW w:w="3116" w:type="dxa"/>
            <w:gridSpan w:val="3"/>
            <w:tcBorders>
              <w:top w:val="single" w:sz="4" w:space="0" w:color="auto"/>
              <w:left w:val="single" w:sz="4" w:space="0" w:color="auto"/>
            </w:tcBorders>
            <w:shd w:val="clear" w:color="auto" w:fill="FFFFFF"/>
          </w:tcPr>
          <w:p w:rsidR="00305926" w:rsidRPr="00541AD5" w:rsidRDefault="007B1EA6" w:rsidP="00F54143">
            <w:pPr>
              <w:pStyle w:val="110"/>
              <w:shd w:val="clear" w:color="auto" w:fill="auto"/>
              <w:spacing w:line="230" w:lineRule="exact"/>
              <w:ind w:left="567" w:right="567" w:firstLine="0"/>
              <w:jc w:val="center"/>
              <w:rPr>
                <w:sz w:val="24"/>
                <w:szCs w:val="24"/>
              </w:rPr>
            </w:pPr>
            <w:r w:rsidRPr="00541AD5">
              <w:rPr>
                <w:rStyle w:val="11"/>
                <w:sz w:val="24"/>
                <w:szCs w:val="24"/>
                <w:lang w:val="ru-RU"/>
              </w:rPr>
              <w:t>У</w:t>
            </w:r>
            <w:r w:rsidR="00305926" w:rsidRPr="00541AD5">
              <w:rPr>
                <w:rStyle w:val="11"/>
                <w:sz w:val="24"/>
                <w:szCs w:val="24"/>
              </w:rPr>
              <w:t>спеваемость</w:t>
            </w:r>
          </w:p>
        </w:tc>
        <w:tc>
          <w:tcPr>
            <w:tcW w:w="3001" w:type="dxa"/>
            <w:gridSpan w:val="3"/>
            <w:tcBorders>
              <w:top w:val="single" w:sz="4" w:space="0" w:color="auto"/>
              <w:left w:val="single" w:sz="4" w:space="0" w:color="auto"/>
              <w:righ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center"/>
              <w:rPr>
                <w:sz w:val="24"/>
                <w:szCs w:val="24"/>
              </w:rPr>
            </w:pPr>
            <w:r w:rsidRPr="00541AD5">
              <w:rPr>
                <w:rStyle w:val="11"/>
                <w:sz w:val="24"/>
                <w:szCs w:val="24"/>
              </w:rPr>
              <w:t>Качество</w:t>
            </w:r>
            <w:r w:rsidR="00A661EC">
              <w:rPr>
                <w:rStyle w:val="11"/>
                <w:sz w:val="24"/>
                <w:szCs w:val="24"/>
                <w:lang w:val="ru-RU"/>
              </w:rPr>
              <w:t xml:space="preserve"> </w:t>
            </w:r>
            <w:r w:rsidRPr="00541AD5">
              <w:rPr>
                <w:rStyle w:val="11"/>
                <w:sz w:val="24"/>
                <w:szCs w:val="24"/>
              </w:rPr>
              <w:t>знаний</w:t>
            </w:r>
          </w:p>
        </w:tc>
      </w:tr>
      <w:tr w:rsidR="00305926" w:rsidRPr="00541AD5" w:rsidTr="00F54143">
        <w:trPr>
          <w:trHeight w:hRule="exact" w:val="389"/>
        </w:trPr>
        <w:tc>
          <w:tcPr>
            <w:tcW w:w="2981" w:type="dxa"/>
            <w:tcBorders>
              <w:top w:val="single" w:sz="4" w:space="0" w:color="auto"/>
              <w:left w:val="single" w:sz="4" w:space="0" w:color="auto"/>
            </w:tcBorders>
            <w:shd w:val="clear" w:color="auto" w:fill="FFFFFF"/>
          </w:tcPr>
          <w:p w:rsidR="00305926" w:rsidRPr="00541AD5" w:rsidRDefault="00305926" w:rsidP="00F54143">
            <w:pPr>
              <w:ind w:left="567" w:right="567"/>
              <w:rPr>
                <w:sz w:val="24"/>
                <w:szCs w:val="24"/>
              </w:rPr>
            </w:pPr>
          </w:p>
        </w:tc>
        <w:tc>
          <w:tcPr>
            <w:tcW w:w="1133"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2 класс</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3 класс</w:t>
            </w:r>
          </w:p>
        </w:tc>
        <w:tc>
          <w:tcPr>
            <w:tcW w:w="989"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4 класс</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2 класс</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3 класс</w:t>
            </w:r>
          </w:p>
        </w:tc>
        <w:tc>
          <w:tcPr>
            <w:tcW w:w="1013" w:type="dxa"/>
            <w:tcBorders>
              <w:top w:val="single" w:sz="4" w:space="0" w:color="auto"/>
              <w:left w:val="single" w:sz="4" w:space="0" w:color="auto"/>
              <w:righ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4 класс</w:t>
            </w:r>
          </w:p>
        </w:tc>
      </w:tr>
      <w:tr w:rsidR="00305926" w:rsidRPr="00541AD5" w:rsidTr="00F54143">
        <w:trPr>
          <w:trHeight w:hRule="exact" w:val="784"/>
        </w:trPr>
        <w:tc>
          <w:tcPr>
            <w:tcW w:w="2981"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Русский</w:t>
            </w:r>
            <w:r w:rsidR="00B66636">
              <w:rPr>
                <w:rStyle w:val="11"/>
                <w:sz w:val="24"/>
                <w:szCs w:val="24"/>
                <w:lang w:val="ru-RU"/>
              </w:rPr>
              <w:t xml:space="preserve"> </w:t>
            </w:r>
            <w:r w:rsidRPr="00541AD5">
              <w:rPr>
                <w:rStyle w:val="11"/>
                <w:sz w:val="24"/>
                <w:szCs w:val="24"/>
              </w:rPr>
              <w:t>язык</w:t>
            </w:r>
          </w:p>
        </w:tc>
        <w:tc>
          <w:tcPr>
            <w:tcW w:w="1133"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100</w:t>
            </w:r>
          </w:p>
        </w:tc>
        <w:tc>
          <w:tcPr>
            <w:tcW w:w="989"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100</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53</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3</w:t>
            </w:r>
            <w:r w:rsidR="00305926" w:rsidRPr="00541AD5">
              <w:rPr>
                <w:rStyle w:val="11"/>
                <w:sz w:val="24"/>
                <w:szCs w:val="24"/>
              </w:rPr>
              <w:t>9</w:t>
            </w:r>
          </w:p>
        </w:tc>
        <w:tc>
          <w:tcPr>
            <w:tcW w:w="1013" w:type="dxa"/>
            <w:tcBorders>
              <w:top w:val="single" w:sz="4" w:space="0" w:color="auto"/>
              <w:left w:val="single" w:sz="4" w:space="0" w:color="auto"/>
              <w:righ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7</w:t>
            </w:r>
            <w:r w:rsidR="00305926" w:rsidRPr="00541AD5">
              <w:rPr>
                <w:rStyle w:val="11"/>
                <w:sz w:val="24"/>
                <w:szCs w:val="24"/>
              </w:rPr>
              <w:t>3</w:t>
            </w:r>
          </w:p>
        </w:tc>
      </w:tr>
      <w:tr w:rsidR="00305926" w:rsidRPr="00541AD5" w:rsidTr="00F54143">
        <w:trPr>
          <w:trHeight w:hRule="exact" w:val="852"/>
        </w:trPr>
        <w:tc>
          <w:tcPr>
            <w:tcW w:w="2981"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Математика</w:t>
            </w:r>
          </w:p>
        </w:tc>
        <w:tc>
          <w:tcPr>
            <w:tcW w:w="1133"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89"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62</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48</w:t>
            </w:r>
          </w:p>
        </w:tc>
        <w:tc>
          <w:tcPr>
            <w:tcW w:w="1013" w:type="dxa"/>
            <w:tcBorders>
              <w:top w:val="single" w:sz="4" w:space="0" w:color="auto"/>
              <w:left w:val="single" w:sz="4" w:space="0" w:color="auto"/>
              <w:righ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54</w:t>
            </w:r>
          </w:p>
        </w:tc>
      </w:tr>
      <w:tr w:rsidR="00305926" w:rsidRPr="00541AD5" w:rsidTr="00F54143">
        <w:trPr>
          <w:trHeight w:hRule="exact" w:val="990"/>
        </w:trPr>
        <w:tc>
          <w:tcPr>
            <w:tcW w:w="2981"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Литературное</w:t>
            </w:r>
            <w:r w:rsidR="00A661EC">
              <w:rPr>
                <w:rStyle w:val="11"/>
                <w:sz w:val="24"/>
                <w:szCs w:val="24"/>
                <w:lang w:val="ru-RU"/>
              </w:rPr>
              <w:t xml:space="preserve"> </w:t>
            </w:r>
            <w:r w:rsidRPr="00541AD5">
              <w:rPr>
                <w:rStyle w:val="11"/>
                <w:sz w:val="24"/>
                <w:szCs w:val="24"/>
              </w:rPr>
              <w:t>чтение</w:t>
            </w:r>
          </w:p>
        </w:tc>
        <w:tc>
          <w:tcPr>
            <w:tcW w:w="1133"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89"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89</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87</w:t>
            </w:r>
          </w:p>
        </w:tc>
        <w:tc>
          <w:tcPr>
            <w:tcW w:w="1013" w:type="dxa"/>
            <w:tcBorders>
              <w:top w:val="single" w:sz="4" w:space="0" w:color="auto"/>
              <w:left w:val="single" w:sz="4" w:space="0" w:color="auto"/>
              <w:righ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86</w:t>
            </w:r>
          </w:p>
        </w:tc>
      </w:tr>
      <w:tr w:rsidR="00305926" w:rsidRPr="00541AD5" w:rsidTr="00F54143">
        <w:trPr>
          <w:trHeight w:hRule="exact" w:val="991"/>
        </w:trPr>
        <w:tc>
          <w:tcPr>
            <w:tcW w:w="2981"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Окружающий</w:t>
            </w:r>
            <w:r w:rsidR="00B66636">
              <w:rPr>
                <w:rStyle w:val="11"/>
                <w:sz w:val="24"/>
                <w:szCs w:val="24"/>
                <w:lang w:val="ru-RU"/>
              </w:rPr>
              <w:t xml:space="preserve"> </w:t>
            </w:r>
            <w:r w:rsidRPr="00541AD5">
              <w:rPr>
                <w:rStyle w:val="11"/>
                <w:sz w:val="24"/>
                <w:szCs w:val="24"/>
              </w:rPr>
              <w:t>мир</w:t>
            </w:r>
          </w:p>
        </w:tc>
        <w:tc>
          <w:tcPr>
            <w:tcW w:w="1133"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89"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100</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50</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73</w:t>
            </w:r>
          </w:p>
        </w:tc>
        <w:tc>
          <w:tcPr>
            <w:tcW w:w="1013" w:type="dxa"/>
            <w:tcBorders>
              <w:top w:val="single" w:sz="4" w:space="0" w:color="auto"/>
              <w:left w:val="single" w:sz="4" w:space="0" w:color="auto"/>
              <w:righ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82</w:t>
            </w:r>
          </w:p>
        </w:tc>
      </w:tr>
      <w:tr w:rsidR="00305926" w:rsidRPr="00541AD5" w:rsidTr="00F54143">
        <w:trPr>
          <w:trHeight w:hRule="exact" w:val="835"/>
        </w:trPr>
        <w:tc>
          <w:tcPr>
            <w:tcW w:w="2981"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Иностранный</w:t>
            </w:r>
            <w:r w:rsidR="00A661EC">
              <w:rPr>
                <w:rStyle w:val="11"/>
                <w:sz w:val="24"/>
                <w:szCs w:val="24"/>
                <w:lang w:val="ru-RU"/>
              </w:rPr>
              <w:t xml:space="preserve"> </w:t>
            </w:r>
            <w:r w:rsidRPr="00541AD5">
              <w:rPr>
                <w:rStyle w:val="11"/>
                <w:sz w:val="24"/>
                <w:szCs w:val="24"/>
              </w:rPr>
              <w:t>язык (</w:t>
            </w:r>
            <w:r w:rsidR="00541AD5" w:rsidRPr="00541AD5">
              <w:rPr>
                <w:rStyle w:val="11"/>
                <w:sz w:val="24"/>
                <w:szCs w:val="24"/>
                <w:lang w:val="ru-RU"/>
              </w:rPr>
              <w:t>англ</w:t>
            </w:r>
            <w:r w:rsidRPr="00541AD5">
              <w:rPr>
                <w:rStyle w:val="11"/>
                <w:sz w:val="24"/>
                <w:szCs w:val="24"/>
              </w:rPr>
              <w:t>.)</w:t>
            </w:r>
          </w:p>
        </w:tc>
        <w:tc>
          <w:tcPr>
            <w:tcW w:w="1133"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89"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56</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61</w:t>
            </w:r>
          </w:p>
        </w:tc>
        <w:tc>
          <w:tcPr>
            <w:tcW w:w="1013" w:type="dxa"/>
            <w:tcBorders>
              <w:top w:val="single" w:sz="4" w:space="0" w:color="auto"/>
              <w:left w:val="single" w:sz="4" w:space="0" w:color="auto"/>
              <w:righ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55</w:t>
            </w:r>
          </w:p>
        </w:tc>
      </w:tr>
      <w:tr w:rsidR="00305926" w:rsidRPr="00541AD5" w:rsidTr="00F54143">
        <w:trPr>
          <w:trHeight w:hRule="exact" w:val="705"/>
        </w:trPr>
        <w:tc>
          <w:tcPr>
            <w:tcW w:w="2981"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Музыка</w:t>
            </w:r>
          </w:p>
        </w:tc>
        <w:tc>
          <w:tcPr>
            <w:tcW w:w="1133"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89"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100</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1013" w:type="dxa"/>
            <w:tcBorders>
              <w:top w:val="single" w:sz="4" w:space="0" w:color="auto"/>
              <w:left w:val="single" w:sz="4" w:space="0" w:color="auto"/>
              <w:righ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95</w:t>
            </w:r>
          </w:p>
        </w:tc>
      </w:tr>
      <w:tr w:rsidR="00305926" w:rsidRPr="00541AD5" w:rsidTr="00F54143">
        <w:trPr>
          <w:trHeight w:hRule="exact" w:val="893"/>
        </w:trPr>
        <w:tc>
          <w:tcPr>
            <w:tcW w:w="2981"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ИЗО</w:t>
            </w:r>
          </w:p>
        </w:tc>
        <w:tc>
          <w:tcPr>
            <w:tcW w:w="1133"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89"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95</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92</w:t>
            </w:r>
          </w:p>
        </w:tc>
        <w:tc>
          <w:tcPr>
            <w:tcW w:w="1013" w:type="dxa"/>
            <w:tcBorders>
              <w:top w:val="single" w:sz="4" w:space="0" w:color="auto"/>
              <w:left w:val="single" w:sz="4" w:space="0" w:color="auto"/>
              <w:righ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90</w:t>
            </w:r>
          </w:p>
        </w:tc>
      </w:tr>
      <w:tr w:rsidR="00305926" w:rsidRPr="00541AD5" w:rsidTr="00F54143">
        <w:trPr>
          <w:trHeight w:hRule="exact" w:val="913"/>
        </w:trPr>
        <w:tc>
          <w:tcPr>
            <w:tcW w:w="2981"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Технология</w:t>
            </w:r>
          </w:p>
        </w:tc>
        <w:tc>
          <w:tcPr>
            <w:tcW w:w="1133"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89" w:type="dxa"/>
            <w:tcBorders>
              <w:top w:val="single" w:sz="4" w:space="0" w:color="auto"/>
              <w:lef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92</w:t>
            </w:r>
          </w:p>
        </w:tc>
        <w:tc>
          <w:tcPr>
            <w:tcW w:w="994" w:type="dxa"/>
            <w:tcBorders>
              <w:top w:val="single" w:sz="4" w:space="0" w:color="auto"/>
              <w:lef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90</w:t>
            </w:r>
          </w:p>
        </w:tc>
        <w:tc>
          <w:tcPr>
            <w:tcW w:w="1013" w:type="dxa"/>
            <w:tcBorders>
              <w:top w:val="single" w:sz="4" w:space="0" w:color="auto"/>
              <w:left w:val="single" w:sz="4" w:space="0" w:color="auto"/>
              <w:right w:val="single" w:sz="4" w:space="0" w:color="auto"/>
            </w:tcBorders>
            <w:shd w:val="clear" w:color="auto" w:fill="FFFFFF"/>
          </w:tcPr>
          <w:p w:rsidR="00305926" w:rsidRPr="00541AD5" w:rsidRDefault="00541AD5" w:rsidP="00F54143">
            <w:pPr>
              <w:pStyle w:val="110"/>
              <w:shd w:val="clear" w:color="auto" w:fill="auto"/>
              <w:spacing w:line="230" w:lineRule="exact"/>
              <w:ind w:right="567" w:firstLine="0"/>
              <w:jc w:val="center"/>
              <w:rPr>
                <w:sz w:val="24"/>
                <w:szCs w:val="24"/>
              </w:rPr>
            </w:pPr>
            <w:r w:rsidRPr="00541AD5">
              <w:rPr>
                <w:rStyle w:val="11"/>
                <w:sz w:val="24"/>
                <w:szCs w:val="24"/>
                <w:lang w:val="ru-RU"/>
              </w:rPr>
              <w:t>95</w:t>
            </w:r>
          </w:p>
        </w:tc>
      </w:tr>
      <w:tr w:rsidR="00305926" w:rsidRPr="00541AD5" w:rsidTr="00F54143">
        <w:trPr>
          <w:trHeight w:hRule="exact" w:val="588"/>
        </w:trPr>
        <w:tc>
          <w:tcPr>
            <w:tcW w:w="2981" w:type="dxa"/>
            <w:tcBorders>
              <w:top w:val="single" w:sz="4" w:space="0" w:color="auto"/>
              <w:left w:val="single" w:sz="4" w:space="0" w:color="auto"/>
              <w:bottom w:val="single" w:sz="4" w:space="0" w:color="auto"/>
            </w:tcBorders>
            <w:shd w:val="clear" w:color="auto" w:fill="FFFFFF"/>
          </w:tcPr>
          <w:p w:rsidR="00305926" w:rsidRPr="00541AD5" w:rsidRDefault="00305926" w:rsidP="00F54143">
            <w:pPr>
              <w:pStyle w:val="110"/>
              <w:shd w:val="clear" w:color="auto" w:fill="auto"/>
              <w:spacing w:line="230" w:lineRule="exact"/>
              <w:ind w:left="567" w:right="567" w:firstLine="0"/>
              <w:jc w:val="left"/>
              <w:rPr>
                <w:sz w:val="24"/>
                <w:szCs w:val="24"/>
              </w:rPr>
            </w:pPr>
            <w:r w:rsidRPr="00541AD5">
              <w:rPr>
                <w:rStyle w:val="11"/>
                <w:sz w:val="24"/>
                <w:szCs w:val="24"/>
              </w:rPr>
              <w:t>Физическая</w:t>
            </w:r>
            <w:r w:rsidR="00F54143">
              <w:rPr>
                <w:rStyle w:val="11"/>
                <w:sz w:val="24"/>
                <w:szCs w:val="24"/>
                <w:lang w:val="ru-RU"/>
              </w:rPr>
              <w:t xml:space="preserve"> </w:t>
            </w:r>
            <w:r w:rsidRPr="00541AD5">
              <w:rPr>
                <w:rStyle w:val="11"/>
                <w:sz w:val="24"/>
                <w:szCs w:val="24"/>
              </w:rPr>
              <w:t>культура</w:t>
            </w:r>
          </w:p>
        </w:tc>
        <w:tc>
          <w:tcPr>
            <w:tcW w:w="1133" w:type="dxa"/>
            <w:tcBorders>
              <w:top w:val="single" w:sz="4" w:space="0" w:color="auto"/>
              <w:left w:val="single" w:sz="4" w:space="0" w:color="auto"/>
              <w:bottom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bottom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89" w:type="dxa"/>
            <w:tcBorders>
              <w:top w:val="single" w:sz="4" w:space="0" w:color="auto"/>
              <w:left w:val="single" w:sz="4" w:space="0" w:color="auto"/>
              <w:bottom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bottom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994" w:type="dxa"/>
            <w:tcBorders>
              <w:top w:val="single" w:sz="4" w:space="0" w:color="auto"/>
              <w:left w:val="single" w:sz="4" w:space="0" w:color="auto"/>
              <w:bottom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305926" w:rsidRPr="00541AD5" w:rsidRDefault="00305926" w:rsidP="00F54143">
            <w:pPr>
              <w:pStyle w:val="110"/>
              <w:shd w:val="clear" w:color="auto" w:fill="auto"/>
              <w:spacing w:line="230" w:lineRule="exact"/>
              <w:ind w:right="567" w:firstLine="0"/>
              <w:jc w:val="center"/>
              <w:rPr>
                <w:sz w:val="24"/>
                <w:szCs w:val="24"/>
              </w:rPr>
            </w:pPr>
            <w:r w:rsidRPr="00541AD5">
              <w:rPr>
                <w:rStyle w:val="11"/>
                <w:sz w:val="24"/>
                <w:szCs w:val="24"/>
              </w:rPr>
              <w:t>100</w:t>
            </w:r>
          </w:p>
        </w:tc>
      </w:tr>
      <w:tr w:rsidR="00F54143" w:rsidRPr="00541AD5" w:rsidTr="00F54143">
        <w:trPr>
          <w:trHeight w:hRule="exact" w:val="80"/>
        </w:trPr>
        <w:tc>
          <w:tcPr>
            <w:tcW w:w="2981" w:type="dxa"/>
            <w:tcBorders>
              <w:top w:val="single" w:sz="4" w:space="0" w:color="auto"/>
              <w:left w:val="single" w:sz="4" w:space="0" w:color="auto"/>
              <w:bottom w:val="single" w:sz="4" w:space="0" w:color="auto"/>
            </w:tcBorders>
            <w:shd w:val="clear" w:color="auto" w:fill="FFFFFF"/>
          </w:tcPr>
          <w:p w:rsidR="00F54143" w:rsidRPr="00541AD5" w:rsidRDefault="00F54143" w:rsidP="00F54143">
            <w:pPr>
              <w:pStyle w:val="110"/>
              <w:spacing w:line="230" w:lineRule="exact"/>
              <w:ind w:left="567" w:right="567"/>
              <w:jc w:val="left"/>
              <w:rPr>
                <w:rStyle w:val="11"/>
                <w:sz w:val="24"/>
                <w:szCs w:val="24"/>
              </w:rPr>
            </w:pPr>
          </w:p>
        </w:tc>
        <w:tc>
          <w:tcPr>
            <w:tcW w:w="1133" w:type="dxa"/>
            <w:tcBorders>
              <w:top w:val="single" w:sz="4" w:space="0" w:color="auto"/>
              <w:left w:val="single" w:sz="4" w:space="0" w:color="auto"/>
              <w:bottom w:val="single" w:sz="4" w:space="0" w:color="auto"/>
            </w:tcBorders>
            <w:shd w:val="clear" w:color="auto" w:fill="FFFFFF"/>
          </w:tcPr>
          <w:p w:rsidR="00F54143" w:rsidRPr="00541AD5" w:rsidRDefault="00F54143" w:rsidP="00F54143">
            <w:pPr>
              <w:pStyle w:val="110"/>
              <w:spacing w:line="230" w:lineRule="exact"/>
              <w:ind w:right="567"/>
              <w:jc w:val="center"/>
              <w:rPr>
                <w:rStyle w:val="11"/>
                <w:sz w:val="24"/>
                <w:szCs w:val="24"/>
              </w:rPr>
            </w:pPr>
          </w:p>
        </w:tc>
        <w:tc>
          <w:tcPr>
            <w:tcW w:w="994" w:type="dxa"/>
            <w:tcBorders>
              <w:top w:val="single" w:sz="4" w:space="0" w:color="auto"/>
              <w:left w:val="single" w:sz="4" w:space="0" w:color="auto"/>
              <w:bottom w:val="single" w:sz="4" w:space="0" w:color="auto"/>
            </w:tcBorders>
            <w:shd w:val="clear" w:color="auto" w:fill="FFFFFF"/>
          </w:tcPr>
          <w:p w:rsidR="00F54143" w:rsidRPr="00541AD5" w:rsidRDefault="00F54143" w:rsidP="00F54143">
            <w:pPr>
              <w:pStyle w:val="110"/>
              <w:spacing w:line="230" w:lineRule="exact"/>
              <w:ind w:right="567"/>
              <w:jc w:val="center"/>
              <w:rPr>
                <w:rStyle w:val="11"/>
                <w:sz w:val="24"/>
                <w:szCs w:val="24"/>
              </w:rPr>
            </w:pPr>
          </w:p>
        </w:tc>
        <w:tc>
          <w:tcPr>
            <w:tcW w:w="989" w:type="dxa"/>
            <w:tcBorders>
              <w:top w:val="single" w:sz="4" w:space="0" w:color="auto"/>
              <w:left w:val="single" w:sz="4" w:space="0" w:color="auto"/>
              <w:bottom w:val="single" w:sz="4" w:space="0" w:color="auto"/>
            </w:tcBorders>
            <w:shd w:val="clear" w:color="auto" w:fill="FFFFFF"/>
          </w:tcPr>
          <w:p w:rsidR="00F54143" w:rsidRPr="00541AD5" w:rsidRDefault="00F54143" w:rsidP="00F54143">
            <w:pPr>
              <w:pStyle w:val="110"/>
              <w:spacing w:line="230" w:lineRule="exact"/>
              <w:ind w:right="567"/>
              <w:jc w:val="center"/>
              <w:rPr>
                <w:rStyle w:val="11"/>
                <w:sz w:val="24"/>
                <w:szCs w:val="24"/>
              </w:rPr>
            </w:pPr>
          </w:p>
        </w:tc>
        <w:tc>
          <w:tcPr>
            <w:tcW w:w="994" w:type="dxa"/>
            <w:tcBorders>
              <w:top w:val="single" w:sz="4" w:space="0" w:color="auto"/>
              <w:left w:val="single" w:sz="4" w:space="0" w:color="auto"/>
              <w:bottom w:val="single" w:sz="4" w:space="0" w:color="auto"/>
            </w:tcBorders>
            <w:shd w:val="clear" w:color="auto" w:fill="FFFFFF"/>
          </w:tcPr>
          <w:p w:rsidR="00F54143" w:rsidRPr="00541AD5" w:rsidRDefault="00F54143" w:rsidP="00F54143">
            <w:pPr>
              <w:pStyle w:val="110"/>
              <w:spacing w:line="230" w:lineRule="exact"/>
              <w:ind w:right="567"/>
              <w:jc w:val="center"/>
              <w:rPr>
                <w:rStyle w:val="11"/>
                <w:sz w:val="24"/>
                <w:szCs w:val="24"/>
              </w:rPr>
            </w:pPr>
          </w:p>
        </w:tc>
        <w:tc>
          <w:tcPr>
            <w:tcW w:w="994" w:type="dxa"/>
            <w:tcBorders>
              <w:top w:val="single" w:sz="4" w:space="0" w:color="auto"/>
              <w:left w:val="single" w:sz="4" w:space="0" w:color="auto"/>
              <w:bottom w:val="single" w:sz="4" w:space="0" w:color="auto"/>
            </w:tcBorders>
            <w:shd w:val="clear" w:color="auto" w:fill="FFFFFF"/>
          </w:tcPr>
          <w:p w:rsidR="00F54143" w:rsidRPr="00541AD5" w:rsidRDefault="00F54143" w:rsidP="00F54143">
            <w:pPr>
              <w:pStyle w:val="110"/>
              <w:spacing w:line="230" w:lineRule="exact"/>
              <w:ind w:right="567"/>
              <w:jc w:val="center"/>
              <w:rPr>
                <w:rStyle w:val="11"/>
                <w:sz w:val="24"/>
                <w:szCs w:val="24"/>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rsidR="00F54143" w:rsidRPr="00541AD5" w:rsidRDefault="00F54143" w:rsidP="00F54143">
            <w:pPr>
              <w:pStyle w:val="110"/>
              <w:spacing w:line="230" w:lineRule="exact"/>
              <w:ind w:right="567"/>
              <w:jc w:val="center"/>
              <w:rPr>
                <w:rStyle w:val="11"/>
                <w:sz w:val="24"/>
                <w:szCs w:val="24"/>
              </w:rPr>
            </w:pPr>
          </w:p>
        </w:tc>
      </w:tr>
    </w:tbl>
    <w:p w:rsidR="00496A20" w:rsidRDefault="00496A20" w:rsidP="002C799A">
      <w:pPr>
        <w:pStyle w:val="110"/>
        <w:shd w:val="clear" w:color="auto" w:fill="auto"/>
        <w:spacing w:line="276" w:lineRule="auto"/>
        <w:ind w:left="567" w:right="567" w:firstLine="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Default="00F54143" w:rsidP="002C799A">
      <w:pPr>
        <w:pStyle w:val="110"/>
        <w:shd w:val="clear" w:color="auto" w:fill="auto"/>
        <w:spacing w:line="276" w:lineRule="auto"/>
        <w:ind w:left="567" w:right="567" w:firstLine="560"/>
        <w:rPr>
          <w:sz w:val="28"/>
          <w:szCs w:val="28"/>
        </w:rPr>
      </w:pPr>
    </w:p>
    <w:p w:rsidR="00F54143" w:rsidRPr="00F54143" w:rsidRDefault="00F54143" w:rsidP="00F54143">
      <w:pPr>
        <w:pStyle w:val="a9"/>
        <w:spacing w:after="0"/>
        <w:ind w:left="0" w:firstLine="709"/>
        <w:jc w:val="both"/>
        <w:rPr>
          <w:rFonts w:ascii="Times New Roman" w:hAnsi="Times New Roman" w:cs="Times New Roman"/>
          <w:color w:val="000000"/>
          <w:sz w:val="28"/>
          <w:szCs w:val="28"/>
        </w:rPr>
      </w:pPr>
      <w:r w:rsidRPr="00F54143">
        <w:rPr>
          <w:rFonts w:ascii="Times New Roman" w:hAnsi="Times New Roman" w:cs="Times New Roman"/>
          <w:color w:val="000000"/>
          <w:sz w:val="28"/>
          <w:szCs w:val="28"/>
        </w:rPr>
        <w:t>Общее количество обучающихся на уровне начального  общего образования на конец 2019-2020 учебного года составляло 572 человек.</w:t>
      </w:r>
    </w:p>
    <w:p w:rsidR="00F54143" w:rsidRPr="00F54143" w:rsidRDefault="00F54143" w:rsidP="00F54143">
      <w:pPr>
        <w:ind w:firstLine="709"/>
        <w:jc w:val="both"/>
        <w:rPr>
          <w:rFonts w:ascii="Times New Roman" w:hAnsi="Times New Roman" w:cs="Times New Roman"/>
          <w:color w:val="000000"/>
          <w:sz w:val="28"/>
          <w:szCs w:val="28"/>
        </w:rPr>
      </w:pPr>
      <w:r w:rsidRPr="00F54143">
        <w:rPr>
          <w:rFonts w:ascii="Times New Roman" w:hAnsi="Times New Roman" w:cs="Times New Roman"/>
          <w:color w:val="000000"/>
          <w:sz w:val="28"/>
          <w:szCs w:val="28"/>
        </w:rPr>
        <w:t xml:space="preserve">Сведения о результатах учебного года </w:t>
      </w:r>
      <w:r>
        <w:rPr>
          <w:rFonts w:ascii="Times New Roman" w:hAnsi="Times New Roman" w:cs="Times New Roman"/>
          <w:color w:val="000000"/>
          <w:sz w:val="28"/>
          <w:szCs w:val="28"/>
        </w:rPr>
        <w:t>по классам приведены в таблице.</w:t>
      </w:r>
    </w:p>
    <w:tbl>
      <w:tblPr>
        <w:tblW w:w="96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600" w:firstRow="0" w:lastRow="0" w:firstColumn="0" w:lastColumn="0" w:noHBand="1" w:noVBand="1"/>
      </w:tblPr>
      <w:tblGrid>
        <w:gridCol w:w="1110"/>
        <w:gridCol w:w="984"/>
        <w:gridCol w:w="984"/>
        <w:gridCol w:w="1111"/>
        <w:gridCol w:w="1371"/>
        <w:gridCol w:w="1118"/>
        <w:gridCol w:w="1386"/>
        <w:gridCol w:w="1603"/>
      </w:tblGrid>
      <w:tr w:rsidR="00466C07" w:rsidRPr="00F54143" w:rsidTr="00E7105E">
        <w:trPr>
          <w:jc w:val="center"/>
        </w:trPr>
        <w:tc>
          <w:tcPr>
            <w:tcW w:w="1110" w:type="dxa"/>
            <w:tcMar>
              <w:top w:w="75" w:type="dxa"/>
              <w:left w:w="75" w:type="dxa"/>
              <w:bottom w:w="75" w:type="dxa"/>
              <w:right w:w="75" w:type="dxa"/>
            </w:tcMar>
          </w:tcPr>
          <w:p w:rsidR="00466C07" w:rsidRPr="00F54143" w:rsidRDefault="00466C07"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Класс</w:t>
            </w:r>
          </w:p>
        </w:tc>
        <w:tc>
          <w:tcPr>
            <w:tcW w:w="984" w:type="dxa"/>
          </w:tcPr>
          <w:p w:rsidR="00466C07" w:rsidRPr="00F54143" w:rsidRDefault="00466C07"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На начало года</w:t>
            </w:r>
          </w:p>
        </w:tc>
        <w:tc>
          <w:tcPr>
            <w:tcW w:w="984" w:type="dxa"/>
            <w:tcMar>
              <w:top w:w="75" w:type="dxa"/>
              <w:left w:w="75" w:type="dxa"/>
              <w:bottom w:w="75" w:type="dxa"/>
              <w:right w:w="75" w:type="dxa"/>
            </w:tcMar>
          </w:tcPr>
          <w:p w:rsidR="00466C07" w:rsidRPr="00F54143" w:rsidRDefault="00466C07"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На конец года</w:t>
            </w:r>
          </w:p>
        </w:tc>
        <w:tc>
          <w:tcPr>
            <w:tcW w:w="1111" w:type="dxa"/>
            <w:tcMar>
              <w:top w:w="75" w:type="dxa"/>
              <w:left w:w="75" w:type="dxa"/>
              <w:bottom w:w="75" w:type="dxa"/>
              <w:right w:w="75" w:type="dxa"/>
            </w:tcMar>
          </w:tcPr>
          <w:p w:rsidR="00466C07" w:rsidRPr="00F54143" w:rsidRDefault="00466C07"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Успеваю на «5»</w:t>
            </w:r>
          </w:p>
        </w:tc>
        <w:tc>
          <w:tcPr>
            <w:tcW w:w="1371" w:type="dxa"/>
            <w:tcMar>
              <w:top w:w="75" w:type="dxa"/>
              <w:left w:w="75" w:type="dxa"/>
              <w:bottom w:w="75" w:type="dxa"/>
              <w:right w:w="75" w:type="dxa"/>
            </w:tcMar>
          </w:tcPr>
          <w:p w:rsidR="00466C07" w:rsidRPr="00F54143" w:rsidRDefault="00466C07" w:rsidP="00884CE0">
            <w:pPr>
              <w:ind w:firstLine="33"/>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Успевают на «4» и «5»</w:t>
            </w:r>
          </w:p>
        </w:tc>
        <w:tc>
          <w:tcPr>
            <w:tcW w:w="1118" w:type="dxa"/>
            <w:tcMar>
              <w:top w:w="75" w:type="dxa"/>
              <w:left w:w="75" w:type="dxa"/>
              <w:bottom w:w="75" w:type="dxa"/>
              <w:right w:w="75" w:type="dxa"/>
            </w:tcMar>
          </w:tcPr>
          <w:p w:rsidR="00466C07" w:rsidRPr="00F54143" w:rsidRDefault="00466C07"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Не успевают</w:t>
            </w:r>
          </w:p>
        </w:tc>
        <w:tc>
          <w:tcPr>
            <w:tcW w:w="1386" w:type="dxa"/>
            <w:tcBorders>
              <w:right w:val="single" w:sz="4" w:space="0" w:color="auto"/>
            </w:tcBorders>
          </w:tcPr>
          <w:p w:rsidR="00466C07" w:rsidRPr="00F54143" w:rsidRDefault="00466C07" w:rsidP="00466C07">
            <w:pP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Уровень качества, %</w:t>
            </w:r>
          </w:p>
        </w:tc>
        <w:tc>
          <w:tcPr>
            <w:tcW w:w="1603" w:type="dxa"/>
            <w:tcBorders>
              <w:left w:val="single" w:sz="4" w:space="0" w:color="auto"/>
            </w:tcBorders>
          </w:tcPr>
          <w:p w:rsidR="00466C07" w:rsidRPr="00F54143" w:rsidRDefault="00466C07" w:rsidP="00466C07">
            <w:pP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Уровень успеваемости, %</w:t>
            </w:r>
          </w:p>
        </w:tc>
      </w:tr>
      <w:tr w:rsidR="00466C07" w:rsidRPr="00F54143" w:rsidTr="00E7105E">
        <w:trPr>
          <w:jc w:val="center"/>
        </w:trPr>
        <w:tc>
          <w:tcPr>
            <w:tcW w:w="1110" w:type="dxa"/>
            <w:tcMar>
              <w:top w:w="75" w:type="dxa"/>
              <w:left w:w="75" w:type="dxa"/>
              <w:bottom w:w="75" w:type="dxa"/>
              <w:right w:w="75" w:type="dxa"/>
            </w:tcMar>
            <w:vAlign w:val="bottom"/>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2</w:t>
            </w:r>
            <w:r w:rsidRPr="00F54143">
              <w:rPr>
                <w:rFonts w:ascii="Times New Roman" w:hAnsi="Times New Roman" w:cs="Times New Roman"/>
                <w:color w:val="000000"/>
                <w:sz w:val="24"/>
                <w:szCs w:val="24"/>
              </w:rPr>
              <w:t xml:space="preserve"> «А»</w:t>
            </w:r>
          </w:p>
        </w:tc>
        <w:tc>
          <w:tcPr>
            <w:tcW w:w="984" w:type="dxa"/>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984"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11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7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18"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86" w:type="dxa"/>
            <w:tcMar>
              <w:top w:w="75" w:type="dxa"/>
              <w:left w:w="75" w:type="dxa"/>
              <w:bottom w:w="75" w:type="dxa"/>
              <w:right w:w="75" w:type="dxa"/>
            </w:tcMar>
            <w:vAlign w:val="bottom"/>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603" w:type="dxa"/>
            <w:vAlign w:val="bottom"/>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466C07" w:rsidRPr="00F54143" w:rsidTr="00E7105E">
        <w:trPr>
          <w:jc w:val="center"/>
        </w:trPr>
        <w:tc>
          <w:tcPr>
            <w:tcW w:w="1110" w:type="dxa"/>
            <w:tcMar>
              <w:top w:w="75" w:type="dxa"/>
              <w:left w:w="75" w:type="dxa"/>
              <w:bottom w:w="75" w:type="dxa"/>
              <w:right w:w="75" w:type="dxa"/>
            </w:tcMar>
            <w:vAlign w:val="bottom"/>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2</w:t>
            </w:r>
            <w:r w:rsidRPr="00F54143">
              <w:rPr>
                <w:rFonts w:ascii="Times New Roman" w:hAnsi="Times New Roman" w:cs="Times New Roman"/>
                <w:color w:val="000000"/>
                <w:sz w:val="24"/>
                <w:szCs w:val="24"/>
              </w:rPr>
              <w:t xml:space="preserve"> «Б»</w:t>
            </w:r>
          </w:p>
        </w:tc>
        <w:tc>
          <w:tcPr>
            <w:tcW w:w="984" w:type="dxa"/>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84"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11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7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18"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86" w:type="dxa"/>
            <w:tcMar>
              <w:top w:w="75" w:type="dxa"/>
              <w:left w:w="75" w:type="dxa"/>
              <w:bottom w:w="75" w:type="dxa"/>
              <w:right w:w="75" w:type="dxa"/>
            </w:tcMar>
            <w:vAlign w:val="bottom"/>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1603" w:type="dxa"/>
            <w:vAlign w:val="bottom"/>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r>
      <w:tr w:rsidR="00466C07" w:rsidRPr="00F54143" w:rsidTr="00E7105E">
        <w:trPr>
          <w:jc w:val="center"/>
        </w:trPr>
        <w:tc>
          <w:tcPr>
            <w:tcW w:w="1110" w:type="dxa"/>
            <w:tcMar>
              <w:top w:w="75" w:type="dxa"/>
              <w:left w:w="75" w:type="dxa"/>
              <w:bottom w:w="75" w:type="dxa"/>
              <w:right w:w="75" w:type="dxa"/>
            </w:tcMar>
            <w:vAlign w:val="bottom"/>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2</w:t>
            </w:r>
            <w:r w:rsidRPr="00F54143">
              <w:rPr>
                <w:rFonts w:ascii="Times New Roman" w:hAnsi="Times New Roman" w:cs="Times New Roman"/>
                <w:color w:val="000000"/>
                <w:sz w:val="24"/>
                <w:szCs w:val="24"/>
              </w:rPr>
              <w:t xml:space="preserve"> «В»</w:t>
            </w:r>
          </w:p>
        </w:tc>
        <w:tc>
          <w:tcPr>
            <w:tcW w:w="984" w:type="dxa"/>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84"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11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7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1118"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vAlign w:val="bottom"/>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603" w:type="dxa"/>
            <w:vAlign w:val="bottom"/>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466C07" w:rsidRPr="00F54143" w:rsidTr="00E7105E">
        <w:trPr>
          <w:jc w:val="center"/>
        </w:trPr>
        <w:tc>
          <w:tcPr>
            <w:tcW w:w="1110"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Pr="00F54143">
              <w:rPr>
                <w:rFonts w:ascii="Times New Roman" w:hAnsi="Times New Roman" w:cs="Times New Roman"/>
                <w:color w:val="000000"/>
                <w:sz w:val="24"/>
                <w:szCs w:val="24"/>
              </w:rPr>
              <w:t xml:space="preserve"> «Г»</w:t>
            </w:r>
          </w:p>
        </w:tc>
        <w:tc>
          <w:tcPr>
            <w:tcW w:w="984" w:type="dxa"/>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984" w:type="dxa"/>
            <w:tcMar>
              <w:top w:w="75" w:type="dxa"/>
              <w:left w:w="75" w:type="dxa"/>
              <w:bottom w:w="75" w:type="dxa"/>
              <w:right w:w="75" w:type="dxa"/>
            </w:tcMar>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111" w:type="dxa"/>
            <w:tcMar>
              <w:top w:w="75" w:type="dxa"/>
              <w:left w:w="75" w:type="dxa"/>
              <w:bottom w:w="75" w:type="dxa"/>
              <w:right w:w="75" w:type="dxa"/>
            </w:tcMar>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71" w:type="dxa"/>
            <w:tcMar>
              <w:top w:w="75" w:type="dxa"/>
              <w:left w:w="75" w:type="dxa"/>
              <w:bottom w:w="75" w:type="dxa"/>
              <w:right w:w="75" w:type="dxa"/>
            </w:tcMar>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18" w:type="dxa"/>
            <w:tcMar>
              <w:top w:w="75" w:type="dxa"/>
              <w:left w:w="75" w:type="dxa"/>
              <w:bottom w:w="75" w:type="dxa"/>
              <w:right w:w="75" w:type="dxa"/>
            </w:tcMar>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386" w:type="dxa"/>
            <w:tcMar>
              <w:top w:w="75" w:type="dxa"/>
              <w:left w:w="75" w:type="dxa"/>
              <w:bottom w:w="75" w:type="dxa"/>
              <w:right w:w="75" w:type="dxa"/>
            </w:tcMar>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1603" w:type="dxa"/>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87</w:t>
            </w:r>
          </w:p>
        </w:tc>
      </w:tr>
      <w:tr w:rsidR="00466C07" w:rsidRPr="00F54143" w:rsidTr="00E7105E">
        <w:trPr>
          <w:jc w:val="center"/>
        </w:trPr>
        <w:tc>
          <w:tcPr>
            <w:tcW w:w="1110"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2</w:t>
            </w:r>
            <w:r w:rsidRPr="00F54143">
              <w:rPr>
                <w:rFonts w:ascii="Times New Roman" w:hAnsi="Times New Roman" w:cs="Times New Roman"/>
                <w:color w:val="000000"/>
                <w:sz w:val="24"/>
                <w:szCs w:val="24"/>
              </w:rPr>
              <w:t xml:space="preserve"> «Д»</w:t>
            </w:r>
          </w:p>
        </w:tc>
        <w:tc>
          <w:tcPr>
            <w:tcW w:w="984" w:type="dxa"/>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984" w:type="dxa"/>
            <w:tcMar>
              <w:top w:w="75" w:type="dxa"/>
              <w:left w:w="75" w:type="dxa"/>
              <w:bottom w:w="75" w:type="dxa"/>
              <w:right w:w="75" w:type="dxa"/>
            </w:tcMar>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111" w:type="dxa"/>
            <w:tcMar>
              <w:top w:w="75" w:type="dxa"/>
              <w:left w:w="75" w:type="dxa"/>
              <w:bottom w:w="75" w:type="dxa"/>
              <w:right w:w="75" w:type="dxa"/>
            </w:tcMar>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71" w:type="dxa"/>
            <w:tcMar>
              <w:top w:w="75" w:type="dxa"/>
              <w:left w:w="75" w:type="dxa"/>
              <w:bottom w:w="75" w:type="dxa"/>
              <w:right w:w="75" w:type="dxa"/>
            </w:tcMar>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18"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86" w:type="dxa"/>
            <w:tcMar>
              <w:top w:w="75" w:type="dxa"/>
              <w:left w:w="75" w:type="dxa"/>
              <w:bottom w:w="75" w:type="dxa"/>
              <w:right w:w="75" w:type="dxa"/>
            </w:tcMar>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603" w:type="dxa"/>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466C07" w:rsidRPr="00F54143" w:rsidTr="00E7105E">
        <w:trPr>
          <w:trHeight w:val="208"/>
          <w:jc w:val="center"/>
        </w:trPr>
        <w:tc>
          <w:tcPr>
            <w:tcW w:w="1110" w:type="dxa"/>
            <w:tcMar>
              <w:top w:w="75" w:type="dxa"/>
              <w:left w:w="75" w:type="dxa"/>
              <w:bottom w:w="75" w:type="dxa"/>
              <w:right w:w="75" w:type="dxa"/>
            </w:tcMar>
            <w:vAlign w:val="bottom"/>
          </w:tcPr>
          <w:p w:rsidR="00466C07" w:rsidRPr="00F54143" w:rsidRDefault="00466C07" w:rsidP="00884CE0">
            <w:pP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984" w:type="dxa"/>
          </w:tcPr>
          <w:p w:rsidR="00466C07" w:rsidRPr="00F54143" w:rsidRDefault="00466C07" w:rsidP="00884CE0">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156</w:t>
            </w:r>
          </w:p>
        </w:tc>
        <w:tc>
          <w:tcPr>
            <w:tcW w:w="984"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155</w:t>
            </w:r>
          </w:p>
        </w:tc>
        <w:tc>
          <w:tcPr>
            <w:tcW w:w="111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w:t>
            </w:r>
          </w:p>
        </w:tc>
        <w:tc>
          <w:tcPr>
            <w:tcW w:w="137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46</w:t>
            </w:r>
          </w:p>
        </w:tc>
        <w:tc>
          <w:tcPr>
            <w:tcW w:w="1118"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12</w:t>
            </w:r>
          </w:p>
        </w:tc>
        <w:tc>
          <w:tcPr>
            <w:tcW w:w="1386" w:type="dxa"/>
            <w:tcMar>
              <w:top w:w="75" w:type="dxa"/>
              <w:left w:w="75" w:type="dxa"/>
              <w:bottom w:w="75" w:type="dxa"/>
              <w:right w:w="75" w:type="dxa"/>
            </w:tcMar>
            <w:vAlign w:val="bottom"/>
          </w:tcPr>
          <w:p w:rsidR="00466C07" w:rsidRPr="00F54143" w:rsidRDefault="00E7105E" w:rsidP="00884CE0">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37</w:t>
            </w:r>
          </w:p>
        </w:tc>
        <w:tc>
          <w:tcPr>
            <w:tcW w:w="1603" w:type="dxa"/>
            <w:vAlign w:val="bottom"/>
          </w:tcPr>
          <w:p w:rsidR="00466C07" w:rsidRPr="00F54143" w:rsidRDefault="00E7105E" w:rsidP="00884CE0">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92</w:t>
            </w:r>
          </w:p>
        </w:tc>
      </w:tr>
      <w:tr w:rsidR="00466C07" w:rsidRPr="00F54143" w:rsidTr="00E7105E">
        <w:trPr>
          <w:jc w:val="center"/>
        </w:trPr>
        <w:tc>
          <w:tcPr>
            <w:tcW w:w="1110" w:type="dxa"/>
            <w:tcMar>
              <w:top w:w="75" w:type="dxa"/>
              <w:left w:w="75" w:type="dxa"/>
              <w:bottom w:w="75" w:type="dxa"/>
              <w:right w:w="75" w:type="dxa"/>
            </w:tcMar>
            <w:vAlign w:val="bottom"/>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F54143">
              <w:rPr>
                <w:rFonts w:ascii="Times New Roman" w:hAnsi="Times New Roman" w:cs="Times New Roman"/>
                <w:color w:val="000000"/>
                <w:sz w:val="24"/>
                <w:szCs w:val="24"/>
              </w:rPr>
              <w:t xml:space="preserve"> «А»</w:t>
            </w:r>
          </w:p>
        </w:tc>
        <w:tc>
          <w:tcPr>
            <w:tcW w:w="984" w:type="dxa"/>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984"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11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71"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8" w:type="dxa"/>
            <w:tcMar>
              <w:top w:w="75" w:type="dxa"/>
              <w:left w:w="75" w:type="dxa"/>
              <w:bottom w:w="75" w:type="dxa"/>
              <w:right w:w="75" w:type="dxa"/>
            </w:tcMar>
            <w:vAlign w:val="bottom"/>
          </w:tcPr>
          <w:p w:rsidR="00466C07" w:rsidRPr="00F54143" w:rsidRDefault="00466C07"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86" w:type="dxa"/>
            <w:tcMar>
              <w:top w:w="75" w:type="dxa"/>
              <w:left w:w="75" w:type="dxa"/>
              <w:bottom w:w="75" w:type="dxa"/>
              <w:right w:w="75" w:type="dxa"/>
            </w:tcMar>
            <w:vAlign w:val="bottom"/>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603" w:type="dxa"/>
            <w:vAlign w:val="bottom"/>
          </w:tcPr>
          <w:p w:rsidR="00466C07" w:rsidRPr="00F54143" w:rsidRDefault="00884CE0" w:rsidP="00884CE0">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r>
      <w:tr w:rsidR="00466C07" w:rsidRPr="00F54143" w:rsidTr="00E7105E">
        <w:trPr>
          <w:jc w:val="center"/>
        </w:trPr>
        <w:tc>
          <w:tcPr>
            <w:tcW w:w="1110" w:type="dxa"/>
            <w:tcMar>
              <w:top w:w="75" w:type="dxa"/>
              <w:left w:w="75" w:type="dxa"/>
              <w:bottom w:w="75" w:type="dxa"/>
              <w:right w:w="75" w:type="dxa"/>
            </w:tcMar>
            <w:vAlign w:val="bottom"/>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F54143">
              <w:rPr>
                <w:rFonts w:ascii="Times New Roman" w:hAnsi="Times New Roman" w:cs="Times New Roman"/>
                <w:color w:val="000000"/>
                <w:sz w:val="24"/>
                <w:szCs w:val="24"/>
              </w:rPr>
              <w:t xml:space="preserve"> «Б»</w:t>
            </w:r>
          </w:p>
        </w:tc>
        <w:tc>
          <w:tcPr>
            <w:tcW w:w="984" w:type="dxa"/>
          </w:tcPr>
          <w:p w:rsidR="00466C07" w:rsidRPr="00F54143" w:rsidRDefault="00466C07" w:rsidP="00884CE0">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984" w:type="dxa"/>
            <w:tcMar>
              <w:top w:w="75" w:type="dxa"/>
              <w:left w:w="75" w:type="dxa"/>
              <w:bottom w:w="75" w:type="dxa"/>
              <w:right w:w="75" w:type="dxa"/>
            </w:tcMar>
          </w:tcPr>
          <w:p w:rsidR="00466C07" w:rsidRPr="00F54143" w:rsidRDefault="00466C07" w:rsidP="00884CE0">
            <w:pPr>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1111" w:type="dxa"/>
            <w:tcMar>
              <w:top w:w="75" w:type="dxa"/>
              <w:left w:w="75" w:type="dxa"/>
              <w:bottom w:w="75" w:type="dxa"/>
              <w:right w:w="75" w:type="dxa"/>
            </w:tcMar>
          </w:tcPr>
          <w:p w:rsidR="00466C07" w:rsidRPr="00F54143" w:rsidRDefault="00466C07" w:rsidP="00884CE0">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371" w:type="dxa"/>
            <w:tcMar>
              <w:top w:w="75" w:type="dxa"/>
              <w:left w:w="75" w:type="dxa"/>
              <w:bottom w:w="75" w:type="dxa"/>
              <w:right w:w="75" w:type="dxa"/>
            </w:tcMar>
          </w:tcPr>
          <w:p w:rsidR="00466C07" w:rsidRPr="00F54143" w:rsidRDefault="00466C07" w:rsidP="00884CE0">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18" w:type="dxa"/>
            <w:tcMar>
              <w:top w:w="75" w:type="dxa"/>
              <w:left w:w="75" w:type="dxa"/>
              <w:bottom w:w="75" w:type="dxa"/>
              <w:right w:w="75" w:type="dxa"/>
            </w:tcMar>
          </w:tcPr>
          <w:p w:rsidR="00466C07" w:rsidRPr="00F54143" w:rsidRDefault="00466C07" w:rsidP="00884CE0">
            <w:pPr>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tcPr>
          <w:p w:rsidR="00466C07" w:rsidRPr="00F54143" w:rsidRDefault="00884CE0" w:rsidP="00884CE0">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603" w:type="dxa"/>
          </w:tcPr>
          <w:p w:rsidR="00466C07" w:rsidRPr="00F54143" w:rsidRDefault="00E7105E" w:rsidP="00E7105E">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466C07" w:rsidRPr="00F54143" w:rsidTr="00E7105E">
        <w:trPr>
          <w:jc w:val="center"/>
        </w:trPr>
        <w:tc>
          <w:tcPr>
            <w:tcW w:w="1110"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F54143">
              <w:rPr>
                <w:rFonts w:ascii="Times New Roman" w:hAnsi="Times New Roman" w:cs="Times New Roman"/>
                <w:color w:val="000000"/>
                <w:sz w:val="24"/>
                <w:szCs w:val="24"/>
              </w:rPr>
              <w:t xml:space="preserve"> «В»</w:t>
            </w:r>
          </w:p>
        </w:tc>
        <w:tc>
          <w:tcPr>
            <w:tcW w:w="984" w:type="dxa"/>
          </w:tcPr>
          <w:p w:rsidR="00466C07" w:rsidRPr="00F54143" w:rsidRDefault="00466C07"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984" w:type="dxa"/>
            <w:tcMar>
              <w:top w:w="75" w:type="dxa"/>
              <w:left w:w="75" w:type="dxa"/>
              <w:bottom w:w="75" w:type="dxa"/>
              <w:right w:w="75" w:type="dxa"/>
            </w:tcMar>
          </w:tcPr>
          <w:p w:rsidR="00466C07" w:rsidRPr="00F54143" w:rsidRDefault="00466C07"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1111" w:type="dxa"/>
            <w:tcMar>
              <w:top w:w="75" w:type="dxa"/>
              <w:left w:w="75" w:type="dxa"/>
              <w:bottom w:w="75" w:type="dxa"/>
              <w:right w:w="75" w:type="dxa"/>
            </w:tcMar>
          </w:tcPr>
          <w:p w:rsidR="00466C07" w:rsidRPr="00F54143" w:rsidRDefault="00466C07"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71" w:type="dxa"/>
            <w:tcMar>
              <w:top w:w="75" w:type="dxa"/>
              <w:left w:w="75" w:type="dxa"/>
              <w:bottom w:w="75" w:type="dxa"/>
              <w:right w:w="75" w:type="dxa"/>
            </w:tcMar>
          </w:tcPr>
          <w:p w:rsidR="00466C07" w:rsidRPr="00F54143" w:rsidRDefault="00466C07"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118" w:type="dxa"/>
            <w:tcMar>
              <w:top w:w="75" w:type="dxa"/>
              <w:left w:w="75" w:type="dxa"/>
              <w:bottom w:w="75" w:type="dxa"/>
              <w:right w:w="75" w:type="dxa"/>
            </w:tcMar>
          </w:tcPr>
          <w:p w:rsidR="00466C07" w:rsidRPr="00F54143" w:rsidRDefault="00466C07"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86" w:type="dxa"/>
            <w:tcMar>
              <w:top w:w="75" w:type="dxa"/>
              <w:left w:w="75" w:type="dxa"/>
              <w:bottom w:w="75" w:type="dxa"/>
              <w:right w:w="75" w:type="dxa"/>
            </w:tcMar>
          </w:tcPr>
          <w:p w:rsidR="00466C07" w:rsidRPr="00F54143" w:rsidRDefault="00884CE0" w:rsidP="00E7105E">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603" w:type="dxa"/>
          </w:tcPr>
          <w:p w:rsidR="00466C07" w:rsidRPr="00F54143" w:rsidRDefault="00E7105E" w:rsidP="00E7105E">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r>
      <w:tr w:rsidR="00466C07" w:rsidRPr="00F54143" w:rsidTr="00E7105E">
        <w:trPr>
          <w:jc w:val="center"/>
        </w:trPr>
        <w:tc>
          <w:tcPr>
            <w:tcW w:w="1110" w:type="dxa"/>
            <w:tcMar>
              <w:top w:w="75" w:type="dxa"/>
              <w:left w:w="75" w:type="dxa"/>
              <w:bottom w:w="75" w:type="dxa"/>
              <w:right w:w="75" w:type="dxa"/>
            </w:tcMar>
            <w:vAlign w:val="bottom"/>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F54143">
              <w:rPr>
                <w:rFonts w:ascii="Times New Roman" w:hAnsi="Times New Roman" w:cs="Times New Roman"/>
                <w:color w:val="000000"/>
                <w:sz w:val="24"/>
                <w:szCs w:val="24"/>
              </w:rPr>
              <w:t xml:space="preserve"> «Г»</w:t>
            </w:r>
          </w:p>
        </w:tc>
        <w:tc>
          <w:tcPr>
            <w:tcW w:w="984" w:type="dxa"/>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84"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11"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71"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118"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tcPr>
          <w:p w:rsidR="00466C07" w:rsidRPr="00F54143" w:rsidRDefault="00884CE0" w:rsidP="00E7105E">
            <w:pPr>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1603" w:type="dxa"/>
          </w:tcPr>
          <w:p w:rsidR="00466C07" w:rsidRPr="00F54143" w:rsidRDefault="00E7105E" w:rsidP="00E7105E">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466C07" w:rsidRPr="00F54143" w:rsidTr="00E7105E">
        <w:trPr>
          <w:jc w:val="center"/>
        </w:trPr>
        <w:tc>
          <w:tcPr>
            <w:tcW w:w="1110" w:type="dxa"/>
            <w:tcMar>
              <w:top w:w="75" w:type="dxa"/>
              <w:left w:w="75" w:type="dxa"/>
              <w:bottom w:w="75" w:type="dxa"/>
              <w:right w:w="75" w:type="dxa"/>
            </w:tcMar>
            <w:vAlign w:val="bottom"/>
          </w:tcPr>
          <w:p w:rsidR="00466C07"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3 «Д»</w:t>
            </w:r>
          </w:p>
        </w:tc>
        <w:tc>
          <w:tcPr>
            <w:tcW w:w="984" w:type="dxa"/>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984"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111"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71"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118"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tcPr>
          <w:p w:rsidR="00466C07" w:rsidRPr="00F54143" w:rsidRDefault="00884CE0" w:rsidP="00E7105E">
            <w:pPr>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1603" w:type="dxa"/>
          </w:tcPr>
          <w:p w:rsidR="00466C07" w:rsidRPr="00F54143" w:rsidRDefault="00E7105E" w:rsidP="00E7105E">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466C07" w:rsidRPr="00F54143" w:rsidTr="00E7105E">
        <w:trPr>
          <w:jc w:val="center"/>
        </w:trPr>
        <w:tc>
          <w:tcPr>
            <w:tcW w:w="1110" w:type="dxa"/>
            <w:tcMar>
              <w:top w:w="75" w:type="dxa"/>
              <w:left w:w="75" w:type="dxa"/>
              <w:bottom w:w="75" w:type="dxa"/>
              <w:right w:w="75" w:type="dxa"/>
            </w:tcMar>
            <w:vAlign w:val="bottom"/>
          </w:tcPr>
          <w:p w:rsidR="00466C07"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3 «Е»</w:t>
            </w:r>
          </w:p>
        </w:tc>
        <w:tc>
          <w:tcPr>
            <w:tcW w:w="984" w:type="dxa"/>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984"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1111"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71"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118" w:type="dxa"/>
            <w:tcMar>
              <w:top w:w="75" w:type="dxa"/>
              <w:left w:w="75" w:type="dxa"/>
              <w:bottom w:w="75" w:type="dxa"/>
              <w:right w:w="75" w:type="dxa"/>
            </w:tcMar>
          </w:tcPr>
          <w:p w:rsidR="00466C07" w:rsidRPr="00F54143" w:rsidRDefault="00466C07" w:rsidP="00884CE0">
            <w:pP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tcPr>
          <w:p w:rsidR="00466C07" w:rsidRPr="00F54143" w:rsidRDefault="00884CE0" w:rsidP="00E7105E">
            <w:pPr>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603" w:type="dxa"/>
          </w:tcPr>
          <w:p w:rsidR="00466C07" w:rsidRPr="00F54143" w:rsidRDefault="00E7105E" w:rsidP="00E7105E">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466C07" w:rsidRPr="00F54143" w:rsidTr="00E7105E">
        <w:trPr>
          <w:jc w:val="center"/>
        </w:trPr>
        <w:tc>
          <w:tcPr>
            <w:tcW w:w="1110" w:type="dxa"/>
            <w:tcMar>
              <w:top w:w="75" w:type="dxa"/>
              <w:left w:w="75" w:type="dxa"/>
              <w:bottom w:w="75" w:type="dxa"/>
              <w:right w:w="75" w:type="dxa"/>
            </w:tcMar>
            <w:vAlign w:val="bottom"/>
          </w:tcPr>
          <w:p w:rsidR="00466C07" w:rsidRPr="00F54143" w:rsidRDefault="00466C07" w:rsidP="00884CE0">
            <w:pP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984" w:type="dxa"/>
          </w:tcPr>
          <w:p w:rsidR="00466C07" w:rsidRPr="00F54143" w:rsidRDefault="00466C07"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171</w:t>
            </w:r>
          </w:p>
        </w:tc>
        <w:tc>
          <w:tcPr>
            <w:tcW w:w="984" w:type="dxa"/>
            <w:tcMar>
              <w:top w:w="75" w:type="dxa"/>
              <w:left w:w="75" w:type="dxa"/>
              <w:bottom w:w="75" w:type="dxa"/>
              <w:right w:w="75" w:type="dxa"/>
            </w:tcMar>
            <w:vAlign w:val="bottom"/>
          </w:tcPr>
          <w:p w:rsidR="00466C07" w:rsidRPr="00F54143" w:rsidRDefault="00466C07"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166</w:t>
            </w:r>
          </w:p>
        </w:tc>
        <w:tc>
          <w:tcPr>
            <w:tcW w:w="1111" w:type="dxa"/>
            <w:tcMar>
              <w:top w:w="75" w:type="dxa"/>
              <w:left w:w="75" w:type="dxa"/>
              <w:bottom w:w="75" w:type="dxa"/>
              <w:right w:w="75" w:type="dxa"/>
            </w:tcMar>
            <w:vAlign w:val="bottom"/>
          </w:tcPr>
          <w:p w:rsidR="00466C07" w:rsidRPr="00F54143" w:rsidRDefault="00466C07"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16</w:t>
            </w:r>
          </w:p>
        </w:tc>
        <w:tc>
          <w:tcPr>
            <w:tcW w:w="1371" w:type="dxa"/>
            <w:tcMar>
              <w:top w:w="75" w:type="dxa"/>
              <w:left w:w="75" w:type="dxa"/>
              <w:bottom w:w="75" w:type="dxa"/>
              <w:right w:w="75" w:type="dxa"/>
            </w:tcMar>
            <w:vAlign w:val="bottom"/>
          </w:tcPr>
          <w:p w:rsidR="00466C07" w:rsidRPr="00F54143" w:rsidRDefault="00466C07"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59</w:t>
            </w:r>
          </w:p>
        </w:tc>
        <w:tc>
          <w:tcPr>
            <w:tcW w:w="1118" w:type="dxa"/>
            <w:tcMar>
              <w:top w:w="75" w:type="dxa"/>
              <w:left w:w="75" w:type="dxa"/>
              <w:bottom w:w="75" w:type="dxa"/>
              <w:right w:w="75" w:type="dxa"/>
            </w:tcMar>
            <w:vAlign w:val="bottom"/>
          </w:tcPr>
          <w:p w:rsidR="00466C07" w:rsidRPr="00F54143" w:rsidRDefault="00884CE0"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1386" w:type="dxa"/>
            <w:tcMar>
              <w:top w:w="75" w:type="dxa"/>
              <w:left w:w="75" w:type="dxa"/>
              <w:bottom w:w="75" w:type="dxa"/>
              <w:right w:w="75" w:type="dxa"/>
            </w:tcMar>
            <w:vAlign w:val="bottom"/>
          </w:tcPr>
          <w:p w:rsidR="00466C07" w:rsidRPr="00F54143" w:rsidRDefault="00E7105E" w:rsidP="00E7105E">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44</w:t>
            </w:r>
          </w:p>
        </w:tc>
        <w:tc>
          <w:tcPr>
            <w:tcW w:w="1603" w:type="dxa"/>
            <w:vAlign w:val="bottom"/>
          </w:tcPr>
          <w:p w:rsidR="00466C07" w:rsidRPr="00F54143" w:rsidRDefault="00E7105E" w:rsidP="00E7105E">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97</w:t>
            </w:r>
          </w:p>
        </w:tc>
      </w:tr>
      <w:tr w:rsidR="00E7105E" w:rsidRPr="00F54143" w:rsidTr="00B459B4">
        <w:trPr>
          <w:jc w:val="center"/>
        </w:trPr>
        <w:tc>
          <w:tcPr>
            <w:tcW w:w="1110" w:type="dxa"/>
            <w:tcMar>
              <w:top w:w="75" w:type="dxa"/>
              <w:left w:w="75" w:type="dxa"/>
              <w:bottom w:w="75" w:type="dxa"/>
              <w:right w:w="75" w:type="dxa"/>
            </w:tcMar>
            <w:vAlign w:val="bottom"/>
          </w:tcPr>
          <w:p w:rsidR="00E7105E" w:rsidRPr="00F54143" w:rsidRDefault="00E7105E" w:rsidP="00884CE0">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F54143">
              <w:rPr>
                <w:rFonts w:ascii="Times New Roman" w:hAnsi="Times New Roman" w:cs="Times New Roman"/>
                <w:color w:val="000000"/>
                <w:sz w:val="24"/>
                <w:szCs w:val="24"/>
              </w:rPr>
              <w:t xml:space="preserve"> «А»</w:t>
            </w:r>
          </w:p>
        </w:tc>
        <w:tc>
          <w:tcPr>
            <w:tcW w:w="984" w:type="dxa"/>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84"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111"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71"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1118"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vAlign w:val="bottom"/>
          </w:tcPr>
          <w:p w:rsidR="00E7105E" w:rsidRPr="00F54143" w:rsidRDefault="00E7105E" w:rsidP="00E7105E">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603" w:type="dxa"/>
          </w:tcPr>
          <w:p w:rsidR="00E7105E" w:rsidRDefault="00E7105E" w:rsidP="00E7105E">
            <w:pPr>
              <w:jc w:val="center"/>
            </w:pPr>
            <w:r w:rsidRPr="00DD6440">
              <w:rPr>
                <w:rFonts w:ascii="Times New Roman" w:hAnsi="Times New Roman" w:cs="Times New Roman"/>
                <w:color w:val="000000"/>
                <w:sz w:val="24"/>
                <w:szCs w:val="24"/>
              </w:rPr>
              <w:t>100</w:t>
            </w:r>
          </w:p>
        </w:tc>
      </w:tr>
      <w:tr w:rsidR="00E7105E" w:rsidRPr="00F54143" w:rsidTr="00E7105E">
        <w:trPr>
          <w:jc w:val="center"/>
        </w:trPr>
        <w:tc>
          <w:tcPr>
            <w:tcW w:w="1110" w:type="dxa"/>
            <w:tcMar>
              <w:top w:w="75" w:type="dxa"/>
              <w:left w:w="75" w:type="dxa"/>
              <w:bottom w:w="75" w:type="dxa"/>
              <w:right w:w="75" w:type="dxa"/>
            </w:tcMar>
          </w:tcPr>
          <w:p w:rsidR="00E7105E" w:rsidRPr="00F54143" w:rsidRDefault="00E7105E" w:rsidP="00884CE0">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F54143">
              <w:rPr>
                <w:rFonts w:ascii="Times New Roman" w:hAnsi="Times New Roman" w:cs="Times New Roman"/>
                <w:color w:val="000000"/>
                <w:sz w:val="24"/>
                <w:szCs w:val="24"/>
              </w:rPr>
              <w:t xml:space="preserve"> «Б»</w:t>
            </w:r>
          </w:p>
        </w:tc>
        <w:tc>
          <w:tcPr>
            <w:tcW w:w="984" w:type="dxa"/>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984" w:type="dxa"/>
            <w:tcMar>
              <w:top w:w="75" w:type="dxa"/>
              <w:left w:w="75" w:type="dxa"/>
              <w:bottom w:w="75" w:type="dxa"/>
              <w:right w:w="75" w:type="dxa"/>
            </w:tcMar>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111" w:type="dxa"/>
            <w:tcMar>
              <w:top w:w="75" w:type="dxa"/>
              <w:left w:w="75" w:type="dxa"/>
              <w:bottom w:w="75" w:type="dxa"/>
              <w:right w:w="75" w:type="dxa"/>
            </w:tcMar>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371" w:type="dxa"/>
            <w:tcMar>
              <w:top w:w="75" w:type="dxa"/>
              <w:left w:w="75" w:type="dxa"/>
              <w:bottom w:w="75" w:type="dxa"/>
              <w:right w:w="75" w:type="dxa"/>
            </w:tcMar>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18" w:type="dxa"/>
            <w:tcMar>
              <w:top w:w="75" w:type="dxa"/>
              <w:left w:w="75" w:type="dxa"/>
              <w:bottom w:w="75" w:type="dxa"/>
              <w:right w:w="75" w:type="dxa"/>
            </w:tcMar>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tcPr>
          <w:p w:rsidR="00E7105E" w:rsidRPr="00F54143" w:rsidRDefault="00E7105E" w:rsidP="00E7105E">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1603" w:type="dxa"/>
          </w:tcPr>
          <w:p w:rsidR="00E7105E" w:rsidRDefault="00E7105E" w:rsidP="00E7105E">
            <w:pPr>
              <w:jc w:val="center"/>
            </w:pPr>
            <w:r w:rsidRPr="00DD6440">
              <w:rPr>
                <w:rFonts w:ascii="Times New Roman" w:hAnsi="Times New Roman" w:cs="Times New Roman"/>
                <w:color w:val="000000"/>
                <w:sz w:val="24"/>
                <w:szCs w:val="24"/>
              </w:rPr>
              <w:t>100</w:t>
            </w:r>
          </w:p>
        </w:tc>
      </w:tr>
      <w:tr w:rsidR="00E7105E" w:rsidRPr="00F54143" w:rsidTr="00E7105E">
        <w:trPr>
          <w:jc w:val="center"/>
        </w:trPr>
        <w:tc>
          <w:tcPr>
            <w:tcW w:w="1110" w:type="dxa"/>
            <w:tcMar>
              <w:top w:w="75" w:type="dxa"/>
              <w:left w:w="75" w:type="dxa"/>
              <w:bottom w:w="75" w:type="dxa"/>
              <w:right w:w="75" w:type="dxa"/>
            </w:tcMar>
          </w:tcPr>
          <w:p w:rsidR="00E7105E" w:rsidRPr="00F54143" w:rsidRDefault="00E7105E" w:rsidP="00884CE0">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F54143">
              <w:rPr>
                <w:rFonts w:ascii="Times New Roman" w:hAnsi="Times New Roman" w:cs="Times New Roman"/>
                <w:color w:val="000000"/>
                <w:sz w:val="24"/>
                <w:szCs w:val="24"/>
              </w:rPr>
              <w:t xml:space="preserve"> «В»</w:t>
            </w:r>
          </w:p>
        </w:tc>
        <w:tc>
          <w:tcPr>
            <w:tcW w:w="984" w:type="dxa"/>
          </w:tcPr>
          <w:p w:rsidR="00E7105E" w:rsidRPr="00F54143" w:rsidRDefault="00E7105E" w:rsidP="00884CE0">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984" w:type="dxa"/>
            <w:tcMar>
              <w:top w:w="75" w:type="dxa"/>
              <w:left w:w="75" w:type="dxa"/>
              <w:bottom w:w="75" w:type="dxa"/>
              <w:right w:w="75" w:type="dxa"/>
            </w:tcMar>
          </w:tcPr>
          <w:p w:rsidR="00E7105E" w:rsidRPr="00F54143" w:rsidRDefault="00E7105E" w:rsidP="00884CE0">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1111" w:type="dxa"/>
            <w:tcMar>
              <w:top w:w="75" w:type="dxa"/>
              <w:left w:w="75" w:type="dxa"/>
              <w:bottom w:w="75" w:type="dxa"/>
              <w:right w:w="75" w:type="dxa"/>
            </w:tcMar>
          </w:tcPr>
          <w:p w:rsidR="00E7105E" w:rsidRPr="00F54143" w:rsidRDefault="00E7105E" w:rsidP="00884CE0">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71" w:type="dxa"/>
            <w:tcMar>
              <w:top w:w="75" w:type="dxa"/>
              <w:left w:w="75" w:type="dxa"/>
              <w:bottom w:w="75" w:type="dxa"/>
              <w:right w:w="75" w:type="dxa"/>
            </w:tcMar>
          </w:tcPr>
          <w:p w:rsidR="00E7105E" w:rsidRPr="00F54143" w:rsidRDefault="00E7105E" w:rsidP="00884CE0">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18" w:type="dxa"/>
            <w:tcMar>
              <w:top w:w="75" w:type="dxa"/>
              <w:left w:w="75" w:type="dxa"/>
              <w:bottom w:w="75" w:type="dxa"/>
              <w:right w:w="75" w:type="dxa"/>
            </w:tcMar>
          </w:tcPr>
          <w:p w:rsidR="00E7105E" w:rsidRPr="00F54143" w:rsidRDefault="00E7105E" w:rsidP="00884CE0">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tcPr>
          <w:p w:rsidR="00E7105E" w:rsidRPr="00F54143" w:rsidRDefault="00E7105E" w:rsidP="00E7105E">
            <w:pPr>
              <w:spacing w:line="256"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603" w:type="dxa"/>
          </w:tcPr>
          <w:p w:rsidR="00E7105E" w:rsidRDefault="00E7105E" w:rsidP="00E7105E">
            <w:pPr>
              <w:jc w:val="center"/>
            </w:pPr>
            <w:r w:rsidRPr="00DD6440">
              <w:rPr>
                <w:rFonts w:ascii="Times New Roman" w:hAnsi="Times New Roman" w:cs="Times New Roman"/>
                <w:color w:val="000000"/>
                <w:sz w:val="24"/>
                <w:szCs w:val="24"/>
              </w:rPr>
              <w:t>100</w:t>
            </w:r>
          </w:p>
        </w:tc>
      </w:tr>
      <w:tr w:rsidR="00E7105E" w:rsidRPr="00F54143" w:rsidTr="00B459B4">
        <w:trPr>
          <w:jc w:val="center"/>
        </w:trPr>
        <w:tc>
          <w:tcPr>
            <w:tcW w:w="1110" w:type="dxa"/>
            <w:tcMar>
              <w:top w:w="75" w:type="dxa"/>
              <w:left w:w="75" w:type="dxa"/>
              <w:bottom w:w="75" w:type="dxa"/>
              <w:right w:w="75" w:type="dxa"/>
            </w:tcMar>
            <w:vAlign w:val="bottom"/>
          </w:tcPr>
          <w:p w:rsidR="00E7105E" w:rsidRPr="00F54143" w:rsidRDefault="00E7105E" w:rsidP="00884CE0">
            <w:pPr>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F54143">
              <w:rPr>
                <w:rFonts w:ascii="Times New Roman" w:hAnsi="Times New Roman" w:cs="Times New Roman"/>
                <w:color w:val="000000"/>
                <w:sz w:val="24"/>
                <w:szCs w:val="24"/>
              </w:rPr>
              <w:t>«Г»</w:t>
            </w:r>
          </w:p>
        </w:tc>
        <w:tc>
          <w:tcPr>
            <w:tcW w:w="984" w:type="dxa"/>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984"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1111"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371"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118"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vAlign w:val="bottom"/>
          </w:tcPr>
          <w:p w:rsidR="00E7105E" w:rsidRPr="00F54143" w:rsidRDefault="00E7105E" w:rsidP="00E7105E">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1603" w:type="dxa"/>
          </w:tcPr>
          <w:p w:rsidR="00E7105E" w:rsidRDefault="00E7105E" w:rsidP="00E7105E">
            <w:pPr>
              <w:jc w:val="center"/>
            </w:pPr>
            <w:r w:rsidRPr="00DD6440">
              <w:rPr>
                <w:rFonts w:ascii="Times New Roman" w:hAnsi="Times New Roman" w:cs="Times New Roman"/>
                <w:color w:val="000000"/>
                <w:sz w:val="24"/>
                <w:szCs w:val="24"/>
              </w:rPr>
              <w:t>100</w:t>
            </w:r>
          </w:p>
        </w:tc>
      </w:tr>
      <w:tr w:rsidR="00E7105E" w:rsidRPr="00F54143" w:rsidTr="00B459B4">
        <w:trPr>
          <w:jc w:val="center"/>
        </w:trPr>
        <w:tc>
          <w:tcPr>
            <w:tcW w:w="1110" w:type="dxa"/>
            <w:tcMar>
              <w:top w:w="75" w:type="dxa"/>
              <w:left w:w="75" w:type="dxa"/>
              <w:bottom w:w="75" w:type="dxa"/>
              <w:right w:w="75" w:type="dxa"/>
            </w:tcMar>
            <w:vAlign w:val="bottom"/>
          </w:tcPr>
          <w:p w:rsidR="00E7105E" w:rsidRDefault="00E7105E" w:rsidP="00884CE0">
            <w:pPr>
              <w:rPr>
                <w:rFonts w:ascii="Times New Roman" w:hAnsi="Times New Roman" w:cs="Times New Roman"/>
                <w:color w:val="000000"/>
                <w:sz w:val="24"/>
                <w:szCs w:val="24"/>
              </w:rPr>
            </w:pPr>
            <w:r>
              <w:rPr>
                <w:rFonts w:ascii="Times New Roman" w:hAnsi="Times New Roman" w:cs="Times New Roman"/>
                <w:color w:val="000000"/>
                <w:sz w:val="24"/>
                <w:szCs w:val="24"/>
              </w:rPr>
              <w:t>4 «Д»</w:t>
            </w:r>
          </w:p>
        </w:tc>
        <w:tc>
          <w:tcPr>
            <w:tcW w:w="984" w:type="dxa"/>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984"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111"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371"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118" w:type="dxa"/>
            <w:tcMar>
              <w:top w:w="75" w:type="dxa"/>
              <w:left w:w="75" w:type="dxa"/>
              <w:bottom w:w="75" w:type="dxa"/>
              <w:right w:w="75" w:type="dxa"/>
            </w:tcMar>
            <w:vAlign w:val="bottom"/>
          </w:tcPr>
          <w:p w:rsidR="00E7105E" w:rsidRPr="00F54143" w:rsidRDefault="00E7105E" w:rsidP="00884CE0">
            <w:pPr>
              <w:ind w:firstLine="1"/>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386" w:type="dxa"/>
            <w:tcMar>
              <w:top w:w="75" w:type="dxa"/>
              <w:left w:w="75" w:type="dxa"/>
              <w:bottom w:w="75" w:type="dxa"/>
              <w:right w:w="75" w:type="dxa"/>
            </w:tcMar>
            <w:vAlign w:val="bottom"/>
          </w:tcPr>
          <w:p w:rsidR="00E7105E" w:rsidRPr="00F54143" w:rsidRDefault="00E7105E" w:rsidP="00E7105E">
            <w:pPr>
              <w:ind w:firstLine="1"/>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603" w:type="dxa"/>
          </w:tcPr>
          <w:p w:rsidR="00E7105E" w:rsidRDefault="00E7105E" w:rsidP="00E7105E">
            <w:pPr>
              <w:jc w:val="center"/>
            </w:pPr>
            <w:r w:rsidRPr="00DD6440">
              <w:rPr>
                <w:rFonts w:ascii="Times New Roman" w:hAnsi="Times New Roman" w:cs="Times New Roman"/>
                <w:color w:val="000000"/>
                <w:sz w:val="24"/>
                <w:szCs w:val="24"/>
              </w:rPr>
              <w:t>100</w:t>
            </w:r>
          </w:p>
        </w:tc>
      </w:tr>
      <w:tr w:rsidR="00466C07" w:rsidRPr="00F54143" w:rsidTr="00E7105E">
        <w:trPr>
          <w:jc w:val="center"/>
        </w:trPr>
        <w:tc>
          <w:tcPr>
            <w:tcW w:w="1110" w:type="dxa"/>
            <w:tcMar>
              <w:top w:w="75" w:type="dxa"/>
              <w:left w:w="75" w:type="dxa"/>
              <w:bottom w:w="75" w:type="dxa"/>
              <w:right w:w="75" w:type="dxa"/>
            </w:tcMar>
            <w:vAlign w:val="bottom"/>
          </w:tcPr>
          <w:p w:rsidR="00466C07" w:rsidRPr="00F54143" w:rsidRDefault="00466C07" w:rsidP="00884CE0">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p>
        </w:tc>
        <w:tc>
          <w:tcPr>
            <w:tcW w:w="984" w:type="dxa"/>
          </w:tcPr>
          <w:p w:rsidR="00466C07" w:rsidRPr="00F54143" w:rsidRDefault="00466C07"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129</w:t>
            </w:r>
          </w:p>
        </w:tc>
        <w:tc>
          <w:tcPr>
            <w:tcW w:w="984" w:type="dxa"/>
            <w:tcMar>
              <w:top w:w="75" w:type="dxa"/>
              <w:left w:w="75" w:type="dxa"/>
              <w:bottom w:w="75" w:type="dxa"/>
              <w:right w:w="75" w:type="dxa"/>
            </w:tcMar>
            <w:vAlign w:val="bottom"/>
          </w:tcPr>
          <w:p w:rsidR="00466C07" w:rsidRPr="00F54143" w:rsidRDefault="00466C07"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120</w:t>
            </w:r>
          </w:p>
        </w:tc>
        <w:tc>
          <w:tcPr>
            <w:tcW w:w="1111" w:type="dxa"/>
            <w:tcMar>
              <w:top w:w="75" w:type="dxa"/>
              <w:left w:w="75" w:type="dxa"/>
              <w:bottom w:w="75" w:type="dxa"/>
              <w:right w:w="75" w:type="dxa"/>
            </w:tcMar>
            <w:vAlign w:val="bottom"/>
          </w:tcPr>
          <w:p w:rsidR="00466C07" w:rsidRPr="00F54143" w:rsidRDefault="00466C07"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17</w:t>
            </w:r>
          </w:p>
        </w:tc>
        <w:tc>
          <w:tcPr>
            <w:tcW w:w="1371" w:type="dxa"/>
            <w:tcMar>
              <w:top w:w="75" w:type="dxa"/>
              <w:left w:w="75" w:type="dxa"/>
              <w:bottom w:w="75" w:type="dxa"/>
              <w:right w:w="75" w:type="dxa"/>
            </w:tcMar>
            <w:vAlign w:val="bottom"/>
          </w:tcPr>
          <w:p w:rsidR="00466C07" w:rsidRPr="00F54143" w:rsidRDefault="00466C07"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39</w:t>
            </w:r>
          </w:p>
        </w:tc>
        <w:tc>
          <w:tcPr>
            <w:tcW w:w="1118" w:type="dxa"/>
            <w:tcMar>
              <w:top w:w="75" w:type="dxa"/>
              <w:left w:w="75" w:type="dxa"/>
              <w:bottom w:w="75" w:type="dxa"/>
              <w:right w:w="75" w:type="dxa"/>
            </w:tcMar>
            <w:vAlign w:val="bottom"/>
          </w:tcPr>
          <w:p w:rsidR="00466C07" w:rsidRPr="00F54143" w:rsidRDefault="00884CE0" w:rsidP="00884CE0">
            <w:pPr>
              <w:ind w:firstLine="1"/>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386" w:type="dxa"/>
            <w:tcMar>
              <w:top w:w="75" w:type="dxa"/>
              <w:left w:w="75" w:type="dxa"/>
              <w:bottom w:w="75" w:type="dxa"/>
              <w:right w:w="75" w:type="dxa"/>
            </w:tcMar>
            <w:vAlign w:val="bottom"/>
          </w:tcPr>
          <w:p w:rsidR="00466C07" w:rsidRPr="00F54143" w:rsidRDefault="00E7105E" w:rsidP="00E7105E">
            <w:pPr>
              <w:ind w:firstLine="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46</w:t>
            </w:r>
          </w:p>
        </w:tc>
        <w:tc>
          <w:tcPr>
            <w:tcW w:w="1603" w:type="dxa"/>
            <w:vAlign w:val="bottom"/>
          </w:tcPr>
          <w:p w:rsidR="00466C07" w:rsidRPr="00E7105E" w:rsidRDefault="00E7105E" w:rsidP="00884CE0">
            <w:pPr>
              <w:ind w:firstLine="1"/>
              <w:jc w:val="center"/>
              <w:rPr>
                <w:rFonts w:ascii="Times New Roman" w:hAnsi="Times New Roman" w:cs="Times New Roman"/>
                <w:b/>
                <w:bCs/>
                <w:color w:val="000000"/>
                <w:sz w:val="24"/>
                <w:szCs w:val="24"/>
              </w:rPr>
            </w:pPr>
            <w:r w:rsidRPr="00E7105E">
              <w:rPr>
                <w:rFonts w:ascii="Times New Roman" w:hAnsi="Times New Roman" w:cs="Times New Roman"/>
                <w:b/>
                <w:color w:val="000000"/>
                <w:sz w:val="24"/>
                <w:szCs w:val="24"/>
              </w:rPr>
              <w:t>100</w:t>
            </w:r>
          </w:p>
        </w:tc>
      </w:tr>
    </w:tbl>
    <w:p w:rsidR="00F54143" w:rsidRDefault="00F54143" w:rsidP="002C799A">
      <w:pPr>
        <w:pStyle w:val="110"/>
        <w:shd w:val="clear" w:color="auto" w:fill="auto"/>
        <w:spacing w:line="276" w:lineRule="auto"/>
        <w:ind w:left="567" w:right="567" w:firstLine="560"/>
        <w:rPr>
          <w:sz w:val="28"/>
          <w:szCs w:val="28"/>
        </w:rPr>
      </w:pPr>
    </w:p>
    <w:p w:rsidR="00F54143" w:rsidRPr="00F54143" w:rsidRDefault="00F54143" w:rsidP="00F54143">
      <w:pPr>
        <w:pStyle w:val="a9"/>
        <w:spacing w:after="0"/>
        <w:ind w:left="0" w:firstLine="709"/>
        <w:jc w:val="both"/>
        <w:rPr>
          <w:rFonts w:ascii="Times New Roman" w:hAnsi="Times New Roman" w:cs="Times New Roman"/>
          <w:color w:val="000000"/>
          <w:sz w:val="28"/>
          <w:szCs w:val="28"/>
        </w:rPr>
      </w:pPr>
      <w:r w:rsidRPr="00F54143">
        <w:rPr>
          <w:rFonts w:ascii="Times New Roman" w:hAnsi="Times New Roman" w:cs="Times New Roman"/>
          <w:color w:val="000000"/>
          <w:sz w:val="28"/>
          <w:szCs w:val="28"/>
        </w:rPr>
        <w:t>Общее количество обучающихся на уровне основного общего образования на конец 2019-2020 учебного года составляло 372 человек, на уровне среднего общего образования – 50 человек.</w:t>
      </w:r>
    </w:p>
    <w:p w:rsidR="00F54143" w:rsidRPr="00F54143" w:rsidRDefault="00F54143" w:rsidP="00F54143">
      <w:pPr>
        <w:ind w:firstLine="709"/>
        <w:jc w:val="both"/>
        <w:rPr>
          <w:rFonts w:ascii="Times New Roman" w:hAnsi="Times New Roman" w:cs="Times New Roman"/>
          <w:color w:val="000000"/>
          <w:sz w:val="28"/>
          <w:szCs w:val="28"/>
        </w:rPr>
      </w:pPr>
      <w:r w:rsidRPr="00F54143">
        <w:rPr>
          <w:rFonts w:ascii="Times New Roman" w:hAnsi="Times New Roman" w:cs="Times New Roman"/>
          <w:color w:val="000000"/>
          <w:sz w:val="28"/>
          <w:szCs w:val="28"/>
        </w:rPr>
        <w:t>Сведения о результатах учебного года по классам приведены в таблице.</w:t>
      </w:r>
    </w:p>
    <w:tbl>
      <w:tblPr>
        <w:tblW w:w="101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5" w:type="dxa"/>
          <w:left w:w="15" w:type="dxa"/>
          <w:bottom w:w="15" w:type="dxa"/>
          <w:right w:w="15" w:type="dxa"/>
        </w:tblCellMar>
        <w:tblLook w:val="0600" w:firstRow="0" w:lastRow="0" w:firstColumn="0" w:lastColumn="0" w:noHBand="1" w:noVBand="1"/>
      </w:tblPr>
      <w:tblGrid>
        <w:gridCol w:w="1110"/>
        <w:gridCol w:w="984"/>
        <w:gridCol w:w="984"/>
        <w:gridCol w:w="1111"/>
        <w:gridCol w:w="1111"/>
        <w:gridCol w:w="1371"/>
        <w:gridCol w:w="1118"/>
        <w:gridCol w:w="941"/>
        <w:gridCol w:w="692"/>
        <w:gridCol w:w="692"/>
      </w:tblGrid>
      <w:tr w:rsidR="00F54143" w:rsidRPr="00F54143" w:rsidTr="00884CE0">
        <w:trPr>
          <w:jc w:val="center"/>
        </w:trPr>
        <w:tc>
          <w:tcPr>
            <w:tcW w:w="1110" w:type="dxa"/>
            <w:tcMar>
              <w:top w:w="75" w:type="dxa"/>
              <w:left w:w="75" w:type="dxa"/>
              <w:bottom w:w="75" w:type="dxa"/>
              <w:right w:w="75" w:type="dxa"/>
            </w:tcMar>
          </w:tcPr>
          <w:p w:rsidR="00F54143" w:rsidRPr="00F54143" w:rsidRDefault="00F54143"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Класс</w:t>
            </w:r>
          </w:p>
        </w:tc>
        <w:tc>
          <w:tcPr>
            <w:tcW w:w="984" w:type="dxa"/>
          </w:tcPr>
          <w:p w:rsidR="00F54143" w:rsidRPr="00F54143" w:rsidRDefault="00F54143"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На начало года</w:t>
            </w:r>
          </w:p>
        </w:tc>
        <w:tc>
          <w:tcPr>
            <w:tcW w:w="984" w:type="dxa"/>
            <w:tcMar>
              <w:top w:w="75" w:type="dxa"/>
              <w:left w:w="75" w:type="dxa"/>
              <w:bottom w:w="75" w:type="dxa"/>
              <w:right w:w="75" w:type="dxa"/>
            </w:tcMar>
          </w:tcPr>
          <w:p w:rsidR="00F54143" w:rsidRPr="00F54143" w:rsidRDefault="00F54143"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На конец года</w:t>
            </w:r>
          </w:p>
        </w:tc>
        <w:tc>
          <w:tcPr>
            <w:tcW w:w="1111" w:type="dxa"/>
          </w:tcPr>
          <w:p w:rsidR="00F54143" w:rsidRPr="00F54143" w:rsidRDefault="00F54143"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Девочки</w:t>
            </w:r>
          </w:p>
        </w:tc>
        <w:tc>
          <w:tcPr>
            <w:tcW w:w="1111" w:type="dxa"/>
            <w:tcMar>
              <w:top w:w="75" w:type="dxa"/>
              <w:left w:w="75" w:type="dxa"/>
              <w:bottom w:w="75" w:type="dxa"/>
              <w:right w:w="75" w:type="dxa"/>
            </w:tcMar>
          </w:tcPr>
          <w:p w:rsidR="00F54143" w:rsidRPr="00F54143" w:rsidRDefault="00F54143"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Успеваю на «5»</w:t>
            </w:r>
          </w:p>
        </w:tc>
        <w:tc>
          <w:tcPr>
            <w:tcW w:w="1371" w:type="dxa"/>
            <w:tcMar>
              <w:top w:w="75" w:type="dxa"/>
              <w:left w:w="75" w:type="dxa"/>
              <w:bottom w:w="75" w:type="dxa"/>
              <w:right w:w="75" w:type="dxa"/>
            </w:tcMar>
          </w:tcPr>
          <w:p w:rsidR="00F54143" w:rsidRPr="00F54143" w:rsidRDefault="00F54143" w:rsidP="00884CE0">
            <w:pPr>
              <w:ind w:firstLine="33"/>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Успевают на «4» и «5»</w:t>
            </w:r>
          </w:p>
        </w:tc>
        <w:tc>
          <w:tcPr>
            <w:tcW w:w="1118" w:type="dxa"/>
            <w:tcMar>
              <w:top w:w="75" w:type="dxa"/>
              <w:left w:w="75" w:type="dxa"/>
              <w:bottom w:w="75" w:type="dxa"/>
              <w:right w:w="75" w:type="dxa"/>
            </w:tcMar>
          </w:tcPr>
          <w:p w:rsidR="00F54143" w:rsidRPr="00F54143" w:rsidRDefault="00F54143"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Не успевают</w:t>
            </w:r>
          </w:p>
        </w:tc>
        <w:tc>
          <w:tcPr>
            <w:tcW w:w="941" w:type="dxa"/>
            <w:tcMar>
              <w:top w:w="75" w:type="dxa"/>
              <w:left w:w="75" w:type="dxa"/>
              <w:bottom w:w="75" w:type="dxa"/>
              <w:right w:w="75" w:type="dxa"/>
            </w:tcMar>
          </w:tcPr>
          <w:p w:rsidR="00F54143" w:rsidRPr="00F54143" w:rsidRDefault="00F54143" w:rsidP="00884CE0">
            <w:pPr>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Средний балл</w:t>
            </w:r>
          </w:p>
        </w:tc>
        <w:tc>
          <w:tcPr>
            <w:tcW w:w="692" w:type="dxa"/>
            <w:tcMar>
              <w:top w:w="75" w:type="dxa"/>
              <w:left w:w="75" w:type="dxa"/>
              <w:bottom w:w="75" w:type="dxa"/>
              <w:right w:w="75" w:type="dxa"/>
            </w:tcMar>
          </w:tcPr>
          <w:p w:rsidR="00F54143" w:rsidRPr="00F54143" w:rsidRDefault="00F54143" w:rsidP="00884CE0">
            <w:pPr>
              <w:ind w:firstLine="709"/>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УУровень качества, %</w:t>
            </w:r>
          </w:p>
        </w:tc>
        <w:tc>
          <w:tcPr>
            <w:tcW w:w="692" w:type="dxa"/>
          </w:tcPr>
          <w:p w:rsidR="00F54143" w:rsidRPr="00F54143" w:rsidRDefault="00F54143" w:rsidP="00884CE0">
            <w:pPr>
              <w:ind w:firstLine="709"/>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УУровень успеваемости, %</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lastRenderedPageBreak/>
              <w:t>5 «А»</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28</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30</w:t>
            </w:r>
          </w:p>
        </w:tc>
        <w:tc>
          <w:tcPr>
            <w:tcW w:w="1111" w:type="dxa"/>
          </w:tcPr>
          <w:p w:rsidR="00F54143" w:rsidRPr="00F54143" w:rsidRDefault="00F54143" w:rsidP="00884CE0">
            <w:pPr>
              <w:ind w:firstLine="1"/>
              <w:rPr>
                <w:rFonts w:ascii="Times New Roman" w:hAnsi="Times New Roman" w:cs="Times New Roman"/>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6</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p>
        </w:tc>
        <w:tc>
          <w:tcPr>
            <w:tcW w:w="692" w:type="dxa"/>
            <w:vAlign w:val="bottom"/>
          </w:tcPr>
          <w:p w:rsidR="00F54143" w:rsidRPr="00F54143" w:rsidRDefault="00F54143" w:rsidP="00884CE0">
            <w:pPr>
              <w:ind w:firstLine="1"/>
              <w:jc w:val="cente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5 «Б»</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27</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23</w:t>
            </w:r>
          </w:p>
        </w:tc>
        <w:tc>
          <w:tcPr>
            <w:tcW w:w="1111" w:type="dxa"/>
          </w:tcPr>
          <w:p w:rsidR="00F54143" w:rsidRPr="00F54143" w:rsidRDefault="00F54143" w:rsidP="00884CE0">
            <w:pPr>
              <w:ind w:firstLine="1"/>
              <w:rPr>
                <w:rFonts w:ascii="Times New Roman" w:hAnsi="Times New Roman" w:cs="Times New Roman"/>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4</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3,1</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17</w:t>
            </w:r>
          </w:p>
        </w:tc>
        <w:tc>
          <w:tcPr>
            <w:tcW w:w="692" w:type="dxa"/>
            <w:vAlign w:val="bottom"/>
          </w:tcPr>
          <w:p w:rsidR="00F54143" w:rsidRPr="00F54143" w:rsidRDefault="00F54143" w:rsidP="00884CE0">
            <w:pPr>
              <w:ind w:firstLine="1"/>
              <w:jc w:val="cente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5 «В»</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26</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27</w:t>
            </w:r>
          </w:p>
        </w:tc>
        <w:tc>
          <w:tcPr>
            <w:tcW w:w="1111"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9</w:t>
            </w: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12</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3,5</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45</w:t>
            </w:r>
          </w:p>
        </w:tc>
        <w:tc>
          <w:tcPr>
            <w:tcW w:w="692" w:type="dxa"/>
            <w:vAlign w:val="bottom"/>
          </w:tcPr>
          <w:p w:rsidR="00F54143" w:rsidRPr="00F54143" w:rsidRDefault="00F54143" w:rsidP="00884CE0">
            <w:pPr>
              <w:ind w:firstLine="1"/>
              <w:jc w:val="cente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5 «Г»</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29</w:t>
            </w:r>
          </w:p>
        </w:tc>
        <w:tc>
          <w:tcPr>
            <w:tcW w:w="984"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26</w:t>
            </w:r>
          </w:p>
        </w:tc>
        <w:tc>
          <w:tcPr>
            <w:tcW w:w="1111"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11</w:t>
            </w:r>
          </w:p>
        </w:tc>
        <w:tc>
          <w:tcPr>
            <w:tcW w:w="111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6</w:t>
            </w:r>
          </w:p>
        </w:tc>
        <w:tc>
          <w:tcPr>
            <w:tcW w:w="1118"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Алгереев Али-Малик-английский</w:t>
            </w:r>
          </w:p>
        </w:tc>
        <w:tc>
          <w:tcPr>
            <w:tcW w:w="94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3,2</w:t>
            </w:r>
          </w:p>
        </w:tc>
        <w:tc>
          <w:tcPr>
            <w:tcW w:w="692"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12</w:t>
            </w:r>
          </w:p>
        </w:tc>
        <w:tc>
          <w:tcPr>
            <w:tcW w:w="692"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96</w:t>
            </w:r>
          </w:p>
        </w:tc>
      </w:tr>
      <w:tr w:rsidR="00F54143" w:rsidRPr="00F54143" w:rsidTr="00884CE0">
        <w:trPr>
          <w:jc w:val="center"/>
        </w:trPr>
        <w:tc>
          <w:tcPr>
            <w:tcW w:w="1110"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5 «Д»</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29</w:t>
            </w:r>
          </w:p>
        </w:tc>
        <w:tc>
          <w:tcPr>
            <w:tcW w:w="984"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28</w:t>
            </w:r>
          </w:p>
        </w:tc>
        <w:tc>
          <w:tcPr>
            <w:tcW w:w="1111"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14</w:t>
            </w:r>
          </w:p>
        </w:tc>
        <w:tc>
          <w:tcPr>
            <w:tcW w:w="111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7</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Гатаев Ислам,Усманов Ахмед,Яхьяев Хамзат английский</w:t>
            </w:r>
          </w:p>
        </w:tc>
        <w:tc>
          <w:tcPr>
            <w:tcW w:w="94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3,1</w:t>
            </w:r>
          </w:p>
        </w:tc>
        <w:tc>
          <w:tcPr>
            <w:tcW w:w="692"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13</w:t>
            </w:r>
          </w:p>
        </w:tc>
        <w:tc>
          <w:tcPr>
            <w:tcW w:w="692"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97</w:t>
            </w:r>
          </w:p>
        </w:tc>
      </w:tr>
      <w:tr w:rsidR="00F54143" w:rsidRPr="00F54143" w:rsidTr="00884CE0">
        <w:trPr>
          <w:trHeight w:val="208"/>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5</w:t>
            </w:r>
          </w:p>
        </w:tc>
        <w:tc>
          <w:tcPr>
            <w:tcW w:w="984" w:type="dxa"/>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139</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134</w:t>
            </w:r>
          </w:p>
        </w:tc>
        <w:tc>
          <w:tcPr>
            <w:tcW w:w="1111" w:type="dxa"/>
          </w:tcPr>
          <w:p w:rsidR="00F54143" w:rsidRPr="00F54143" w:rsidRDefault="00F54143" w:rsidP="00884CE0">
            <w:pPr>
              <w:ind w:firstLine="1"/>
              <w:rPr>
                <w:rFonts w:ascii="Times New Roman" w:hAnsi="Times New Roman" w:cs="Times New Roman"/>
                <w:b/>
                <w:bCs/>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35</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4</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17</w:t>
            </w:r>
          </w:p>
        </w:tc>
        <w:tc>
          <w:tcPr>
            <w:tcW w:w="692" w:type="dxa"/>
            <w:vAlign w:val="bottom"/>
          </w:tcPr>
          <w:p w:rsidR="00F54143" w:rsidRPr="00F54143" w:rsidRDefault="00F54143" w:rsidP="00884CE0">
            <w:pPr>
              <w:ind w:firstLine="1"/>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99</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6 «А»</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23</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23</w:t>
            </w:r>
          </w:p>
        </w:tc>
        <w:tc>
          <w:tcPr>
            <w:tcW w:w="1111"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9</w:t>
            </w: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12</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3,3</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35</w:t>
            </w:r>
          </w:p>
        </w:tc>
        <w:tc>
          <w:tcPr>
            <w:tcW w:w="692" w:type="dxa"/>
            <w:vAlign w:val="bottom"/>
          </w:tcPr>
          <w:p w:rsidR="00F54143" w:rsidRPr="00F54143" w:rsidRDefault="00F54143" w:rsidP="00884CE0">
            <w:pPr>
              <w:ind w:firstLine="1"/>
              <w:jc w:val="cente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6 «Б»</w:t>
            </w:r>
          </w:p>
        </w:tc>
        <w:tc>
          <w:tcPr>
            <w:tcW w:w="984"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15</w:t>
            </w:r>
          </w:p>
        </w:tc>
        <w:tc>
          <w:tcPr>
            <w:tcW w:w="984"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17</w:t>
            </w:r>
          </w:p>
        </w:tc>
        <w:tc>
          <w:tcPr>
            <w:tcW w:w="1111"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9</w:t>
            </w:r>
          </w:p>
        </w:tc>
        <w:tc>
          <w:tcPr>
            <w:tcW w:w="111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3</w:t>
            </w:r>
          </w:p>
        </w:tc>
        <w:tc>
          <w:tcPr>
            <w:tcW w:w="1118"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3,18</w:t>
            </w:r>
          </w:p>
        </w:tc>
        <w:tc>
          <w:tcPr>
            <w:tcW w:w="692"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18</w:t>
            </w:r>
          </w:p>
        </w:tc>
        <w:tc>
          <w:tcPr>
            <w:tcW w:w="692"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6 «В»</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17</w:t>
            </w:r>
          </w:p>
        </w:tc>
        <w:tc>
          <w:tcPr>
            <w:tcW w:w="984"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12</w:t>
            </w:r>
          </w:p>
        </w:tc>
        <w:tc>
          <w:tcPr>
            <w:tcW w:w="1111"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6</w:t>
            </w:r>
          </w:p>
        </w:tc>
        <w:tc>
          <w:tcPr>
            <w:tcW w:w="111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w:t>
            </w:r>
          </w:p>
        </w:tc>
        <w:tc>
          <w:tcPr>
            <w:tcW w:w="1118"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Хакимов А., Аслаханов А. английский язык</w:t>
            </w:r>
          </w:p>
        </w:tc>
        <w:tc>
          <w:tcPr>
            <w:tcW w:w="94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12</w:t>
            </w:r>
          </w:p>
        </w:tc>
        <w:tc>
          <w:tcPr>
            <w:tcW w:w="692"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17</w:t>
            </w:r>
          </w:p>
        </w:tc>
        <w:tc>
          <w:tcPr>
            <w:tcW w:w="692"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83</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6 «Г»</w:t>
            </w:r>
          </w:p>
        </w:tc>
        <w:tc>
          <w:tcPr>
            <w:tcW w:w="984"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18</w:t>
            </w:r>
          </w:p>
        </w:tc>
        <w:tc>
          <w:tcPr>
            <w:tcW w:w="984"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17</w:t>
            </w:r>
          </w:p>
        </w:tc>
        <w:tc>
          <w:tcPr>
            <w:tcW w:w="1111"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6</w:t>
            </w:r>
          </w:p>
        </w:tc>
        <w:tc>
          <w:tcPr>
            <w:tcW w:w="111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w:t>
            </w:r>
          </w:p>
        </w:tc>
        <w:tc>
          <w:tcPr>
            <w:tcW w:w="137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4</w:t>
            </w:r>
          </w:p>
        </w:tc>
        <w:tc>
          <w:tcPr>
            <w:tcW w:w="1118"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3,35</w:t>
            </w:r>
          </w:p>
        </w:tc>
        <w:tc>
          <w:tcPr>
            <w:tcW w:w="692"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29</w:t>
            </w:r>
          </w:p>
        </w:tc>
        <w:tc>
          <w:tcPr>
            <w:tcW w:w="692"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6</w:t>
            </w:r>
          </w:p>
        </w:tc>
        <w:tc>
          <w:tcPr>
            <w:tcW w:w="984" w:type="dxa"/>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73</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69</w:t>
            </w:r>
          </w:p>
        </w:tc>
        <w:tc>
          <w:tcPr>
            <w:tcW w:w="1111" w:type="dxa"/>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30</w:t>
            </w: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21</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2</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25</w:t>
            </w:r>
          </w:p>
        </w:tc>
        <w:tc>
          <w:tcPr>
            <w:tcW w:w="692" w:type="dxa"/>
            <w:vAlign w:val="bottom"/>
          </w:tcPr>
          <w:p w:rsidR="00F54143" w:rsidRPr="00F54143" w:rsidRDefault="00F54143" w:rsidP="00884CE0">
            <w:pPr>
              <w:ind w:firstLine="1"/>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96</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7 «А»</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22</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20</w:t>
            </w:r>
          </w:p>
        </w:tc>
        <w:tc>
          <w:tcPr>
            <w:tcW w:w="1111" w:type="dxa"/>
          </w:tcPr>
          <w:p w:rsidR="00F54143" w:rsidRPr="00F54143" w:rsidRDefault="00F54143" w:rsidP="00884CE0">
            <w:pPr>
              <w:ind w:firstLine="1"/>
              <w:rPr>
                <w:rFonts w:ascii="Times New Roman" w:hAnsi="Times New Roman" w:cs="Times New Roman"/>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3,4</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20</w:t>
            </w:r>
          </w:p>
        </w:tc>
        <w:tc>
          <w:tcPr>
            <w:tcW w:w="692" w:type="dxa"/>
            <w:vAlign w:val="bottom"/>
          </w:tcPr>
          <w:p w:rsidR="00F54143" w:rsidRPr="00F54143" w:rsidRDefault="00F54143" w:rsidP="00884CE0">
            <w:pPr>
              <w:ind w:firstLine="1"/>
              <w:jc w:val="cente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7 «Б»</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19</w:t>
            </w:r>
          </w:p>
        </w:tc>
        <w:tc>
          <w:tcPr>
            <w:tcW w:w="984"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19</w:t>
            </w:r>
          </w:p>
        </w:tc>
        <w:tc>
          <w:tcPr>
            <w:tcW w:w="1111"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9</w:t>
            </w:r>
          </w:p>
        </w:tc>
        <w:tc>
          <w:tcPr>
            <w:tcW w:w="111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w:t>
            </w:r>
          </w:p>
        </w:tc>
        <w:tc>
          <w:tcPr>
            <w:tcW w:w="137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5</w:t>
            </w:r>
          </w:p>
        </w:tc>
        <w:tc>
          <w:tcPr>
            <w:tcW w:w="1118"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Ахмадов Ансар (английский язык)</w:t>
            </w:r>
          </w:p>
        </w:tc>
        <w:tc>
          <w:tcPr>
            <w:tcW w:w="941"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3,2</w:t>
            </w:r>
          </w:p>
        </w:tc>
        <w:tc>
          <w:tcPr>
            <w:tcW w:w="692" w:type="dxa"/>
            <w:tcMar>
              <w:top w:w="75" w:type="dxa"/>
              <w:left w:w="75" w:type="dxa"/>
              <w:bottom w:w="75" w:type="dxa"/>
              <w:right w:w="75" w:type="dxa"/>
            </w:tcMar>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26</w:t>
            </w:r>
          </w:p>
        </w:tc>
        <w:tc>
          <w:tcPr>
            <w:tcW w:w="692"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94</w:t>
            </w:r>
          </w:p>
        </w:tc>
      </w:tr>
      <w:tr w:rsidR="00F54143" w:rsidRPr="00F54143" w:rsidTr="00884CE0">
        <w:trPr>
          <w:jc w:val="center"/>
        </w:trPr>
        <w:tc>
          <w:tcPr>
            <w:tcW w:w="1110"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lastRenderedPageBreak/>
              <w:t>7 «В»</w:t>
            </w:r>
          </w:p>
        </w:tc>
        <w:tc>
          <w:tcPr>
            <w:tcW w:w="984" w:type="dxa"/>
          </w:tcPr>
          <w:p w:rsidR="00F54143" w:rsidRPr="00F54143" w:rsidRDefault="00F54143" w:rsidP="00884CE0">
            <w:pPr>
              <w:spacing w:line="256" w:lineRule="auto"/>
              <w:rPr>
                <w:rFonts w:ascii="Times New Roman" w:hAnsi="Times New Roman" w:cs="Times New Roman"/>
                <w:color w:val="000000"/>
                <w:sz w:val="24"/>
                <w:szCs w:val="24"/>
              </w:rPr>
            </w:pPr>
            <w:r w:rsidRPr="00F54143">
              <w:rPr>
                <w:rFonts w:ascii="Times New Roman" w:hAnsi="Times New Roman" w:cs="Times New Roman"/>
                <w:color w:val="000000"/>
                <w:sz w:val="24"/>
                <w:szCs w:val="24"/>
              </w:rPr>
              <w:t>22</w:t>
            </w:r>
          </w:p>
        </w:tc>
        <w:tc>
          <w:tcPr>
            <w:tcW w:w="984" w:type="dxa"/>
            <w:tcMar>
              <w:top w:w="75" w:type="dxa"/>
              <w:left w:w="75" w:type="dxa"/>
              <w:bottom w:w="75" w:type="dxa"/>
              <w:right w:w="75" w:type="dxa"/>
            </w:tcMar>
          </w:tcPr>
          <w:p w:rsidR="00F54143" w:rsidRPr="00F54143" w:rsidRDefault="00F54143" w:rsidP="00884CE0">
            <w:pPr>
              <w:spacing w:line="256" w:lineRule="auto"/>
              <w:rPr>
                <w:rFonts w:ascii="Times New Roman" w:hAnsi="Times New Roman" w:cs="Times New Roman"/>
                <w:color w:val="000000"/>
                <w:sz w:val="24"/>
                <w:szCs w:val="24"/>
              </w:rPr>
            </w:pPr>
            <w:r w:rsidRPr="00F54143">
              <w:rPr>
                <w:rFonts w:ascii="Times New Roman" w:hAnsi="Times New Roman" w:cs="Times New Roman"/>
                <w:color w:val="000000"/>
                <w:sz w:val="24"/>
                <w:szCs w:val="24"/>
              </w:rPr>
              <w:t>20</w:t>
            </w:r>
          </w:p>
        </w:tc>
        <w:tc>
          <w:tcPr>
            <w:tcW w:w="1111" w:type="dxa"/>
          </w:tcPr>
          <w:p w:rsidR="00F54143" w:rsidRPr="00F54143" w:rsidRDefault="00F54143" w:rsidP="00884CE0">
            <w:pPr>
              <w:spacing w:line="256" w:lineRule="auto"/>
              <w:rPr>
                <w:rFonts w:ascii="Times New Roman" w:hAnsi="Times New Roman" w:cs="Times New Roman"/>
                <w:color w:val="000000"/>
                <w:sz w:val="24"/>
                <w:szCs w:val="24"/>
                <w:lang w:val="en-US"/>
              </w:rPr>
            </w:pPr>
            <w:r w:rsidRPr="00F54143">
              <w:rPr>
                <w:rFonts w:ascii="Times New Roman" w:hAnsi="Times New Roman" w:cs="Times New Roman"/>
                <w:color w:val="000000"/>
                <w:sz w:val="24"/>
                <w:szCs w:val="24"/>
              </w:rPr>
              <w:t>10</w:t>
            </w:r>
          </w:p>
        </w:tc>
        <w:tc>
          <w:tcPr>
            <w:tcW w:w="1111" w:type="dxa"/>
            <w:tcMar>
              <w:top w:w="75" w:type="dxa"/>
              <w:left w:w="75" w:type="dxa"/>
              <w:bottom w:w="75" w:type="dxa"/>
              <w:right w:w="75" w:type="dxa"/>
            </w:tcMar>
          </w:tcPr>
          <w:p w:rsidR="00F54143" w:rsidRPr="00F54143" w:rsidRDefault="00F54143" w:rsidP="00884CE0">
            <w:pPr>
              <w:spacing w:line="256" w:lineRule="auto"/>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tcPr>
          <w:p w:rsidR="00F54143" w:rsidRPr="00F54143" w:rsidRDefault="00F54143" w:rsidP="00884CE0">
            <w:pPr>
              <w:spacing w:line="256" w:lineRule="auto"/>
              <w:rPr>
                <w:rFonts w:ascii="Times New Roman" w:hAnsi="Times New Roman" w:cs="Times New Roman"/>
                <w:color w:val="000000"/>
                <w:sz w:val="24"/>
                <w:szCs w:val="24"/>
              </w:rPr>
            </w:pPr>
            <w:r w:rsidRPr="00F54143">
              <w:rPr>
                <w:rFonts w:ascii="Times New Roman" w:hAnsi="Times New Roman" w:cs="Times New Roman"/>
                <w:color w:val="000000"/>
                <w:sz w:val="24"/>
                <w:szCs w:val="24"/>
              </w:rPr>
              <w:t>5</w:t>
            </w:r>
          </w:p>
        </w:tc>
        <w:tc>
          <w:tcPr>
            <w:tcW w:w="1118" w:type="dxa"/>
            <w:tcMar>
              <w:top w:w="75" w:type="dxa"/>
              <w:left w:w="75" w:type="dxa"/>
              <w:bottom w:w="75" w:type="dxa"/>
              <w:right w:w="75" w:type="dxa"/>
            </w:tcMar>
          </w:tcPr>
          <w:p w:rsidR="00F54143" w:rsidRPr="00F54143" w:rsidRDefault="00F54143" w:rsidP="00884CE0">
            <w:pPr>
              <w:spacing w:line="256" w:lineRule="auto"/>
              <w:rPr>
                <w:rFonts w:ascii="Times New Roman" w:hAnsi="Times New Roman" w:cs="Times New Roman"/>
                <w:color w:val="000000"/>
                <w:sz w:val="24"/>
                <w:szCs w:val="24"/>
              </w:rPr>
            </w:pPr>
            <w:r w:rsidRPr="00F54143">
              <w:rPr>
                <w:rFonts w:ascii="Times New Roman" w:hAnsi="Times New Roman" w:cs="Times New Roman"/>
                <w:color w:val="000000"/>
                <w:sz w:val="24"/>
                <w:szCs w:val="24"/>
              </w:rPr>
              <w:t>Бекмурзиев Мустафа</w:t>
            </w:r>
          </w:p>
          <w:p w:rsidR="00F54143" w:rsidRPr="00F54143" w:rsidRDefault="00F54143" w:rsidP="00884CE0">
            <w:pPr>
              <w:spacing w:line="256" w:lineRule="auto"/>
              <w:rPr>
                <w:rFonts w:ascii="Times New Roman" w:hAnsi="Times New Roman" w:cs="Times New Roman"/>
                <w:color w:val="000000"/>
                <w:sz w:val="24"/>
                <w:szCs w:val="24"/>
              </w:rPr>
            </w:pPr>
            <w:r w:rsidRPr="00F54143">
              <w:rPr>
                <w:rFonts w:ascii="Times New Roman" w:hAnsi="Times New Roman" w:cs="Times New Roman"/>
                <w:color w:val="000000"/>
                <w:sz w:val="24"/>
                <w:szCs w:val="24"/>
              </w:rPr>
              <w:t>английский</w:t>
            </w:r>
          </w:p>
        </w:tc>
        <w:tc>
          <w:tcPr>
            <w:tcW w:w="941" w:type="dxa"/>
            <w:tcMar>
              <w:top w:w="75" w:type="dxa"/>
              <w:left w:w="75" w:type="dxa"/>
              <w:bottom w:w="75" w:type="dxa"/>
              <w:right w:w="75" w:type="dxa"/>
            </w:tcMar>
          </w:tcPr>
          <w:p w:rsidR="00F54143" w:rsidRPr="00F54143" w:rsidRDefault="00F54143" w:rsidP="00884CE0">
            <w:pPr>
              <w:spacing w:line="256" w:lineRule="auto"/>
              <w:rPr>
                <w:rFonts w:ascii="Times New Roman" w:hAnsi="Times New Roman" w:cs="Times New Roman"/>
                <w:color w:val="000000"/>
                <w:sz w:val="24"/>
                <w:szCs w:val="24"/>
              </w:rPr>
            </w:pPr>
            <w:r w:rsidRPr="00F54143">
              <w:rPr>
                <w:rFonts w:ascii="Times New Roman" w:hAnsi="Times New Roman" w:cs="Times New Roman"/>
                <w:color w:val="000000"/>
                <w:sz w:val="24"/>
                <w:szCs w:val="24"/>
              </w:rPr>
              <w:t>3,2</w:t>
            </w:r>
          </w:p>
        </w:tc>
        <w:tc>
          <w:tcPr>
            <w:tcW w:w="692" w:type="dxa"/>
            <w:tcMar>
              <w:top w:w="75" w:type="dxa"/>
              <w:left w:w="75" w:type="dxa"/>
              <w:bottom w:w="75" w:type="dxa"/>
              <w:right w:w="75" w:type="dxa"/>
            </w:tcMar>
          </w:tcPr>
          <w:p w:rsidR="00F54143" w:rsidRPr="00F54143" w:rsidRDefault="00F54143" w:rsidP="00884CE0">
            <w:pPr>
              <w:spacing w:line="256" w:lineRule="auto"/>
              <w:rPr>
                <w:rFonts w:ascii="Times New Roman" w:hAnsi="Times New Roman" w:cs="Times New Roman"/>
                <w:color w:val="000000"/>
                <w:sz w:val="24"/>
                <w:szCs w:val="24"/>
              </w:rPr>
            </w:pPr>
            <w:r w:rsidRPr="00F54143">
              <w:rPr>
                <w:rFonts w:ascii="Times New Roman" w:hAnsi="Times New Roman" w:cs="Times New Roman"/>
                <w:color w:val="000000"/>
                <w:sz w:val="24"/>
                <w:szCs w:val="24"/>
              </w:rPr>
              <w:t>25</w:t>
            </w:r>
          </w:p>
        </w:tc>
        <w:tc>
          <w:tcPr>
            <w:tcW w:w="692" w:type="dxa"/>
          </w:tcPr>
          <w:p w:rsidR="00F54143" w:rsidRPr="00F54143" w:rsidRDefault="00F54143" w:rsidP="00884CE0">
            <w:pPr>
              <w:spacing w:line="256" w:lineRule="auto"/>
              <w:rPr>
                <w:rFonts w:ascii="Times New Roman" w:hAnsi="Times New Roman" w:cs="Times New Roman"/>
                <w:color w:val="000000"/>
                <w:sz w:val="24"/>
                <w:szCs w:val="24"/>
              </w:rPr>
            </w:pPr>
            <w:r w:rsidRPr="00F54143">
              <w:rPr>
                <w:rFonts w:ascii="Times New Roman" w:hAnsi="Times New Roman" w:cs="Times New Roman"/>
                <w:color w:val="000000"/>
                <w:sz w:val="24"/>
                <w:szCs w:val="24"/>
              </w:rPr>
              <w:t>95</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7 «Г»</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21</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18</w:t>
            </w:r>
          </w:p>
        </w:tc>
        <w:tc>
          <w:tcPr>
            <w:tcW w:w="1111"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11</w:t>
            </w: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11</w:t>
            </w:r>
          </w:p>
        </w:tc>
        <w:tc>
          <w:tcPr>
            <w:tcW w:w="692" w:type="dxa"/>
            <w:vAlign w:val="bottom"/>
          </w:tcPr>
          <w:p w:rsidR="00F54143" w:rsidRPr="00F54143" w:rsidRDefault="00F54143" w:rsidP="00884CE0">
            <w:pPr>
              <w:ind w:firstLine="1"/>
              <w:jc w:val="cente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7</w:t>
            </w:r>
          </w:p>
        </w:tc>
        <w:tc>
          <w:tcPr>
            <w:tcW w:w="984" w:type="dxa"/>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84</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77</w:t>
            </w:r>
          </w:p>
        </w:tc>
        <w:tc>
          <w:tcPr>
            <w:tcW w:w="1111" w:type="dxa"/>
          </w:tcPr>
          <w:p w:rsidR="00F54143" w:rsidRPr="00F54143" w:rsidRDefault="00F54143" w:rsidP="00884CE0">
            <w:pPr>
              <w:ind w:firstLine="1"/>
              <w:rPr>
                <w:rFonts w:ascii="Times New Roman" w:hAnsi="Times New Roman" w:cs="Times New Roman"/>
                <w:b/>
                <w:bCs/>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15</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2</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20</w:t>
            </w:r>
          </w:p>
        </w:tc>
        <w:tc>
          <w:tcPr>
            <w:tcW w:w="692" w:type="dxa"/>
            <w:vAlign w:val="bottom"/>
          </w:tcPr>
          <w:p w:rsidR="00F54143" w:rsidRPr="00F54143" w:rsidRDefault="00F54143" w:rsidP="00884CE0">
            <w:pPr>
              <w:ind w:firstLine="1"/>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97</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8 «А»</w:t>
            </w:r>
          </w:p>
        </w:tc>
        <w:tc>
          <w:tcPr>
            <w:tcW w:w="984"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13</w:t>
            </w:r>
          </w:p>
        </w:tc>
        <w:tc>
          <w:tcPr>
            <w:tcW w:w="984"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14</w:t>
            </w:r>
          </w:p>
        </w:tc>
        <w:tc>
          <w:tcPr>
            <w:tcW w:w="1111"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8</w:t>
            </w:r>
          </w:p>
        </w:tc>
        <w:tc>
          <w:tcPr>
            <w:tcW w:w="111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w:t>
            </w:r>
          </w:p>
        </w:tc>
        <w:tc>
          <w:tcPr>
            <w:tcW w:w="1118"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3</w:t>
            </w:r>
          </w:p>
        </w:tc>
        <w:tc>
          <w:tcPr>
            <w:tcW w:w="692"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7</w:t>
            </w:r>
          </w:p>
        </w:tc>
        <w:tc>
          <w:tcPr>
            <w:tcW w:w="692"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8 «Б»</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22</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22</w:t>
            </w:r>
          </w:p>
        </w:tc>
        <w:tc>
          <w:tcPr>
            <w:tcW w:w="1111"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12</w:t>
            </w: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4</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18</w:t>
            </w:r>
          </w:p>
        </w:tc>
        <w:tc>
          <w:tcPr>
            <w:tcW w:w="692"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8 «В»</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15</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12</w:t>
            </w:r>
          </w:p>
        </w:tc>
        <w:tc>
          <w:tcPr>
            <w:tcW w:w="1111" w:type="dxa"/>
          </w:tcPr>
          <w:p w:rsidR="00F54143" w:rsidRPr="00F54143" w:rsidRDefault="00F54143" w:rsidP="00884CE0">
            <w:pPr>
              <w:ind w:firstLine="1"/>
              <w:rPr>
                <w:rFonts w:ascii="Times New Roman" w:hAnsi="Times New Roman" w:cs="Times New Roman"/>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3,3</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17</w:t>
            </w:r>
          </w:p>
        </w:tc>
        <w:tc>
          <w:tcPr>
            <w:tcW w:w="692" w:type="dxa"/>
            <w:vAlign w:val="bottom"/>
          </w:tcPr>
          <w:p w:rsidR="00F54143" w:rsidRPr="00F54143" w:rsidRDefault="00F54143" w:rsidP="00884CE0">
            <w:pPr>
              <w:ind w:firstLine="1"/>
              <w:jc w:val="cente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8 «Г»</w:t>
            </w:r>
          </w:p>
        </w:tc>
        <w:tc>
          <w:tcPr>
            <w:tcW w:w="984"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19</w:t>
            </w:r>
          </w:p>
        </w:tc>
        <w:tc>
          <w:tcPr>
            <w:tcW w:w="984"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17</w:t>
            </w:r>
          </w:p>
        </w:tc>
        <w:tc>
          <w:tcPr>
            <w:tcW w:w="1111"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7</w:t>
            </w:r>
          </w:p>
        </w:tc>
        <w:tc>
          <w:tcPr>
            <w:tcW w:w="111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3</w:t>
            </w:r>
          </w:p>
        </w:tc>
        <w:tc>
          <w:tcPr>
            <w:tcW w:w="1118"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Джамудаев английский</w:t>
            </w:r>
          </w:p>
        </w:tc>
        <w:tc>
          <w:tcPr>
            <w:tcW w:w="941"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3.1</w:t>
            </w:r>
          </w:p>
        </w:tc>
        <w:tc>
          <w:tcPr>
            <w:tcW w:w="692" w:type="dxa"/>
            <w:tcMar>
              <w:top w:w="75" w:type="dxa"/>
              <w:left w:w="75" w:type="dxa"/>
              <w:bottom w:w="75" w:type="dxa"/>
              <w:right w:w="75" w:type="dxa"/>
            </w:tcMa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18</w:t>
            </w:r>
          </w:p>
        </w:tc>
        <w:tc>
          <w:tcPr>
            <w:tcW w:w="692" w:type="dxa"/>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94.12</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8</w:t>
            </w:r>
          </w:p>
        </w:tc>
        <w:tc>
          <w:tcPr>
            <w:tcW w:w="984" w:type="dxa"/>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69</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65</w:t>
            </w:r>
          </w:p>
        </w:tc>
        <w:tc>
          <w:tcPr>
            <w:tcW w:w="1111" w:type="dxa"/>
          </w:tcPr>
          <w:p w:rsidR="00F54143" w:rsidRPr="00F54143" w:rsidRDefault="00F54143" w:rsidP="00884CE0">
            <w:pPr>
              <w:ind w:firstLine="1"/>
              <w:rPr>
                <w:rFonts w:ascii="Times New Roman" w:hAnsi="Times New Roman" w:cs="Times New Roman"/>
                <w:b/>
                <w:bCs/>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6</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15</w:t>
            </w:r>
          </w:p>
        </w:tc>
        <w:tc>
          <w:tcPr>
            <w:tcW w:w="692" w:type="dxa"/>
            <w:vAlign w:val="bottom"/>
          </w:tcPr>
          <w:p w:rsidR="00F54143" w:rsidRPr="00F54143" w:rsidRDefault="00F54143" w:rsidP="00884CE0">
            <w:pPr>
              <w:ind w:firstLine="1"/>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99</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9 «А»</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21</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18</w:t>
            </w:r>
          </w:p>
        </w:tc>
        <w:tc>
          <w:tcPr>
            <w:tcW w:w="1111"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10</w:t>
            </w: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4</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4,2</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22</w:t>
            </w:r>
          </w:p>
        </w:tc>
        <w:tc>
          <w:tcPr>
            <w:tcW w:w="692" w:type="dxa"/>
            <w:vAlign w:val="bottom"/>
          </w:tcPr>
          <w:p w:rsidR="00F54143" w:rsidRPr="00F54143" w:rsidRDefault="00F54143" w:rsidP="00884CE0">
            <w:pPr>
              <w:ind w:firstLine="1"/>
              <w:jc w:val="cente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color w:val="000000"/>
                <w:sz w:val="24"/>
                <w:szCs w:val="24"/>
              </w:rPr>
              <w:t>9 «Б»</w:t>
            </w:r>
          </w:p>
        </w:tc>
        <w:tc>
          <w:tcPr>
            <w:tcW w:w="984" w:type="dxa"/>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21</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9</w:t>
            </w:r>
          </w:p>
        </w:tc>
        <w:tc>
          <w:tcPr>
            <w:tcW w:w="1111" w:type="dxa"/>
          </w:tcPr>
          <w:p w:rsidR="00F54143" w:rsidRPr="00F54143" w:rsidRDefault="00F54143" w:rsidP="00884CE0">
            <w:pPr>
              <w:ind w:firstLine="1"/>
              <w:rPr>
                <w:rFonts w:ascii="Times New Roman" w:hAnsi="Times New Roman" w:cs="Times New Roman"/>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3</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r w:rsidRPr="00F54143">
              <w:rPr>
                <w:rFonts w:ascii="Times New Roman" w:hAnsi="Times New Roman" w:cs="Times New Roman"/>
                <w:color w:val="000000"/>
                <w:sz w:val="24"/>
                <w:szCs w:val="24"/>
              </w:rPr>
              <w:t>0</w:t>
            </w:r>
          </w:p>
        </w:tc>
        <w:tc>
          <w:tcPr>
            <w:tcW w:w="692" w:type="dxa"/>
            <w:vAlign w:val="bottom"/>
          </w:tcPr>
          <w:p w:rsidR="00F54143" w:rsidRPr="00F54143" w:rsidRDefault="00F54143" w:rsidP="00884CE0">
            <w:pPr>
              <w:ind w:firstLine="1"/>
              <w:jc w:val="center"/>
              <w:rPr>
                <w:rFonts w:ascii="Times New Roman" w:hAnsi="Times New Roman" w:cs="Times New Roman"/>
                <w:color w:val="000000"/>
                <w:sz w:val="24"/>
                <w:szCs w:val="24"/>
              </w:rPr>
            </w:pPr>
            <w:r w:rsidRPr="00F54143">
              <w:rPr>
                <w:rFonts w:ascii="Times New Roman" w:hAnsi="Times New Roman" w:cs="Times New Roman"/>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bottom"/>
          </w:tcPr>
          <w:p w:rsidR="00F54143" w:rsidRPr="00F54143" w:rsidRDefault="00F54143" w:rsidP="00884CE0">
            <w:pP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9</w:t>
            </w:r>
          </w:p>
        </w:tc>
        <w:tc>
          <w:tcPr>
            <w:tcW w:w="984" w:type="dxa"/>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42</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27</w:t>
            </w:r>
          </w:p>
        </w:tc>
        <w:tc>
          <w:tcPr>
            <w:tcW w:w="1111" w:type="dxa"/>
          </w:tcPr>
          <w:p w:rsidR="00F54143" w:rsidRPr="00F54143" w:rsidRDefault="00F54143" w:rsidP="00884CE0">
            <w:pPr>
              <w:ind w:firstLine="1"/>
              <w:rPr>
                <w:rFonts w:ascii="Times New Roman" w:hAnsi="Times New Roman" w:cs="Times New Roman"/>
                <w:b/>
                <w:bCs/>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10</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22</w:t>
            </w:r>
          </w:p>
        </w:tc>
        <w:tc>
          <w:tcPr>
            <w:tcW w:w="692" w:type="dxa"/>
            <w:vAlign w:val="bottom"/>
          </w:tcPr>
          <w:p w:rsidR="00F54143" w:rsidRPr="00F54143" w:rsidRDefault="00F54143" w:rsidP="00884CE0">
            <w:pPr>
              <w:ind w:firstLine="1"/>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center"/>
          </w:tcPr>
          <w:p w:rsidR="00F54143" w:rsidRPr="00F54143" w:rsidRDefault="00F54143" w:rsidP="00884CE0">
            <w:pPr>
              <w:rPr>
                <w:rFonts w:ascii="Times New Roman" w:hAnsi="Times New Roman" w:cs="Times New Roman"/>
                <w:color w:val="000000"/>
                <w:sz w:val="24"/>
                <w:szCs w:val="24"/>
              </w:rPr>
            </w:pPr>
            <w:r w:rsidRPr="00F54143">
              <w:rPr>
                <w:rFonts w:ascii="Times New Roman" w:hAnsi="Times New Roman" w:cs="Times New Roman"/>
                <w:b/>
                <w:bCs/>
                <w:color w:val="000000"/>
                <w:sz w:val="24"/>
                <w:szCs w:val="24"/>
              </w:rPr>
              <w:t>5–9-е кл.</w:t>
            </w:r>
          </w:p>
        </w:tc>
        <w:tc>
          <w:tcPr>
            <w:tcW w:w="984" w:type="dxa"/>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407</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color w:val="000000"/>
                <w:sz w:val="24"/>
                <w:szCs w:val="24"/>
              </w:rPr>
            </w:pPr>
            <w:r w:rsidRPr="00F54143">
              <w:rPr>
                <w:rFonts w:ascii="Times New Roman" w:hAnsi="Times New Roman" w:cs="Times New Roman"/>
                <w:b/>
                <w:color w:val="000000"/>
                <w:sz w:val="24"/>
                <w:szCs w:val="24"/>
              </w:rPr>
              <w:t>372</w:t>
            </w:r>
          </w:p>
        </w:tc>
        <w:tc>
          <w:tcPr>
            <w:tcW w:w="1111" w:type="dxa"/>
          </w:tcPr>
          <w:p w:rsidR="00F54143" w:rsidRPr="00F54143" w:rsidRDefault="00F54143" w:rsidP="00884CE0">
            <w:pPr>
              <w:ind w:firstLine="1"/>
              <w:rPr>
                <w:rFonts w:ascii="Times New Roman" w:hAnsi="Times New Roman" w:cs="Times New Roman"/>
                <w:b/>
                <w:bCs/>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color w:val="000000"/>
                <w:sz w:val="24"/>
                <w:szCs w:val="24"/>
              </w:rPr>
            </w:pPr>
          </w:p>
        </w:tc>
        <w:tc>
          <w:tcPr>
            <w:tcW w:w="692" w:type="dxa"/>
            <w:vAlign w:val="bottom"/>
          </w:tcPr>
          <w:p w:rsidR="00F54143" w:rsidRPr="00F54143" w:rsidRDefault="00F54143" w:rsidP="00884CE0">
            <w:pPr>
              <w:ind w:firstLine="1"/>
              <w:jc w:val="center"/>
              <w:rPr>
                <w:rFonts w:ascii="Times New Roman" w:hAnsi="Times New Roman" w:cs="Times New Roman"/>
                <w:b/>
                <w:bCs/>
                <w:color w:val="000000"/>
                <w:sz w:val="24"/>
                <w:szCs w:val="24"/>
              </w:rPr>
            </w:pPr>
          </w:p>
        </w:tc>
      </w:tr>
      <w:tr w:rsidR="00F54143" w:rsidRPr="00F54143" w:rsidTr="00884CE0">
        <w:trPr>
          <w:jc w:val="center"/>
        </w:trPr>
        <w:tc>
          <w:tcPr>
            <w:tcW w:w="1110" w:type="dxa"/>
            <w:tcMar>
              <w:top w:w="75" w:type="dxa"/>
              <w:left w:w="75" w:type="dxa"/>
              <w:bottom w:w="75" w:type="dxa"/>
              <w:right w:w="75" w:type="dxa"/>
            </w:tcMar>
            <w:vAlign w:val="center"/>
          </w:tcPr>
          <w:p w:rsidR="00F54143" w:rsidRPr="00F54143" w:rsidRDefault="00F54143" w:rsidP="00884CE0">
            <w:pPr>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10 «А»</w:t>
            </w:r>
          </w:p>
        </w:tc>
        <w:tc>
          <w:tcPr>
            <w:tcW w:w="984" w:type="dxa"/>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16</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16</w:t>
            </w:r>
          </w:p>
        </w:tc>
        <w:tc>
          <w:tcPr>
            <w:tcW w:w="1111" w:type="dxa"/>
          </w:tcPr>
          <w:p w:rsidR="00F54143" w:rsidRPr="00F54143" w:rsidRDefault="00F54143" w:rsidP="00884CE0">
            <w:pPr>
              <w:ind w:firstLine="1"/>
              <w:rPr>
                <w:rFonts w:ascii="Times New Roman" w:hAnsi="Times New Roman" w:cs="Times New Roman"/>
                <w:bCs/>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0</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3,1</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6</w:t>
            </w:r>
          </w:p>
        </w:tc>
        <w:tc>
          <w:tcPr>
            <w:tcW w:w="692" w:type="dxa"/>
            <w:vAlign w:val="bottom"/>
          </w:tcPr>
          <w:p w:rsidR="00F54143" w:rsidRPr="00F54143" w:rsidRDefault="00F54143" w:rsidP="00884CE0">
            <w:pPr>
              <w:ind w:firstLine="1"/>
              <w:jc w:val="center"/>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center"/>
          </w:tcPr>
          <w:p w:rsidR="00F54143" w:rsidRPr="00F54143" w:rsidRDefault="00F54143" w:rsidP="00884CE0">
            <w:pPr>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10 «Б»</w:t>
            </w:r>
          </w:p>
        </w:tc>
        <w:tc>
          <w:tcPr>
            <w:tcW w:w="984" w:type="dxa"/>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13</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14</w:t>
            </w:r>
          </w:p>
        </w:tc>
        <w:tc>
          <w:tcPr>
            <w:tcW w:w="1111" w:type="dxa"/>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10</w:t>
            </w: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3</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3,4</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29</w:t>
            </w:r>
          </w:p>
        </w:tc>
        <w:tc>
          <w:tcPr>
            <w:tcW w:w="692" w:type="dxa"/>
            <w:vAlign w:val="bottom"/>
          </w:tcPr>
          <w:p w:rsidR="00F54143" w:rsidRPr="00F54143" w:rsidRDefault="00F54143" w:rsidP="00884CE0">
            <w:pPr>
              <w:ind w:firstLine="1"/>
              <w:jc w:val="center"/>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center"/>
          </w:tcPr>
          <w:p w:rsidR="00F54143" w:rsidRPr="00F54143" w:rsidRDefault="00F54143" w:rsidP="00884CE0">
            <w:pPr>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11 «А»</w:t>
            </w:r>
          </w:p>
        </w:tc>
        <w:tc>
          <w:tcPr>
            <w:tcW w:w="984" w:type="dxa"/>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20</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20</w:t>
            </w:r>
          </w:p>
        </w:tc>
        <w:tc>
          <w:tcPr>
            <w:tcW w:w="1111" w:type="dxa"/>
          </w:tcPr>
          <w:p w:rsidR="00F54143" w:rsidRPr="00F54143" w:rsidRDefault="00F54143" w:rsidP="00884CE0">
            <w:pPr>
              <w:ind w:firstLine="1"/>
              <w:rPr>
                <w:rFonts w:ascii="Times New Roman" w:hAnsi="Times New Roman" w:cs="Times New Roman"/>
                <w:bCs/>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3</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3</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3,5</w:t>
            </w: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30</w:t>
            </w:r>
          </w:p>
        </w:tc>
        <w:tc>
          <w:tcPr>
            <w:tcW w:w="692" w:type="dxa"/>
            <w:vAlign w:val="bottom"/>
          </w:tcPr>
          <w:p w:rsidR="00F54143" w:rsidRPr="00F54143" w:rsidRDefault="00F54143" w:rsidP="00884CE0">
            <w:pPr>
              <w:ind w:firstLine="1"/>
              <w:jc w:val="center"/>
              <w:rPr>
                <w:rFonts w:ascii="Times New Roman" w:hAnsi="Times New Roman" w:cs="Times New Roman"/>
                <w:bCs/>
                <w:color w:val="000000"/>
                <w:sz w:val="24"/>
                <w:szCs w:val="24"/>
              </w:rPr>
            </w:pPr>
            <w:r w:rsidRPr="00F54143">
              <w:rPr>
                <w:rFonts w:ascii="Times New Roman" w:hAnsi="Times New Roman" w:cs="Times New Roman"/>
                <w:bCs/>
                <w:color w:val="000000"/>
                <w:sz w:val="24"/>
                <w:szCs w:val="24"/>
              </w:rPr>
              <w:t>100</w:t>
            </w:r>
          </w:p>
        </w:tc>
      </w:tr>
      <w:tr w:rsidR="00F54143" w:rsidRPr="00F54143" w:rsidTr="00884CE0">
        <w:trPr>
          <w:jc w:val="center"/>
        </w:trPr>
        <w:tc>
          <w:tcPr>
            <w:tcW w:w="1110" w:type="dxa"/>
            <w:tcMar>
              <w:top w:w="75" w:type="dxa"/>
              <w:left w:w="75" w:type="dxa"/>
              <w:bottom w:w="75" w:type="dxa"/>
              <w:right w:w="75" w:type="dxa"/>
            </w:tcMar>
            <w:vAlign w:val="center"/>
          </w:tcPr>
          <w:p w:rsidR="00F54143" w:rsidRPr="00F54143" w:rsidRDefault="00F54143" w:rsidP="00884CE0">
            <w:pP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10-11</w:t>
            </w:r>
          </w:p>
        </w:tc>
        <w:tc>
          <w:tcPr>
            <w:tcW w:w="984" w:type="dxa"/>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49</w:t>
            </w:r>
          </w:p>
        </w:tc>
        <w:tc>
          <w:tcPr>
            <w:tcW w:w="984"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50</w:t>
            </w:r>
          </w:p>
        </w:tc>
        <w:tc>
          <w:tcPr>
            <w:tcW w:w="1111" w:type="dxa"/>
          </w:tcPr>
          <w:p w:rsidR="00F54143" w:rsidRPr="00F54143" w:rsidRDefault="00F54143" w:rsidP="00884CE0">
            <w:pPr>
              <w:ind w:firstLine="1"/>
              <w:rPr>
                <w:rFonts w:ascii="Times New Roman" w:hAnsi="Times New Roman" w:cs="Times New Roman"/>
                <w:b/>
                <w:bCs/>
                <w:color w:val="000000"/>
                <w:sz w:val="24"/>
                <w:szCs w:val="24"/>
              </w:rPr>
            </w:pPr>
          </w:p>
        </w:tc>
        <w:tc>
          <w:tcPr>
            <w:tcW w:w="111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5</w:t>
            </w:r>
          </w:p>
        </w:tc>
        <w:tc>
          <w:tcPr>
            <w:tcW w:w="137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6</w:t>
            </w:r>
          </w:p>
        </w:tc>
        <w:tc>
          <w:tcPr>
            <w:tcW w:w="1118"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0</w:t>
            </w:r>
          </w:p>
        </w:tc>
        <w:tc>
          <w:tcPr>
            <w:tcW w:w="941"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p>
        </w:tc>
        <w:tc>
          <w:tcPr>
            <w:tcW w:w="692" w:type="dxa"/>
            <w:tcMar>
              <w:top w:w="75" w:type="dxa"/>
              <w:left w:w="75" w:type="dxa"/>
              <w:bottom w:w="75" w:type="dxa"/>
              <w:right w:w="75" w:type="dxa"/>
            </w:tcMar>
            <w:vAlign w:val="bottom"/>
          </w:tcPr>
          <w:p w:rsidR="00F54143" w:rsidRPr="00F54143" w:rsidRDefault="00F54143" w:rsidP="00884CE0">
            <w:pPr>
              <w:ind w:firstLine="1"/>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22</w:t>
            </w:r>
          </w:p>
        </w:tc>
        <w:tc>
          <w:tcPr>
            <w:tcW w:w="692" w:type="dxa"/>
            <w:vAlign w:val="bottom"/>
          </w:tcPr>
          <w:p w:rsidR="00F54143" w:rsidRPr="00F54143" w:rsidRDefault="00F54143" w:rsidP="00884CE0">
            <w:pPr>
              <w:ind w:firstLine="1"/>
              <w:jc w:val="center"/>
              <w:rPr>
                <w:rFonts w:ascii="Times New Roman" w:hAnsi="Times New Roman" w:cs="Times New Roman"/>
                <w:b/>
                <w:bCs/>
                <w:color w:val="000000"/>
                <w:sz w:val="24"/>
                <w:szCs w:val="24"/>
              </w:rPr>
            </w:pPr>
            <w:r w:rsidRPr="00F54143">
              <w:rPr>
                <w:rFonts w:ascii="Times New Roman" w:hAnsi="Times New Roman" w:cs="Times New Roman"/>
                <w:b/>
                <w:bCs/>
                <w:color w:val="000000"/>
                <w:sz w:val="24"/>
                <w:szCs w:val="24"/>
              </w:rPr>
              <w:t>100</w:t>
            </w:r>
          </w:p>
        </w:tc>
      </w:tr>
    </w:tbl>
    <w:p w:rsidR="00F54143" w:rsidRDefault="00F54143" w:rsidP="00600D80">
      <w:pPr>
        <w:pStyle w:val="110"/>
        <w:shd w:val="clear" w:color="auto" w:fill="auto"/>
        <w:spacing w:line="276" w:lineRule="auto"/>
        <w:ind w:right="567" w:firstLine="0"/>
        <w:rPr>
          <w:szCs w:val="28"/>
        </w:rPr>
      </w:pPr>
    </w:p>
    <w:p w:rsidR="00F54143" w:rsidRDefault="00F54143" w:rsidP="002C799A">
      <w:pPr>
        <w:pStyle w:val="110"/>
        <w:shd w:val="clear" w:color="auto" w:fill="auto"/>
        <w:spacing w:line="276" w:lineRule="auto"/>
        <w:ind w:left="567" w:right="567" w:firstLine="560"/>
        <w:rPr>
          <w:szCs w:val="28"/>
        </w:rPr>
      </w:pPr>
    </w:p>
    <w:p w:rsidR="00911EF2" w:rsidRPr="00305926" w:rsidRDefault="00911EF2" w:rsidP="002C799A">
      <w:pPr>
        <w:pStyle w:val="110"/>
        <w:shd w:val="clear" w:color="auto" w:fill="auto"/>
        <w:spacing w:line="276" w:lineRule="auto"/>
        <w:ind w:left="567" w:right="567" w:firstLine="560"/>
        <w:rPr>
          <w:sz w:val="28"/>
          <w:szCs w:val="28"/>
        </w:rPr>
      </w:pPr>
      <w:r w:rsidRPr="00305926">
        <w:rPr>
          <w:sz w:val="28"/>
          <w:szCs w:val="28"/>
        </w:rPr>
        <w:t>Материалы для проведения промежуточной аттестации были составлены в соответствии с требованиями к уровню подготовки учащихся по предметам учебного плана, в соответствии с содержанием образовательных программ по учебным предметам.</w:t>
      </w:r>
    </w:p>
    <w:p w:rsidR="00911EF2" w:rsidRDefault="00911EF2" w:rsidP="002C799A">
      <w:pPr>
        <w:pStyle w:val="110"/>
        <w:shd w:val="clear" w:color="auto" w:fill="auto"/>
        <w:tabs>
          <w:tab w:val="left" w:pos="889"/>
        </w:tabs>
        <w:spacing w:line="276" w:lineRule="auto"/>
        <w:ind w:left="567" w:right="567" w:firstLine="0"/>
        <w:rPr>
          <w:sz w:val="28"/>
          <w:szCs w:val="28"/>
        </w:rPr>
      </w:pPr>
      <w:r w:rsidRPr="00305926">
        <w:rPr>
          <w:sz w:val="28"/>
          <w:szCs w:val="28"/>
        </w:rPr>
        <w:lastRenderedPageBreak/>
        <w:t>Промежуточная аттестация в целом показала удовлетворительные результаты в обучении уч-ся 2-4 классов. Уровень сформированности важнейших умений и знаний соответствует минимуму обязательного содержания программ по русскому языку, математике, окружающему миру, литературному чтению.</w:t>
      </w:r>
    </w:p>
    <w:p w:rsidR="00B66636" w:rsidRPr="00B66636" w:rsidRDefault="00B66636" w:rsidP="00B66636">
      <w:pPr>
        <w:spacing w:after="0"/>
        <w:ind w:left="567"/>
        <w:jc w:val="both"/>
        <w:rPr>
          <w:rFonts w:ascii="Times New Roman" w:eastAsia="Calibri" w:hAnsi="Times New Roman" w:cs="Times New Roman"/>
          <w:sz w:val="28"/>
          <w:szCs w:val="28"/>
          <w:lang w:eastAsia="en-US"/>
        </w:rPr>
      </w:pPr>
      <w:r>
        <w:rPr>
          <w:rFonts w:ascii="Times New Roman" w:eastAsia="Calibri" w:hAnsi="Times New Roman" w:cs="Times New Roman"/>
          <w:bCs/>
          <w:sz w:val="28"/>
          <w:szCs w:val="28"/>
          <w:lang w:eastAsia="en-US"/>
        </w:rPr>
        <w:t xml:space="preserve">         </w:t>
      </w:r>
      <w:r w:rsidRPr="00B66636">
        <w:rPr>
          <w:rFonts w:ascii="Times New Roman" w:eastAsia="Calibri" w:hAnsi="Times New Roman" w:cs="Times New Roman"/>
          <w:bCs/>
          <w:sz w:val="28"/>
          <w:szCs w:val="28"/>
          <w:lang w:eastAsia="en-US"/>
        </w:rPr>
        <w:t>В соответствии с Указом Президента Российской Федерации от 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(COVID-2019)», указом Главы Чеченской Республики от 27 марта 2020 года № 66 «О неотложных мерах по предотвращению распространения новой коронавирусной инфекции (COVID-2019) на территории Чеченской Республики» (в редакции указов Главы Чеченской Республики от 1 апреля 2020 года № 67, от 3 апреля 2020 года № 73, от 7 апреля 2020 года № 75), письмом Министерства просвещения Российской Федерации от 8 апреля 2020 года № ГД-161/04 «Об организации образовательного процесса», приказом Министерства просвещения Российской Федерации от 17 марта 2020 года №103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на основании приказа Министерства образования и науки Чеченской Республики от 14.04.2020 года № 481-п, в</w:t>
      </w:r>
      <w:r w:rsidRPr="00B66636">
        <w:rPr>
          <w:rFonts w:ascii="Times New Roman" w:eastAsia="Calibri" w:hAnsi="Times New Roman" w:cs="Times New Roman"/>
          <w:sz w:val="28"/>
          <w:szCs w:val="28"/>
          <w:lang w:eastAsia="en-US"/>
        </w:rPr>
        <w:t xml:space="preserve"> 2019-2020 учебном году промежуточная аттестация по итогам учебного года:</w:t>
      </w:r>
    </w:p>
    <w:p w:rsidR="00B66636" w:rsidRPr="00B66636" w:rsidRDefault="00B66636" w:rsidP="00B66636">
      <w:pPr>
        <w:spacing w:after="0"/>
        <w:ind w:left="567"/>
        <w:jc w:val="both"/>
        <w:rPr>
          <w:rFonts w:ascii="Times New Roman" w:eastAsia="Calibri" w:hAnsi="Times New Roman" w:cs="Times New Roman"/>
          <w:sz w:val="28"/>
          <w:szCs w:val="28"/>
          <w:lang w:eastAsia="en-US"/>
        </w:rPr>
      </w:pPr>
      <w:r w:rsidRPr="00B66636">
        <w:rPr>
          <w:rFonts w:ascii="Times New Roman" w:eastAsia="Calibri" w:hAnsi="Times New Roman" w:cs="Times New Roman"/>
          <w:sz w:val="28"/>
          <w:szCs w:val="28"/>
          <w:lang w:eastAsia="en-US"/>
        </w:rPr>
        <w:t xml:space="preserve">- в 5–8, 10-х классах проводилась в особом порядке в форме учета достижений на основании отметок, имеющихся в классном журнале на дату окончания 2019-2020 учебного года. </w:t>
      </w:r>
    </w:p>
    <w:p w:rsidR="00B66636" w:rsidRPr="00B66636" w:rsidRDefault="00B66636" w:rsidP="00B66636">
      <w:pPr>
        <w:spacing w:after="0"/>
        <w:ind w:left="567"/>
        <w:jc w:val="both"/>
        <w:rPr>
          <w:rFonts w:ascii="Times New Roman" w:eastAsia="Calibri" w:hAnsi="Times New Roman" w:cs="Times New Roman"/>
          <w:sz w:val="28"/>
          <w:szCs w:val="28"/>
          <w:lang w:eastAsia="en-US"/>
        </w:rPr>
      </w:pPr>
      <w:r w:rsidRPr="00B66636">
        <w:rPr>
          <w:rFonts w:ascii="Times New Roman" w:eastAsia="Calibri" w:hAnsi="Times New Roman" w:cs="Times New Roman"/>
          <w:sz w:val="28"/>
          <w:szCs w:val="28"/>
          <w:lang w:eastAsia="en-US"/>
        </w:rPr>
        <w:t>- по каждому учебному предмету, курсу, дисциплине и иным видам учебной деятельности для учеников 9-х классов проводилась:</w:t>
      </w:r>
    </w:p>
    <w:p w:rsidR="00B66636" w:rsidRPr="00B66636" w:rsidRDefault="00B66636" w:rsidP="00B66636">
      <w:pPr>
        <w:spacing w:after="0"/>
        <w:ind w:left="567"/>
        <w:jc w:val="both"/>
        <w:rPr>
          <w:rFonts w:ascii="Times New Roman" w:eastAsia="Calibri" w:hAnsi="Times New Roman" w:cs="Times New Roman"/>
          <w:sz w:val="28"/>
          <w:szCs w:val="28"/>
          <w:lang w:eastAsia="en-US"/>
        </w:rPr>
      </w:pPr>
      <w:r w:rsidRPr="00B66636">
        <w:rPr>
          <w:rFonts w:ascii="Times New Roman" w:eastAsia="Calibri" w:hAnsi="Times New Roman" w:cs="Times New Roman"/>
          <w:sz w:val="28"/>
          <w:szCs w:val="28"/>
          <w:lang w:eastAsia="en-US"/>
        </w:rPr>
        <w:t>- за третий триместр – в форме учета результатов текущего контроля успеваемости;</w:t>
      </w:r>
    </w:p>
    <w:p w:rsidR="00B66636" w:rsidRPr="00B66636" w:rsidRDefault="00B66636" w:rsidP="00B66636">
      <w:pPr>
        <w:spacing w:after="0"/>
        <w:ind w:left="567"/>
        <w:jc w:val="both"/>
        <w:rPr>
          <w:rFonts w:ascii="Times New Roman" w:eastAsia="Calibri" w:hAnsi="Times New Roman" w:cs="Times New Roman"/>
          <w:sz w:val="28"/>
          <w:szCs w:val="28"/>
          <w:lang w:eastAsia="en-US"/>
        </w:rPr>
      </w:pPr>
      <w:r w:rsidRPr="00B66636">
        <w:rPr>
          <w:rFonts w:ascii="Times New Roman" w:eastAsia="Calibri" w:hAnsi="Times New Roman" w:cs="Times New Roman"/>
          <w:sz w:val="28"/>
          <w:szCs w:val="28"/>
          <w:lang w:eastAsia="en-US"/>
        </w:rPr>
        <w:t>- итоговая – в форме учета годовых образовательных результатов.</w:t>
      </w:r>
    </w:p>
    <w:p w:rsidR="00B66636" w:rsidRPr="00B66636" w:rsidRDefault="00B66636" w:rsidP="00B66636">
      <w:pPr>
        <w:spacing w:after="0"/>
        <w:ind w:left="567"/>
        <w:jc w:val="both"/>
        <w:rPr>
          <w:rFonts w:ascii="Times New Roman" w:eastAsia="Times New Roman" w:hAnsi="Times New Roman" w:cs="Times New Roman"/>
          <w:sz w:val="28"/>
          <w:szCs w:val="28"/>
        </w:rPr>
      </w:pPr>
      <w:r w:rsidRPr="00B66636">
        <w:rPr>
          <w:rFonts w:ascii="Times New Roman" w:eastAsia="Times New Roman" w:hAnsi="Times New Roman" w:cs="Times New Roman"/>
          <w:sz w:val="28"/>
          <w:szCs w:val="28"/>
        </w:rPr>
        <w:t>- по каждому учебному предмету, курсу, дисциплине и иным видам учебной деятельности для учеников 11 класса проводилась:</w:t>
      </w:r>
    </w:p>
    <w:p w:rsidR="00B66636" w:rsidRPr="00B66636" w:rsidRDefault="00B66636" w:rsidP="00B66636">
      <w:pPr>
        <w:spacing w:after="0"/>
        <w:ind w:left="567"/>
        <w:jc w:val="both"/>
        <w:rPr>
          <w:rFonts w:ascii="Times New Roman" w:eastAsia="Times New Roman" w:hAnsi="Times New Roman" w:cs="Times New Roman"/>
          <w:sz w:val="28"/>
          <w:szCs w:val="28"/>
        </w:rPr>
      </w:pPr>
      <w:r w:rsidRPr="00B66636">
        <w:rPr>
          <w:rFonts w:ascii="Times New Roman" w:eastAsia="Times New Roman" w:hAnsi="Times New Roman" w:cs="Times New Roman"/>
          <w:sz w:val="28"/>
          <w:szCs w:val="28"/>
        </w:rPr>
        <w:t>- за второе</w:t>
      </w:r>
      <w:r w:rsidRPr="00B66636">
        <w:rPr>
          <w:rFonts w:ascii="Times New Roman" w:eastAsia="Times New Roman" w:hAnsi="Times New Roman" w:cs="Times New Roman"/>
          <w:sz w:val="28"/>
          <w:szCs w:val="28"/>
          <w:lang w:val="en-US"/>
        </w:rPr>
        <w:t> </w:t>
      </w:r>
      <w:r w:rsidRPr="00B66636">
        <w:rPr>
          <w:rFonts w:ascii="Times New Roman" w:eastAsia="Times New Roman" w:hAnsi="Times New Roman" w:cs="Times New Roman"/>
          <w:sz w:val="28"/>
          <w:szCs w:val="28"/>
        </w:rPr>
        <w:t>полугодие</w:t>
      </w:r>
      <w:r w:rsidRPr="00B66636">
        <w:rPr>
          <w:rFonts w:ascii="Times New Roman" w:eastAsia="Times New Roman" w:hAnsi="Times New Roman" w:cs="Times New Roman"/>
          <w:sz w:val="28"/>
          <w:szCs w:val="28"/>
          <w:lang w:val="en-US"/>
        </w:rPr>
        <w:t> </w:t>
      </w:r>
      <w:r w:rsidRPr="00B66636">
        <w:rPr>
          <w:rFonts w:ascii="Times New Roman" w:eastAsia="Times New Roman" w:hAnsi="Times New Roman" w:cs="Times New Roman"/>
          <w:sz w:val="28"/>
          <w:szCs w:val="28"/>
        </w:rPr>
        <w:t xml:space="preserve"> – в форме учета результатов текущего контроля успеваемости;</w:t>
      </w:r>
    </w:p>
    <w:p w:rsidR="00B66636" w:rsidRPr="00B66636" w:rsidRDefault="00B66636" w:rsidP="00B66636">
      <w:pPr>
        <w:spacing w:after="0"/>
        <w:ind w:left="567"/>
        <w:jc w:val="both"/>
        <w:rPr>
          <w:rFonts w:ascii="Times New Roman" w:eastAsia="Times New Roman" w:hAnsi="Times New Roman" w:cs="Times New Roman"/>
          <w:sz w:val="28"/>
          <w:szCs w:val="28"/>
        </w:rPr>
      </w:pPr>
      <w:r w:rsidRPr="00B66636">
        <w:rPr>
          <w:rFonts w:ascii="Times New Roman" w:eastAsia="Times New Roman" w:hAnsi="Times New Roman" w:cs="Times New Roman"/>
          <w:sz w:val="28"/>
          <w:szCs w:val="28"/>
        </w:rPr>
        <w:t>- итоговая – в форме учета годовых образовательных результатов.</w:t>
      </w:r>
    </w:p>
    <w:p w:rsidR="00496A20" w:rsidRDefault="00496A20" w:rsidP="002C799A">
      <w:pPr>
        <w:pStyle w:val="110"/>
        <w:shd w:val="clear" w:color="auto" w:fill="auto"/>
        <w:tabs>
          <w:tab w:val="left" w:pos="889"/>
        </w:tabs>
        <w:spacing w:line="276" w:lineRule="auto"/>
        <w:ind w:left="567" w:right="567" w:firstLine="0"/>
        <w:rPr>
          <w:sz w:val="28"/>
          <w:szCs w:val="28"/>
        </w:rPr>
      </w:pPr>
    </w:p>
    <w:p w:rsidR="00600D80" w:rsidRDefault="00600D80" w:rsidP="002C799A">
      <w:pPr>
        <w:pStyle w:val="110"/>
        <w:shd w:val="clear" w:color="auto" w:fill="auto"/>
        <w:tabs>
          <w:tab w:val="left" w:pos="889"/>
        </w:tabs>
        <w:spacing w:line="276" w:lineRule="auto"/>
        <w:ind w:left="567" w:right="567" w:firstLine="0"/>
        <w:rPr>
          <w:sz w:val="28"/>
          <w:szCs w:val="28"/>
        </w:rPr>
      </w:pPr>
    </w:p>
    <w:p w:rsidR="00600D80" w:rsidRDefault="00600D80" w:rsidP="002C799A">
      <w:pPr>
        <w:pStyle w:val="110"/>
        <w:shd w:val="clear" w:color="auto" w:fill="auto"/>
        <w:tabs>
          <w:tab w:val="left" w:pos="889"/>
        </w:tabs>
        <w:spacing w:line="276" w:lineRule="auto"/>
        <w:ind w:left="567" w:right="567" w:firstLine="0"/>
        <w:rPr>
          <w:sz w:val="28"/>
          <w:szCs w:val="28"/>
        </w:rPr>
      </w:pPr>
    </w:p>
    <w:p w:rsidR="00600D80" w:rsidRDefault="00600D80" w:rsidP="002C799A">
      <w:pPr>
        <w:pStyle w:val="110"/>
        <w:shd w:val="clear" w:color="auto" w:fill="auto"/>
        <w:tabs>
          <w:tab w:val="left" w:pos="889"/>
        </w:tabs>
        <w:spacing w:line="276" w:lineRule="auto"/>
        <w:ind w:left="567" w:right="567" w:firstLine="0"/>
        <w:rPr>
          <w:sz w:val="28"/>
          <w:szCs w:val="28"/>
        </w:rPr>
      </w:pPr>
    </w:p>
    <w:p w:rsidR="00600D80" w:rsidRPr="00305926" w:rsidRDefault="00600D80" w:rsidP="002C799A">
      <w:pPr>
        <w:pStyle w:val="110"/>
        <w:shd w:val="clear" w:color="auto" w:fill="auto"/>
        <w:tabs>
          <w:tab w:val="left" w:pos="889"/>
        </w:tabs>
        <w:spacing w:line="276" w:lineRule="auto"/>
        <w:ind w:left="567" w:right="567" w:firstLine="0"/>
        <w:rPr>
          <w:sz w:val="28"/>
          <w:szCs w:val="28"/>
        </w:rPr>
      </w:pPr>
    </w:p>
    <w:p w:rsidR="00BD12B4" w:rsidRDefault="00E60375" w:rsidP="002C799A">
      <w:pPr>
        <w:pStyle w:val="TableParagraph"/>
        <w:spacing w:before="0" w:line="276" w:lineRule="auto"/>
        <w:ind w:left="567" w:right="567"/>
        <w:jc w:val="center"/>
        <w:rPr>
          <w:rFonts w:ascii="Times New Roman" w:hAnsi="Times New Roman" w:cs="Times New Roman"/>
          <w:b/>
          <w:color w:val="231F20"/>
          <w:w w:val="95"/>
          <w:sz w:val="28"/>
          <w:szCs w:val="28"/>
          <w:lang w:val="ru-RU"/>
        </w:rPr>
      </w:pPr>
      <w:r w:rsidRPr="00BD12B4">
        <w:rPr>
          <w:rFonts w:ascii="Times New Roman" w:eastAsia="Times New Roman" w:hAnsi="Times New Roman" w:cs="Times New Roman"/>
          <w:b/>
          <w:sz w:val="28"/>
          <w:szCs w:val="28"/>
          <w:lang w:val="ru-RU"/>
        </w:rPr>
        <w:lastRenderedPageBreak/>
        <w:t>3.</w:t>
      </w:r>
      <w:r w:rsidR="00496A20">
        <w:rPr>
          <w:rFonts w:ascii="Times New Roman" w:eastAsia="Times New Roman" w:hAnsi="Times New Roman" w:cs="Times New Roman"/>
          <w:b/>
          <w:sz w:val="28"/>
          <w:szCs w:val="28"/>
          <w:lang w:val="ru-RU"/>
        </w:rPr>
        <w:t>3</w:t>
      </w:r>
      <w:r w:rsidRPr="00BD12B4">
        <w:rPr>
          <w:rFonts w:ascii="Times New Roman" w:eastAsia="Times New Roman" w:hAnsi="Times New Roman" w:cs="Times New Roman"/>
          <w:b/>
          <w:sz w:val="28"/>
          <w:szCs w:val="28"/>
          <w:lang w:val="ru-RU"/>
        </w:rPr>
        <w:t xml:space="preserve">. </w:t>
      </w:r>
      <w:r w:rsidR="00DA506F">
        <w:rPr>
          <w:rFonts w:ascii="Times New Roman" w:hAnsi="Times New Roman" w:cs="Times New Roman"/>
          <w:b/>
          <w:color w:val="231F20"/>
          <w:w w:val="95"/>
          <w:sz w:val="28"/>
          <w:szCs w:val="28"/>
          <w:lang w:val="ru-RU"/>
        </w:rPr>
        <w:t>Анализ работы с учащимися</w:t>
      </w:r>
      <w:r w:rsidR="00BD12B4" w:rsidRPr="00DA506F">
        <w:rPr>
          <w:rFonts w:ascii="Times New Roman" w:hAnsi="Times New Roman" w:cs="Times New Roman"/>
          <w:b/>
          <w:color w:val="231F20"/>
          <w:w w:val="95"/>
          <w:sz w:val="28"/>
          <w:szCs w:val="28"/>
          <w:lang w:val="ru-RU"/>
        </w:rPr>
        <w:t>, имеющими повы</w:t>
      </w:r>
      <w:r w:rsidR="00BD12B4" w:rsidRPr="00DA506F">
        <w:rPr>
          <w:rFonts w:ascii="Times New Roman" w:hAnsi="Times New Roman" w:cs="Times New Roman"/>
          <w:b/>
          <w:color w:val="231F20"/>
          <w:sz w:val="28"/>
          <w:szCs w:val="28"/>
          <w:lang w:val="ru-RU"/>
        </w:rPr>
        <w:t>шенную учебную мотивацию</w:t>
      </w:r>
      <w:r w:rsidR="00BD12B4" w:rsidRPr="00DA506F">
        <w:rPr>
          <w:rFonts w:ascii="Times New Roman" w:hAnsi="Times New Roman" w:cs="Times New Roman"/>
          <w:b/>
          <w:color w:val="231F20"/>
          <w:w w:val="95"/>
          <w:sz w:val="28"/>
          <w:szCs w:val="28"/>
          <w:lang w:val="ru-RU"/>
        </w:rPr>
        <w:t>.</w:t>
      </w:r>
    </w:p>
    <w:p w:rsidR="005B65F1" w:rsidRPr="00DA506F" w:rsidRDefault="005B65F1" w:rsidP="002C799A">
      <w:pPr>
        <w:pStyle w:val="TableParagraph"/>
        <w:spacing w:before="0" w:line="276" w:lineRule="auto"/>
        <w:ind w:left="567" w:right="567"/>
        <w:jc w:val="both"/>
        <w:rPr>
          <w:rFonts w:ascii="Times New Roman" w:hAnsi="Times New Roman" w:cs="Times New Roman"/>
          <w:b/>
          <w:color w:val="231F20"/>
          <w:w w:val="95"/>
          <w:sz w:val="28"/>
          <w:szCs w:val="28"/>
          <w:lang w:val="ru-RU"/>
        </w:rPr>
      </w:pPr>
    </w:p>
    <w:p w:rsidR="00B05464" w:rsidRPr="00DA506F" w:rsidRDefault="00B05464" w:rsidP="002C799A">
      <w:pPr>
        <w:pStyle w:val="3"/>
        <w:shd w:val="clear" w:color="auto" w:fill="auto"/>
        <w:spacing w:before="0" w:line="276" w:lineRule="auto"/>
        <w:ind w:left="567" w:right="567" w:firstLine="0"/>
        <w:rPr>
          <w:sz w:val="28"/>
          <w:szCs w:val="28"/>
        </w:rPr>
      </w:pPr>
      <w:r w:rsidRPr="00DA506F">
        <w:rPr>
          <w:sz w:val="28"/>
          <w:szCs w:val="28"/>
        </w:rPr>
        <w:t>В соответствии с Программой «Одаренные дети, дети с повышенной мотивацией к учебе» и планом работы школы на 201</w:t>
      </w:r>
      <w:r w:rsidR="000540BD">
        <w:rPr>
          <w:sz w:val="28"/>
          <w:szCs w:val="28"/>
        </w:rPr>
        <w:t>9</w:t>
      </w:r>
      <w:r w:rsidRPr="00DA506F">
        <w:rPr>
          <w:sz w:val="28"/>
          <w:szCs w:val="28"/>
        </w:rPr>
        <w:t>-20</w:t>
      </w:r>
      <w:r w:rsidR="000540BD">
        <w:rPr>
          <w:sz w:val="28"/>
          <w:szCs w:val="28"/>
        </w:rPr>
        <w:t>20</w:t>
      </w:r>
      <w:r w:rsidRPr="00DA506F">
        <w:rPr>
          <w:sz w:val="28"/>
          <w:szCs w:val="28"/>
        </w:rPr>
        <w:t xml:space="preserve"> учебный год в сентябре - октябре 201</w:t>
      </w:r>
      <w:r w:rsidR="000540BD">
        <w:rPr>
          <w:sz w:val="28"/>
          <w:szCs w:val="28"/>
        </w:rPr>
        <w:t>9</w:t>
      </w:r>
      <w:r w:rsidRPr="00DA506F">
        <w:rPr>
          <w:sz w:val="28"/>
          <w:szCs w:val="28"/>
        </w:rPr>
        <w:t xml:space="preserve"> года был скорректирован банк данных способностей учащихся, их одаренности на основе психолого-педагогического тестирования, индивидуальных собеседований и непосредственной практической деятельности учащихся. </w:t>
      </w:r>
      <w:r w:rsidRPr="00DA506F">
        <w:rPr>
          <w:rStyle w:val="11"/>
          <w:sz w:val="28"/>
          <w:szCs w:val="28"/>
          <w:lang w:val="ru-RU"/>
        </w:rPr>
        <w:t>Банк способных учащихся</w:t>
      </w:r>
      <w:r w:rsidRPr="00DA506F">
        <w:rPr>
          <w:sz w:val="28"/>
          <w:szCs w:val="28"/>
        </w:rPr>
        <w:t xml:space="preserve"> составил </w:t>
      </w:r>
      <w:r w:rsidR="000540BD">
        <w:rPr>
          <w:sz w:val="28"/>
          <w:szCs w:val="28"/>
        </w:rPr>
        <w:t>76 человек</w:t>
      </w:r>
      <w:r w:rsidRPr="00DA506F">
        <w:rPr>
          <w:sz w:val="28"/>
          <w:szCs w:val="28"/>
        </w:rPr>
        <w:t>.</w:t>
      </w:r>
    </w:p>
    <w:p w:rsidR="00B05464" w:rsidRPr="00DA506F" w:rsidRDefault="00B05464" w:rsidP="002C799A">
      <w:pPr>
        <w:pStyle w:val="3"/>
        <w:shd w:val="clear" w:color="auto" w:fill="auto"/>
        <w:spacing w:before="0" w:line="276" w:lineRule="auto"/>
        <w:ind w:left="567" w:right="567" w:firstLine="380"/>
        <w:rPr>
          <w:sz w:val="28"/>
          <w:szCs w:val="28"/>
        </w:rPr>
      </w:pPr>
      <w:r w:rsidRPr="00DA506F">
        <w:rPr>
          <w:sz w:val="28"/>
          <w:szCs w:val="28"/>
        </w:rPr>
        <w:t>Учащихся можно сгруппировать по видам одарённости:</w:t>
      </w:r>
    </w:p>
    <w:p w:rsidR="00B05464" w:rsidRPr="00DA506F" w:rsidRDefault="00B05464" w:rsidP="002C799A">
      <w:pPr>
        <w:pStyle w:val="3"/>
        <w:numPr>
          <w:ilvl w:val="0"/>
          <w:numId w:val="2"/>
        </w:numPr>
        <w:shd w:val="clear" w:color="auto" w:fill="auto"/>
        <w:tabs>
          <w:tab w:val="left" w:pos="761"/>
        </w:tabs>
        <w:spacing w:before="0" w:after="47" w:line="276" w:lineRule="auto"/>
        <w:ind w:left="567" w:right="567" w:firstLine="380"/>
        <w:rPr>
          <w:sz w:val="28"/>
          <w:szCs w:val="28"/>
        </w:rPr>
      </w:pPr>
      <w:r w:rsidRPr="00DA506F">
        <w:rPr>
          <w:sz w:val="28"/>
          <w:szCs w:val="28"/>
        </w:rPr>
        <w:t>Общая интеллектуальная (академическая) одаренность;</w:t>
      </w:r>
    </w:p>
    <w:p w:rsidR="00B05464" w:rsidRPr="00DA506F" w:rsidRDefault="00B05464" w:rsidP="002C799A">
      <w:pPr>
        <w:pStyle w:val="3"/>
        <w:numPr>
          <w:ilvl w:val="0"/>
          <w:numId w:val="2"/>
        </w:numPr>
        <w:shd w:val="clear" w:color="auto" w:fill="auto"/>
        <w:tabs>
          <w:tab w:val="left" w:pos="761"/>
        </w:tabs>
        <w:spacing w:before="0" w:line="276" w:lineRule="auto"/>
        <w:ind w:left="567" w:right="567" w:firstLine="380"/>
        <w:rPr>
          <w:sz w:val="28"/>
          <w:szCs w:val="28"/>
        </w:rPr>
      </w:pPr>
      <w:r w:rsidRPr="00DA506F">
        <w:rPr>
          <w:sz w:val="28"/>
          <w:szCs w:val="28"/>
        </w:rPr>
        <w:t>Информационно - коммуникативная одаренность;</w:t>
      </w:r>
    </w:p>
    <w:p w:rsidR="00B05464" w:rsidRPr="00DA506F" w:rsidRDefault="00B05464" w:rsidP="002C799A">
      <w:pPr>
        <w:pStyle w:val="3"/>
        <w:numPr>
          <w:ilvl w:val="0"/>
          <w:numId w:val="2"/>
        </w:numPr>
        <w:shd w:val="clear" w:color="auto" w:fill="auto"/>
        <w:tabs>
          <w:tab w:val="left" w:pos="761"/>
        </w:tabs>
        <w:spacing w:before="0" w:line="276" w:lineRule="auto"/>
        <w:ind w:left="567" w:right="567" w:firstLine="380"/>
        <w:rPr>
          <w:sz w:val="28"/>
          <w:szCs w:val="28"/>
        </w:rPr>
      </w:pPr>
      <w:r w:rsidRPr="00DA506F">
        <w:rPr>
          <w:sz w:val="28"/>
          <w:szCs w:val="28"/>
        </w:rPr>
        <w:t>Творческая одаренность;</w:t>
      </w:r>
    </w:p>
    <w:p w:rsidR="00B05464" w:rsidRPr="00DA506F" w:rsidRDefault="00B05464" w:rsidP="002C799A">
      <w:pPr>
        <w:pStyle w:val="3"/>
        <w:numPr>
          <w:ilvl w:val="0"/>
          <w:numId w:val="2"/>
        </w:numPr>
        <w:shd w:val="clear" w:color="auto" w:fill="auto"/>
        <w:tabs>
          <w:tab w:val="left" w:pos="761"/>
        </w:tabs>
        <w:spacing w:before="0" w:line="276" w:lineRule="auto"/>
        <w:ind w:left="567" w:right="567" w:firstLine="380"/>
        <w:rPr>
          <w:sz w:val="28"/>
          <w:szCs w:val="28"/>
        </w:rPr>
      </w:pPr>
      <w:r w:rsidRPr="00DA506F">
        <w:rPr>
          <w:sz w:val="28"/>
          <w:szCs w:val="28"/>
        </w:rPr>
        <w:t>Спортивная одаренность.</w:t>
      </w:r>
    </w:p>
    <w:p w:rsidR="00B05464" w:rsidRPr="00DA506F" w:rsidRDefault="00B05464" w:rsidP="002C799A">
      <w:pPr>
        <w:pStyle w:val="3"/>
        <w:shd w:val="clear" w:color="auto" w:fill="auto"/>
        <w:spacing w:before="0" w:line="276" w:lineRule="auto"/>
        <w:ind w:left="567" w:right="567" w:firstLine="700"/>
        <w:rPr>
          <w:sz w:val="28"/>
          <w:szCs w:val="28"/>
        </w:rPr>
      </w:pPr>
      <w:r w:rsidRPr="00DA506F">
        <w:rPr>
          <w:sz w:val="28"/>
          <w:szCs w:val="28"/>
        </w:rPr>
        <w:t>Создание условий, обеспечивающих выявление и развитие одаренных детей, реализация их потенциальных возможностей является одной из приоритетных социальных задач.</w:t>
      </w:r>
    </w:p>
    <w:p w:rsidR="00B05464" w:rsidRPr="00DA506F" w:rsidRDefault="00B05464" w:rsidP="002C799A">
      <w:pPr>
        <w:pStyle w:val="3"/>
        <w:shd w:val="clear" w:color="auto" w:fill="auto"/>
        <w:spacing w:before="0" w:line="276" w:lineRule="auto"/>
        <w:ind w:left="567" w:right="567" w:firstLine="700"/>
        <w:rPr>
          <w:sz w:val="28"/>
          <w:szCs w:val="28"/>
        </w:rPr>
      </w:pPr>
      <w:r w:rsidRPr="00DA506F">
        <w:rPr>
          <w:sz w:val="28"/>
          <w:szCs w:val="28"/>
        </w:rPr>
        <w:t>Учитывая, что в регионе и муниципалитете сложилась система работы с одаренными детьми (конкурсы, предметные олимпиады, проекты, акции, выставки), а также созданы определенные условия для личностно - ориентированного образования, администрация и учителя школы предприняли усилия для создания в школе собственной системы работы с одаренными детьми.</w:t>
      </w:r>
    </w:p>
    <w:p w:rsidR="00B05464" w:rsidRPr="00DA506F" w:rsidRDefault="00B05464" w:rsidP="002C799A">
      <w:pPr>
        <w:pStyle w:val="3"/>
        <w:shd w:val="clear" w:color="auto" w:fill="auto"/>
        <w:spacing w:before="0" w:line="276" w:lineRule="auto"/>
        <w:ind w:left="567" w:right="567" w:firstLine="700"/>
        <w:rPr>
          <w:sz w:val="28"/>
          <w:szCs w:val="28"/>
        </w:rPr>
      </w:pPr>
      <w:r w:rsidRPr="00DA506F">
        <w:rPr>
          <w:sz w:val="28"/>
          <w:szCs w:val="28"/>
        </w:rPr>
        <w:t>Так, для организации целенаправленной работы, начиная с начальной школы и до осознанного выбора жизненного пути в школе, была создана Программа «Одаренные дети, дети с повышенной мотивацией к учебе», главной целью которой является создание благоприятных условий развития (в соответствии с имеющимися у школы возможностями) творческого, интеллектуального, лидерского и физического потенциала всех учащихся: одаренных, обычных, нуждающихся в коррекции - с учетом их склонностей.</w:t>
      </w:r>
    </w:p>
    <w:p w:rsidR="00B05464" w:rsidRPr="00DA506F" w:rsidRDefault="00B05464" w:rsidP="002C799A">
      <w:pPr>
        <w:pStyle w:val="3"/>
        <w:shd w:val="clear" w:color="auto" w:fill="auto"/>
        <w:spacing w:before="0" w:line="276" w:lineRule="auto"/>
        <w:ind w:left="567" w:right="567" w:firstLine="700"/>
        <w:rPr>
          <w:sz w:val="28"/>
          <w:szCs w:val="28"/>
        </w:rPr>
      </w:pPr>
      <w:r w:rsidRPr="00DA506F">
        <w:rPr>
          <w:sz w:val="28"/>
          <w:szCs w:val="28"/>
        </w:rPr>
        <w:t>Опрос, проведенный среди учащихся 5-</w:t>
      </w:r>
      <w:r w:rsidR="0011214B">
        <w:rPr>
          <w:sz w:val="28"/>
          <w:szCs w:val="28"/>
        </w:rPr>
        <w:t>1</w:t>
      </w:r>
      <w:r w:rsidR="000540BD">
        <w:rPr>
          <w:sz w:val="28"/>
          <w:szCs w:val="28"/>
        </w:rPr>
        <w:t>1</w:t>
      </w:r>
      <w:r w:rsidRPr="00DA506F">
        <w:rPr>
          <w:sz w:val="28"/>
          <w:szCs w:val="28"/>
        </w:rPr>
        <w:t xml:space="preserve"> классов, показывает, что уроки, на которых проводятся виртуальные экскурсии и используются разные ИТ возможности, воспринимаются на более высоком уровне, чем уроки, проводимые в традиционной форме.</w:t>
      </w:r>
    </w:p>
    <w:p w:rsidR="00B05464" w:rsidRPr="000540BD" w:rsidRDefault="00B05464" w:rsidP="002C799A">
      <w:pPr>
        <w:pStyle w:val="3"/>
        <w:shd w:val="clear" w:color="auto" w:fill="auto"/>
        <w:spacing w:before="0" w:line="276" w:lineRule="auto"/>
        <w:ind w:left="567" w:right="567" w:firstLine="0"/>
        <w:rPr>
          <w:sz w:val="28"/>
          <w:szCs w:val="28"/>
        </w:rPr>
      </w:pPr>
      <w:r w:rsidRPr="00DA506F">
        <w:rPr>
          <w:sz w:val="28"/>
          <w:szCs w:val="28"/>
        </w:rPr>
        <w:t xml:space="preserve">         В 201</w:t>
      </w:r>
      <w:r w:rsidR="000540BD">
        <w:rPr>
          <w:sz w:val="28"/>
          <w:szCs w:val="28"/>
        </w:rPr>
        <w:t>9</w:t>
      </w:r>
      <w:r w:rsidRPr="00DA506F">
        <w:rPr>
          <w:sz w:val="28"/>
          <w:szCs w:val="28"/>
        </w:rPr>
        <w:t>-20</w:t>
      </w:r>
      <w:r w:rsidR="000540BD">
        <w:rPr>
          <w:sz w:val="28"/>
          <w:szCs w:val="28"/>
        </w:rPr>
        <w:t>20</w:t>
      </w:r>
      <w:r w:rsidRPr="00DA506F">
        <w:rPr>
          <w:sz w:val="28"/>
          <w:szCs w:val="28"/>
        </w:rPr>
        <w:t xml:space="preserve"> учебном году была проделана работа по выявлению, развитию и поддержке о</w:t>
      </w:r>
      <w:r w:rsidR="000540BD">
        <w:rPr>
          <w:sz w:val="28"/>
          <w:szCs w:val="28"/>
        </w:rPr>
        <w:t xml:space="preserve">даренных детей путем проведения </w:t>
      </w:r>
      <w:r w:rsidRPr="00DA506F">
        <w:rPr>
          <w:sz w:val="28"/>
          <w:szCs w:val="28"/>
        </w:rPr>
        <w:t>олимпиад (в рамках школы были проведены олимпиады по предметам).  Учащиеся школы имеют множество призовых мест за участие в спортивной жизни района по баскетболу, мини-футболу, подвижные эстафеты, легкоатлетические кроссы.</w:t>
      </w:r>
    </w:p>
    <w:p w:rsidR="00B05464" w:rsidRPr="00DA506F" w:rsidRDefault="00B05464" w:rsidP="002C799A">
      <w:pPr>
        <w:pStyle w:val="3"/>
        <w:shd w:val="clear" w:color="auto" w:fill="auto"/>
        <w:spacing w:before="0" w:line="276" w:lineRule="auto"/>
        <w:ind w:left="567" w:right="567" w:firstLine="580"/>
        <w:rPr>
          <w:sz w:val="28"/>
          <w:szCs w:val="28"/>
        </w:rPr>
      </w:pPr>
      <w:r w:rsidRPr="00DA506F">
        <w:rPr>
          <w:sz w:val="28"/>
          <w:szCs w:val="28"/>
        </w:rPr>
        <w:t xml:space="preserve">Творчество детей невозможно без творчества учителей. Учителя нашей </w:t>
      </w:r>
      <w:r w:rsidRPr="00DA506F">
        <w:rPr>
          <w:sz w:val="28"/>
          <w:szCs w:val="28"/>
        </w:rPr>
        <w:lastRenderedPageBreak/>
        <w:t>школы работают над формированием таких ключевых компетенций обучающихся, без которых современный человек не сумеет сориентироваться ни в общественной жизни, ни в постоянно растущем информационном пространстве.</w:t>
      </w:r>
    </w:p>
    <w:p w:rsidR="00B05464" w:rsidRPr="00DA506F" w:rsidRDefault="00B05464" w:rsidP="002C799A">
      <w:pPr>
        <w:pStyle w:val="3"/>
        <w:shd w:val="clear" w:color="auto" w:fill="auto"/>
        <w:spacing w:before="0" w:line="276" w:lineRule="auto"/>
        <w:ind w:left="567" w:right="567" w:firstLine="560"/>
        <w:rPr>
          <w:sz w:val="28"/>
          <w:szCs w:val="28"/>
        </w:rPr>
      </w:pPr>
      <w:r w:rsidRPr="00DA506F">
        <w:rPr>
          <w:sz w:val="28"/>
          <w:szCs w:val="28"/>
        </w:rPr>
        <w:t>Учителя школы ставят перед собой задачу научить выпускника необходимым ему умениям самому выстраивать свою жизненную модель, добывать новые знания, использовать их, беречь свою жизнь и здоровье, владеть современными информационно-коммуникационными технологиями.</w:t>
      </w:r>
    </w:p>
    <w:p w:rsidR="00B05464" w:rsidRPr="00DA506F" w:rsidRDefault="00B05464" w:rsidP="002C799A">
      <w:pPr>
        <w:pStyle w:val="3"/>
        <w:shd w:val="clear" w:color="auto" w:fill="auto"/>
        <w:spacing w:before="0" w:line="276" w:lineRule="auto"/>
        <w:ind w:left="567" w:right="567" w:firstLine="560"/>
        <w:rPr>
          <w:sz w:val="28"/>
          <w:szCs w:val="28"/>
        </w:rPr>
      </w:pPr>
      <w:r w:rsidRPr="00DA506F">
        <w:rPr>
          <w:sz w:val="28"/>
          <w:szCs w:val="28"/>
        </w:rPr>
        <w:t xml:space="preserve">Учителя школы выбирают такие </w:t>
      </w:r>
      <w:r w:rsidRPr="00DA506F">
        <w:rPr>
          <w:rStyle w:val="11"/>
          <w:sz w:val="28"/>
          <w:szCs w:val="28"/>
          <w:lang w:val="ru-RU"/>
        </w:rPr>
        <w:t>формы обучения</w:t>
      </w:r>
      <w:r w:rsidRPr="00DA506F">
        <w:rPr>
          <w:sz w:val="28"/>
          <w:szCs w:val="28"/>
        </w:rPr>
        <w:t xml:space="preserve">, при которых </w:t>
      </w:r>
      <w:r w:rsidRPr="00DA506F">
        <w:rPr>
          <w:rStyle w:val="11"/>
          <w:sz w:val="28"/>
          <w:szCs w:val="28"/>
          <w:lang w:val="ru-RU"/>
        </w:rPr>
        <w:t>гибко</w:t>
      </w:r>
      <w:r w:rsidRPr="00DA506F">
        <w:rPr>
          <w:sz w:val="28"/>
          <w:szCs w:val="28"/>
        </w:rPr>
        <w:t xml:space="preserve"> и </w:t>
      </w:r>
      <w:r w:rsidRPr="00DA506F">
        <w:rPr>
          <w:rStyle w:val="11"/>
          <w:sz w:val="28"/>
          <w:szCs w:val="28"/>
          <w:lang w:val="ru-RU"/>
        </w:rPr>
        <w:t>вариативно используются разнообразные приемы, методы обучения, не характерныедля традиционного урока</w:t>
      </w:r>
      <w:r w:rsidRPr="00DA506F">
        <w:rPr>
          <w:sz w:val="28"/>
          <w:szCs w:val="28"/>
        </w:rPr>
        <w:t>. Широко используются аудио, видео и компьютерная техника.</w:t>
      </w:r>
    </w:p>
    <w:p w:rsidR="00B05464" w:rsidRPr="00DA506F" w:rsidRDefault="00B05464" w:rsidP="002C799A">
      <w:pPr>
        <w:pStyle w:val="3"/>
        <w:shd w:val="clear" w:color="auto" w:fill="auto"/>
        <w:spacing w:before="0" w:line="276" w:lineRule="auto"/>
        <w:ind w:left="567" w:right="567" w:firstLine="560"/>
        <w:rPr>
          <w:sz w:val="28"/>
          <w:szCs w:val="28"/>
        </w:rPr>
      </w:pPr>
      <w:r w:rsidRPr="00DA506F">
        <w:rPr>
          <w:sz w:val="28"/>
          <w:szCs w:val="28"/>
        </w:rPr>
        <w:t>В нашей школе становится нормой урок, во время которого учитель использует специальные компьютерные устройства, интерактивную доску, проводит интерактивные экскурсии, показывает отобранные видеоматериалы. В системе уроки, занятия элективных курсов с использованием И</w:t>
      </w:r>
      <w:r w:rsidR="0011214B">
        <w:rPr>
          <w:sz w:val="28"/>
          <w:szCs w:val="28"/>
        </w:rPr>
        <w:t>К</w:t>
      </w:r>
      <w:r w:rsidRPr="00DA506F">
        <w:rPr>
          <w:sz w:val="28"/>
          <w:szCs w:val="28"/>
        </w:rPr>
        <w:t xml:space="preserve">Т проводят учителя: математики </w:t>
      </w:r>
      <w:r w:rsidR="00BB02CF" w:rsidRPr="00DA506F">
        <w:rPr>
          <w:sz w:val="28"/>
          <w:szCs w:val="28"/>
        </w:rPr>
        <w:t>–</w:t>
      </w:r>
      <w:r w:rsidR="00882382">
        <w:rPr>
          <w:sz w:val="28"/>
          <w:szCs w:val="28"/>
        </w:rPr>
        <w:t xml:space="preserve"> Эльмурзаева Х.Ж</w:t>
      </w:r>
      <w:r w:rsidRPr="00DA506F">
        <w:rPr>
          <w:sz w:val="28"/>
          <w:szCs w:val="28"/>
        </w:rPr>
        <w:t>.,</w:t>
      </w:r>
      <w:r w:rsidR="00EA201A">
        <w:rPr>
          <w:sz w:val="28"/>
          <w:szCs w:val="28"/>
        </w:rPr>
        <w:t xml:space="preserve"> русского языка и литературы- Ибрагимова Ж.Д.,</w:t>
      </w:r>
      <w:r w:rsidRPr="00DA506F">
        <w:rPr>
          <w:sz w:val="28"/>
          <w:szCs w:val="28"/>
        </w:rPr>
        <w:t xml:space="preserve"> английского языка </w:t>
      </w:r>
      <w:r w:rsidR="00BB02CF" w:rsidRPr="00DA506F">
        <w:rPr>
          <w:sz w:val="28"/>
          <w:szCs w:val="28"/>
        </w:rPr>
        <w:t>–</w:t>
      </w:r>
      <w:r w:rsidR="00882382">
        <w:rPr>
          <w:sz w:val="28"/>
          <w:szCs w:val="28"/>
        </w:rPr>
        <w:t xml:space="preserve"> </w:t>
      </w:r>
      <w:r w:rsidR="00BB02CF" w:rsidRPr="00DA506F">
        <w:rPr>
          <w:sz w:val="28"/>
          <w:szCs w:val="28"/>
        </w:rPr>
        <w:t>Инд</w:t>
      </w:r>
      <w:r w:rsidR="000540BD">
        <w:rPr>
          <w:sz w:val="28"/>
          <w:szCs w:val="28"/>
        </w:rPr>
        <w:t>и</w:t>
      </w:r>
      <w:r w:rsidR="00BB02CF" w:rsidRPr="00DA506F">
        <w:rPr>
          <w:sz w:val="28"/>
          <w:szCs w:val="28"/>
        </w:rPr>
        <w:t>рбиева Р.Х</w:t>
      </w:r>
      <w:r w:rsidRPr="00DA506F">
        <w:rPr>
          <w:sz w:val="28"/>
          <w:szCs w:val="28"/>
        </w:rPr>
        <w:t xml:space="preserve">., истории и обществознания </w:t>
      </w:r>
      <w:r w:rsidR="00882382">
        <w:rPr>
          <w:sz w:val="28"/>
          <w:szCs w:val="28"/>
        </w:rPr>
        <w:t>Хакиева Л.Х</w:t>
      </w:r>
      <w:r w:rsidRPr="00DA506F">
        <w:rPr>
          <w:sz w:val="28"/>
          <w:szCs w:val="28"/>
        </w:rPr>
        <w:t xml:space="preserve">., учителя начальных классов </w:t>
      </w:r>
      <w:r w:rsidR="00BB02CF" w:rsidRPr="00DA506F">
        <w:rPr>
          <w:sz w:val="28"/>
          <w:szCs w:val="28"/>
        </w:rPr>
        <w:t>Шовхалова Т.Б., Шахбазова М.А., Хамадова Л.А.</w:t>
      </w:r>
      <w:r w:rsidR="00EA201A">
        <w:rPr>
          <w:sz w:val="28"/>
          <w:szCs w:val="28"/>
        </w:rPr>
        <w:t>,</w:t>
      </w:r>
      <w:r w:rsidR="00BB02CF" w:rsidRPr="00DA506F">
        <w:rPr>
          <w:sz w:val="28"/>
          <w:szCs w:val="28"/>
        </w:rPr>
        <w:t>Ацаева Л.К.</w:t>
      </w:r>
    </w:p>
    <w:p w:rsidR="00B05464" w:rsidRPr="00DA506F" w:rsidRDefault="00B05464" w:rsidP="002C799A">
      <w:pPr>
        <w:pStyle w:val="3"/>
        <w:shd w:val="clear" w:color="auto" w:fill="auto"/>
        <w:spacing w:before="0" w:line="276" w:lineRule="auto"/>
        <w:ind w:left="567" w:right="567" w:firstLine="560"/>
        <w:rPr>
          <w:sz w:val="28"/>
          <w:szCs w:val="28"/>
        </w:rPr>
      </w:pPr>
      <w:r w:rsidRPr="00DA506F">
        <w:rPr>
          <w:sz w:val="28"/>
          <w:szCs w:val="28"/>
        </w:rPr>
        <w:t>Сегодня учителя переходят от использования готовых медиапродуктов к созданию своих различных учебных пособий, творческих презентаций, информационных материалов для уроков и внеклассной работы.</w:t>
      </w:r>
    </w:p>
    <w:p w:rsidR="00DA506F" w:rsidRPr="00DA506F" w:rsidRDefault="00DA506F" w:rsidP="002C799A">
      <w:pPr>
        <w:pStyle w:val="3"/>
        <w:shd w:val="clear" w:color="auto" w:fill="auto"/>
        <w:spacing w:before="0" w:line="276" w:lineRule="auto"/>
        <w:ind w:left="567" w:right="567" w:firstLine="700"/>
        <w:rPr>
          <w:sz w:val="28"/>
          <w:szCs w:val="28"/>
        </w:rPr>
      </w:pPr>
      <w:r w:rsidRPr="00DA506F">
        <w:rPr>
          <w:sz w:val="28"/>
          <w:szCs w:val="28"/>
        </w:rPr>
        <w:t>В 201</w:t>
      </w:r>
      <w:r w:rsidR="000540BD">
        <w:rPr>
          <w:sz w:val="28"/>
          <w:szCs w:val="28"/>
        </w:rPr>
        <w:t>9</w:t>
      </w:r>
      <w:r w:rsidRPr="00DA506F">
        <w:rPr>
          <w:sz w:val="28"/>
          <w:szCs w:val="28"/>
        </w:rPr>
        <w:t>-20</w:t>
      </w:r>
      <w:r w:rsidR="000540BD">
        <w:rPr>
          <w:sz w:val="28"/>
          <w:szCs w:val="28"/>
        </w:rPr>
        <w:t>20</w:t>
      </w:r>
      <w:r w:rsidRPr="00DA506F">
        <w:rPr>
          <w:sz w:val="28"/>
          <w:szCs w:val="28"/>
        </w:rPr>
        <w:t xml:space="preserve"> учебном году, работая над решением задачи развития творческих и познавательных интересов учащихся, развития у учащихся интереса к исследовательской деятельности, педагогический коллектив вел целенаправленную работу с одаренными и высокомотивированными учащимися.</w:t>
      </w:r>
    </w:p>
    <w:p w:rsidR="00DA506F" w:rsidRPr="00DA506F" w:rsidRDefault="00DA506F" w:rsidP="002C799A">
      <w:pPr>
        <w:pStyle w:val="3"/>
        <w:shd w:val="clear" w:color="auto" w:fill="auto"/>
        <w:spacing w:before="0" w:line="276" w:lineRule="auto"/>
        <w:ind w:left="567" w:right="567" w:firstLine="700"/>
        <w:rPr>
          <w:sz w:val="28"/>
          <w:szCs w:val="28"/>
        </w:rPr>
      </w:pPr>
      <w:r w:rsidRPr="00DA506F">
        <w:rPr>
          <w:sz w:val="28"/>
          <w:szCs w:val="28"/>
        </w:rPr>
        <w:t>Для нашей школы решена одна из главных проблем - создание благоприятных условий для развития интеллекта, исследовательских и конструкторских навыков, творческих способностей и личностного роста одаренных и талантливых детей.</w:t>
      </w:r>
    </w:p>
    <w:p w:rsidR="00DA506F" w:rsidRPr="00DA506F" w:rsidRDefault="00DA506F" w:rsidP="002C799A">
      <w:pPr>
        <w:pStyle w:val="3"/>
        <w:shd w:val="clear" w:color="auto" w:fill="auto"/>
        <w:spacing w:before="0" w:line="276" w:lineRule="auto"/>
        <w:ind w:left="567" w:right="567" w:firstLine="720"/>
        <w:rPr>
          <w:sz w:val="28"/>
          <w:szCs w:val="28"/>
        </w:rPr>
      </w:pPr>
      <w:r w:rsidRPr="00DA506F">
        <w:rPr>
          <w:sz w:val="28"/>
          <w:szCs w:val="28"/>
        </w:rPr>
        <w:t>Для достижения этой цели решались следующие задачи:</w:t>
      </w:r>
    </w:p>
    <w:p w:rsidR="00DA506F" w:rsidRPr="00DA506F" w:rsidRDefault="000540BD" w:rsidP="002C799A">
      <w:pPr>
        <w:pStyle w:val="3"/>
        <w:shd w:val="clear" w:color="auto" w:fill="auto"/>
        <w:tabs>
          <w:tab w:val="left" w:pos="1118"/>
        </w:tabs>
        <w:spacing w:before="0" w:line="276" w:lineRule="auto"/>
        <w:ind w:left="567" w:right="567" w:firstLine="0"/>
        <w:rPr>
          <w:sz w:val="28"/>
          <w:szCs w:val="28"/>
        </w:rPr>
      </w:pPr>
      <w:r>
        <w:rPr>
          <w:sz w:val="28"/>
          <w:szCs w:val="28"/>
        </w:rPr>
        <w:t>-</w:t>
      </w:r>
      <w:r w:rsidR="00DA506F" w:rsidRPr="00DA506F">
        <w:rPr>
          <w:sz w:val="28"/>
          <w:szCs w:val="28"/>
        </w:rPr>
        <w:t>создание социокультурной среды, благоприятной для обучения, воспитания и развития потенциально одаренных детей;</w:t>
      </w:r>
    </w:p>
    <w:p w:rsidR="00DA506F" w:rsidRPr="00DA506F" w:rsidRDefault="000540BD" w:rsidP="002C799A">
      <w:pPr>
        <w:pStyle w:val="3"/>
        <w:shd w:val="clear" w:color="auto" w:fill="auto"/>
        <w:tabs>
          <w:tab w:val="left" w:pos="1118"/>
        </w:tabs>
        <w:spacing w:before="0" w:line="276" w:lineRule="auto"/>
        <w:ind w:left="567" w:right="567" w:firstLine="0"/>
        <w:rPr>
          <w:sz w:val="28"/>
          <w:szCs w:val="28"/>
        </w:rPr>
      </w:pPr>
      <w:r>
        <w:rPr>
          <w:sz w:val="28"/>
          <w:szCs w:val="28"/>
        </w:rPr>
        <w:t>-</w:t>
      </w:r>
      <w:r w:rsidR="00DA506F" w:rsidRPr="00DA506F">
        <w:rPr>
          <w:sz w:val="28"/>
          <w:szCs w:val="28"/>
        </w:rPr>
        <w:t>развитие системы поддержки одаренных детей;</w:t>
      </w:r>
    </w:p>
    <w:p w:rsidR="00B43998" w:rsidRDefault="000540BD" w:rsidP="002C799A">
      <w:pPr>
        <w:pStyle w:val="3"/>
        <w:shd w:val="clear" w:color="auto" w:fill="auto"/>
        <w:tabs>
          <w:tab w:val="left" w:pos="1118"/>
        </w:tabs>
        <w:spacing w:before="0" w:line="276" w:lineRule="auto"/>
        <w:ind w:left="567" w:right="567" w:firstLine="0"/>
        <w:rPr>
          <w:sz w:val="28"/>
          <w:szCs w:val="28"/>
        </w:rPr>
      </w:pPr>
      <w:r>
        <w:rPr>
          <w:sz w:val="28"/>
          <w:szCs w:val="28"/>
        </w:rPr>
        <w:t>-</w:t>
      </w:r>
      <w:r w:rsidR="00DA506F" w:rsidRPr="00DA506F">
        <w:rPr>
          <w:sz w:val="28"/>
          <w:szCs w:val="28"/>
        </w:rPr>
        <w:t>расширение возможностей участия способных и одаренных детей школы в муниципальных, региональных и международных творческих конкурсах, выставках, олимпиадах.</w:t>
      </w:r>
    </w:p>
    <w:p w:rsidR="00B43998" w:rsidRPr="00B43998" w:rsidRDefault="00B43998" w:rsidP="002C799A">
      <w:pPr>
        <w:pStyle w:val="3"/>
        <w:shd w:val="clear" w:color="auto" w:fill="auto"/>
        <w:tabs>
          <w:tab w:val="left" w:pos="1118"/>
        </w:tabs>
        <w:spacing w:before="0" w:line="276" w:lineRule="auto"/>
        <w:ind w:left="567" w:right="567" w:firstLine="0"/>
        <w:rPr>
          <w:sz w:val="28"/>
          <w:szCs w:val="28"/>
        </w:rPr>
      </w:pPr>
      <w:r>
        <w:t xml:space="preserve">           Активно велась работа по участию ребят в различных общероссийских и международных конкурсах. В международном конкурсе «Кенгуру» победителями на муниципальном уровне стали 3б класс, 4в, 8б. В </w:t>
      </w:r>
      <w:r>
        <w:lastRenderedPageBreak/>
        <w:t>международном конкурсе «Британский бульдог» победителями на муниципальном уровне стали 3б, 4б, 9а. В международном конкурсе «Русский медвежонок» лучшие результаты показали 3б кл., 4в класс, 5а класс, 6а класс. В международном конкурсе «КИТ» одержали победу на муниципальном уровне 6а класс, 7б класс и 8б класс.</w:t>
      </w:r>
    </w:p>
    <w:p w:rsidR="00B43998" w:rsidRPr="00B43998" w:rsidRDefault="00B43998" w:rsidP="002C799A">
      <w:pPr>
        <w:pStyle w:val="130"/>
        <w:shd w:val="clear" w:color="auto" w:fill="auto"/>
        <w:spacing w:after="0" w:line="276" w:lineRule="auto"/>
        <w:ind w:left="567" w:right="567" w:firstLine="820"/>
        <w:jc w:val="both"/>
        <w:rPr>
          <w:sz w:val="28"/>
          <w:szCs w:val="28"/>
        </w:rPr>
      </w:pPr>
      <w:r w:rsidRPr="00B43998">
        <w:rPr>
          <w:sz w:val="28"/>
          <w:szCs w:val="28"/>
        </w:rPr>
        <w:t>Активное участие обучающиеся школы принимали в различных интеллектуальных конкурсах, олимпиа</w:t>
      </w:r>
      <w:r>
        <w:rPr>
          <w:sz w:val="28"/>
          <w:szCs w:val="28"/>
        </w:rPr>
        <w:t xml:space="preserve">дах, фестивалях и конференциях. </w:t>
      </w:r>
      <w:r w:rsidRPr="00B43998">
        <w:rPr>
          <w:sz w:val="28"/>
          <w:szCs w:val="28"/>
        </w:rPr>
        <w:t>В международной онлайн-олимпиаде по английскому языку «Волшебный английский» победит</w:t>
      </w:r>
      <w:r>
        <w:rPr>
          <w:sz w:val="28"/>
          <w:szCs w:val="28"/>
        </w:rPr>
        <w:t>елями стали 2а класса, 10 класс.</w:t>
      </w:r>
    </w:p>
    <w:p w:rsidR="00E140F2" w:rsidRDefault="00B43998" w:rsidP="00C26251">
      <w:pPr>
        <w:pStyle w:val="130"/>
        <w:shd w:val="clear" w:color="auto" w:fill="auto"/>
        <w:spacing w:after="0" w:line="276" w:lineRule="auto"/>
        <w:ind w:left="567" w:right="567" w:firstLine="820"/>
        <w:jc w:val="both"/>
        <w:rPr>
          <w:sz w:val="28"/>
          <w:szCs w:val="28"/>
        </w:rPr>
      </w:pPr>
      <w:r w:rsidRPr="00B43998">
        <w:rPr>
          <w:sz w:val="28"/>
          <w:szCs w:val="28"/>
        </w:rPr>
        <w:t>Во всех классах велась работа по оформлению портфолио учеников. В течение года обучающиеся школы принимали активное участие в различных интеллектуальных и творческих конкурса. Все это способствовало повышению мотивации учеников к развитию интеллектуальных и творческих способностей учащихся.</w:t>
      </w:r>
    </w:p>
    <w:p w:rsidR="00C26251" w:rsidRPr="00B43998" w:rsidRDefault="00C26251" w:rsidP="00C26251">
      <w:pPr>
        <w:pStyle w:val="130"/>
        <w:shd w:val="clear" w:color="auto" w:fill="auto"/>
        <w:spacing w:after="0" w:line="276" w:lineRule="auto"/>
        <w:ind w:left="567" w:right="567" w:firstLine="820"/>
        <w:jc w:val="both"/>
        <w:rPr>
          <w:sz w:val="28"/>
          <w:szCs w:val="28"/>
        </w:rPr>
      </w:pPr>
    </w:p>
    <w:p w:rsidR="00050CD7" w:rsidRPr="00050CD7" w:rsidRDefault="00050CD7" w:rsidP="002C799A">
      <w:pPr>
        <w:pStyle w:val="TableParagraph"/>
        <w:spacing w:before="0"/>
        <w:ind w:left="567" w:right="567"/>
        <w:jc w:val="center"/>
        <w:rPr>
          <w:rFonts w:ascii="Times New Roman" w:hAnsi="Times New Roman" w:cs="Times New Roman"/>
          <w:b/>
          <w:color w:val="231F20"/>
          <w:w w:val="95"/>
          <w:sz w:val="28"/>
          <w:szCs w:val="28"/>
          <w:lang w:val="ru-RU"/>
        </w:rPr>
      </w:pPr>
      <w:r>
        <w:rPr>
          <w:rFonts w:ascii="Times New Roman" w:hAnsi="Times New Roman" w:cs="Times New Roman"/>
          <w:b/>
          <w:color w:val="231F20"/>
          <w:w w:val="95"/>
          <w:sz w:val="28"/>
          <w:szCs w:val="28"/>
          <w:lang w:val="ru-RU"/>
        </w:rPr>
        <w:t>3.</w:t>
      </w:r>
      <w:r w:rsidR="00B43998">
        <w:rPr>
          <w:rFonts w:ascii="Times New Roman" w:hAnsi="Times New Roman" w:cs="Times New Roman"/>
          <w:b/>
          <w:color w:val="231F20"/>
          <w:w w:val="95"/>
          <w:sz w:val="28"/>
          <w:szCs w:val="28"/>
          <w:lang w:val="ru-RU"/>
        </w:rPr>
        <w:t>4</w:t>
      </w:r>
      <w:r>
        <w:rPr>
          <w:rFonts w:ascii="Times New Roman" w:hAnsi="Times New Roman" w:cs="Times New Roman"/>
          <w:b/>
          <w:color w:val="231F20"/>
          <w:w w:val="95"/>
          <w:sz w:val="28"/>
          <w:szCs w:val="28"/>
          <w:lang w:val="ru-RU"/>
        </w:rPr>
        <w:t xml:space="preserve">. </w:t>
      </w:r>
      <w:r w:rsidRPr="00050CD7">
        <w:rPr>
          <w:rFonts w:ascii="Times New Roman" w:hAnsi="Times New Roman" w:cs="Times New Roman"/>
          <w:b/>
          <w:color w:val="231F20"/>
          <w:w w:val="95"/>
          <w:sz w:val="28"/>
          <w:szCs w:val="28"/>
          <w:lang w:val="ru-RU"/>
        </w:rPr>
        <w:t xml:space="preserve">Анализ работы с учащимися, имеющими низкую </w:t>
      </w:r>
      <w:r w:rsidRPr="00050CD7">
        <w:rPr>
          <w:rFonts w:ascii="Times New Roman" w:hAnsi="Times New Roman" w:cs="Times New Roman"/>
          <w:b/>
          <w:color w:val="231F20"/>
          <w:sz w:val="28"/>
          <w:szCs w:val="28"/>
          <w:lang w:val="ru-RU"/>
        </w:rPr>
        <w:t>учебную мотивацию</w:t>
      </w:r>
      <w:r>
        <w:rPr>
          <w:rFonts w:ascii="Times New Roman" w:hAnsi="Times New Roman" w:cs="Times New Roman"/>
          <w:b/>
          <w:color w:val="231F20"/>
          <w:w w:val="95"/>
          <w:sz w:val="28"/>
          <w:szCs w:val="28"/>
          <w:lang w:val="ru-RU"/>
        </w:rPr>
        <w:t>.</w:t>
      </w:r>
    </w:p>
    <w:p w:rsidR="00F548F0" w:rsidRPr="00887E7F" w:rsidRDefault="00F548F0" w:rsidP="002C799A">
      <w:pPr>
        <w:spacing w:after="0" w:line="240" w:lineRule="auto"/>
        <w:ind w:left="567" w:right="567" w:firstLine="284"/>
        <w:jc w:val="both"/>
        <w:rPr>
          <w:rFonts w:ascii="Times New Roman" w:eastAsia="Times New Roman" w:hAnsi="Times New Roman" w:cs="Times New Roman"/>
          <w:sz w:val="28"/>
          <w:szCs w:val="28"/>
        </w:rPr>
      </w:pPr>
    </w:p>
    <w:p w:rsidR="004F4E18" w:rsidRDefault="00050CD7" w:rsidP="002C799A">
      <w:pPr>
        <w:shd w:val="clear" w:color="auto" w:fill="FFFFFF"/>
        <w:spacing w:after="0"/>
        <w:ind w:left="567" w:right="567"/>
        <w:jc w:val="both"/>
        <w:rPr>
          <w:rFonts w:ascii="Times New Roman" w:hAnsi="Times New Roman" w:cs="Times New Roman"/>
          <w:sz w:val="28"/>
          <w:szCs w:val="28"/>
        </w:rPr>
      </w:pPr>
      <w:r w:rsidRPr="00050CD7">
        <w:rPr>
          <w:rFonts w:ascii="Times New Roman" w:hAnsi="Times New Roman" w:cs="Times New Roman"/>
          <w:sz w:val="28"/>
          <w:szCs w:val="28"/>
        </w:rPr>
        <w:t>Одной из главных проблем, которую приходится решать педагогам наш</w:t>
      </w:r>
      <w:r>
        <w:rPr>
          <w:rFonts w:ascii="Times New Roman" w:hAnsi="Times New Roman" w:cs="Times New Roman"/>
          <w:sz w:val="28"/>
          <w:szCs w:val="28"/>
        </w:rPr>
        <w:t>ей</w:t>
      </w:r>
      <w:r w:rsidRPr="00050CD7">
        <w:rPr>
          <w:rFonts w:ascii="Times New Roman" w:hAnsi="Times New Roman" w:cs="Times New Roman"/>
          <w:sz w:val="28"/>
          <w:szCs w:val="28"/>
        </w:rPr>
        <w:t xml:space="preserve"> школ, - это работа со слабоуспевающими учащимися.  Основная проблема – это несоответствие структуры образовательного пространства массовой школы, традиционных форм образования особенностями личности каждого ребенка, затруднения в обучении, связанные с состоянием здоровья и неблагоприятной обстановкой в семье.</w:t>
      </w:r>
    </w:p>
    <w:p w:rsidR="004F4E18" w:rsidRDefault="004F4E18" w:rsidP="002C799A">
      <w:pPr>
        <w:shd w:val="clear" w:color="auto" w:fill="FFFFFF"/>
        <w:spacing w:after="0"/>
        <w:ind w:left="567" w:right="567"/>
        <w:jc w:val="both"/>
        <w:rPr>
          <w:rFonts w:ascii="Times New Roman" w:hAnsi="Times New Roman" w:cs="Times New Roman"/>
          <w:sz w:val="28"/>
          <w:szCs w:val="28"/>
        </w:rPr>
      </w:pPr>
      <w:r w:rsidRPr="004F4E18">
        <w:rPr>
          <w:rFonts w:ascii="Times New Roman" w:hAnsi="Times New Roman" w:cs="Times New Roman"/>
          <w:sz w:val="28"/>
          <w:szCs w:val="28"/>
        </w:rPr>
        <w:t>На фоне школьных неудач, постоянного неуспеха познавательная потребность очень скоро исчезает, порой безвозвратно, а учебная мотивация так и не возникает.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получая постоянную помощь от учителя. Необходимы дополнительные упражнения, в которые заключена продуманная система помощи ребенку, заключающаяся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на отработку навыка.</w:t>
      </w:r>
    </w:p>
    <w:p w:rsid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В начале учебного года в школе была разработана «Программа работы с учащимися, имеющими низкую мотивацию к обучению».</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sidRPr="00394F6B">
        <w:rPr>
          <w:rFonts w:ascii="Times New Roman" w:hAnsi="Times New Roman" w:cs="Times New Roman"/>
          <w:bCs/>
          <w:sz w:val="28"/>
          <w:szCs w:val="28"/>
        </w:rPr>
        <w:t>Цел</w:t>
      </w:r>
      <w:r>
        <w:rPr>
          <w:rFonts w:ascii="Times New Roman" w:hAnsi="Times New Roman" w:cs="Times New Roman"/>
          <w:bCs/>
          <w:sz w:val="28"/>
          <w:szCs w:val="28"/>
        </w:rPr>
        <w:t>и</w:t>
      </w:r>
      <w:r w:rsidRPr="00394F6B">
        <w:rPr>
          <w:rFonts w:ascii="Times New Roman" w:hAnsi="Times New Roman" w:cs="Times New Roman"/>
          <w:bCs/>
          <w:sz w:val="28"/>
          <w:szCs w:val="28"/>
        </w:rPr>
        <w:t xml:space="preserve"> программы</w:t>
      </w:r>
      <w:r w:rsidRPr="00394F6B">
        <w:rPr>
          <w:rFonts w:ascii="Times New Roman" w:hAnsi="Times New Roman" w:cs="Times New Roman"/>
          <w:sz w:val="28"/>
          <w:szCs w:val="28"/>
        </w:rPr>
        <w:t>:</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xml:space="preserve"> - </w:t>
      </w:r>
      <w:r>
        <w:rPr>
          <w:rFonts w:ascii="Times New Roman" w:hAnsi="Times New Roman" w:cs="Times New Roman"/>
          <w:sz w:val="28"/>
          <w:szCs w:val="28"/>
        </w:rPr>
        <w:t>с</w:t>
      </w:r>
      <w:r w:rsidRPr="00394F6B">
        <w:rPr>
          <w:rFonts w:ascii="Times New Roman" w:hAnsi="Times New Roman" w:cs="Times New Roman"/>
          <w:sz w:val="28"/>
          <w:szCs w:val="28"/>
        </w:rPr>
        <w:t>оздание условий для целостной систематической работы со слабоуспевающими, повышение их уровня обученности и об</w:t>
      </w:r>
      <w:r>
        <w:rPr>
          <w:rFonts w:ascii="Times New Roman" w:hAnsi="Times New Roman" w:cs="Times New Roman"/>
          <w:sz w:val="28"/>
          <w:szCs w:val="28"/>
        </w:rPr>
        <w:t>учаемости;</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организация работы педагогического коллектива школы, направив её на обеспечение успешного усвоения базового уровня образования учащимися, имеющими низкую учебную мотивацию.</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sidRPr="00394F6B">
        <w:rPr>
          <w:rFonts w:ascii="Times New Roman" w:hAnsi="Times New Roman" w:cs="Times New Roman"/>
          <w:bCs/>
          <w:sz w:val="28"/>
          <w:szCs w:val="28"/>
        </w:rPr>
        <w:t>Задачи программы</w:t>
      </w:r>
      <w:r w:rsidRPr="00394F6B">
        <w:rPr>
          <w:rFonts w:ascii="Times New Roman" w:hAnsi="Times New Roman" w:cs="Times New Roman"/>
          <w:sz w:val="28"/>
          <w:szCs w:val="28"/>
        </w:rPr>
        <w:t>:</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lastRenderedPageBreak/>
        <w:t>       </w:t>
      </w:r>
      <w:r w:rsidRPr="00394F6B">
        <w:rPr>
          <w:rFonts w:ascii="Times New Roman" w:hAnsi="Times New Roman" w:cs="Times New Roman"/>
          <w:sz w:val="28"/>
          <w:szCs w:val="28"/>
        </w:rPr>
        <w:t> - создать условия для эффективного обучения и развития обучающихся с низкими учебными возможностями, освоения базовых п</w:t>
      </w:r>
      <w:r>
        <w:rPr>
          <w:rFonts w:ascii="Times New Roman" w:hAnsi="Times New Roman" w:cs="Times New Roman"/>
          <w:sz w:val="28"/>
          <w:szCs w:val="28"/>
        </w:rPr>
        <w:t>рограмм (управленческая задача);</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 обеспечить психологический комфо</w:t>
      </w:r>
      <w:r>
        <w:rPr>
          <w:rFonts w:ascii="Times New Roman" w:hAnsi="Times New Roman" w:cs="Times New Roman"/>
          <w:sz w:val="28"/>
          <w:szCs w:val="28"/>
        </w:rPr>
        <w:t>рт обучающихся, ситуацию успеха;</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 формировать позитивную учебную мотива</w:t>
      </w:r>
      <w:r>
        <w:rPr>
          <w:rFonts w:ascii="Times New Roman" w:hAnsi="Times New Roman" w:cs="Times New Roman"/>
          <w:sz w:val="28"/>
          <w:szCs w:val="28"/>
        </w:rPr>
        <w:t>цию;</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реализовать дифференцированный подход в педагогическом общении и деятельности н</w:t>
      </w:r>
      <w:r>
        <w:rPr>
          <w:rFonts w:ascii="Times New Roman" w:hAnsi="Times New Roman" w:cs="Times New Roman"/>
          <w:sz w:val="28"/>
          <w:szCs w:val="28"/>
        </w:rPr>
        <w:t>а уроке и во внеклассной работе;</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сформировать умения и навыки учебной деятельности у обучающихся с низкими возможностями, развивать навыки самообучения,</w:t>
      </w:r>
      <w:r>
        <w:rPr>
          <w:rFonts w:ascii="Times New Roman" w:hAnsi="Times New Roman" w:cs="Times New Roman"/>
          <w:sz w:val="28"/>
          <w:szCs w:val="28"/>
        </w:rPr>
        <w:t xml:space="preserve"> самовоспитания, самореализации;</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394F6B">
        <w:rPr>
          <w:rFonts w:ascii="Times New Roman" w:hAnsi="Times New Roman" w:cs="Times New Roman"/>
          <w:sz w:val="28"/>
          <w:szCs w:val="28"/>
        </w:rPr>
        <w:t> - составить индивидуальную программу  для слабоуспевающих учащихся с учетом пробелов з</w:t>
      </w:r>
      <w:r>
        <w:rPr>
          <w:rFonts w:ascii="Times New Roman" w:hAnsi="Times New Roman" w:cs="Times New Roman"/>
          <w:sz w:val="28"/>
          <w:szCs w:val="28"/>
        </w:rPr>
        <w:t>наний и личностных особенностей;</w:t>
      </w:r>
    </w:p>
    <w:p w:rsidR="00394F6B" w:rsidRPr="00394F6B" w:rsidRDefault="00394F6B"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w:t>
      </w:r>
      <w:r w:rsidRPr="00394F6B">
        <w:rPr>
          <w:rFonts w:ascii="Times New Roman" w:hAnsi="Times New Roman" w:cs="Times New Roman"/>
          <w:sz w:val="28"/>
          <w:szCs w:val="28"/>
        </w:rPr>
        <w:t>- отслеживать динамику развития слабоуспевающих обучающихся.</w:t>
      </w:r>
    </w:p>
    <w:p w:rsidR="005942A1" w:rsidRDefault="00394F6B" w:rsidP="002C799A">
      <w:pPr>
        <w:shd w:val="clear" w:color="auto" w:fill="FFFFFF"/>
        <w:spacing w:after="0"/>
        <w:ind w:left="567" w:right="567"/>
        <w:rPr>
          <w:rFonts w:ascii="Times New Roman" w:hAnsi="Times New Roman" w:cs="Times New Roman"/>
          <w:sz w:val="28"/>
          <w:szCs w:val="28"/>
        </w:rPr>
      </w:pPr>
      <w:r w:rsidRPr="00394F6B">
        <w:rPr>
          <w:rFonts w:ascii="Times New Roman" w:hAnsi="Times New Roman" w:cs="Times New Roman"/>
          <w:sz w:val="28"/>
          <w:szCs w:val="28"/>
        </w:rPr>
        <w:t>       </w:t>
      </w:r>
      <w:r>
        <w:rPr>
          <w:rFonts w:ascii="Times New Roman" w:hAnsi="Times New Roman" w:cs="Times New Roman"/>
          <w:sz w:val="28"/>
          <w:szCs w:val="28"/>
        </w:rPr>
        <w:t xml:space="preserve">В начале года были </w:t>
      </w:r>
      <w:r w:rsidRPr="00394F6B">
        <w:rPr>
          <w:rFonts w:ascii="Times New Roman" w:hAnsi="Times New Roman" w:cs="Times New Roman"/>
          <w:sz w:val="28"/>
          <w:szCs w:val="28"/>
        </w:rPr>
        <w:t>выяв</w:t>
      </w:r>
      <w:r>
        <w:rPr>
          <w:rFonts w:ascii="Times New Roman" w:hAnsi="Times New Roman" w:cs="Times New Roman"/>
          <w:sz w:val="28"/>
          <w:szCs w:val="28"/>
        </w:rPr>
        <w:t>лены</w:t>
      </w:r>
      <w:r w:rsidRPr="00394F6B">
        <w:rPr>
          <w:rFonts w:ascii="Times New Roman" w:hAnsi="Times New Roman" w:cs="Times New Roman"/>
          <w:sz w:val="28"/>
          <w:szCs w:val="28"/>
        </w:rPr>
        <w:t xml:space="preserve"> учащи</w:t>
      </w:r>
      <w:r>
        <w:rPr>
          <w:rFonts w:ascii="Times New Roman" w:hAnsi="Times New Roman" w:cs="Times New Roman"/>
          <w:sz w:val="28"/>
          <w:szCs w:val="28"/>
        </w:rPr>
        <w:t>е</w:t>
      </w:r>
      <w:r w:rsidRPr="00394F6B">
        <w:rPr>
          <w:rFonts w:ascii="Times New Roman" w:hAnsi="Times New Roman" w:cs="Times New Roman"/>
          <w:sz w:val="28"/>
          <w:szCs w:val="28"/>
        </w:rPr>
        <w:t>ся , составляющи</w:t>
      </w:r>
      <w:r>
        <w:rPr>
          <w:rFonts w:ascii="Times New Roman" w:hAnsi="Times New Roman" w:cs="Times New Roman"/>
          <w:sz w:val="28"/>
          <w:szCs w:val="28"/>
        </w:rPr>
        <w:t>е</w:t>
      </w:r>
      <w:r w:rsidRPr="00394F6B">
        <w:rPr>
          <w:rFonts w:ascii="Times New Roman" w:hAnsi="Times New Roman" w:cs="Times New Roman"/>
          <w:sz w:val="28"/>
          <w:szCs w:val="28"/>
        </w:rPr>
        <w:t xml:space="preserve"> «групп</w:t>
      </w:r>
      <w:r>
        <w:rPr>
          <w:rFonts w:ascii="Times New Roman" w:hAnsi="Times New Roman" w:cs="Times New Roman"/>
          <w:sz w:val="28"/>
          <w:szCs w:val="28"/>
        </w:rPr>
        <w:t xml:space="preserve">у риска» на текущий учебный год. В классах были организованы </w:t>
      </w:r>
      <w:r w:rsidRPr="00394F6B">
        <w:rPr>
          <w:rFonts w:ascii="Times New Roman" w:hAnsi="Times New Roman" w:cs="Times New Roman"/>
          <w:sz w:val="28"/>
          <w:szCs w:val="28"/>
        </w:rPr>
        <w:t>группы для дифференцированног</w:t>
      </w:r>
      <w:r>
        <w:rPr>
          <w:rFonts w:ascii="Times New Roman" w:hAnsi="Times New Roman" w:cs="Times New Roman"/>
          <w:sz w:val="28"/>
          <w:szCs w:val="28"/>
        </w:rPr>
        <w:t xml:space="preserve">о подхода  в процессе  обучения. На уроках были созданы </w:t>
      </w:r>
      <w:r w:rsidRPr="00394F6B">
        <w:rPr>
          <w:rFonts w:ascii="Times New Roman" w:hAnsi="Times New Roman" w:cs="Times New Roman"/>
          <w:sz w:val="28"/>
          <w:szCs w:val="28"/>
        </w:rPr>
        <w:t>комфортные условия для работы учащ</w:t>
      </w:r>
      <w:r>
        <w:rPr>
          <w:rFonts w:ascii="Times New Roman" w:hAnsi="Times New Roman" w:cs="Times New Roman"/>
          <w:sz w:val="28"/>
          <w:szCs w:val="28"/>
        </w:rPr>
        <w:t>ихся, имеющих низкую  мотивац</w:t>
      </w:r>
      <w:r w:rsidR="005942A1">
        <w:rPr>
          <w:rFonts w:ascii="Times New Roman" w:hAnsi="Times New Roman" w:cs="Times New Roman"/>
          <w:sz w:val="28"/>
          <w:szCs w:val="28"/>
        </w:rPr>
        <w:t>ию.</w:t>
      </w:r>
    </w:p>
    <w:p w:rsidR="00B43998" w:rsidRPr="00B43998" w:rsidRDefault="00B43998" w:rsidP="002C799A">
      <w:pPr>
        <w:pStyle w:val="130"/>
        <w:shd w:val="clear" w:color="auto" w:fill="auto"/>
        <w:spacing w:after="245" w:line="276" w:lineRule="auto"/>
        <w:ind w:left="567" w:right="567" w:firstLine="720"/>
        <w:jc w:val="both"/>
        <w:rPr>
          <w:sz w:val="28"/>
          <w:szCs w:val="28"/>
        </w:rPr>
      </w:pPr>
      <w:r w:rsidRPr="00B43998">
        <w:rPr>
          <w:sz w:val="28"/>
          <w:szCs w:val="28"/>
        </w:rPr>
        <w:t>Сравнительный анализ количества неуспевающих за последние 3 года показывает, что педагогическим коллективом школы постоянно ведется работа по предупреждению неуспеваемости.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1982"/>
        <w:gridCol w:w="2040"/>
        <w:gridCol w:w="2251"/>
      </w:tblGrid>
      <w:tr w:rsidR="00B43998" w:rsidRPr="00B43998" w:rsidTr="00C15C79">
        <w:trPr>
          <w:trHeight w:hRule="exact" w:val="739"/>
          <w:jc w:val="center"/>
        </w:trPr>
        <w:tc>
          <w:tcPr>
            <w:tcW w:w="3125" w:type="dxa"/>
            <w:tcBorders>
              <w:top w:val="single" w:sz="4" w:space="0" w:color="auto"/>
              <w:left w:val="single" w:sz="4" w:space="0" w:color="auto"/>
            </w:tcBorders>
            <w:shd w:val="clear" w:color="auto" w:fill="FFFFFF"/>
          </w:tcPr>
          <w:p w:rsidR="00B43998" w:rsidRPr="00B43998" w:rsidRDefault="00B43998" w:rsidP="002C799A">
            <w:pPr>
              <w:pStyle w:val="130"/>
              <w:framePr w:w="9398" w:wrap="notBeside" w:vAnchor="text" w:hAnchor="text" w:xAlign="center" w:y="1"/>
              <w:shd w:val="clear" w:color="auto" w:fill="auto"/>
              <w:spacing w:after="0" w:line="230" w:lineRule="exact"/>
              <w:ind w:left="567" w:right="567" w:firstLine="0"/>
              <w:rPr>
                <w:sz w:val="24"/>
                <w:szCs w:val="24"/>
              </w:rPr>
            </w:pPr>
            <w:r w:rsidRPr="00B43998">
              <w:rPr>
                <w:rStyle w:val="22"/>
                <w:sz w:val="24"/>
                <w:szCs w:val="24"/>
              </w:rPr>
              <w:t>Учебный год</w:t>
            </w:r>
          </w:p>
        </w:tc>
        <w:tc>
          <w:tcPr>
            <w:tcW w:w="1982" w:type="dxa"/>
            <w:tcBorders>
              <w:top w:val="single" w:sz="4" w:space="0" w:color="auto"/>
              <w:left w:val="single" w:sz="4" w:space="0" w:color="auto"/>
            </w:tcBorders>
            <w:shd w:val="clear" w:color="auto" w:fill="FFFFFF"/>
          </w:tcPr>
          <w:p w:rsidR="00B43998" w:rsidRPr="00B43998" w:rsidRDefault="00B43998" w:rsidP="002C799A">
            <w:pPr>
              <w:pStyle w:val="130"/>
              <w:framePr w:w="9398" w:wrap="notBeside" w:vAnchor="text" w:hAnchor="text" w:xAlign="center" w:y="1"/>
              <w:shd w:val="clear" w:color="auto" w:fill="auto"/>
              <w:spacing w:after="0" w:line="230" w:lineRule="exact"/>
              <w:ind w:left="567" w:right="567" w:firstLine="0"/>
              <w:rPr>
                <w:sz w:val="24"/>
                <w:szCs w:val="24"/>
              </w:rPr>
            </w:pPr>
            <w:r w:rsidRPr="00B43998">
              <w:rPr>
                <w:rStyle w:val="22"/>
                <w:sz w:val="24"/>
                <w:szCs w:val="24"/>
              </w:rPr>
              <w:t>201</w:t>
            </w:r>
            <w:r>
              <w:rPr>
                <w:rStyle w:val="22"/>
                <w:sz w:val="24"/>
                <w:szCs w:val="24"/>
              </w:rPr>
              <w:t>7</w:t>
            </w:r>
            <w:r w:rsidRPr="00B43998">
              <w:rPr>
                <w:rStyle w:val="22"/>
                <w:sz w:val="24"/>
                <w:szCs w:val="24"/>
              </w:rPr>
              <w:t>-201</w:t>
            </w:r>
            <w:r>
              <w:rPr>
                <w:rStyle w:val="22"/>
                <w:sz w:val="24"/>
                <w:szCs w:val="24"/>
              </w:rPr>
              <w:t>8</w:t>
            </w:r>
          </w:p>
        </w:tc>
        <w:tc>
          <w:tcPr>
            <w:tcW w:w="2040" w:type="dxa"/>
            <w:tcBorders>
              <w:top w:val="single" w:sz="4" w:space="0" w:color="auto"/>
              <w:left w:val="single" w:sz="4" w:space="0" w:color="auto"/>
            </w:tcBorders>
            <w:shd w:val="clear" w:color="auto" w:fill="FFFFFF"/>
          </w:tcPr>
          <w:p w:rsidR="00B43998" w:rsidRPr="00B43998" w:rsidRDefault="00B43998" w:rsidP="002C799A">
            <w:pPr>
              <w:pStyle w:val="130"/>
              <w:framePr w:w="9398" w:wrap="notBeside" w:vAnchor="text" w:hAnchor="text" w:xAlign="center" w:y="1"/>
              <w:shd w:val="clear" w:color="auto" w:fill="auto"/>
              <w:spacing w:after="0" w:line="230" w:lineRule="exact"/>
              <w:ind w:left="567" w:right="567" w:firstLine="0"/>
              <w:rPr>
                <w:sz w:val="24"/>
                <w:szCs w:val="24"/>
              </w:rPr>
            </w:pPr>
            <w:r w:rsidRPr="00B43998">
              <w:rPr>
                <w:rStyle w:val="22"/>
                <w:sz w:val="24"/>
                <w:szCs w:val="24"/>
              </w:rPr>
              <w:t>201</w:t>
            </w:r>
            <w:r>
              <w:rPr>
                <w:rStyle w:val="22"/>
                <w:sz w:val="24"/>
                <w:szCs w:val="24"/>
              </w:rPr>
              <w:t>8</w:t>
            </w:r>
            <w:r w:rsidRPr="00B43998">
              <w:rPr>
                <w:rStyle w:val="22"/>
                <w:sz w:val="24"/>
                <w:szCs w:val="24"/>
              </w:rPr>
              <w:t>-201</w:t>
            </w:r>
            <w:r>
              <w:rPr>
                <w:rStyle w:val="22"/>
                <w:sz w:val="24"/>
                <w:szCs w:val="24"/>
              </w:rPr>
              <w:t>9</w:t>
            </w:r>
          </w:p>
        </w:tc>
        <w:tc>
          <w:tcPr>
            <w:tcW w:w="2251" w:type="dxa"/>
            <w:tcBorders>
              <w:top w:val="single" w:sz="4" w:space="0" w:color="auto"/>
              <w:left w:val="single" w:sz="4" w:space="0" w:color="auto"/>
              <w:right w:val="single" w:sz="4" w:space="0" w:color="auto"/>
            </w:tcBorders>
            <w:shd w:val="clear" w:color="auto" w:fill="FFFFFF"/>
          </w:tcPr>
          <w:p w:rsidR="00B43998" w:rsidRPr="00B43998" w:rsidRDefault="00B43998" w:rsidP="002C799A">
            <w:pPr>
              <w:pStyle w:val="130"/>
              <w:framePr w:w="9398" w:wrap="notBeside" w:vAnchor="text" w:hAnchor="text" w:xAlign="center" w:y="1"/>
              <w:shd w:val="clear" w:color="auto" w:fill="auto"/>
              <w:spacing w:after="0" w:line="230" w:lineRule="exact"/>
              <w:ind w:left="567" w:right="567" w:firstLine="0"/>
              <w:rPr>
                <w:sz w:val="24"/>
                <w:szCs w:val="24"/>
              </w:rPr>
            </w:pPr>
            <w:r w:rsidRPr="00B43998">
              <w:rPr>
                <w:rStyle w:val="22"/>
                <w:sz w:val="24"/>
                <w:szCs w:val="24"/>
              </w:rPr>
              <w:t>201</w:t>
            </w:r>
            <w:r>
              <w:rPr>
                <w:rStyle w:val="22"/>
                <w:sz w:val="24"/>
                <w:szCs w:val="24"/>
              </w:rPr>
              <w:t>9</w:t>
            </w:r>
            <w:r w:rsidRPr="00B43998">
              <w:rPr>
                <w:rStyle w:val="22"/>
                <w:sz w:val="24"/>
                <w:szCs w:val="24"/>
              </w:rPr>
              <w:t>-20</w:t>
            </w:r>
            <w:r>
              <w:rPr>
                <w:rStyle w:val="22"/>
                <w:sz w:val="24"/>
                <w:szCs w:val="24"/>
              </w:rPr>
              <w:t>20</w:t>
            </w:r>
          </w:p>
        </w:tc>
      </w:tr>
      <w:tr w:rsidR="00B43998" w:rsidRPr="00B43998" w:rsidTr="00A661EC">
        <w:trPr>
          <w:trHeight w:hRule="exact" w:val="1389"/>
          <w:jc w:val="center"/>
        </w:trPr>
        <w:tc>
          <w:tcPr>
            <w:tcW w:w="3125" w:type="dxa"/>
            <w:tcBorders>
              <w:top w:val="single" w:sz="4" w:space="0" w:color="auto"/>
              <w:left w:val="single" w:sz="4" w:space="0" w:color="auto"/>
              <w:bottom w:val="single" w:sz="4" w:space="0" w:color="auto"/>
            </w:tcBorders>
            <w:shd w:val="clear" w:color="auto" w:fill="FFFFFF"/>
          </w:tcPr>
          <w:p w:rsidR="00B43998" w:rsidRPr="00B43998" w:rsidRDefault="00B43998" w:rsidP="002C799A">
            <w:pPr>
              <w:pStyle w:val="130"/>
              <w:framePr w:w="9398" w:wrap="notBeside" w:vAnchor="text" w:hAnchor="text" w:xAlign="center" w:y="1"/>
              <w:shd w:val="clear" w:color="auto" w:fill="auto"/>
              <w:spacing w:after="0" w:line="278" w:lineRule="exact"/>
              <w:ind w:left="567" w:right="567" w:firstLine="0"/>
              <w:jc w:val="left"/>
              <w:rPr>
                <w:sz w:val="24"/>
                <w:szCs w:val="24"/>
              </w:rPr>
            </w:pPr>
            <w:r w:rsidRPr="00B43998">
              <w:rPr>
                <w:rStyle w:val="22"/>
                <w:sz w:val="24"/>
                <w:szCs w:val="24"/>
              </w:rPr>
              <w:t>Кол-во второгодников, / условно переведённых</w:t>
            </w:r>
          </w:p>
        </w:tc>
        <w:tc>
          <w:tcPr>
            <w:tcW w:w="1982" w:type="dxa"/>
            <w:tcBorders>
              <w:top w:val="single" w:sz="4" w:space="0" w:color="auto"/>
              <w:left w:val="single" w:sz="4" w:space="0" w:color="auto"/>
              <w:bottom w:val="single" w:sz="4" w:space="0" w:color="auto"/>
            </w:tcBorders>
            <w:shd w:val="clear" w:color="auto" w:fill="FFFFFF"/>
          </w:tcPr>
          <w:p w:rsidR="00B43998" w:rsidRPr="00B43998" w:rsidRDefault="00B43998" w:rsidP="00A661EC">
            <w:pPr>
              <w:pStyle w:val="130"/>
              <w:framePr w:w="9398" w:wrap="notBeside" w:vAnchor="text" w:hAnchor="text" w:xAlign="center" w:y="1"/>
              <w:shd w:val="clear" w:color="auto" w:fill="auto"/>
              <w:spacing w:after="0" w:line="230" w:lineRule="exact"/>
              <w:ind w:left="567" w:right="567" w:firstLine="0"/>
              <w:rPr>
                <w:sz w:val="24"/>
                <w:szCs w:val="24"/>
              </w:rPr>
            </w:pPr>
            <w:r w:rsidRPr="00B43998">
              <w:rPr>
                <w:rStyle w:val="22"/>
                <w:sz w:val="24"/>
                <w:szCs w:val="24"/>
              </w:rPr>
              <w:t>0/</w:t>
            </w:r>
            <w:r w:rsidR="00A661EC">
              <w:rPr>
                <w:rStyle w:val="22"/>
                <w:sz w:val="24"/>
                <w:szCs w:val="24"/>
              </w:rPr>
              <w:t>7</w:t>
            </w:r>
          </w:p>
        </w:tc>
        <w:tc>
          <w:tcPr>
            <w:tcW w:w="2040" w:type="dxa"/>
            <w:tcBorders>
              <w:top w:val="single" w:sz="4" w:space="0" w:color="auto"/>
              <w:left w:val="single" w:sz="4" w:space="0" w:color="auto"/>
              <w:bottom w:val="single" w:sz="4" w:space="0" w:color="auto"/>
            </w:tcBorders>
            <w:shd w:val="clear" w:color="auto" w:fill="FFFFFF"/>
          </w:tcPr>
          <w:p w:rsidR="00B43998" w:rsidRPr="00B43998" w:rsidRDefault="00B43998" w:rsidP="002C799A">
            <w:pPr>
              <w:pStyle w:val="130"/>
              <w:framePr w:w="9398" w:wrap="notBeside" w:vAnchor="text" w:hAnchor="text" w:xAlign="center" w:y="1"/>
              <w:shd w:val="clear" w:color="auto" w:fill="auto"/>
              <w:spacing w:after="0" w:line="230" w:lineRule="exact"/>
              <w:ind w:left="567" w:right="567" w:firstLine="0"/>
              <w:rPr>
                <w:sz w:val="24"/>
                <w:szCs w:val="24"/>
              </w:rPr>
            </w:pPr>
            <w:r w:rsidRPr="00B43998">
              <w:rPr>
                <w:rStyle w:val="22"/>
                <w:sz w:val="24"/>
                <w:szCs w:val="24"/>
              </w:rPr>
              <w:t>0/</w:t>
            </w:r>
            <w:r w:rsidR="00882382">
              <w:rPr>
                <w:rStyle w:val="22"/>
                <w:sz w:val="24"/>
                <w:szCs w:val="24"/>
              </w:rPr>
              <w:t>5</w:t>
            </w:r>
          </w:p>
        </w:tc>
        <w:tc>
          <w:tcPr>
            <w:tcW w:w="2251" w:type="dxa"/>
            <w:tcBorders>
              <w:top w:val="single" w:sz="4" w:space="0" w:color="auto"/>
              <w:left w:val="single" w:sz="4" w:space="0" w:color="auto"/>
              <w:bottom w:val="single" w:sz="4" w:space="0" w:color="auto"/>
              <w:right w:val="single" w:sz="4" w:space="0" w:color="auto"/>
            </w:tcBorders>
            <w:shd w:val="clear" w:color="auto" w:fill="FFFFFF"/>
          </w:tcPr>
          <w:p w:rsidR="00B43998" w:rsidRPr="00B43998" w:rsidRDefault="00B43998" w:rsidP="002C799A">
            <w:pPr>
              <w:pStyle w:val="130"/>
              <w:framePr w:w="9398" w:wrap="notBeside" w:vAnchor="text" w:hAnchor="text" w:xAlign="center" w:y="1"/>
              <w:shd w:val="clear" w:color="auto" w:fill="auto"/>
              <w:spacing w:after="0" w:line="230" w:lineRule="exact"/>
              <w:ind w:left="567" w:right="567" w:firstLine="0"/>
              <w:rPr>
                <w:sz w:val="24"/>
                <w:szCs w:val="24"/>
              </w:rPr>
            </w:pPr>
            <w:r w:rsidRPr="00B43998">
              <w:rPr>
                <w:rStyle w:val="22"/>
                <w:sz w:val="24"/>
                <w:szCs w:val="24"/>
              </w:rPr>
              <w:t>0/</w:t>
            </w:r>
            <w:r w:rsidR="00882382">
              <w:rPr>
                <w:rStyle w:val="22"/>
                <w:sz w:val="24"/>
                <w:szCs w:val="24"/>
              </w:rPr>
              <w:t>3</w:t>
            </w:r>
          </w:p>
        </w:tc>
      </w:tr>
    </w:tbl>
    <w:p w:rsidR="00B43998" w:rsidRPr="00B43998" w:rsidRDefault="00B43998" w:rsidP="002C799A">
      <w:pPr>
        <w:pStyle w:val="130"/>
        <w:shd w:val="clear" w:color="auto" w:fill="auto"/>
        <w:spacing w:before="194" w:after="0" w:line="276" w:lineRule="auto"/>
        <w:ind w:left="567" w:right="567" w:firstLine="960"/>
        <w:jc w:val="both"/>
        <w:rPr>
          <w:sz w:val="28"/>
          <w:szCs w:val="28"/>
        </w:rPr>
      </w:pPr>
      <w:r w:rsidRPr="00B43998">
        <w:rPr>
          <w:sz w:val="28"/>
          <w:szCs w:val="28"/>
        </w:rPr>
        <w:t>В результате проделанной работы учащиеся получили удовлетворительные оценки.</w:t>
      </w:r>
    </w:p>
    <w:p w:rsidR="00B43998" w:rsidRPr="00B43998" w:rsidRDefault="00B43998" w:rsidP="002C799A">
      <w:pPr>
        <w:pStyle w:val="130"/>
        <w:shd w:val="clear" w:color="auto" w:fill="auto"/>
        <w:spacing w:after="0" w:line="276" w:lineRule="auto"/>
        <w:ind w:left="567" w:right="567" w:firstLine="960"/>
        <w:jc w:val="both"/>
        <w:rPr>
          <w:sz w:val="28"/>
          <w:szCs w:val="28"/>
        </w:rPr>
      </w:pPr>
      <w:r w:rsidRPr="00B43998">
        <w:rPr>
          <w:sz w:val="28"/>
          <w:szCs w:val="28"/>
        </w:rPr>
        <w:t>Учителями составляются планы работы со слабоуспевающими детьми, в течение учебного года проводятся дополнительные занятия, консультации. На уроках используется дифференцированный подход. Проводятся разноуровневые контрольные, самостоятельные работы, работа по карточкам. Ведется мониторинг контрольных срезов знаний, тестов по четвертям.</w:t>
      </w:r>
    </w:p>
    <w:p w:rsidR="00C26251" w:rsidRPr="00B43998" w:rsidRDefault="00B43998" w:rsidP="00B66636">
      <w:pPr>
        <w:pStyle w:val="130"/>
        <w:shd w:val="clear" w:color="auto" w:fill="auto"/>
        <w:spacing w:after="0" w:line="276" w:lineRule="auto"/>
        <w:ind w:left="567" w:right="567" w:firstLine="960"/>
        <w:jc w:val="both"/>
        <w:rPr>
          <w:sz w:val="28"/>
          <w:szCs w:val="28"/>
        </w:rPr>
      </w:pPr>
      <w:bookmarkStart w:id="2" w:name="bookmark53"/>
      <w:r w:rsidRPr="00B43998">
        <w:rPr>
          <w:sz w:val="28"/>
          <w:szCs w:val="28"/>
        </w:rPr>
        <w:t xml:space="preserve">Работа по предупреждению неуспеваемости, выполнению программы по оказанию педагогической помощи слабоуспевающим ученикам привела к тому, что на протяжении последних 3 лет учащихся, оставленных на второй год, в школе нет. Работа с учащимися, имеющими низкую учебную мотивацию, проходила через все педагогические советы, через совещания при </w:t>
      </w:r>
      <w:r w:rsidRPr="00B43998">
        <w:rPr>
          <w:sz w:val="28"/>
          <w:szCs w:val="28"/>
        </w:rPr>
        <w:lastRenderedPageBreak/>
        <w:t>директоре; через советы профилактики; внутришкольный контроль - согласно плану</w:t>
      </w:r>
      <w:bookmarkEnd w:id="2"/>
      <w:r w:rsidR="00B66636">
        <w:rPr>
          <w:sz w:val="28"/>
          <w:szCs w:val="28"/>
        </w:rPr>
        <w:t>.</w:t>
      </w:r>
    </w:p>
    <w:p w:rsidR="00D91638" w:rsidRPr="00350213" w:rsidRDefault="00D91638" w:rsidP="00B66636">
      <w:pPr>
        <w:shd w:val="clear" w:color="auto" w:fill="FFFFFF"/>
        <w:spacing w:after="0"/>
        <w:ind w:left="567" w:right="567"/>
        <w:rPr>
          <w:rFonts w:ascii="Times New Roman" w:hAnsi="Times New Roman" w:cs="Times New Roman"/>
          <w:sz w:val="28"/>
          <w:szCs w:val="28"/>
        </w:rPr>
      </w:pPr>
      <w:r>
        <w:rPr>
          <w:rFonts w:ascii="Times New Roman" w:hAnsi="Times New Roman" w:cs="Times New Roman"/>
          <w:sz w:val="28"/>
          <w:szCs w:val="28"/>
        </w:rPr>
        <w:t xml:space="preserve">Для </w:t>
      </w:r>
      <w:r w:rsidR="00263563">
        <w:rPr>
          <w:rFonts w:ascii="Times New Roman" w:hAnsi="Times New Roman" w:cs="Times New Roman"/>
          <w:sz w:val="28"/>
          <w:szCs w:val="28"/>
        </w:rPr>
        <w:t>работы с уч</w:t>
      </w:r>
      <w:r w:rsidR="00EA201A">
        <w:rPr>
          <w:rFonts w:ascii="Times New Roman" w:hAnsi="Times New Roman" w:cs="Times New Roman"/>
          <w:sz w:val="28"/>
          <w:szCs w:val="28"/>
        </w:rPr>
        <w:t>ащимися с низкой мотивацией был</w:t>
      </w:r>
      <w:r w:rsidR="00C26251">
        <w:rPr>
          <w:rFonts w:ascii="Times New Roman" w:hAnsi="Times New Roman" w:cs="Times New Roman"/>
          <w:sz w:val="28"/>
          <w:szCs w:val="28"/>
        </w:rPr>
        <w:t xml:space="preserve"> </w:t>
      </w:r>
      <w:r w:rsidR="00EA201A">
        <w:rPr>
          <w:rFonts w:ascii="Times New Roman" w:hAnsi="Times New Roman" w:cs="Times New Roman"/>
          <w:sz w:val="28"/>
          <w:szCs w:val="28"/>
        </w:rPr>
        <w:t>разработан</w:t>
      </w:r>
      <w:r w:rsidR="00263563">
        <w:rPr>
          <w:rFonts w:ascii="Times New Roman" w:hAnsi="Times New Roman" w:cs="Times New Roman"/>
          <w:sz w:val="28"/>
          <w:szCs w:val="28"/>
        </w:rPr>
        <w:t xml:space="preserve"> ряд мероприятий:</w:t>
      </w:r>
    </w:p>
    <w:tbl>
      <w:tblPr>
        <w:tblW w:w="10632" w:type="dxa"/>
        <w:shd w:val="clear" w:color="auto" w:fill="FFFFFF"/>
        <w:tblCellMar>
          <w:left w:w="0" w:type="dxa"/>
          <w:right w:w="0" w:type="dxa"/>
        </w:tblCellMar>
        <w:tblLook w:val="04A0" w:firstRow="1" w:lastRow="0" w:firstColumn="1" w:lastColumn="0" w:noHBand="0" w:noVBand="1"/>
      </w:tblPr>
      <w:tblGrid>
        <w:gridCol w:w="1526"/>
        <w:gridCol w:w="6804"/>
        <w:gridCol w:w="2302"/>
      </w:tblGrid>
      <w:tr w:rsidR="00D91638" w:rsidRPr="00B43998" w:rsidTr="002129EA">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Формирование банка данных учащихся школы, имеющих низкую мотивацию</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сентябрь</w:t>
            </w:r>
          </w:p>
        </w:tc>
      </w:tr>
    </w:tbl>
    <w:p w:rsidR="00181C24" w:rsidRPr="00B43998" w:rsidRDefault="00181C24" w:rsidP="002C799A">
      <w:pPr>
        <w:spacing w:after="0" w:line="240" w:lineRule="auto"/>
        <w:ind w:left="567" w:right="567"/>
        <w:rPr>
          <w:rFonts w:ascii="Times New Roman" w:hAnsi="Times New Roman" w:cs="Times New Roman"/>
          <w:vanish/>
          <w:sz w:val="24"/>
          <w:szCs w:val="24"/>
        </w:rPr>
      </w:pPr>
      <w:bookmarkStart w:id="3" w:name="4dafb48a876ecdda1d0d446a71630459460edf85"/>
      <w:bookmarkStart w:id="4" w:name="2"/>
      <w:bookmarkEnd w:id="3"/>
      <w:bookmarkEnd w:id="4"/>
    </w:p>
    <w:tbl>
      <w:tblPr>
        <w:tblW w:w="10632" w:type="dxa"/>
        <w:shd w:val="clear" w:color="auto" w:fill="FFFFFF"/>
        <w:tblCellMar>
          <w:left w:w="0" w:type="dxa"/>
          <w:right w:w="0" w:type="dxa"/>
        </w:tblCellMar>
        <w:tblLook w:val="04A0" w:firstRow="1" w:lastRow="0" w:firstColumn="1" w:lastColumn="0" w:noHBand="0" w:noVBand="1"/>
      </w:tblPr>
      <w:tblGrid>
        <w:gridCol w:w="1526"/>
        <w:gridCol w:w="6804"/>
        <w:gridCol w:w="2302"/>
      </w:tblGrid>
      <w:tr w:rsidR="00D91638" w:rsidRPr="00B43998" w:rsidTr="002129EA">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Составление списка учащихся по классам, заполнение диагностических карт и педагогических характеристик на учащихся</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сентябрь</w:t>
            </w:r>
          </w:p>
        </w:tc>
      </w:tr>
    </w:tbl>
    <w:p w:rsidR="00181C24" w:rsidRPr="00B43998" w:rsidRDefault="00181C24" w:rsidP="002C799A">
      <w:pPr>
        <w:spacing w:after="0" w:line="240" w:lineRule="auto"/>
        <w:ind w:left="567" w:right="567"/>
        <w:rPr>
          <w:rFonts w:ascii="Times New Roman" w:hAnsi="Times New Roman" w:cs="Times New Roman"/>
          <w:vanish/>
          <w:sz w:val="24"/>
          <w:szCs w:val="24"/>
        </w:rPr>
      </w:pPr>
      <w:bookmarkStart w:id="5" w:name="67d55fb1ef6f59608e5cd2e0ec481af1f5968cf6"/>
      <w:bookmarkStart w:id="6" w:name="3"/>
      <w:bookmarkEnd w:id="5"/>
      <w:bookmarkEnd w:id="6"/>
    </w:p>
    <w:tbl>
      <w:tblPr>
        <w:tblW w:w="10632" w:type="dxa"/>
        <w:shd w:val="clear" w:color="auto" w:fill="FFFFFF"/>
        <w:tblCellMar>
          <w:left w:w="0" w:type="dxa"/>
          <w:right w:w="0" w:type="dxa"/>
        </w:tblCellMar>
        <w:tblLook w:val="04A0" w:firstRow="1" w:lastRow="0" w:firstColumn="1" w:lastColumn="0" w:noHBand="0" w:noVBand="1"/>
      </w:tblPr>
      <w:tblGrid>
        <w:gridCol w:w="1526"/>
        <w:gridCol w:w="6804"/>
        <w:gridCol w:w="2302"/>
      </w:tblGrid>
      <w:tr w:rsidR="00D91638" w:rsidRPr="00B43998" w:rsidTr="002129EA">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Формирование банка данных о семьях данных учащихся</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сентябрь</w:t>
            </w:r>
          </w:p>
        </w:tc>
      </w:tr>
    </w:tbl>
    <w:p w:rsidR="00181C24" w:rsidRPr="00B43998" w:rsidRDefault="00181C24" w:rsidP="002C799A">
      <w:pPr>
        <w:spacing w:after="0" w:line="240" w:lineRule="auto"/>
        <w:ind w:left="567" w:right="567"/>
        <w:rPr>
          <w:rFonts w:ascii="Times New Roman" w:hAnsi="Times New Roman" w:cs="Times New Roman"/>
          <w:vanish/>
          <w:sz w:val="24"/>
          <w:szCs w:val="24"/>
        </w:rPr>
      </w:pPr>
      <w:bookmarkStart w:id="7" w:name="749fe0af0e0ca19e9ab91b36ce8dce7bf80e4ed0"/>
      <w:bookmarkStart w:id="8" w:name="4"/>
      <w:bookmarkEnd w:id="7"/>
      <w:bookmarkEnd w:id="8"/>
    </w:p>
    <w:tbl>
      <w:tblPr>
        <w:tblW w:w="10632" w:type="dxa"/>
        <w:shd w:val="clear" w:color="auto" w:fill="FFFFFF"/>
        <w:tblCellMar>
          <w:left w:w="0" w:type="dxa"/>
          <w:right w:w="0" w:type="dxa"/>
        </w:tblCellMar>
        <w:tblLook w:val="04A0" w:firstRow="1" w:lastRow="0" w:firstColumn="1" w:lastColumn="0" w:noHBand="0" w:noVBand="1"/>
      </w:tblPr>
      <w:tblGrid>
        <w:gridCol w:w="1526"/>
        <w:gridCol w:w="6804"/>
        <w:gridCol w:w="2302"/>
      </w:tblGrid>
      <w:tr w:rsidR="00D91638" w:rsidRPr="00B43998" w:rsidTr="002129EA">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Проведение МС, МО по вопросу создания условий обучения учащихся данной категории</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сентябрь</w:t>
            </w:r>
          </w:p>
        </w:tc>
      </w:tr>
    </w:tbl>
    <w:p w:rsidR="00181C24" w:rsidRPr="00B43998" w:rsidRDefault="00181C24" w:rsidP="002C799A">
      <w:pPr>
        <w:spacing w:after="0" w:line="240" w:lineRule="auto"/>
        <w:ind w:left="567" w:right="567"/>
        <w:rPr>
          <w:rFonts w:ascii="Times New Roman" w:hAnsi="Times New Roman" w:cs="Times New Roman"/>
          <w:vanish/>
          <w:sz w:val="24"/>
          <w:szCs w:val="24"/>
        </w:rPr>
      </w:pPr>
      <w:bookmarkStart w:id="9" w:name="17869cb43c8b479244a8f2538f072cecee6e3ebc"/>
      <w:bookmarkStart w:id="10" w:name="5"/>
      <w:bookmarkEnd w:id="9"/>
      <w:bookmarkEnd w:id="10"/>
    </w:p>
    <w:tbl>
      <w:tblPr>
        <w:tblW w:w="10632" w:type="dxa"/>
        <w:shd w:val="clear" w:color="auto" w:fill="FFFFFF"/>
        <w:tblCellMar>
          <w:left w:w="0" w:type="dxa"/>
          <w:right w:w="0" w:type="dxa"/>
        </w:tblCellMar>
        <w:tblLook w:val="04A0" w:firstRow="1" w:lastRow="0" w:firstColumn="1" w:lastColumn="0" w:noHBand="0" w:noVBand="1"/>
      </w:tblPr>
      <w:tblGrid>
        <w:gridCol w:w="1526"/>
        <w:gridCol w:w="6804"/>
        <w:gridCol w:w="2302"/>
      </w:tblGrid>
      <w:tr w:rsidR="00D91638" w:rsidRPr="00B43998" w:rsidTr="002129EA">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Организация совместной деятельности школы и комиссии по делам несовершеннолетних</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сентябрь</w:t>
            </w:r>
          </w:p>
        </w:tc>
      </w:tr>
    </w:tbl>
    <w:p w:rsidR="00181C24" w:rsidRPr="00B43998" w:rsidRDefault="00181C24" w:rsidP="002C799A">
      <w:pPr>
        <w:spacing w:after="0" w:line="240" w:lineRule="auto"/>
        <w:ind w:left="567" w:right="567"/>
        <w:rPr>
          <w:rFonts w:ascii="Times New Roman" w:hAnsi="Times New Roman" w:cs="Times New Roman"/>
          <w:vanish/>
          <w:sz w:val="24"/>
          <w:szCs w:val="24"/>
        </w:rPr>
      </w:pPr>
      <w:bookmarkStart w:id="11" w:name="a9b98d531291dc00cb7a303073b6f12a3b4c5228"/>
      <w:bookmarkStart w:id="12" w:name="6"/>
      <w:bookmarkEnd w:id="11"/>
      <w:bookmarkEnd w:id="12"/>
    </w:p>
    <w:tbl>
      <w:tblPr>
        <w:tblW w:w="10632" w:type="dxa"/>
        <w:shd w:val="clear" w:color="auto" w:fill="FFFFFF"/>
        <w:tblLayout w:type="fixed"/>
        <w:tblCellMar>
          <w:left w:w="0" w:type="dxa"/>
          <w:right w:w="0" w:type="dxa"/>
        </w:tblCellMar>
        <w:tblLook w:val="04A0" w:firstRow="1" w:lastRow="0" w:firstColumn="1" w:lastColumn="0" w:noHBand="0" w:noVBand="1"/>
      </w:tblPr>
      <w:tblGrid>
        <w:gridCol w:w="1518"/>
        <w:gridCol w:w="6812"/>
        <w:gridCol w:w="2302"/>
      </w:tblGrid>
      <w:tr w:rsidR="00D91638" w:rsidRPr="00B43998" w:rsidTr="00A661EC">
        <w:tc>
          <w:tcPr>
            <w:tcW w:w="1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6</w:t>
            </w:r>
          </w:p>
        </w:tc>
        <w:tc>
          <w:tcPr>
            <w:tcW w:w="6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Организации системы дополнительных занятий, ведение журналов по работе со слабоуспевающими учащимися</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Сентябрь, в течение года</w:t>
            </w:r>
          </w:p>
        </w:tc>
      </w:tr>
    </w:tbl>
    <w:p w:rsidR="00181C24" w:rsidRPr="00B43998" w:rsidRDefault="00181C24" w:rsidP="002C799A">
      <w:pPr>
        <w:spacing w:after="0" w:line="240" w:lineRule="auto"/>
        <w:ind w:left="567" w:right="567"/>
        <w:rPr>
          <w:rFonts w:ascii="Times New Roman" w:hAnsi="Times New Roman" w:cs="Times New Roman"/>
          <w:vanish/>
          <w:sz w:val="24"/>
          <w:szCs w:val="24"/>
        </w:rPr>
      </w:pPr>
      <w:bookmarkStart w:id="13" w:name="659201822868770ca0ff49ea6c18dd5a4bc9a9e7"/>
      <w:bookmarkStart w:id="14" w:name="7"/>
      <w:bookmarkEnd w:id="13"/>
      <w:bookmarkEnd w:id="14"/>
    </w:p>
    <w:tbl>
      <w:tblPr>
        <w:tblW w:w="10632" w:type="dxa"/>
        <w:shd w:val="clear" w:color="auto" w:fill="FFFFFF"/>
        <w:tblCellMar>
          <w:left w:w="0" w:type="dxa"/>
          <w:right w:w="0" w:type="dxa"/>
        </w:tblCellMar>
        <w:tblLook w:val="04A0" w:firstRow="1" w:lastRow="0" w:firstColumn="1" w:lastColumn="0" w:noHBand="0" w:noVBand="1"/>
      </w:tblPr>
      <w:tblGrid>
        <w:gridCol w:w="1522"/>
        <w:gridCol w:w="6808"/>
        <w:gridCol w:w="2302"/>
      </w:tblGrid>
      <w:tr w:rsidR="00D91638" w:rsidRPr="00B43998" w:rsidTr="00A661EC">
        <w:tc>
          <w:tcPr>
            <w:tcW w:w="15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7</w:t>
            </w:r>
          </w:p>
        </w:tc>
        <w:tc>
          <w:tcPr>
            <w:tcW w:w="68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Организация досуга учащихся в каникулы в рамках системы дополнительного образования</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bl>
    <w:p w:rsidR="00181C24" w:rsidRPr="00B43998" w:rsidRDefault="00181C24" w:rsidP="002C799A">
      <w:pPr>
        <w:spacing w:after="0" w:line="240" w:lineRule="auto"/>
        <w:ind w:left="567" w:right="567"/>
        <w:rPr>
          <w:rFonts w:ascii="Times New Roman" w:hAnsi="Times New Roman" w:cs="Times New Roman"/>
          <w:vanish/>
          <w:sz w:val="24"/>
          <w:szCs w:val="24"/>
        </w:rPr>
      </w:pPr>
      <w:bookmarkStart w:id="15" w:name="c4e5b9e0a6133e9ca232d065731dcbb632e63da3"/>
      <w:bookmarkStart w:id="16" w:name="8"/>
      <w:bookmarkEnd w:id="15"/>
      <w:bookmarkEnd w:id="16"/>
    </w:p>
    <w:tbl>
      <w:tblPr>
        <w:tblW w:w="10632" w:type="dxa"/>
        <w:shd w:val="clear" w:color="auto" w:fill="FFFFFF"/>
        <w:tblLayout w:type="fixed"/>
        <w:tblCellMar>
          <w:left w:w="0" w:type="dxa"/>
          <w:right w:w="0" w:type="dxa"/>
        </w:tblCellMar>
        <w:tblLook w:val="04A0" w:firstRow="1" w:lastRow="0" w:firstColumn="1" w:lastColumn="0" w:noHBand="0" w:noVBand="1"/>
      </w:tblPr>
      <w:tblGrid>
        <w:gridCol w:w="1526"/>
        <w:gridCol w:w="6804"/>
        <w:gridCol w:w="2302"/>
      </w:tblGrid>
      <w:tr w:rsidR="00D91638"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Систематизация работы классных руководителей по контролю за обучением учащихся, имеющих низкую мотивацию.</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D91638"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9</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Контроль администрации за посещаемостью учащимися уроков, дополнительных занятий</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10</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Индивидуальные беседы с учащимися, классными руководителями и учителями по выявлению затруднений, препятствующих усвоению учебного материала</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68"/>
              <w:rPr>
                <w:rFonts w:ascii="Times New Roman" w:hAnsi="Times New Roman" w:cs="Times New Roman"/>
                <w:sz w:val="24"/>
                <w:szCs w:val="24"/>
              </w:rPr>
            </w:pPr>
            <w:r w:rsidRPr="00B43998">
              <w:rPr>
                <w:rFonts w:ascii="Times New Roman" w:hAnsi="Times New Roman" w:cs="Times New Roman"/>
                <w:sz w:val="24"/>
                <w:szCs w:val="24"/>
              </w:rPr>
              <w:t>По мере необходимости</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11</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Обеспечение дифференцированного подхода при организации контроля усвоения знаний учащимися по отдельным темам</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Персональный контроль</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12</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Контроль за системой работы учителя поведению рабочих и контрольных тетрадей, их проверкой и работой над ошибками</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13</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Контроль за работой классных руководителей и учителей с дневниками учащихся по вопросу своевременного доведения до сведения родителей результатов обучения учащихся</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14</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Организация малых педсоветов с целью выявления проблем неуспеваемости учащихся и определение перспектив работы с ними</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По плану</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15</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Отчеты классных руководителей и социального педагога о совместной деятельности, способствующей организации обучения данной категории учащихся</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По плану</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16</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Посещение уроков учителей для изучения работы учителя на уроке со слабоуспевающими учащимися</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По плану</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17</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Подготовка рекомендаций для учителей  и классных руководителей по работе с учащимися данной категории</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Тесты, программы</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18</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Контроль за объемом домашних заданий по всем предметам с целью предупреждения утомляемости учащихся</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r w:rsidR="00263563"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19</w:t>
            </w:r>
          </w:p>
          <w:p w:rsidR="00263563" w:rsidRPr="00B43998" w:rsidRDefault="00263563"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Контроль преподавания отдельных предметов с целью выявления причин перегрузки учащихся и выработка рекомендаций по коррекции работы</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3563" w:rsidRPr="00B43998" w:rsidRDefault="00263563"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r w:rsidR="00924977"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20</w:t>
            </w:r>
          </w:p>
          <w:p w:rsidR="00924977" w:rsidRPr="00B43998" w:rsidRDefault="00924977"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lastRenderedPageBreak/>
              <w:t xml:space="preserve">Обеспечение учащихся алгоритмом выполнения всех </w:t>
            </w:r>
            <w:r w:rsidRPr="00B43998">
              <w:rPr>
                <w:rFonts w:ascii="Times New Roman" w:hAnsi="Times New Roman" w:cs="Times New Roman"/>
                <w:sz w:val="24"/>
                <w:szCs w:val="24"/>
              </w:rPr>
              <w:lastRenderedPageBreak/>
              <w:t>видов письменных заданий, работы с книгой по заданию учителя, устного ответа</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lastRenderedPageBreak/>
              <w:t xml:space="preserve">В течение </w:t>
            </w:r>
            <w:r w:rsidRPr="00B43998">
              <w:rPr>
                <w:rFonts w:ascii="Times New Roman" w:hAnsi="Times New Roman" w:cs="Times New Roman"/>
                <w:sz w:val="24"/>
                <w:szCs w:val="24"/>
              </w:rPr>
              <w:lastRenderedPageBreak/>
              <w:t>года</w:t>
            </w:r>
          </w:p>
        </w:tc>
      </w:tr>
      <w:tr w:rsidR="00924977"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lastRenderedPageBreak/>
              <w:t>21</w:t>
            </w:r>
          </w:p>
          <w:p w:rsidR="00924977" w:rsidRPr="00B43998" w:rsidRDefault="00924977"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Обеспечение возможности выполнения домашних заданий в рамках индивидуальных занятий</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r w:rsidR="00924977"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22</w:t>
            </w:r>
          </w:p>
          <w:p w:rsidR="00924977" w:rsidRPr="00B43998" w:rsidRDefault="00924977"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240" w:lineRule="auto"/>
              <w:ind w:right="567"/>
              <w:rPr>
                <w:rFonts w:ascii="Times New Roman" w:hAnsi="Times New Roman" w:cs="Times New Roman"/>
                <w:sz w:val="24"/>
                <w:szCs w:val="24"/>
              </w:rPr>
            </w:pPr>
            <w:r w:rsidRPr="00B43998">
              <w:rPr>
                <w:rFonts w:ascii="Times New Roman" w:hAnsi="Times New Roman" w:cs="Times New Roman"/>
                <w:sz w:val="24"/>
                <w:szCs w:val="24"/>
              </w:rPr>
              <w:t>Консультирование родителей по вопросам воспитания детей, создания благоприятного микроклимата</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r w:rsidR="00924977"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23</w:t>
            </w:r>
          </w:p>
          <w:p w:rsidR="00924977" w:rsidRPr="00B43998" w:rsidRDefault="00924977"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Проведение тематических классных часов</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По плану</w:t>
            </w:r>
          </w:p>
        </w:tc>
      </w:tr>
      <w:tr w:rsidR="00924977"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24</w:t>
            </w:r>
          </w:p>
          <w:p w:rsidR="00924977" w:rsidRPr="00B43998" w:rsidRDefault="00924977"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240" w:lineRule="auto"/>
              <w:ind w:right="567"/>
              <w:rPr>
                <w:rFonts w:ascii="Times New Roman" w:hAnsi="Times New Roman" w:cs="Times New Roman"/>
                <w:sz w:val="24"/>
                <w:szCs w:val="24"/>
              </w:rPr>
            </w:pPr>
            <w:r w:rsidRPr="00B43998">
              <w:rPr>
                <w:rFonts w:ascii="Times New Roman" w:hAnsi="Times New Roman" w:cs="Times New Roman"/>
                <w:sz w:val="24"/>
                <w:szCs w:val="24"/>
              </w:rPr>
              <w:t>Тренинг «Снижение уровня тревожности у подростков»</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По плану</w:t>
            </w:r>
          </w:p>
        </w:tc>
      </w:tr>
      <w:tr w:rsidR="00924977"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25</w:t>
            </w:r>
          </w:p>
          <w:p w:rsidR="00924977" w:rsidRPr="00B43998" w:rsidRDefault="00924977"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Организация работы психолога с родителями по устранению причин неуспеваемости и прогулов учащихся</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rPr>
                <w:rFonts w:ascii="Times New Roman" w:hAnsi="Times New Roman" w:cs="Times New Roman"/>
                <w:sz w:val="24"/>
                <w:szCs w:val="24"/>
              </w:rPr>
            </w:pPr>
            <w:r w:rsidRPr="00B43998">
              <w:rPr>
                <w:rFonts w:ascii="Times New Roman" w:hAnsi="Times New Roman" w:cs="Times New Roman"/>
                <w:sz w:val="24"/>
                <w:szCs w:val="24"/>
              </w:rPr>
              <w:t>По мере необходимости</w:t>
            </w:r>
          </w:p>
        </w:tc>
      </w:tr>
      <w:tr w:rsidR="00924977" w:rsidRPr="00B4399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C26251">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26</w:t>
            </w:r>
          </w:p>
          <w:p w:rsidR="00924977" w:rsidRPr="00B43998" w:rsidRDefault="00924977" w:rsidP="002C799A">
            <w:pPr>
              <w:spacing w:after="0" w:line="0" w:lineRule="atLeast"/>
              <w:ind w:left="567" w:right="567"/>
              <w:rPr>
                <w:rFonts w:ascii="Times New Roman" w:hAnsi="Times New Roman" w:cs="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Привлечение родительских комитетов школы и класса к сотрудничеству с педагогическим коллективом школы по разрешению проблем воспитания детей</w:t>
            </w: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B43998" w:rsidRDefault="00924977" w:rsidP="002129EA">
            <w:pPr>
              <w:spacing w:after="0" w:line="0" w:lineRule="atLeast"/>
              <w:ind w:right="567"/>
              <w:rPr>
                <w:rFonts w:ascii="Times New Roman" w:hAnsi="Times New Roman" w:cs="Times New Roman"/>
                <w:sz w:val="24"/>
                <w:szCs w:val="24"/>
              </w:rPr>
            </w:pPr>
            <w:r w:rsidRPr="00B43998">
              <w:rPr>
                <w:rFonts w:ascii="Times New Roman" w:hAnsi="Times New Roman" w:cs="Times New Roman"/>
                <w:sz w:val="24"/>
                <w:szCs w:val="24"/>
              </w:rPr>
              <w:t>В течение года</w:t>
            </w:r>
          </w:p>
        </w:tc>
      </w:tr>
      <w:tr w:rsidR="00924977" w:rsidRPr="00D91638" w:rsidTr="00A661EC">
        <w:tc>
          <w:tcPr>
            <w:tcW w:w="15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Default="00924977" w:rsidP="002C799A">
            <w:pPr>
              <w:spacing w:after="0" w:line="0" w:lineRule="atLeast"/>
              <w:ind w:left="567" w:right="567"/>
              <w:rPr>
                <w:rFonts w:ascii="Times New Roman" w:hAnsi="Times New Roman" w:cs="Times New Roman"/>
                <w:sz w:val="28"/>
                <w:szCs w:val="28"/>
              </w:rPr>
            </w:pPr>
          </w:p>
        </w:tc>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C799A">
            <w:pPr>
              <w:spacing w:after="0" w:line="0" w:lineRule="atLeast"/>
              <w:ind w:left="567" w:right="567"/>
              <w:rPr>
                <w:rFonts w:ascii="Times New Roman" w:hAnsi="Times New Roman" w:cs="Times New Roman"/>
                <w:sz w:val="28"/>
                <w:szCs w:val="28"/>
              </w:rPr>
            </w:pPr>
          </w:p>
        </w:tc>
        <w:tc>
          <w:tcPr>
            <w:tcW w:w="23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24977" w:rsidRPr="00263563" w:rsidRDefault="00924977" w:rsidP="002C799A">
            <w:pPr>
              <w:spacing w:after="0" w:line="0" w:lineRule="atLeast"/>
              <w:ind w:left="567" w:right="567"/>
              <w:rPr>
                <w:rFonts w:ascii="Times New Roman" w:hAnsi="Times New Roman" w:cs="Times New Roman"/>
                <w:sz w:val="28"/>
                <w:szCs w:val="28"/>
              </w:rPr>
            </w:pPr>
          </w:p>
        </w:tc>
      </w:tr>
    </w:tbl>
    <w:p w:rsidR="005B65F1" w:rsidRDefault="00C26251" w:rsidP="002C799A">
      <w:pPr>
        <w:pStyle w:val="af0"/>
        <w:spacing w:after="0"/>
        <w:ind w:left="567" w:right="567"/>
        <w:jc w:val="both"/>
        <w:rPr>
          <w:rFonts w:ascii="Times New Roman" w:hAnsi="Times New Roman"/>
          <w:sz w:val="28"/>
          <w:szCs w:val="28"/>
        </w:rPr>
      </w:pPr>
      <w:bookmarkStart w:id="17" w:name="9"/>
      <w:bookmarkEnd w:id="17"/>
      <w:r>
        <w:rPr>
          <w:rFonts w:ascii="Times New Roman" w:hAnsi="Times New Roman"/>
          <w:sz w:val="28"/>
          <w:szCs w:val="28"/>
        </w:rPr>
        <w:t xml:space="preserve">  </w:t>
      </w:r>
    </w:p>
    <w:p w:rsidR="005942A1" w:rsidRPr="005942A1" w:rsidRDefault="00C26251" w:rsidP="002C799A">
      <w:pPr>
        <w:pStyle w:val="af0"/>
        <w:spacing w:after="0"/>
        <w:ind w:left="567" w:right="567"/>
        <w:jc w:val="both"/>
        <w:rPr>
          <w:rFonts w:ascii="Times New Roman" w:hAnsi="Times New Roman"/>
          <w:sz w:val="28"/>
          <w:szCs w:val="28"/>
        </w:rPr>
      </w:pPr>
      <w:r>
        <w:rPr>
          <w:rFonts w:ascii="Times New Roman" w:hAnsi="Times New Roman"/>
          <w:sz w:val="28"/>
          <w:szCs w:val="28"/>
        </w:rPr>
        <w:t xml:space="preserve">         </w:t>
      </w:r>
      <w:r w:rsidR="005942A1" w:rsidRPr="005942A1">
        <w:rPr>
          <w:rFonts w:ascii="Times New Roman" w:hAnsi="Times New Roman"/>
          <w:sz w:val="28"/>
          <w:szCs w:val="28"/>
        </w:rPr>
        <w:t xml:space="preserve">По итогам </w:t>
      </w:r>
      <w:r w:rsidR="005942A1">
        <w:rPr>
          <w:rFonts w:ascii="Times New Roman" w:hAnsi="Times New Roman"/>
          <w:sz w:val="28"/>
          <w:szCs w:val="28"/>
        </w:rPr>
        <w:t>проведенного анализа можно сделать вывод, что все пункты плана работы с учащимися, имеющими низкую мотивацию к обучению, выполнены. В начале учебного года</w:t>
      </w:r>
      <w:r w:rsidR="005942A1" w:rsidRPr="005942A1">
        <w:rPr>
          <w:rFonts w:ascii="Times New Roman" w:hAnsi="Times New Roman"/>
          <w:sz w:val="28"/>
          <w:szCs w:val="28"/>
        </w:rPr>
        <w:t xml:space="preserve">  были составлены списки учащихся, имеющих низкий уровень мотивации учебной деятельности, как классными руководителями, так и учителями предметниками с целью организации индивидуальной работы по предупреждению неуспеваемости, полные списк</w:t>
      </w:r>
      <w:r w:rsidR="005942A1">
        <w:rPr>
          <w:rFonts w:ascii="Times New Roman" w:hAnsi="Times New Roman"/>
          <w:sz w:val="28"/>
          <w:szCs w:val="28"/>
        </w:rPr>
        <w:t>и представлены на контроль заместителям директора по У</w:t>
      </w:r>
      <w:r w:rsidR="005942A1" w:rsidRPr="005942A1">
        <w:rPr>
          <w:rFonts w:ascii="Times New Roman" w:hAnsi="Times New Roman"/>
          <w:sz w:val="28"/>
          <w:szCs w:val="28"/>
        </w:rPr>
        <w:t>Р.</w:t>
      </w:r>
    </w:p>
    <w:p w:rsidR="005942A1" w:rsidRDefault="005942A1" w:rsidP="002C799A">
      <w:pPr>
        <w:pStyle w:val="af0"/>
        <w:spacing w:after="0"/>
        <w:ind w:left="567" w:right="567"/>
        <w:jc w:val="both"/>
        <w:rPr>
          <w:rFonts w:ascii="Times New Roman" w:hAnsi="Times New Roman"/>
          <w:sz w:val="28"/>
          <w:szCs w:val="28"/>
        </w:rPr>
      </w:pPr>
      <w:r w:rsidRPr="005942A1">
        <w:rPr>
          <w:rFonts w:ascii="Times New Roman" w:hAnsi="Times New Roman"/>
          <w:sz w:val="28"/>
          <w:szCs w:val="28"/>
        </w:rPr>
        <w:t xml:space="preserve">Учителями и классными руководителями </w:t>
      </w:r>
      <w:r>
        <w:rPr>
          <w:rFonts w:ascii="Times New Roman" w:hAnsi="Times New Roman"/>
          <w:sz w:val="28"/>
          <w:szCs w:val="28"/>
        </w:rPr>
        <w:t xml:space="preserve">были </w:t>
      </w:r>
      <w:r w:rsidRPr="005942A1">
        <w:rPr>
          <w:rFonts w:ascii="Times New Roman" w:hAnsi="Times New Roman"/>
          <w:sz w:val="28"/>
          <w:szCs w:val="28"/>
        </w:rPr>
        <w:t>намечены программы по предупреждению неуспеваемости и стимулированию мотивации учебной деятельности.</w:t>
      </w:r>
    </w:p>
    <w:p w:rsidR="0064427B" w:rsidRDefault="0064427B" w:rsidP="002C799A">
      <w:pPr>
        <w:pStyle w:val="af0"/>
        <w:spacing w:after="0"/>
        <w:ind w:left="567" w:right="567"/>
        <w:jc w:val="both"/>
        <w:rPr>
          <w:rFonts w:ascii="Times New Roman" w:hAnsi="Times New Roman"/>
          <w:sz w:val="28"/>
          <w:szCs w:val="28"/>
        </w:rPr>
      </w:pPr>
      <w:r w:rsidRPr="005942A1">
        <w:rPr>
          <w:rFonts w:ascii="Times New Roman" w:hAnsi="Times New Roman"/>
          <w:sz w:val="28"/>
          <w:szCs w:val="28"/>
        </w:rPr>
        <w:t xml:space="preserve">В план работы школы </w:t>
      </w:r>
      <w:r>
        <w:rPr>
          <w:rFonts w:ascii="Times New Roman" w:hAnsi="Times New Roman"/>
          <w:sz w:val="28"/>
          <w:szCs w:val="28"/>
        </w:rPr>
        <w:t xml:space="preserve">был </w:t>
      </w:r>
      <w:r w:rsidRPr="005942A1">
        <w:rPr>
          <w:rFonts w:ascii="Times New Roman" w:hAnsi="Times New Roman"/>
          <w:sz w:val="28"/>
          <w:szCs w:val="28"/>
        </w:rPr>
        <w:t>внесен вопрос «Работа с детьми, имеющими низкую мотивацию учебной деятельности по предупреждению неуспеваемости» - на совещание при завуче.</w:t>
      </w:r>
    </w:p>
    <w:p w:rsidR="0064427B" w:rsidRPr="005942A1" w:rsidRDefault="0064427B" w:rsidP="002C799A">
      <w:pPr>
        <w:pStyle w:val="af0"/>
        <w:spacing w:after="0"/>
        <w:ind w:left="567" w:right="567"/>
        <w:jc w:val="both"/>
        <w:rPr>
          <w:rFonts w:ascii="Times New Roman" w:hAnsi="Times New Roman"/>
          <w:sz w:val="28"/>
          <w:szCs w:val="28"/>
        </w:rPr>
      </w:pPr>
      <w:r w:rsidRPr="005942A1">
        <w:rPr>
          <w:rFonts w:ascii="Times New Roman" w:hAnsi="Times New Roman"/>
          <w:sz w:val="28"/>
          <w:szCs w:val="28"/>
        </w:rPr>
        <w:t>Прослежива</w:t>
      </w:r>
      <w:r>
        <w:rPr>
          <w:rFonts w:ascii="Times New Roman" w:hAnsi="Times New Roman"/>
          <w:sz w:val="28"/>
          <w:szCs w:val="28"/>
        </w:rPr>
        <w:t>лась</w:t>
      </w:r>
      <w:r w:rsidRPr="005942A1">
        <w:rPr>
          <w:rFonts w:ascii="Times New Roman" w:hAnsi="Times New Roman"/>
          <w:sz w:val="28"/>
          <w:szCs w:val="28"/>
        </w:rPr>
        <w:t xml:space="preserve"> определенная система работы клас</w:t>
      </w:r>
      <w:r>
        <w:rPr>
          <w:rFonts w:ascii="Times New Roman" w:hAnsi="Times New Roman"/>
          <w:sz w:val="28"/>
          <w:szCs w:val="28"/>
        </w:rPr>
        <w:t xml:space="preserve">сных руководителей </w:t>
      </w:r>
      <w:r w:rsidRPr="005942A1">
        <w:rPr>
          <w:rFonts w:ascii="Times New Roman" w:hAnsi="Times New Roman"/>
          <w:sz w:val="28"/>
          <w:szCs w:val="28"/>
        </w:rPr>
        <w:t>и учителей предметников с этой ка</w:t>
      </w:r>
      <w:r>
        <w:rPr>
          <w:rFonts w:ascii="Times New Roman" w:hAnsi="Times New Roman"/>
          <w:sz w:val="28"/>
          <w:szCs w:val="28"/>
        </w:rPr>
        <w:t>тегорией учащихся.</w:t>
      </w:r>
    </w:p>
    <w:p w:rsidR="0064427B" w:rsidRDefault="0064427B" w:rsidP="002C799A">
      <w:pPr>
        <w:pStyle w:val="af0"/>
        <w:spacing w:after="0"/>
        <w:ind w:left="567" w:right="567"/>
        <w:jc w:val="both"/>
        <w:rPr>
          <w:rFonts w:ascii="Times New Roman" w:hAnsi="Times New Roman"/>
          <w:sz w:val="28"/>
          <w:szCs w:val="28"/>
        </w:rPr>
      </w:pPr>
      <w:r w:rsidRPr="005942A1">
        <w:rPr>
          <w:rFonts w:ascii="Times New Roman" w:hAnsi="Times New Roman"/>
          <w:sz w:val="28"/>
          <w:szCs w:val="28"/>
        </w:rPr>
        <w:t>Классные руководители своевременно отслежива</w:t>
      </w:r>
      <w:r>
        <w:rPr>
          <w:rFonts w:ascii="Times New Roman" w:hAnsi="Times New Roman"/>
          <w:sz w:val="28"/>
          <w:szCs w:val="28"/>
        </w:rPr>
        <w:t xml:space="preserve">ли посещаемость </w:t>
      </w:r>
      <w:r w:rsidRPr="005942A1">
        <w:rPr>
          <w:rFonts w:ascii="Times New Roman" w:hAnsi="Times New Roman"/>
          <w:sz w:val="28"/>
          <w:szCs w:val="28"/>
        </w:rPr>
        <w:t>учащихся и принима</w:t>
      </w:r>
      <w:r>
        <w:rPr>
          <w:rFonts w:ascii="Times New Roman" w:hAnsi="Times New Roman"/>
          <w:sz w:val="28"/>
          <w:szCs w:val="28"/>
        </w:rPr>
        <w:t>ли</w:t>
      </w:r>
      <w:r w:rsidRPr="005942A1">
        <w:rPr>
          <w:rFonts w:ascii="Times New Roman" w:hAnsi="Times New Roman"/>
          <w:sz w:val="28"/>
          <w:szCs w:val="28"/>
        </w:rPr>
        <w:t xml:space="preserve"> меры по предупреждению пропуска уроков. В данном вопросе неудовлетворительная обстановка сложилась в </w:t>
      </w:r>
      <w:r>
        <w:rPr>
          <w:rFonts w:ascii="Times New Roman" w:hAnsi="Times New Roman"/>
          <w:sz w:val="28"/>
          <w:szCs w:val="28"/>
        </w:rPr>
        <w:t>7</w:t>
      </w:r>
      <w:r>
        <w:rPr>
          <w:rFonts w:ascii="Times New Roman" w:hAnsi="Times New Roman"/>
          <w:sz w:val="28"/>
          <w:szCs w:val="28"/>
          <w:vertAlign w:val="superscript"/>
        </w:rPr>
        <w:t>а</w:t>
      </w:r>
      <w:r w:rsidRPr="005942A1">
        <w:rPr>
          <w:rFonts w:ascii="Times New Roman" w:hAnsi="Times New Roman"/>
          <w:sz w:val="28"/>
          <w:szCs w:val="28"/>
        </w:rPr>
        <w:t xml:space="preserve"> классе, несмотря н</w:t>
      </w:r>
      <w:r>
        <w:rPr>
          <w:rFonts w:ascii="Times New Roman" w:hAnsi="Times New Roman"/>
          <w:sz w:val="28"/>
          <w:szCs w:val="28"/>
        </w:rPr>
        <w:t xml:space="preserve">а то, что классный руководитель </w:t>
      </w:r>
      <w:r w:rsidRPr="005942A1">
        <w:rPr>
          <w:rFonts w:ascii="Times New Roman" w:hAnsi="Times New Roman"/>
          <w:sz w:val="28"/>
          <w:szCs w:val="28"/>
        </w:rPr>
        <w:t>принима</w:t>
      </w:r>
      <w:r>
        <w:rPr>
          <w:rFonts w:ascii="Times New Roman" w:hAnsi="Times New Roman"/>
          <w:sz w:val="28"/>
          <w:szCs w:val="28"/>
        </w:rPr>
        <w:t>ла</w:t>
      </w:r>
      <w:r w:rsidRPr="005942A1">
        <w:rPr>
          <w:rFonts w:ascii="Times New Roman" w:hAnsi="Times New Roman"/>
          <w:sz w:val="28"/>
          <w:szCs w:val="28"/>
        </w:rPr>
        <w:t xml:space="preserve"> все меры по предупреждению пропуска уроков</w:t>
      </w:r>
      <w:r>
        <w:rPr>
          <w:rFonts w:ascii="Times New Roman" w:hAnsi="Times New Roman"/>
          <w:sz w:val="28"/>
          <w:szCs w:val="28"/>
        </w:rPr>
        <w:t>.</w:t>
      </w:r>
    </w:p>
    <w:p w:rsidR="0064427B" w:rsidRDefault="0064427B" w:rsidP="002C799A">
      <w:pPr>
        <w:pStyle w:val="af0"/>
        <w:spacing w:after="0"/>
        <w:ind w:left="567" w:right="567"/>
        <w:jc w:val="both"/>
        <w:rPr>
          <w:rFonts w:ascii="Times New Roman" w:hAnsi="Times New Roman"/>
          <w:sz w:val="28"/>
          <w:szCs w:val="28"/>
        </w:rPr>
      </w:pPr>
      <w:r w:rsidRPr="005942A1">
        <w:rPr>
          <w:rFonts w:ascii="Times New Roman" w:hAnsi="Times New Roman"/>
          <w:sz w:val="28"/>
          <w:szCs w:val="28"/>
        </w:rPr>
        <w:t>Учителя провод</w:t>
      </w:r>
      <w:r>
        <w:rPr>
          <w:rFonts w:ascii="Times New Roman" w:hAnsi="Times New Roman"/>
          <w:sz w:val="28"/>
          <w:szCs w:val="28"/>
        </w:rPr>
        <w:t>или</w:t>
      </w:r>
      <w:r w:rsidRPr="005942A1">
        <w:rPr>
          <w:rFonts w:ascii="Times New Roman" w:hAnsi="Times New Roman"/>
          <w:sz w:val="28"/>
          <w:szCs w:val="28"/>
        </w:rPr>
        <w:t xml:space="preserve"> дополнительные занятия со слабоуспевающими  и </w:t>
      </w:r>
    </w:p>
    <w:p w:rsidR="0022421E" w:rsidRDefault="0064427B" w:rsidP="002C799A">
      <w:pPr>
        <w:pStyle w:val="af0"/>
        <w:spacing w:after="0"/>
        <w:ind w:left="567" w:right="567"/>
        <w:jc w:val="both"/>
        <w:rPr>
          <w:rFonts w:ascii="Times New Roman" w:hAnsi="Times New Roman"/>
          <w:sz w:val="28"/>
          <w:szCs w:val="28"/>
        </w:rPr>
      </w:pPr>
      <w:r w:rsidRPr="005942A1">
        <w:rPr>
          <w:rFonts w:ascii="Times New Roman" w:hAnsi="Times New Roman"/>
          <w:sz w:val="28"/>
          <w:szCs w:val="28"/>
        </w:rPr>
        <w:t>дополнительны</w:t>
      </w:r>
      <w:r>
        <w:rPr>
          <w:rFonts w:ascii="Times New Roman" w:hAnsi="Times New Roman"/>
          <w:sz w:val="28"/>
          <w:szCs w:val="28"/>
        </w:rPr>
        <w:t>е</w:t>
      </w:r>
      <w:r w:rsidRPr="005942A1">
        <w:rPr>
          <w:rFonts w:ascii="Times New Roman" w:hAnsi="Times New Roman"/>
          <w:sz w:val="28"/>
          <w:szCs w:val="28"/>
        </w:rPr>
        <w:t xml:space="preserve"> заняти</w:t>
      </w:r>
      <w:r>
        <w:rPr>
          <w:rFonts w:ascii="Times New Roman" w:hAnsi="Times New Roman"/>
          <w:sz w:val="28"/>
          <w:szCs w:val="28"/>
        </w:rPr>
        <w:t>я</w:t>
      </w:r>
      <w:r w:rsidRPr="005942A1">
        <w:rPr>
          <w:rFonts w:ascii="Times New Roman" w:hAnsi="Times New Roman"/>
          <w:sz w:val="28"/>
          <w:szCs w:val="28"/>
        </w:rPr>
        <w:t xml:space="preserve"> по предмету</w:t>
      </w:r>
      <w:r>
        <w:rPr>
          <w:rFonts w:ascii="Times New Roman" w:hAnsi="Times New Roman"/>
          <w:sz w:val="28"/>
          <w:szCs w:val="28"/>
        </w:rPr>
        <w:t>.</w:t>
      </w:r>
    </w:p>
    <w:p w:rsidR="00B43998" w:rsidRDefault="00B43998" w:rsidP="002C799A">
      <w:pPr>
        <w:pStyle w:val="af0"/>
        <w:spacing w:after="0"/>
        <w:ind w:left="567" w:right="567"/>
        <w:jc w:val="both"/>
        <w:rPr>
          <w:rFonts w:ascii="Times New Roman" w:hAnsi="Times New Roman"/>
          <w:sz w:val="28"/>
          <w:szCs w:val="28"/>
        </w:rPr>
      </w:pPr>
    </w:p>
    <w:p w:rsidR="0064427B" w:rsidRDefault="0064427B" w:rsidP="002C799A">
      <w:pPr>
        <w:pStyle w:val="TableParagraph"/>
        <w:spacing w:before="0"/>
        <w:ind w:left="567" w:right="567"/>
        <w:jc w:val="center"/>
        <w:rPr>
          <w:rFonts w:ascii="Times New Roman" w:hAnsi="Times New Roman" w:cs="Times New Roman"/>
          <w:b/>
          <w:color w:val="231F20"/>
          <w:w w:val="95"/>
          <w:sz w:val="28"/>
          <w:szCs w:val="28"/>
          <w:lang w:val="ru-RU"/>
        </w:rPr>
      </w:pPr>
      <w:r w:rsidRPr="00D63748">
        <w:rPr>
          <w:rFonts w:ascii="Times New Roman" w:hAnsi="Times New Roman" w:cs="Times New Roman"/>
          <w:b/>
          <w:color w:val="231F20"/>
          <w:w w:val="95"/>
          <w:sz w:val="28"/>
          <w:szCs w:val="28"/>
          <w:lang w:val="ru-RU"/>
        </w:rPr>
        <w:t>3.</w:t>
      </w:r>
      <w:r w:rsidR="00B43998" w:rsidRPr="00D63748">
        <w:rPr>
          <w:rFonts w:ascii="Times New Roman" w:hAnsi="Times New Roman" w:cs="Times New Roman"/>
          <w:b/>
          <w:color w:val="231F20"/>
          <w:w w:val="95"/>
          <w:sz w:val="28"/>
          <w:szCs w:val="28"/>
          <w:lang w:val="ru-RU"/>
        </w:rPr>
        <w:t>5</w:t>
      </w:r>
      <w:r w:rsidRPr="00D63748">
        <w:rPr>
          <w:rFonts w:ascii="Times New Roman" w:hAnsi="Times New Roman" w:cs="Times New Roman"/>
          <w:b/>
          <w:color w:val="231F20"/>
          <w:w w:val="95"/>
          <w:sz w:val="28"/>
          <w:szCs w:val="28"/>
          <w:lang w:val="ru-RU"/>
        </w:rPr>
        <w:t>. Результаты государственной итоговой аттеста</w:t>
      </w:r>
      <w:r w:rsidRPr="00D63748">
        <w:rPr>
          <w:rFonts w:ascii="Times New Roman" w:hAnsi="Times New Roman" w:cs="Times New Roman"/>
          <w:b/>
          <w:color w:val="231F20"/>
          <w:sz w:val="28"/>
          <w:szCs w:val="28"/>
          <w:lang w:val="ru-RU"/>
        </w:rPr>
        <w:t>ции</w:t>
      </w:r>
      <w:r w:rsidRPr="00D63748">
        <w:rPr>
          <w:rFonts w:ascii="Times New Roman" w:hAnsi="Times New Roman" w:cs="Times New Roman"/>
          <w:b/>
          <w:color w:val="231F20"/>
          <w:w w:val="95"/>
          <w:sz w:val="28"/>
          <w:szCs w:val="28"/>
          <w:lang w:val="ru-RU"/>
        </w:rPr>
        <w:t>.</w:t>
      </w:r>
    </w:p>
    <w:p w:rsidR="00876966" w:rsidRDefault="00876966" w:rsidP="002C799A">
      <w:pPr>
        <w:pStyle w:val="TableParagraph"/>
        <w:spacing w:before="0"/>
        <w:ind w:left="567" w:right="567"/>
        <w:jc w:val="both"/>
        <w:rPr>
          <w:rFonts w:ascii="Times New Roman" w:hAnsi="Times New Roman" w:cs="Times New Roman"/>
          <w:b/>
          <w:color w:val="231F20"/>
          <w:w w:val="95"/>
          <w:sz w:val="28"/>
          <w:szCs w:val="28"/>
          <w:lang w:val="ru-RU"/>
        </w:rPr>
      </w:pPr>
    </w:p>
    <w:p w:rsidR="00D63748" w:rsidRPr="00D63748" w:rsidRDefault="00D63748" w:rsidP="00D63748">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D63748">
        <w:rPr>
          <w:rFonts w:ascii="Times New Roman" w:hAnsi="Times New Roman" w:cs="Times New Roman"/>
          <w:sz w:val="28"/>
          <w:szCs w:val="28"/>
        </w:rPr>
        <w:t xml:space="preserve">В 2019/20 году изменились условия прохождения ГИА. В условиях риска распространения коронавирусной инфекции Минпросвещения приняло решение отменить ОГЭ для выпускников 9-х классов, а ЕГЭ сдают только те выпускники, которые запланировали поступление в вуз. Аттестаты об общем </w:t>
      </w:r>
      <w:r w:rsidRPr="00D63748">
        <w:rPr>
          <w:rFonts w:ascii="Times New Roman" w:hAnsi="Times New Roman" w:cs="Times New Roman"/>
          <w:sz w:val="28"/>
          <w:szCs w:val="28"/>
        </w:rPr>
        <w:lastRenderedPageBreak/>
        <w:t>и среднем основном образовании были выданы без учета ГИА: 27 выпускникам 9-х классов и 20 выпускнику 11-х классов. ЕГЭ сдавают 19 человек, что составило 95 процентов от общего числа выпускников 11-х классов.</w:t>
      </w:r>
    </w:p>
    <w:p w:rsidR="00D63748" w:rsidRDefault="00D63748" w:rsidP="002C799A">
      <w:pPr>
        <w:ind w:left="567" w:right="567"/>
        <w:jc w:val="center"/>
        <w:rPr>
          <w:rFonts w:ascii="Times New Roman" w:hAnsi="Times New Roman" w:cs="Times New Roman"/>
          <w:b/>
          <w:sz w:val="28"/>
          <w:szCs w:val="28"/>
        </w:rPr>
      </w:pPr>
    </w:p>
    <w:p w:rsidR="00E03A1F" w:rsidRDefault="00082EE8" w:rsidP="002C799A">
      <w:pPr>
        <w:ind w:left="567" w:right="567"/>
        <w:jc w:val="center"/>
        <w:rPr>
          <w:rFonts w:ascii="Times New Roman" w:hAnsi="Times New Roman" w:cs="Times New Roman"/>
          <w:b/>
          <w:sz w:val="28"/>
          <w:szCs w:val="28"/>
        </w:rPr>
      </w:pPr>
      <w:r w:rsidRPr="003B69CD">
        <w:rPr>
          <w:rFonts w:ascii="Times New Roman" w:hAnsi="Times New Roman" w:cs="Times New Roman"/>
          <w:b/>
          <w:sz w:val="28"/>
          <w:szCs w:val="28"/>
        </w:rPr>
        <w:t>Раздел 4. Реализация программы формирования и развития УУД.</w:t>
      </w:r>
    </w:p>
    <w:p w:rsidR="00082EE8" w:rsidRDefault="00082EE8" w:rsidP="002C799A">
      <w:pPr>
        <w:spacing w:after="0"/>
        <w:ind w:left="567" w:right="567"/>
        <w:jc w:val="center"/>
        <w:rPr>
          <w:rFonts w:ascii="Times New Roman" w:hAnsi="Times New Roman" w:cs="Times New Roman"/>
          <w:b/>
          <w:sz w:val="28"/>
          <w:szCs w:val="28"/>
        </w:rPr>
      </w:pPr>
      <w:r>
        <w:rPr>
          <w:rFonts w:ascii="Times New Roman" w:hAnsi="Times New Roman" w:cs="Times New Roman"/>
          <w:b/>
          <w:sz w:val="28"/>
          <w:szCs w:val="28"/>
        </w:rPr>
        <w:t xml:space="preserve">4.1. </w:t>
      </w:r>
      <w:r w:rsidRPr="00BA341B">
        <w:rPr>
          <w:rFonts w:ascii="Times New Roman" w:hAnsi="Times New Roman" w:cs="Times New Roman"/>
          <w:b/>
          <w:color w:val="231F20"/>
          <w:w w:val="95"/>
          <w:sz w:val="28"/>
          <w:szCs w:val="28"/>
        </w:rPr>
        <w:t xml:space="preserve">Анализ стартовой и итоговой диагностической </w:t>
      </w:r>
      <w:r w:rsidRPr="00BA341B">
        <w:rPr>
          <w:rFonts w:ascii="Times New Roman" w:hAnsi="Times New Roman" w:cs="Times New Roman"/>
          <w:b/>
          <w:color w:val="231F20"/>
          <w:sz w:val="28"/>
          <w:szCs w:val="28"/>
        </w:rPr>
        <w:t>работы на метапредметной основе</w:t>
      </w:r>
      <w:r w:rsidRPr="00BA341B">
        <w:rPr>
          <w:rFonts w:ascii="Times New Roman" w:hAnsi="Times New Roman" w:cs="Times New Roman"/>
          <w:b/>
          <w:sz w:val="28"/>
          <w:szCs w:val="28"/>
        </w:rPr>
        <w:t>.</w:t>
      </w:r>
    </w:p>
    <w:p w:rsidR="005841BD" w:rsidRPr="00676193" w:rsidRDefault="009C2ADD" w:rsidP="002C799A">
      <w:pPr>
        <w:pStyle w:val="3"/>
        <w:shd w:val="clear" w:color="auto" w:fill="auto"/>
        <w:spacing w:before="0" w:line="276" w:lineRule="auto"/>
        <w:ind w:left="567" w:right="567" w:firstLine="700"/>
        <w:rPr>
          <w:sz w:val="28"/>
          <w:szCs w:val="28"/>
        </w:rPr>
      </w:pPr>
      <w:r w:rsidRPr="00676193">
        <w:rPr>
          <w:sz w:val="28"/>
          <w:szCs w:val="28"/>
        </w:rPr>
        <w:t>Входная диагностическая работа в 1</w:t>
      </w:r>
      <w:r w:rsidR="00E417CB">
        <w:rPr>
          <w:sz w:val="28"/>
          <w:szCs w:val="28"/>
        </w:rPr>
        <w:t>-4</w:t>
      </w:r>
      <w:r w:rsidRPr="00676193">
        <w:rPr>
          <w:sz w:val="28"/>
          <w:szCs w:val="28"/>
        </w:rPr>
        <w:t xml:space="preserve"> класс</w:t>
      </w:r>
      <w:r w:rsidR="00E417CB">
        <w:rPr>
          <w:sz w:val="28"/>
          <w:szCs w:val="28"/>
        </w:rPr>
        <w:t>ах</w:t>
      </w:r>
      <w:r w:rsidRPr="00676193">
        <w:rPr>
          <w:sz w:val="28"/>
          <w:szCs w:val="28"/>
        </w:rPr>
        <w:t xml:space="preserve"> проводи</w:t>
      </w:r>
      <w:r w:rsidR="005841BD" w:rsidRPr="00676193">
        <w:rPr>
          <w:sz w:val="28"/>
          <w:szCs w:val="28"/>
        </w:rPr>
        <w:t>лась</w:t>
      </w:r>
      <w:r w:rsidRPr="00676193">
        <w:rPr>
          <w:sz w:val="28"/>
          <w:szCs w:val="28"/>
        </w:rPr>
        <w:t xml:space="preserve"> с целью определения стартовых возможностей первоклассников, </w:t>
      </w:r>
      <w:r w:rsidR="005841BD" w:rsidRPr="00676193">
        <w:rPr>
          <w:sz w:val="28"/>
          <w:szCs w:val="28"/>
        </w:rPr>
        <w:t xml:space="preserve">была </w:t>
      </w:r>
      <w:r w:rsidRPr="00676193">
        <w:rPr>
          <w:sz w:val="28"/>
          <w:szCs w:val="28"/>
        </w:rPr>
        <w:t>составл</w:t>
      </w:r>
      <w:r w:rsidR="005841BD" w:rsidRPr="00676193">
        <w:rPr>
          <w:sz w:val="28"/>
          <w:szCs w:val="28"/>
        </w:rPr>
        <w:t>ена</w:t>
      </w:r>
      <w:r w:rsidRPr="00676193">
        <w:rPr>
          <w:sz w:val="28"/>
          <w:szCs w:val="28"/>
        </w:rPr>
        <w:t xml:space="preserve"> на основании ФГОС дошкольного образования. Практическим результатом проведения данной работы явля</w:t>
      </w:r>
      <w:r w:rsidR="005841BD" w:rsidRPr="00676193">
        <w:rPr>
          <w:sz w:val="28"/>
          <w:szCs w:val="28"/>
        </w:rPr>
        <w:t>лась</w:t>
      </w:r>
      <w:r w:rsidRPr="00676193">
        <w:rPr>
          <w:sz w:val="28"/>
          <w:szCs w:val="28"/>
        </w:rPr>
        <w:t xml:space="preserve"> корректировка рабочих программ учителя по предметам начального общего образования и программы формирования УУД.</w:t>
      </w:r>
    </w:p>
    <w:p w:rsidR="005841BD" w:rsidRPr="00676193" w:rsidRDefault="005841BD" w:rsidP="002C799A">
      <w:pPr>
        <w:pStyle w:val="3"/>
        <w:shd w:val="clear" w:color="auto" w:fill="auto"/>
        <w:spacing w:before="0" w:line="276" w:lineRule="auto"/>
        <w:ind w:left="567" w:right="567" w:firstLine="700"/>
        <w:rPr>
          <w:sz w:val="28"/>
          <w:szCs w:val="28"/>
        </w:rPr>
      </w:pPr>
      <w:r w:rsidRPr="00676193">
        <w:rPr>
          <w:sz w:val="28"/>
          <w:szCs w:val="28"/>
        </w:rPr>
        <w:t>Результаты проведения каждой диагностической работы были проанализированы учителями, заместителем директора по УР.</w:t>
      </w:r>
    </w:p>
    <w:p w:rsidR="005841BD" w:rsidRPr="00676193" w:rsidRDefault="005841BD" w:rsidP="002C799A">
      <w:pPr>
        <w:pStyle w:val="3"/>
        <w:shd w:val="clear" w:color="auto" w:fill="auto"/>
        <w:spacing w:before="0" w:line="276" w:lineRule="auto"/>
        <w:ind w:left="567" w:right="567" w:firstLine="700"/>
        <w:rPr>
          <w:sz w:val="28"/>
          <w:szCs w:val="28"/>
        </w:rPr>
      </w:pPr>
      <w:r w:rsidRPr="00676193">
        <w:rPr>
          <w:sz w:val="28"/>
          <w:szCs w:val="28"/>
        </w:rPr>
        <w:t>Результаты выполнения учащимися диагностических работ не рассматривались как контрольные, не подлежали оцениванию (выставлению отметки).</w:t>
      </w:r>
    </w:p>
    <w:p w:rsidR="005841BD" w:rsidRPr="00676193" w:rsidRDefault="005841BD" w:rsidP="002C799A">
      <w:pPr>
        <w:pStyle w:val="3"/>
        <w:shd w:val="clear" w:color="auto" w:fill="auto"/>
        <w:spacing w:before="0" w:line="276" w:lineRule="auto"/>
        <w:ind w:left="567" w:right="567" w:firstLine="700"/>
        <w:rPr>
          <w:sz w:val="28"/>
          <w:szCs w:val="28"/>
        </w:rPr>
      </w:pPr>
      <w:r w:rsidRPr="00676193">
        <w:rPr>
          <w:sz w:val="28"/>
          <w:szCs w:val="28"/>
        </w:rPr>
        <w:t>Результаты проведения диагностических работ:</w:t>
      </w:r>
    </w:p>
    <w:p w:rsidR="005841BD" w:rsidRPr="00676193" w:rsidRDefault="005841BD" w:rsidP="002C799A">
      <w:pPr>
        <w:pStyle w:val="3"/>
        <w:shd w:val="clear" w:color="auto" w:fill="auto"/>
        <w:spacing w:before="0" w:line="276" w:lineRule="auto"/>
        <w:ind w:left="567" w:right="567" w:firstLine="700"/>
        <w:rPr>
          <w:sz w:val="28"/>
          <w:szCs w:val="28"/>
        </w:rPr>
      </w:pPr>
      <w:r w:rsidRPr="00676193">
        <w:rPr>
          <w:sz w:val="28"/>
          <w:szCs w:val="28"/>
        </w:rPr>
        <w:t xml:space="preserve">- способствовали принятию верных управленческих и методических решений;  </w:t>
      </w:r>
    </w:p>
    <w:p w:rsidR="005841BD" w:rsidRPr="00676193" w:rsidRDefault="005841BD" w:rsidP="002C799A">
      <w:pPr>
        <w:pStyle w:val="3"/>
        <w:shd w:val="clear" w:color="auto" w:fill="auto"/>
        <w:spacing w:before="0" w:line="276" w:lineRule="auto"/>
        <w:ind w:left="567" w:right="567" w:firstLine="700"/>
        <w:rPr>
          <w:sz w:val="28"/>
          <w:szCs w:val="28"/>
        </w:rPr>
      </w:pPr>
      <w:r w:rsidRPr="00676193">
        <w:rPr>
          <w:sz w:val="28"/>
          <w:szCs w:val="28"/>
        </w:rPr>
        <w:t xml:space="preserve">-позволили скорректировать рабочую программу учителя и основную образовательную программу (раздел «Программа формирования УУД»); </w:t>
      </w:r>
    </w:p>
    <w:p w:rsidR="005841BD" w:rsidRPr="00676193" w:rsidRDefault="005841BD" w:rsidP="002C799A">
      <w:pPr>
        <w:pStyle w:val="3"/>
        <w:shd w:val="clear" w:color="auto" w:fill="auto"/>
        <w:spacing w:before="0" w:line="276" w:lineRule="auto"/>
        <w:ind w:left="567" w:right="567" w:firstLine="700"/>
        <w:rPr>
          <w:sz w:val="28"/>
          <w:szCs w:val="28"/>
        </w:rPr>
      </w:pPr>
      <w:r w:rsidRPr="00676193">
        <w:rPr>
          <w:sz w:val="28"/>
          <w:szCs w:val="28"/>
        </w:rPr>
        <w:t>-позволили простроить индивидуальные маршруты учащихся, нуждающихся в коррекции (учащиеся с высоким уровнем интеллектуального развития, учащиеся группы риска, испытывающие трудности в обучении.</w:t>
      </w:r>
    </w:p>
    <w:p w:rsidR="005841BD" w:rsidRPr="00676193" w:rsidRDefault="005841BD" w:rsidP="002C799A">
      <w:pPr>
        <w:pStyle w:val="3"/>
        <w:shd w:val="clear" w:color="auto" w:fill="auto"/>
        <w:spacing w:before="0" w:line="276" w:lineRule="auto"/>
        <w:ind w:left="567" w:right="567" w:firstLine="700"/>
        <w:rPr>
          <w:sz w:val="28"/>
          <w:szCs w:val="28"/>
        </w:rPr>
      </w:pPr>
      <w:r w:rsidRPr="00676193">
        <w:rPr>
          <w:sz w:val="28"/>
          <w:szCs w:val="28"/>
        </w:rPr>
        <w:t>Данный подход к оценке достижения планируемых результатов ФГОС НОО становится не столько средством контроля, сколько механизмом сопровождения учителя и образовательной организации в достижении новых образовательных результатов.</w:t>
      </w:r>
    </w:p>
    <w:p w:rsidR="00A01F80" w:rsidRPr="00676193" w:rsidRDefault="00A01F80" w:rsidP="002C799A">
      <w:pPr>
        <w:pStyle w:val="3"/>
        <w:shd w:val="clear" w:color="auto" w:fill="auto"/>
        <w:spacing w:before="0" w:line="276" w:lineRule="auto"/>
        <w:ind w:left="567" w:right="567" w:firstLine="700"/>
        <w:rPr>
          <w:sz w:val="28"/>
          <w:szCs w:val="28"/>
        </w:rPr>
      </w:pPr>
      <w:r w:rsidRPr="00676193">
        <w:rPr>
          <w:sz w:val="28"/>
          <w:szCs w:val="28"/>
        </w:rPr>
        <w:t xml:space="preserve">Диагностические работы, предлагавшиеся участникам </w:t>
      </w:r>
      <w:r w:rsidR="005841BD" w:rsidRPr="00676193">
        <w:rPr>
          <w:sz w:val="28"/>
          <w:szCs w:val="28"/>
        </w:rPr>
        <w:t>диагностики</w:t>
      </w:r>
      <w:r w:rsidRPr="00676193">
        <w:rPr>
          <w:sz w:val="28"/>
          <w:szCs w:val="28"/>
        </w:rPr>
        <w:t xml:space="preserve"> в каждом классе, были составлены в соответствии с требованиями ФГОС начальной школы и имели стандартизированную систему оценивания</w:t>
      </w:r>
      <w:r w:rsidR="005841BD" w:rsidRPr="00676193">
        <w:rPr>
          <w:sz w:val="28"/>
          <w:szCs w:val="28"/>
        </w:rPr>
        <w:t>.</w:t>
      </w:r>
    </w:p>
    <w:p w:rsidR="00A01F80" w:rsidRDefault="00A01F80" w:rsidP="002C799A">
      <w:pPr>
        <w:pStyle w:val="af5"/>
        <w:framePr w:w="9586" w:wrap="notBeside" w:vAnchor="text" w:hAnchor="text" w:xAlign="center" w:y="1"/>
        <w:shd w:val="clear" w:color="auto" w:fill="auto"/>
        <w:spacing w:line="270" w:lineRule="exact"/>
        <w:ind w:left="567" w:right="567" w:firstLine="0"/>
      </w:pPr>
      <w:r>
        <w:t xml:space="preserve"> Максимальные баллы</w:t>
      </w:r>
    </w:p>
    <w:tbl>
      <w:tblPr>
        <w:tblW w:w="0" w:type="auto"/>
        <w:tblInd w:w="294" w:type="dxa"/>
        <w:tblLayout w:type="fixed"/>
        <w:tblCellMar>
          <w:left w:w="10" w:type="dxa"/>
          <w:right w:w="10" w:type="dxa"/>
        </w:tblCellMar>
        <w:tblLook w:val="04A0" w:firstRow="1" w:lastRow="0" w:firstColumn="1" w:lastColumn="0" w:noHBand="0" w:noVBand="1"/>
      </w:tblPr>
      <w:tblGrid>
        <w:gridCol w:w="1701"/>
        <w:gridCol w:w="4111"/>
        <w:gridCol w:w="3685"/>
      </w:tblGrid>
      <w:tr w:rsidR="00195B89"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195B89" w:rsidRDefault="00195B89" w:rsidP="002C799A">
            <w:pPr>
              <w:pStyle w:val="3"/>
              <w:shd w:val="clear" w:color="auto" w:fill="auto"/>
              <w:spacing w:line="270" w:lineRule="exact"/>
              <w:ind w:left="567" w:right="567" w:firstLine="0"/>
              <w:jc w:val="left"/>
              <w:rPr>
                <w:rStyle w:val="22"/>
              </w:rPr>
            </w:pPr>
            <w:r>
              <w:rPr>
                <w:rStyle w:val="22"/>
              </w:rPr>
              <w:t xml:space="preserve">Класс </w:t>
            </w:r>
          </w:p>
        </w:tc>
        <w:tc>
          <w:tcPr>
            <w:tcW w:w="4111" w:type="dxa"/>
            <w:tcBorders>
              <w:top w:val="single" w:sz="4" w:space="0" w:color="auto"/>
              <w:left w:val="single" w:sz="4" w:space="0" w:color="auto"/>
              <w:bottom w:val="single" w:sz="4" w:space="0" w:color="auto"/>
            </w:tcBorders>
            <w:shd w:val="clear" w:color="auto" w:fill="FFFFFF"/>
          </w:tcPr>
          <w:p w:rsidR="00195B89" w:rsidRDefault="00195B89" w:rsidP="002C799A">
            <w:pPr>
              <w:pStyle w:val="3"/>
              <w:shd w:val="clear" w:color="auto" w:fill="auto"/>
              <w:spacing w:line="270" w:lineRule="exact"/>
              <w:ind w:left="567" w:right="567" w:firstLine="0"/>
              <w:jc w:val="left"/>
              <w:rPr>
                <w:rStyle w:val="22"/>
              </w:rPr>
            </w:pPr>
            <w:r>
              <w:rPr>
                <w:rStyle w:val="22"/>
              </w:rPr>
              <w:t>Максимальный балл</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195B89" w:rsidRDefault="00195B89" w:rsidP="002C799A">
            <w:pPr>
              <w:pStyle w:val="3"/>
              <w:shd w:val="clear" w:color="auto" w:fill="auto"/>
              <w:spacing w:line="270" w:lineRule="exact"/>
              <w:ind w:left="567" w:right="567" w:firstLine="0"/>
              <w:rPr>
                <w:rStyle w:val="22"/>
              </w:rPr>
            </w:pPr>
            <w:r>
              <w:rPr>
                <w:rStyle w:val="22"/>
              </w:rPr>
              <w:t>Максимальный коэффициент</w:t>
            </w:r>
          </w:p>
        </w:tc>
      </w:tr>
      <w:tr w:rsidR="00195B89"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195B89" w:rsidRDefault="00195B89" w:rsidP="002C799A">
            <w:pPr>
              <w:pStyle w:val="3"/>
              <w:shd w:val="clear" w:color="auto" w:fill="auto"/>
              <w:spacing w:line="270" w:lineRule="exact"/>
              <w:ind w:left="567" w:right="567" w:firstLine="0"/>
              <w:jc w:val="left"/>
              <w:rPr>
                <w:rStyle w:val="22"/>
              </w:rPr>
            </w:pPr>
            <w:r>
              <w:rPr>
                <w:rStyle w:val="22"/>
              </w:rPr>
              <w:t>1 класс</w:t>
            </w:r>
          </w:p>
        </w:tc>
        <w:tc>
          <w:tcPr>
            <w:tcW w:w="4111" w:type="dxa"/>
            <w:tcBorders>
              <w:top w:val="single" w:sz="4" w:space="0" w:color="auto"/>
              <w:left w:val="single" w:sz="4" w:space="0" w:color="auto"/>
              <w:bottom w:val="single" w:sz="4" w:space="0" w:color="auto"/>
            </w:tcBorders>
            <w:shd w:val="clear" w:color="auto" w:fill="FFFFFF"/>
          </w:tcPr>
          <w:p w:rsidR="00195B89" w:rsidRDefault="00195B89" w:rsidP="002C799A">
            <w:pPr>
              <w:pStyle w:val="3"/>
              <w:shd w:val="clear" w:color="auto" w:fill="auto"/>
              <w:spacing w:line="270" w:lineRule="exact"/>
              <w:ind w:left="567" w:right="567" w:firstLine="0"/>
              <w:jc w:val="left"/>
              <w:rPr>
                <w:rStyle w:val="22"/>
              </w:rPr>
            </w:pPr>
            <w:r>
              <w:rPr>
                <w:rStyle w:val="22"/>
              </w:rPr>
              <w:t>27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195B89" w:rsidRDefault="00195B89" w:rsidP="002C799A">
            <w:pPr>
              <w:pStyle w:val="3"/>
              <w:shd w:val="clear" w:color="auto" w:fill="auto"/>
              <w:spacing w:line="270" w:lineRule="exact"/>
              <w:ind w:left="567" w:right="567" w:firstLine="0"/>
              <w:rPr>
                <w:rStyle w:val="22"/>
              </w:rPr>
            </w:pPr>
            <w:r>
              <w:rPr>
                <w:rStyle w:val="22"/>
              </w:rPr>
              <w:t>1 (соответствует 100%)</w:t>
            </w:r>
          </w:p>
        </w:tc>
      </w:tr>
      <w:tr w:rsidR="00BA341B"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BA341B" w:rsidRPr="00BA341B" w:rsidRDefault="00BA341B" w:rsidP="002C799A">
            <w:pPr>
              <w:pStyle w:val="3"/>
              <w:shd w:val="clear" w:color="auto" w:fill="auto"/>
              <w:spacing w:line="270" w:lineRule="exact"/>
              <w:ind w:left="567" w:right="567" w:firstLine="0"/>
              <w:jc w:val="left"/>
              <w:rPr>
                <w:shd w:val="clear" w:color="auto" w:fill="FFFFFF"/>
              </w:rPr>
            </w:pPr>
            <w:r>
              <w:rPr>
                <w:rStyle w:val="22"/>
              </w:rPr>
              <w:t>2 класс</w:t>
            </w:r>
          </w:p>
        </w:tc>
        <w:tc>
          <w:tcPr>
            <w:tcW w:w="4111" w:type="dxa"/>
            <w:tcBorders>
              <w:top w:val="single" w:sz="4" w:space="0" w:color="auto"/>
              <w:left w:val="single" w:sz="4" w:space="0" w:color="auto"/>
              <w:bottom w:val="single" w:sz="4" w:space="0" w:color="auto"/>
            </w:tcBorders>
            <w:shd w:val="clear" w:color="auto" w:fill="FFFFFF"/>
          </w:tcPr>
          <w:p w:rsidR="00BA341B" w:rsidRPr="00BA341B" w:rsidRDefault="00BA341B" w:rsidP="002C799A">
            <w:pPr>
              <w:pStyle w:val="3"/>
              <w:shd w:val="clear" w:color="auto" w:fill="auto"/>
              <w:spacing w:line="270" w:lineRule="exact"/>
              <w:ind w:left="567" w:right="567" w:firstLine="0"/>
              <w:jc w:val="left"/>
              <w:rPr>
                <w:shd w:val="clear" w:color="auto" w:fill="FFFFFF"/>
              </w:rPr>
            </w:pPr>
            <w:r>
              <w:rPr>
                <w:rStyle w:val="22"/>
              </w:rPr>
              <w:t>10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BA341B" w:rsidRPr="00BA341B" w:rsidRDefault="00BA341B" w:rsidP="002C799A">
            <w:pPr>
              <w:pStyle w:val="3"/>
              <w:shd w:val="clear" w:color="auto" w:fill="auto"/>
              <w:spacing w:line="270" w:lineRule="exact"/>
              <w:ind w:left="567" w:right="567" w:firstLine="0"/>
              <w:rPr>
                <w:shd w:val="clear" w:color="auto" w:fill="FFFFFF"/>
              </w:rPr>
            </w:pPr>
            <w:r>
              <w:rPr>
                <w:rStyle w:val="22"/>
              </w:rPr>
              <w:t>1 (соответствует 100%)</w:t>
            </w:r>
          </w:p>
        </w:tc>
      </w:tr>
      <w:tr w:rsidR="00BA341B"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BA341B" w:rsidRPr="00BA341B" w:rsidRDefault="00BA341B" w:rsidP="002C799A">
            <w:pPr>
              <w:pStyle w:val="3"/>
              <w:shd w:val="clear" w:color="auto" w:fill="auto"/>
              <w:spacing w:line="270" w:lineRule="exact"/>
              <w:ind w:left="567" w:right="567" w:firstLine="0"/>
              <w:jc w:val="left"/>
              <w:rPr>
                <w:shd w:val="clear" w:color="auto" w:fill="FFFFFF"/>
              </w:rPr>
            </w:pPr>
            <w:r>
              <w:rPr>
                <w:rStyle w:val="22"/>
              </w:rPr>
              <w:t>3 класс</w:t>
            </w:r>
          </w:p>
        </w:tc>
        <w:tc>
          <w:tcPr>
            <w:tcW w:w="4111" w:type="dxa"/>
            <w:tcBorders>
              <w:top w:val="single" w:sz="4" w:space="0" w:color="auto"/>
              <w:left w:val="single" w:sz="4" w:space="0" w:color="auto"/>
              <w:bottom w:val="single" w:sz="4" w:space="0" w:color="auto"/>
            </w:tcBorders>
            <w:shd w:val="clear" w:color="auto" w:fill="FFFFFF"/>
          </w:tcPr>
          <w:p w:rsidR="00BA341B" w:rsidRPr="00BA341B" w:rsidRDefault="00BA341B" w:rsidP="002C799A">
            <w:pPr>
              <w:pStyle w:val="3"/>
              <w:shd w:val="clear" w:color="auto" w:fill="auto"/>
              <w:spacing w:line="270" w:lineRule="exact"/>
              <w:ind w:left="567" w:right="567" w:firstLine="0"/>
              <w:jc w:val="left"/>
              <w:rPr>
                <w:shd w:val="clear" w:color="auto" w:fill="FFFFFF"/>
              </w:rPr>
            </w:pPr>
            <w:r>
              <w:rPr>
                <w:rStyle w:val="22"/>
              </w:rPr>
              <w:t>15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BA341B" w:rsidRPr="00BA341B" w:rsidRDefault="00BA341B" w:rsidP="002C799A">
            <w:pPr>
              <w:pStyle w:val="3"/>
              <w:shd w:val="clear" w:color="auto" w:fill="auto"/>
              <w:spacing w:line="270" w:lineRule="exact"/>
              <w:ind w:left="567" w:right="567" w:firstLine="0"/>
              <w:rPr>
                <w:shd w:val="clear" w:color="auto" w:fill="FFFFFF"/>
              </w:rPr>
            </w:pPr>
            <w:r>
              <w:rPr>
                <w:rStyle w:val="22"/>
              </w:rPr>
              <w:t>1 (соответствует 100%)</w:t>
            </w:r>
          </w:p>
        </w:tc>
      </w:tr>
      <w:tr w:rsidR="00BA341B" w:rsidTr="00BA341B">
        <w:trPr>
          <w:trHeight w:hRule="exact" w:val="504"/>
        </w:trPr>
        <w:tc>
          <w:tcPr>
            <w:tcW w:w="1701" w:type="dxa"/>
            <w:tcBorders>
              <w:top w:val="single" w:sz="4" w:space="0" w:color="auto"/>
              <w:left w:val="single" w:sz="4" w:space="0" w:color="auto"/>
              <w:bottom w:val="single" w:sz="4" w:space="0" w:color="auto"/>
            </w:tcBorders>
            <w:shd w:val="clear" w:color="auto" w:fill="FFFFFF"/>
          </w:tcPr>
          <w:p w:rsidR="00BA341B" w:rsidRPr="00BA341B" w:rsidRDefault="00BA341B" w:rsidP="002C799A">
            <w:pPr>
              <w:pStyle w:val="3"/>
              <w:shd w:val="clear" w:color="auto" w:fill="auto"/>
              <w:spacing w:line="270" w:lineRule="exact"/>
              <w:ind w:left="567" w:right="567" w:firstLine="0"/>
              <w:jc w:val="left"/>
              <w:rPr>
                <w:shd w:val="clear" w:color="auto" w:fill="FFFFFF"/>
              </w:rPr>
            </w:pPr>
            <w:r>
              <w:rPr>
                <w:rStyle w:val="22"/>
              </w:rPr>
              <w:lastRenderedPageBreak/>
              <w:t>4 класс</w:t>
            </w:r>
          </w:p>
        </w:tc>
        <w:tc>
          <w:tcPr>
            <w:tcW w:w="4111" w:type="dxa"/>
            <w:tcBorders>
              <w:top w:val="single" w:sz="4" w:space="0" w:color="auto"/>
              <w:left w:val="single" w:sz="4" w:space="0" w:color="auto"/>
              <w:bottom w:val="single" w:sz="4" w:space="0" w:color="auto"/>
            </w:tcBorders>
            <w:shd w:val="clear" w:color="auto" w:fill="FFFFFF"/>
          </w:tcPr>
          <w:p w:rsidR="00BA341B" w:rsidRPr="00BA341B" w:rsidRDefault="00BA341B" w:rsidP="002C799A">
            <w:pPr>
              <w:pStyle w:val="3"/>
              <w:shd w:val="clear" w:color="auto" w:fill="auto"/>
              <w:spacing w:line="270" w:lineRule="exact"/>
              <w:ind w:left="567" w:right="567" w:firstLine="0"/>
              <w:jc w:val="left"/>
              <w:rPr>
                <w:shd w:val="clear" w:color="auto" w:fill="FFFFFF"/>
              </w:rPr>
            </w:pPr>
            <w:r>
              <w:rPr>
                <w:rStyle w:val="22"/>
              </w:rPr>
              <w:t>19 баллов</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rsidR="00BA341B" w:rsidRPr="00BA341B" w:rsidRDefault="00BA341B" w:rsidP="002C799A">
            <w:pPr>
              <w:pStyle w:val="3"/>
              <w:shd w:val="clear" w:color="auto" w:fill="auto"/>
              <w:spacing w:line="270" w:lineRule="exact"/>
              <w:ind w:left="567" w:right="567" w:firstLine="0"/>
              <w:rPr>
                <w:shd w:val="clear" w:color="auto" w:fill="FFFFFF"/>
              </w:rPr>
            </w:pPr>
            <w:r>
              <w:rPr>
                <w:rStyle w:val="22"/>
              </w:rPr>
              <w:t>1 (соответствует 100%)</w:t>
            </w:r>
          </w:p>
        </w:tc>
      </w:tr>
    </w:tbl>
    <w:p w:rsidR="00A01F80" w:rsidRDefault="00A01F80" w:rsidP="002C799A">
      <w:pPr>
        <w:spacing w:line="480" w:lineRule="exact"/>
        <w:ind w:left="567" w:right="567"/>
      </w:pPr>
    </w:p>
    <w:p w:rsidR="00A01F80" w:rsidRDefault="00A01F80" w:rsidP="002C799A">
      <w:pPr>
        <w:pStyle w:val="af5"/>
        <w:framePr w:w="9586" w:wrap="notBeside" w:vAnchor="text" w:hAnchor="text" w:xAlign="center" w:y="1"/>
        <w:shd w:val="clear" w:color="auto" w:fill="auto"/>
        <w:spacing w:line="270" w:lineRule="exact"/>
        <w:ind w:left="567" w:right="567" w:firstLine="0"/>
      </w:pPr>
      <w:r>
        <w:t>Средние коэффициенты выполнения заданий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5992"/>
        <w:gridCol w:w="2977"/>
      </w:tblGrid>
      <w:tr w:rsidR="00BA341B" w:rsidTr="00C01E20">
        <w:trPr>
          <w:trHeight w:hRule="exact" w:val="499"/>
          <w:jc w:val="center"/>
        </w:trPr>
        <w:tc>
          <w:tcPr>
            <w:tcW w:w="5992" w:type="dxa"/>
            <w:tcBorders>
              <w:top w:val="single" w:sz="4" w:space="0" w:color="auto"/>
              <w:left w:val="single" w:sz="4" w:space="0" w:color="auto"/>
              <w:right w:val="single" w:sz="4" w:space="0" w:color="auto"/>
            </w:tcBorders>
            <w:shd w:val="clear" w:color="auto" w:fill="FFFFFF"/>
          </w:tcPr>
          <w:p w:rsidR="00BA341B" w:rsidRDefault="00BA341B" w:rsidP="002C799A">
            <w:pPr>
              <w:pStyle w:val="3"/>
              <w:framePr w:w="9586" w:wrap="notBeside" w:vAnchor="text" w:hAnchor="text" w:xAlign="center" w:y="1"/>
              <w:shd w:val="clear" w:color="auto" w:fill="auto"/>
              <w:spacing w:line="270" w:lineRule="exact"/>
              <w:ind w:left="567" w:right="567" w:firstLine="0"/>
            </w:pPr>
            <w:r>
              <w:rPr>
                <w:rStyle w:val="22"/>
              </w:rPr>
              <w:t>Класс</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BA341B" w:rsidRDefault="00C01E20" w:rsidP="002C799A">
            <w:pPr>
              <w:ind w:left="567" w:right="567"/>
            </w:pPr>
            <w:r>
              <w:rPr>
                <w:rStyle w:val="ac"/>
                <w:rFonts w:eastAsiaTheme="minorEastAsia"/>
              </w:rPr>
              <w:t>2020 год</w:t>
            </w:r>
          </w:p>
        </w:tc>
      </w:tr>
      <w:tr w:rsidR="00BA341B" w:rsidTr="00C01E20">
        <w:trPr>
          <w:trHeight w:hRule="exact" w:val="494"/>
          <w:jc w:val="center"/>
        </w:trPr>
        <w:tc>
          <w:tcPr>
            <w:tcW w:w="5992" w:type="dxa"/>
            <w:tcBorders>
              <w:top w:val="single" w:sz="4" w:space="0" w:color="auto"/>
              <w:left w:val="single" w:sz="4" w:space="0" w:color="auto"/>
            </w:tcBorders>
            <w:shd w:val="clear" w:color="auto" w:fill="FFFFFF"/>
          </w:tcPr>
          <w:p w:rsidR="00BA341B" w:rsidRDefault="00BA341B" w:rsidP="002C799A">
            <w:pPr>
              <w:pStyle w:val="3"/>
              <w:framePr w:w="9586" w:wrap="notBeside" w:vAnchor="text" w:hAnchor="text" w:xAlign="center" w:y="1"/>
              <w:shd w:val="clear" w:color="auto" w:fill="auto"/>
              <w:spacing w:line="270" w:lineRule="exact"/>
              <w:ind w:left="567" w:right="567" w:firstLine="0"/>
              <w:jc w:val="left"/>
            </w:pPr>
            <w:r>
              <w:rPr>
                <w:rStyle w:val="af3"/>
              </w:rPr>
              <w:t>1 класс</w:t>
            </w:r>
          </w:p>
        </w:tc>
        <w:tc>
          <w:tcPr>
            <w:tcW w:w="2977" w:type="dxa"/>
            <w:tcBorders>
              <w:top w:val="single" w:sz="4" w:space="0" w:color="auto"/>
              <w:left w:val="single" w:sz="4" w:space="0" w:color="auto"/>
              <w:right w:val="single" w:sz="4" w:space="0" w:color="auto"/>
            </w:tcBorders>
            <w:shd w:val="clear" w:color="auto" w:fill="FFFFFF"/>
          </w:tcPr>
          <w:p w:rsidR="00BA341B" w:rsidRPr="0022421E" w:rsidRDefault="00BA341B" w:rsidP="002C799A">
            <w:pPr>
              <w:pStyle w:val="3"/>
              <w:framePr w:w="9586" w:wrap="notBeside" w:vAnchor="text" w:hAnchor="text" w:xAlign="center" w:y="1"/>
              <w:shd w:val="clear" w:color="auto" w:fill="auto"/>
              <w:spacing w:line="270" w:lineRule="exact"/>
              <w:ind w:left="567" w:right="567" w:firstLine="0"/>
              <w:jc w:val="left"/>
              <w:rPr>
                <w:b/>
                <w:i/>
              </w:rPr>
            </w:pPr>
            <w:r w:rsidRPr="0022421E">
              <w:rPr>
                <w:rStyle w:val="af3"/>
                <w:b/>
                <w:i w:val="0"/>
              </w:rPr>
              <w:t>0,</w:t>
            </w:r>
            <w:r w:rsidR="0022421E" w:rsidRPr="0022421E">
              <w:rPr>
                <w:rStyle w:val="af3"/>
                <w:b/>
                <w:i w:val="0"/>
              </w:rPr>
              <w:t>8</w:t>
            </w:r>
            <w:r w:rsidR="00195B89">
              <w:rPr>
                <w:rStyle w:val="af3"/>
                <w:b/>
                <w:i w:val="0"/>
              </w:rPr>
              <w:t>5</w:t>
            </w:r>
          </w:p>
        </w:tc>
      </w:tr>
      <w:tr w:rsidR="00BA341B" w:rsidTr="00C01E20">
        <w:trPr>
          <w:trHeight w:hRule="exact" w:val="490"/>
          <w:jc w:val="center"/>
        </w:trPr>
        <w:tc>
          <w:tcPr>
            <w:tcW w:w="5992" w:type="dxa"/>
            <w:tcBorders>
              <w:top w:val="single" w:sz="4" w:space="0" w:color="auto"/>
              <w:left w:val="single" w:sz="4" w:space="0" w:color="auto"/>
            </w:tcBorders>
            <w:shd w:val="clear" w:color="auto" w:fill="FFFFFF"/>
          </w:tcPr>
          <w:p w:rsidR="00BA341B" w:rsidRDefault="00BA341B" w:rsidP="002C799A">
            <w:pPr>
              <w:pStyle w:val="3"/>
              <w:framePr w:w="9586" w:wrap="notBeside" w:vAnchor="text" w:hAnchor="text" w:xAlign="center" w:y="1"/>
              <w:shd w:val="clear" w:color="auto" w:fill="auto"/>
              <w:spacing w:line="270" w:lineRule="exact"/>
              <w:ind w:left="567" w:right="567" w:firstLine="0"/>
              <w:jc w:val="left"/>
            </w:pPr>
            <w:r>
              <w:rPr>
                <w:rStyle w:val="22"/>
              </w:rPr>
              <w:t>2 класс</w:t>
            </w:r>
          </w:p>
        </w:tc>
        <w:tc>
          <w:tcPr>
            <w:tcW w:w="2977" w:type="dxa"/>
            <w:tcBorders>
              <w:top w:val="single" w:sz="4" w:space="0" w:color="auto"/>
              <w:left w:val="single" w:sz="4" w:space="0" w:color="auto"/>
              <w:right w:val="single" w:sz="4" w:space="0" w:color="auto"/>
            </w:tcBorders>
            <w:shd w:val="clear" w:color="auto" w:fill="FFFFFF"/>
          </w:tcPr>
          <w:p w:rsidR="00BA341B" w:rsidRDefault="00BA341B" w:rsidP="002C799A">
            <w:pPr>
              <w:pStyle w:val="3"/>
              <w:framePr w:w="9586" w:wrap="notBeside" w:vAnchor="text" w:hAnchor="text" w:xAlign="center" w:y="1"/>
              <w:shd w:val="clear" w:color="auto" w:fill="auto"/>
              <w:spacing w:line="270" w:lineRule="exact"/>
              <w:ind w:left="567" w:right="567" w:firstLine="0"/>
              <w:jc w:val="left"/>
            </w:pPr>
            <w:r>
              <w:rPr>
                <w:rStyle w:val="ac"/>
              </w:rPr>
              <w:t>0,</w:t>
            </w:r>
            <w:r w:rsidR="00195B89">
              <w:rPr>
                <w:rStyle w:val="ac"/>
              </w:rPr>
              <w:t>8</w:t>
            </w:r>
            <w:r w:rsidR="0022421E">
              <w:rPr>
                <w:rStyle w:val="ac"/>
              </w:rPr>
              <w:t>9</w:t>
            </w:r>
          </w:p>
        </w:tc>
      </w:tr>
      <w:tr w:rsidR="00BA341B" w:rsidTr="00C01E20">
        <w:trPr>
          <w:trHeight w:hRule="exact" w:val="494"/>
          <w:jc w:val="center"/>
        </w:trPr>
        <w:tc>
          <w:tcPr>
            <w:tcW w:w="5992" w:type="dxa"/>
            <w:tcBorders>
              <w:top w:val="single" w:sz="4" w:space="0" w:color="auto"/>
              <w:left w:val="single" w:sz="4" w:space="0" w:color="auto"/>
            </w:tcBorders>
            <w:shd w:val="clear" w:color="auto" w:fill="FFFFFF"/>
          </w:tcPr>
          <w:p w:rsidR="00BA341B" w:rsidRDefault="00BA341B" w:rsidP="002C799A">
            <w:pPr>
              <w:pStyle w:val="3"/>
              <w:framePr w:w="9586" w:wrap="notBeside" w:vAnchor="text" w:hAnchor="text" w:xAlign="center" w:y="1"/>
              <w:shd w:val="clear" w:color="auto" w:fill="auto"/>
              <w:spacing w:line="270" w:lineRule="exact"/>
              <w:ind w:left="567" w:right="567" w:firstLine="0"/>
              <w:jc w:val="left"/>
            </w:pPr>
            <w:r>
              <w:rPr>
                <w:rStyle w:val="22"/>
              </w:rPr>
              <w:t>3 класс</w:t>
            </w:r>
          </w:p>
        </w:tc>
        <w:tc>
          <w:tcPr>
            <w:tcW w:w="2977" w:type="dxa"/>
            <w:tcBorders>
              <w:top w:val="single" w:sz="4" w:space="0" w:color="auto"/>
              <w:left w:val="single" w:sz="4" w:space="0" w:color="auto"/>
              <w:right w:val="single" w:sz="4" w:space="0" w:color="auto"/>
            </w:tcBorders>
            <w:shd w:val="clear" w:color="auto" w:fill="FFFFFF"/>
          </w:tcPr>
          <w:p w:rsidR="00BA341B" w:rsidRDefault="00BA341B" w:rsidP="002C799A">
            <w:pPr>
              <w:pStyle w:val="3"/>
              <w:framePr w:w="9586" w:wrap="notBeside" w:vAnchor="text" w:hAnchor="text" w:xAlign="center" w:y="1"/>
              <w:shd w:val="clear" w:color="auto" w:fill="auto"/>
              <w:spacing w:line="270" w:lineRule="exact"/>
              <w:ind w:left="567" w:right="567" w:firstLine="0"/>
              <w:jc w:val="left"/>
            </w:pPr>
            <w:r>
              <w:rPr>
                <w:rStyle w:val="ac"/>
              </w:rPr>
              <w:t>0,</w:t>
            </w:r>
            <w:r w:rsidR="0022421E">
              <w:rPr>
                <w:rStyle w:val="ac"/>
              </w:rPr>
              <w:t>8</w:t>
            </w:r>
            <w:r w:rsidR="00195B89">
              <w:rPr>
                <w:rStyle w:val="ac"/>
              </w:rPr>
              <w:t>8</w:t>
            </w:r>
          </w:p>
        </w:tc>
      </w:tr>
      <w:tr w:rsidR="00BA341B" w:rsidTr="00C01E20">
        <w:trPr>
          <w:trHeight w:hRule="exact" w:val="504"/>
          <w:jc w:val="center"/>
        </w:trPr>
        <w:tc>
          <w:tcPr>
            <w:tcW w:w="5992" w:type="dxa"/>
            <w:tcBorders>
              <w:top w:val="single" w:sz="4" w:space="0" w:color="auto"/>
              <w:left w:val="single" w:sz="4" w:space="0" w:color="auto"/>
              <w:bottom w:val="single" w:sz="4" w:space="0" w:color="auto"/>
            </w:tcBorders>
            <w:shd w:val="clear" w:color="auto" w:fill="FFFFFF"/>
          </w:tcPr>
          <w:p w:rsidR="00BA341B" w:rsidRDefault="00BA341B" w:rsidP="002C799A">
            <w:pPr>
              <w:pStyle w:val="3"/>
              <w:framePr w:w="9586" w:wrap="notBeside" w:vAnchor="text" w:hAnchor="text" w:xAlign="center" w:y="1"/>
              <w:shd w:val="clear" w:color="auto" w:fill="auto"/>
              <w:spacing w:line="270" w:lineRule="exact"/>
              <w:ind w:left="567" w:right="567" w:firstLine="0"/>
              <w:jc w:val="left"/>
            </w:pPr>
            <w:r>
              <w:rPr>
                <w:rStyle w:val="22"/>
              </w:rPr>
              <w:t>4 класс</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A341B" w:rsidRDefault="00BA341B" w:rsidP="002C799A">
            <w:pPr>
              <w:pStyle w:val="3"/>
              <w:framePr w:w="9586" w:wrap="notBeside" w:vAnchor="text" w:hAnchor="text" w:xAlign="center" w:y="1"/>
              <w:shd w:val="clear" w:color="auto" w:fill="auto"/>
              <w:spacing w:line="270" w:lineRule="exact"/>
              <w:ind w:left="567" w:right="567" w:firstLine="0"/>
              <w:jc w:val="left"/>
            </w:pPr>
            <w:r>
              <w:rPr>
                <w:rStyle w:val="ac"/>
              </w:rPr>
              <w:t>0,</w:t>
            </w:r>
            <w:r w:rsidR="0022421E">
              <w:rPr>
                <w:rStyle w:val="ac"/>
              </w:rPr>
              <w:t>7</w:t>
            </w:r>
            <w:r w:rsidR="00195B89">
              <w:rPr>
                <w:rStyle w:val="ac"/>
              </w:rPr>
              <w:t>7</w:t>
            </w:r>
          </w:p>
        </w:tc>
      </w:tr>
      <w:tr w:rsidR="00BA341B" w:rsidTr="00C01E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108"/>
          <w:jc w:val="center"/>
        </w:trPr>
        <w:tc>
          <w:tcPr>
            <w:tcW w:w="8969" w:type="dxa"/>
            <w:gridSpan w:val="2"/>
          </w:tcPr>
          <w:p w:rsidR="00BA341B" w:rsidRDefault="00BA341B" w:rsidP="002C799A">
            <w:pPr>
              <w:framePr w:w="9586" w:wrap="notBeside" w:vAnchor="text" w:hAnchor="text" w:xAlign="center" w:y="1"/>
              <w:ind w:left="567" w:right="567"/>
              <w:rPr>
                <w:sz w:val="2"/>
                <w:szCs w:val="2"/>
              </w:rPr>
            </w:pPr>
          </w:p>
        </w:tc>
      </w:tr>
    </w:tbl>
    <w:p w:rsidR="00A01F80" w:rsidRDefault="00A01F80" w:rsidP="002C799A">
      <w:pPr>
        <w:ind w:left="567" w:right="567"/>
        <w:rPr>
          <w:sz w:val="2"/>
          <w:szCs w:val="2"/>
        </w:rPr>
      </w:pPr>
    </w:p>
    <w:p w:rsidR="00BA341B" w:rsidRPr="00676193" w:rsidRDefault="00A01F80" w:rsidP="002C799A">
      <w:pPr>
        <w:pStyle w:val="3"/>
        <w:shd w:val="clear" w:color="auto" w:fill="auto"/>
        <w:spacing w:before="0" w:line="276" w:lineRule="auto"/>
        <w:ind w:left="567" w:right="567" w:firstLine="740"/>
        <w:rPr>
          <w:sz w:val="28"/>
          <w:szCs w:val="28"/>
        </w:rPr>
      </w:pPr>
      <w:r w:rsidRPr="00676193">
        <w:rPr>
          <w:sz w:val="28"/>
          <w:szCs w:val="28"/>
        </w:rPr>
        <w:t xml:space="preserve">Как видно из таблицы, учащиеся всех классов достигли среднего уровня выполнения заданий (более 70%), что свидетельствует об успешном </w:t>
      </w:r>
      <w:r w:rsidRPr="00676193">
        <w:rPr>
          <w:rStyle w:val="af3"/>
          <w:sz w:val="28"/>
          <w:szCs w:val="28"/>
        </w:rPr>
        <w:t>процессе формирования универсальных учебных действий</w:t>
      </w:r>
      <w:r w:rsidRPr="00676193">
        <w:rPr>
          <w:sz w:val="28"/>
          <w:szCs w:val="28"/>
        </w:rPr>
        <w:t xml:space="preserve"> (делать выводы о сформированности УУД можно л</w:t>
      </w:r>
      <w:r w:rsidRPr="00676193">
        <w:rPr>
          <w:rStyle w:val="11"/>
          <w:sz w:val="28"/>
          <w:szCs w:val="28"/>
          <w:lang w:val="ru-RU"/>
        </w:rPr>
        <w:t>ишь</w:t>
      </w:r>
      <w:r w:rsidRPr="00676193">
        <w:rPr>
          <w:sz w:val="28"/>
          <w:szCs w:val="28"/>
        </w:rPr>
        <w:t xml:space="preserve"> по окончании 4 класса).</w:t>
      </w:r>
    </w:p>
    <w:p w:rsidR="00BA341B" w:rsidRPr="00676193" w:rsidRDefault="00A01F80" w:rsidP="002C799A">
      <w:pPr>
        <w:pStyle w:val="3"/>
        <w:shd w:val="clear" w:color="auto" w:fill="auto"/>
        <w:spacing w:before="0" w:line="276" w:lineRule="auto"/>
        <w:ind w:left="567" w:right="567" w:firstLine="740"/>
        <w:rPr>
          <w:sz w:val="28"/>
          <w:szCs w:val="28"/>
        </w:rPr>
      </w:pPr>
      <w:r w:rsidRPr="00676193">
        <w:rPr>
          <w:sz w:val="28"/>
          <w:szCs w:val="28"/>
        </w:rPr>
        <w:t xml:space="preserve">Сравнивать данные, полученные в 1-х и остальных (2-4) классах некорректно, так как у данных мониторингов были разные цели: в первом случае оценить </w:t>
      </w:r>
      <w:r w:rsidRPr="00676193">
        <w:rPr>
          <w:rStyle w:val="af3"/>
          <w:sz w:val="28"/>
          <w:szCs w:val="28"/>
        </w:rPr>
        <w:t xml:space="preserve">стартовые возможности первоклассников </w:t>
      </w:r>
      <w:r w:rsidRPr="00676193">
        <w:rPr>
          <w:sz w:val="28"/>
          <w:szCs w:val="28"/>
        </w:rPr>
        <w:t xml:space="preserve">(интеллектуальную готовность к обучению в начальной школе), во втором случае - оценить </w:t>
      </w:r>
      <w:r w:rsidRPr="00676193">
        <w:rPr>
          <w:rStyle w:val="af3"/>
          <w:sz w:val="28"/>
          <w:szCs w:val="28"/>
        </w:rPr>
        <w:t>ход формирования универсальных учебных действий</w:t>
      </w:r>
      <w:r w:rsidRPr="00676193">
        <w:rPr>
          <w:sz w:val="28"/>
          <w:szCs w:val="28"/>
        </w:rPr>
        <w:t xml:space="preserve"> у учащихся 2-4 классов.</w:t>
      </w:r>
    </w:p>
    <w:p w:rsidR="00BA341B" w:rsidRPr="00676193" w:rsidRDefault="009C2ADD" w:rsidP="002C799A">
      <w:pPr>
        <w:pStyle w:val="3"/>
        <w:shd w:val="clear" w:color="auto" w:fill="auto"/>
        <w:spacing w:before="0" w:line="276" w:lineRule="auto"/>
        <w:ind w:left="567" w:right="567" w:firstLine="740"/>
        <w:rPr>
          <w:sz w:val="28"/>
          <w:szCs w:val="28"/>
        </w:rPr>
      </w:pPr>
      <w:r w:rsidRPr="00676193">
        <w:rPr>
          <w:sz w:val="28"/>
          <w:szCs w:val="28"/>
        </w:rPr>
        <w:t>Метапредметные умения учащихся 2 -х классов находятся в стадии формирования.</w:t>
      </w:r>
    </w:p>
    <w:p w:rsidR="00BA341B" w:rsidRPr="00676193" w:rsidRDefault="009C2ADD" w:rsidP="002C799A">
      <w:pPr>
        <w:pStyle w:val="3"/>
        <w:shd w:val="clear" w:color="auto" w:fill="auto"/>
        <w:spacing w:before="0" w:line="276" w:lineRule="auto"/>
        <w:ind w:left="567" w:right="567" w:firstLine="740"/>
        <w:rPr>
          <w:sz w:val="28"/>
          <w:szCs w:val="28"/>
        </w:rPr>
      </w:pPr>
      <w:r w:rsidRPr="00676193">
        <w:rPr>
          <w:sz w:val="28"/>
          <w:szCs w:val="28"/>
        </w:rPr>
        <w:t>Наибольшие трудности вызывают у учащихся задания, связанные с формирование регулятивных и коммуникативных УУД, с умением адекватно использовать речевые средства для решения коммуникативных задач.</w:t>
      </w:r>
    </w:p>
    <w:p w:rsidR="00BA341B" w:rsidRPr="00676193" w:rsidRDefault="009C2ADD" w:rsidP="002C799A">
      <w:pPr>
        <w:pStyle w:val="3"/>
        <w:shd w:val="clear" w:color="auto" w:fill="auto"/>
        <w:spacing w:before="0" w:line="276" w:lineRule="auto"/>
        <w:ind w:left="567" w:right="567" w:firstLine="740"/>
        <w:rPr>
          <w:sz w:val="28"/>
          <w:szCs w:val="28"/>
        </w:rPr>
      </w:pPr>
      <w:r w:rsidRPr="00676193">
        <w:rPr>
          <w:sz w:val="28"/>
          <w:szCs w:val="28"/>
        </w:rPr>
        <w:t>Недостаточная подготовка учеников к выполнению заданий, может также говорить о трудности диагностического материала, а также о низкой готовности учителей в понимании как работать над формированием УУД.</w:t>
      </w:r>
    </w:p>
    <w:p w:rsidR="00BA341B" w:rsidRPr="00676193" w:rsidRDefault="009C2ADD" w:rsidP="002C799A">
      <w:pPr>
        <w:pStyle w:val="3"/>
        <w:shd w:val="clear" w:color="auto" w:fill="auto"/>
        <w:spacing w:before="0" w:line="276" w:lineRule="auto"/>
        <w:ind w:left="567" w:right="567" w:firstLine="740"/>
        <w:rPr>
          <w:sz w:val="28"/>
          <w:szCs w:val="28"/>
        </w:rPr>
      </w:pPr>
      <w:r w:rsidRPr="00676193">
        <w:rPr>
          <w:sz w:val="28"/>
          <w:szCs w:val="28"/>
        </w:rPr>
        <w:t>Необходимо обратить внимание на проблемы с работой с текстом, недостаточность умения учащихся 3 классов моделировать изучаемые объекты/процессы</w:t>
      </w:r>
      <w:r w:rsidR="00BA341B" w:rsidRPr="00676193">
        <w:rPr>
          <w:sz w:val="28"/>
          <w:szCs w:val="28"/>
        </w:rPr>
        <w:t>.</w:t>
      </w:r>
    </w:p>
    <w:p w:rsidR="00AF54DD" w:rsidRDefault="009C2ADD" w:rsidP="002C799A">
      <w:pPr>
        <w:pStyle w:val="3"/>
        <w:shd w:val="clear" w:color="auto" w:fill="auto"/>
        <w:spacing w:before="0" w:line="276" w:lineRule="auto"/>
        <w:ind w:left="567" w:right="567" w:firstLine="740"/>
        <w:rPr>
          <w:sz w:val="28"/>
          <w:szCs w:val="28"/>
        </w:rPr>
      </w:pPr>
      <w:r w:rsidRPr="00676193">
        <w:rPr>
          <w:sz w:val="28"/>
          <w:szCs w:val="28"/>
        </w:rPr>
        <w:t>Универсальные учебные действия у обучающихся 4 класс</w:t>
      </w:r>
      <w:r w:rsidR="00BA341B" w:rsidRPr="00676193">
        <w:rPr>
          <w:sz w:val="28"/>
          <w:szCs w:val="28"/>
        </w:rPr>
        <w:t>ов</w:t>
      </w:r>
      <w:r w:rsidRPr="00676193">
        <w:rPr>
          <w:sz w:val="28"/>
          <w:szCs w:val="28"/>
        </w:rPr>
        <w:t xml:space="preserve"> наход</w:t>
      </w:r>
      <w:r w:rsidR="00BA341B" w:rsidRPr="00676193">
        <w:rPr>
          <w:sz w:val="28"/>
          <w:szCs w:val="28"/>
        </w:rPr>
        <w:t>я</w:t>
      </w:r>
      <w:r w:rsidRPr="00676193">
        <w:rPr>
          <w:sz w:val="28"/>
          <w:szCs w:val="28"/>
        </w:rPr>
        <w:t>тся в стадии формирования.</w:t>
      </w:r>
      <w:r w:rsidR="00FD664E">
        <w:rPr>
          <w:sz w:val="28"/>
          <w:szCs w:val="28"/>
        </w:rPr>
        <w:t xml:space="preserve"> </w:t>
      </w:r>
      <w:r w:rsidRPr="00676193">
        <w:rPr>
          <w:sz w:val="28"/>
          <w:szCs w:val="28"/>
        </w:rPr>
        <w:t>Наибольшие затруднения у учащихся вызывают задания на проверку</w:t>
      </w:r>
      <w:r w:rsidR="00FD664E">
        <w:rPr>
          <w:sz w:val="28"/>
          <w:szCs w:val="28"/>
        </w:rPr>
        <w:t xml:space="preserve"> </w:t>
      </w:r>
      <w:r w:rsidRPr="00676193">
        <w:rPr>
          <w:sz w:val="28"/>
          <w:szCs w:val="28"/>
        </w:rPr>
        <w:t>регулятивных (контроль, самоконтроль, самооценка)</w:t>
      </w:r>
      <w:r w:rsidRPr="00676193">
        <w:rPr>
          <w:sz w:val="28"/>
          <w:szCs w:val="28"/>
        </w:rPr>
        <w:tab/>
      </w:r>
      <w:r w:rsidR="00FD664E">
        <w:rPr>
          <w:sz w:val="28"/>
          <w:szCs w:val="28"/>
        </w:rPr>
        <w:t xml:space="preserve"> </w:t>
      </w:r>
      <w:r w:rsidRPr="00676193">
        <w:rPr>
          <w:sz w:val="28"/>
          <w:szCs w:val="28"/>
        </w:rPr>
        <w:t>и</w:t>
      </w:r>
      <w:r w:rsidR="00FD664E">
        <w:rPr>
          <w:sz w:val="28"/>
          <w:szCs w:val="28"/>
        </w:rPr>
        <w:t xml:space="preserve"> </w:t>
      </w:r>
      <w:r w:rsidRPr="00676193">
        <w:rPr>
          <w:sz w:val="28"/>
          <w:szCs w:val="28"/>
        </w:rPr>
        <w:t>познавательных (умение работать с информацией) УУД.</w:t>
      </w:r>
      <w:r w:rsidR="00FD664E">
        <w:rPr>
          <w:sz w:val="28"/>
          <w:szCs w:val="28"/>
        </w:rPr>
        <w:t xml:space="preserve"> </w:t>
      </w:r>
      <w:r w:rsidRPr="00676193">
        <w:rPr>
          <w:sz w:val="28"/>
          <w:szCs w:val="28"/>
        </w:rPr>
        <w:t xml:space="preserve">Наибольшие трудности при выполнении вызывают задания на основе учебного </w:t>
      </w:r>
      <w:r w:rsidR="00BA341B" w:rsidRPr="00676193">
        <w:rPr>
          <w:sz w:val="28"/>
          <w:szCs w:val="28"/>
        </w:rPr>
        <w:t xml:space="preserve">предмета «литературное чтение», «технология», «изобразительное </w:t>
      </w:r>
      <w:r w:rsidRPr="00676193">
        <w:rPr>
          <w:sz w:val="28"/>
          <w:szCs w:val="28"/>
        </w:rPr>
        <w:t>искусство».</w:t>
      </w:r>
    </w:p>
    <w:p w:rsidR="00B459B4" w:rsidRDefault="00B459B4" w:rsidP="002C799A">
      <w:pPr>
        <w:pStyle w:val="3"/>
        <w:shd w:val="clear" w:color="auto" w:fill="auto"/>
        <w:spacing w:before="0" w:line="276" w:lineRule="auto"/>
        <w:ind w:left="567" w:right="567" w:firstLine="740"/>
        <w:rPr>
          <w:sz w:val="28"/>
          <w:szCs w:val="28"/>
        </w:rPr>
      </w:pPr>
    </w:p>
    <w:p w:rsidR="007B5E33" w:rsidRDefault="007B5E33" w:rsidP="002C799A">
      <w:pPr>
        <w:pStyle w:val="3"/>
        <w:shd w:val="clear" w:color="auto" w:fill="auto"/>
        <w:spacing w:before="0" w:line="276" w:lineRule="auto"/>
        <w:ind w:left="567" w:right="567" w:firstLine="0"/>
        <w:rPr>
          <w:sz w:val="28"/>
          <w:szCs w:val="28"/>
        </w:rPr>
      </w:pPr>
    </w:p>
    <w:p w:rsidR="007B5E33" w:rsidRPr="007B5E33" w:rsidRDefault="00C15C79" w:rsidP="002C799A">
      <w:pPr>
        <w:pStyle w:val="90"/>
        <w:shd w:val="clear" w:color="auto" w:fill="auto"/>
        <w:tabs>
          <w:tab w:val="left" w:pos="668"/>
        </w:tabs>
        <w:spacing w:line="276" w:lineRule="auto"/>
        <w:ind w:left="567" w:right="567" w:firstLine="0"/>
        <w:jc w:val="center"/>
        <w:rPr>
          <w:i w:val="0"/>
          <w:sz w:val="28"/>
          <w:szCs w:val="28"/>
        </w:rPr>
      </w:pPr>
      <w:r w:rsidRPr="00C15C79">
        <w:rPr>
          <w:b/>
          <w:i w:val="0"/>
          <w:sz w:val="28"/>
          <w:szCs w:val="28"/>
        </w:rPr>
        <w:lastRenderedPageBreak/>
        <w:t>4.2.</w:t>
      </w:r>
      <w:hyperlink w:anchor="bookmark1" w:tooltip="Current Document">
        <w:bookmarkStart w:id="18" w:name="bookmark64"/>
        <w:r w:rsidR="007B5E33" w:rsidRPr="007B5E33">
          <w:rPr>
            <w:b/>
            <w:bCs/>
            <w:i w:val="0"/>
            <w:sz w:val="28"/>
            <w:szCs w:val="28"/>
          </w:rPr>
          <w:t>Мониторинг сформированности читательской грамотности на основе</w:t>
        </w:r>
      </w:hyperlink>
      <w:r w:rsidR="00FD664E">
        <w:rPr>
          <w:b/>
          <w:bCs/>
          <w:i w:val="0"/>
          <w:sz w:val="28"/>
          <w:szCs w:val="28"/>
        </w:rPr>
        <w:t xml:space="preserve"> </w:t>
      </w:r>
      <w:hyperlink w:anchor="bookmark1" w:tooltip="Current Document">
        <w:r w:rsidR="007B5E33" w:rsidRPr="007B5E33">
          <w:rPr>
            <w:b/>
            <w:bCs/>
            <w:i w:val="0"/>
            <w:sz w:val="28"/>
            <w:szCs w:val="28"/>
          </w:rPr>
          <w:t>письменных работ на метапредметной основе.</w:t>
        </w:r>
        <w:bookmarkEnd w:id="18"/>
      </w:hyperlink>
    </w:p>
    <w:p w:rsidR="007B5E33" w:rsidRPr="007B5E33" w:rsidRDefault="007B5E33" w:rsidP="002C799A">
      <w:pPr>
        <w:pStyle w:val="130"/>
        <w:shd w:val="clear" w:color="auto" w:fill="auto"/>
        <w:spacing w:after="0" w:line="276" w:lineRule="auto"/>
        <w:ind w:left="567" w:right="567" w:firstLine="680"/>
        <w:jc w:val="both"/>
        <w:rPr>
          <w:sz w:val="28"/>
          <w:szCs w:val="28"/>
        </w:rPr>
      </w:pPr>
      <w:r w:rsidRPr="007B5E33">
        <w:rPr>
          <w:rStyle w:val="100"/>
          <w:sz w:val="28"/>
          <w:szCs w:val="28"/>
        </w:rPr>
        <w:t>В соответствии с требованиями к содержанию и планируемым результатам освоения учащимися основной образовательной программы начального общего образования в качестве результата рассматривается формирование у обучающихся универсальных учебных действий. Особое место среди метапредметных универсальных учебных действий занимает чтение и работа с информацией. В Федеральном государственном образовательном стандарте начального общего образования второго поколения в качестве пр</w:t>
      </w:r>
      <w:r w:rsidR="00FD664E">
        <w:rPr>
          <w:rStyle w:val="100"/>
          <w:sz w:val="28"/>
          <w:szCs w:val="28"/>
        </w:rPr>
        <w:t>иоритетной цели называется «</w:t>
      </w:r>
      <w:r w:rsidRPr="007B5E33">
        <w:rPr>
          <w:rStyle w:val="100"/>
          <w:sz w:val="28"/>
          <w:szCs w:val="28"/>
        </w:rPr>
        <w:t>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w:t>
      </w:r>
    </w:p>
    <w:p w:rsidR="007B5E33" w:rsidRPr="007B5E33" w:rsidRDefault="007B5E33" w:rsidP="002C799A">
      <w:pPr>
        <w:pStyle w:val="130"/>
        <w:shd w:val="clear" w:color="auto" w:fill="auto"/>
        <w:spacing w:after="0" w:line="276" w:lineRule="auto"/>
        <w:ind w:left="567" w:right="567" w:firstLine="680"/>
        <w:jc w:val="both"/>
        <w:rPr>
          <w:sz w:val="28"/>
          <w:szCs w:val="28"/>
        </w:rPr>
      </w:pPr>
      <w:r w:rsidRPr="007B5E33">
        <w:rPr>
          <w:rStyle w:val="100"/>
          <w:sz w:val="28"/>
          <w:szCs w:val="28"/>
        </w:rPr>
        <w:t>Базовым гуманитарным предметом для формирования читательской грамотности являются уроки литературного чтения, на которых можно решать не только узкопредметные задачи, но и общие для всех предметов задачи развития младшего школьника.</w:t>
      </w:r>
    </w:p>
    <w:p w:rsidR="007B5E33" w:rsidRPr="007B5E33" w:rsidRDefault="007B5E33" w:rsidP="002C799A">
      <w:pPr>
        <w:pStyle w:val="130"/>
        <w:shd w:val="clear" w:color="auto" w:fill="auto"/>
        <w:spacing w:after="0" w:line="276" w:lineRule="auto"/>
        <w:ind w:left="567" w:right="567" w:firstLine="680"/>
        <w:jc w:val="both"/>
        <w:rPr>
          <w:sz w:val="28"/>
          <w:szCs w:val="28"/>
        </w:rPr>
      </w:pPr>
      <w:r w:rsidRPr="007B5E33">
        <w:rPr>
          <w:rStyle w:val="100"/>
          <w:sz w:val="28"/>
          <w:szCs w:val="28"/>
        </w:rPr>
        <w:t>На основе письменных работ на метапредметной основе определялась результативность деятельности в данном направлении и выявление уровня читательской грамотности.</w:t>
      </w:r>
    </w:p>
    <w:p w:rsidR="007B5E33" w:rsidRPr="007B5E33" w:rsidRDefault="007B5E33" w:rsidP="006A650D">
      <w:pPr>
        <w:pStyle w:val="130"/>
        <w:shd w:val="clear" w:color="auto" w:fill="auto"/>
        <w:tabs>
          <w:tab w:val="left" w:pos="913"/>
          <w:tab w:val="left" w:leader="underscore" w:pos="9793"/>
        </w:tabs>
        <w:spacing w:after="0" w:line="276" w:lineRule="auto"/>
        <w:ind w:left="1247" w:right="567" w:firstLine="0"/>
        <w:jc w:val="both"/>
        <w:rPr>
          <w:sz w:val="28"/>
          <w:szCs w:val="28"/>
        </w:rPr>
      </w:pPr>
      <w:r w:rsidRPr="007B5E33">
        <w:rPr>
          <w:rStyle w:val="ac"/>
          <w:sz w:val="28"/>
          <w:szCs w:val="28"/>
        </w:rPr>
        <w:t>Технические навыки</w:t>
      </w:r>
      <w:r w:rsidRPr="007B5E33">
        <w:rPr>
          <w:rStyle w:val="100"/>
          <w:sz w:val="28"/>
          <w:szCs w:val="28"/>
        </w:rPr>
        <w:t xml:space="preserve">, сочетаемые с элементарным пониманием читаемого текста (осознанно, правильно и достаточно выразительно читать незнакомый текст целыми словами вслух </w:t>
      </w:r>
      <w:r w:rsidRPr="007B5E33">
        <w:rPr>
          <w:sz w:val="28"/>
          <w:szCs w:val="28"/>
        </w:rPr>
        <w:t>и «про себя»).</w:t>
      </w:r>
    </w:p>
    <w:tbl>
      <w:tblPr>
        <w:tblOverlap w:val="never"/>
        <w:tblW w:w="9293" w:type="dxa"/>
        <w:jc w:val="center"/>
        <w:tblLayout w:type="fixed"/>
        <w:tblCellMar>
          <w:left w:w="10" w:type="dxa"/>
          <w:right w:w="10" w:type="dxa"/>
        </w:tblCellMar>
        <w:tblLook w:val="0000" w:firstRow="0" w:lastRow="0" w:firstColumn="0" w:lastColumn="0" w:noHBand="0" w:noVBand="0"/>
      </w:tblPr>
      <w:tblGrid>
        <w:gridCol w:w="1939"/>
        <w:gridCol w:w="1536"/>
        <w:gridCol w:w="1008"/>
        <w:gridCol w:w="1517"/>
        <w:gridCol w:w="744"/>
        <w:gridCol w:w="1618"/>
        <w:gridCol w:w="931"/>
      </w:tblGrid>
      <w:tr w:rsidR="007B5E33" w:rsidRPr="007B5E33" w:rsidTr="00882382">
        <w:trPr>
          <w:trHeight w:hRule="exact" w:val="715"/>
          <w:jc w:val="center"/>
        </w:trPr>
        <w:tc>
          <w:tcPr>
            <w:tcW w:w="1939" w:type="dxa"/>
            <w:tcBorders>
              <w:top w:val="single" w:sz="4" w:space="0" w:color="auto"/>
              <w:left w:val="single" w:sz="4" w:space="0" w:color="auto"/>
            </w:tcBorders>
            <w:shd w:val="clear" w:color="auto" w:fill="FFFFFF"/>
          </w:tcPr>
          <w:p w:rsidR="007B5E33" w:rsidRPr="007B5E33" w:rsidRDefault="007B5E33" w:rsidP="002C799A">
            <w:pPr>
              <w:framePr w:w="9293" w:wrap="notBeside" w:vAnchor="text" w:hAnchor="text" w:xAlign="center" w:y="1"/>
              <w:ind w:left="567" w:right="567"/>
              <w:rPr>
                <w:sz w:val="24"/>
                <w:szCs w:val="24"/>
              </w:rPr>
            </w:pPr>
          </w:p>
        </w:tc>
        <w:tc>
          <w:tcPr>
            <w:tcW w:w="2544" w:type="dxa"/>
            <w:gridSpan w:val="2"/>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40" w:lineRule="auto"/>
              <w:ind w:left="567" w:right="567" w:firstLine="0"/>
              <w:rPr>
                <w:sz w:val="24"/>
                <w:szCs w:val="24"/>
              </w:rPr>
            </w:pPr>
            <w:r w:rsidRPr="007B5E33">
              <w:rPr>
                <w:rStyle w:val="100"/>
                <w:sz w:val="24"/>
                <w:szCs w:val="24"/>
              </w:rPr>
              <w:t>Читают выше</w:t>
            </w:r>
            <w:r w:rsidR="00882382">
              <w:rPr>
                <w:sz w:val="24"/>
                <w:szCs w:val="24"/>
              </w:rPr>
              <w:t xml:space="preserve"> </w:t>
            </w:r>
            <w:r w:rsidRPr="007B5E33">
              <w:rPr>
                <w:rStyle w:val="100"/>
                <w:sz w:val="24"/>
                <w:szCs w:val="24"/>
              </w:rPr>
              <w:t>нормы</w:t>
            </w:r>
          </w:p>
        </w:tc>
        <w:tc>
          <w:tcPr>
            <w:tcW w:w="2261" w:type="dxa"/>
            <w:gridSpan w:val="2"/>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rPr>
                <w:sz w:val="24"/>
                <w:szCs w:val="24"/>
              </w:rPr>
            </w:pPr>
            <w:r w:rsidRPr="007B5E33">
              <w:rPr>
                <w:rStyle w:val="100"/>
                <w:sz w:val="24"/>
                <w:szCs w:val="24"/>
              </w:rPr>
              <w:t>Читают в норме</w:t>
            </w:r>
          </w:p>
        </w:tc>
        <w:tc>
          <w:tcPr>
            <w:tcW w:w="1618" w:type="dxa"/>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120" w:line="276" w:lineRule="auto"/>
              <w:ind w:left="567" w:right="567" w:firstLine="0"/>
              <w:jc w:val="left"/>
              <w:rPr>
                <w:sz w:val="24"/>
                <w:szCs w:val="24"/>
              </w:rPr>
            </w:pPr>
            <w:r w:rsidRPr="007B5E33">
              <w:rPr>
                <w:rStyle w:val="100"/>
                <w:sz w:val="24"/>
                <w:szCs w:val="24"/>
              </w:rPr>
              <w:t>Читают</w:t>
            </w:r>
          </w:p>
          <w:p w:rsidR="007B5E33" w:rsidRPr="007B5E33" w:rsidRDefault="007B5E33" w:rsidP="002C799A">
            <w:pPr>
              <w:pStyle w:val="130"/>
              <w:framePr w:w="9293" w:wrap="notBeside" w:vAnchor="text" w:hAnchor="text" w:xAlign="center" w:y="1"/>
              <w:shd w:val="clear" w:color="auto" w:fill="auto"/>
              <w:spacing w:before="120" w:after="0" w:line="276" w:lineRule="auto"/>
              <w:ind w:left="567" w:right="567" w:firstLine="0"/>
              <w:jc w:val="left"/>
              <w:rPr>
                <w:sz w:val="24"/>
                <w:szCs w:val="24"/>
              </w:rPr>
            </w:pPr>
            <w:r w:rsidRPr="007B5E33">
              <w:rPr>
                <w:rStyle w:val="100"/>
                <w:sz w:val="24"/>
                <w:szCs w:val="24"/>
              </w:rPr>
              <w:t>нормы</w:t>
            </w:r>
          </w:p>
        </w:tc>
        <w:tc>
          <w:tcPr>
            <w:tcW w:w="931" w:type="dxa"/>
            <w:tcBorders>
              <w:top w:val="single" w:sz="4" w:space="0" w:color="auto"/>
              <w:righ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sidRPr="007B5E33">
              <w:rPr>
                <w:rStyle w:val="100"/>
                <w:sz w:val="24"/>
                <w:szCs w:val="24"/>
              </w:rPr>
              <w:t>ниже</w:t>
            </w:r>
          </w:p>
        </w:tc>
      </w:tr>
      <w:tr w:rsidR="007B5E33" w:rsidRPr="007B5E33" w:rsidTr="00882382">
        <w:trPr>
          <w:trHeight w:hRule="exact" w:val="288"/>
          <w:jc w:val="center"/>
        </w:trPr>
        <w:tc>
          <w:tcPr>
            <w:tcW w:w="1939" w:type="dxa"/>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right"/>
              <w:rPr>
                <w:sz w:val="24"/>
                <w:szCs w:val="24"/>
              </w:rPr>
            </w:pPr>
            <w:r w:rsidRPr="007B5E33">
              <w:rPr>
                <w:rStyle w:val="100"/>
                <w:sz w:val="24"/>
                <w:szCs w:val="24"/>
              </w:rPr>
              <w:t>1 классы</w:t>
            </w:r>
          </w:p>
        </w:tc>
        <w:tc>
          <w:tcPr>
            <w:tcW w:w="1536" w:type="dxa"/>
            <w:tcBorders>
              <w:top w:val="single" w:sz="4" w:space="0" w:color="auto"/>
              <w:left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76</w:t>
            </w:r>
          </w:p>
        </w:tc>
        <w:tc>
          <w:tcPr>
            <w:tcW w:w="1008" w:type="dxa"/>
            <w:tcBorders>
              <w:top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6</w:t>
            </w:r>
            <w:r w:rsidR="007B5E33" w:rsidRPr="007B5E33">
              <w:rPr>
                <w:rStyle w:val="100"/>
                <w:sz w:val="24"/>
                <w:szCs w:val="24"/>
              </w:rPr>
              <w:t>4%</w:t>
            </w:r>
          </w:p>
        </w:tc>
        <w:tc>
          <w:tcPr>
            <w:tcW w:w="1517" w:type="dxa"/>
            <w:tcBorders>
              <w:top w:val="single" w:sz="4" w:space="0" w:color="auto"/>
              <w:left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56</w:t>
            </w:r>
          </w:p>
        </w:tc>
        <w:tc>
          <w:tcPr>
            <w:tcW w:w="744" w:type="dxa"/>
            <w:tcBorders>
              <w:top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5</w:t>
            </w:r>
            <w:r w:rsidR="007B5E33" w:rsidRPr="007B5E33">
              <w:rPr>
                <w:rStyle w:val="100"/>
                <w:sz w:val="24"/>
                <w:szCs w:val="24"/>
              </w:rPr>
              <w:t>1%</w:t>
            </w:r>
          </w:p>
        </w:tc>
        <w:tc>
          <w:tcPr>
            <w:tcW w:w="1618" w:type="dxa"/>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rPr>
                <w:sz w:val="24"/>
                <w:szCs w:val="24"/>
              </w:rPr>
            </w:pPr>
            <w:r w:rsidRPr="007B5E33">
              <w:rPr>
                <w:rStyle w:val="100"/>
                <w:sz w:val="24"/>
                <w:szCs w:val="24"/>
              </w:rPr>
              <w:t>9</w:t>
            </w:r>
          </w:p>
        </w:tc>
        <w:tc>
          <w:tcPr>
            <w:tcW w:w="931" w:type="dxa"/>
            <w:tcBorders>
              <w:top w:val="single" w:sz="4" w:space="0" w:color="auto"/>
              <w:righ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sidRPr="007B5E33">
              <w:rPr>
                <w:rStyle w:val="100"/>
                <w:sz w:val="24"/>
                <w:szCs w:val="24"/>
              </w:rPr>
              <w:t>15%</w:t>
            </w:r>
          </w:p>
        </w:tc>
      </w:tr>
      <w:tr w:rsidR="007B5E33" w:rsidRPr="007B5E33" w:rsidTr="00882382">
        <w:trPr>
          <w:trHeight w:hRule="exact" w:val="283"/>
          <w:jc w:val="center"/>
        </w:trPr>
        <w:tc>
          <w:tcPr>
            <w:tcW w:w="1939" w:type="dxa"/>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right"/>
              <w:rPr>
                <w:sz w:val="24"/>
                <w:szCs w:val="24"/>
              </w:rPr>
            </w:pPr>
            <w:r w:rsidRPr="007B5E33">
              <w:rPr>
                <w:rStyle w:val="100"/>
                <w:sz w:val="24"/>
                <w:szCs w:val="24"/>
              </w:rPr>
              <w:t>2 классы</w:t>
            </w:r>
          </w:p>
        </w:tc>
        <w:tc>
          <w:tcPr>
            <w:tcW w:w="1536" w:type="dxa"/>
            <w:tcBorders>
              <w:top w:val="single" w:sz="4" w:space="0" w:color="auto"/>
              <w:left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77</w:t>
            </w:r>
          </w:p>
        </w:tc>
        <w:tc>
          <w:tcPr>
            <w:tcW w:w="1008" w:type="dxa"/>
            <w:tcBorders>
              <w:top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6</w:t>
            </w:r>
            <w:r w:rsidR="007B5E33" w:rsidRPr="007B5E33">
              <w:rPr>
                <w:rStyle w:val="100"/>
                <w:sz w:val="24"/>
                <w:szCs w:val="24"/>
              </w:rPr>
              <w:t>9%</w:t>
            </w:r>
          </w:p>
        </w:tc>
        <w:tc>
          <w:tcPr>
            <w:tcW w:w="1517" w:type="dxa"/>
            <w:tcBorders>
              <w:top w:val="single" w:sz="4" w:space="0" w:color="auto"/>
              <w:left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60</w:t>
            </w:r>
          </w:p>
        </w:tc>
        <w:tc>
          <w:tcPr>
            <w:tcW w:w="744" w:type="dxa"/>
            <w:tcBorders>
              <w:top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5</w:t>
            </w:r>
            <w:r w:rsidR="007B5E33" w:rsidRPr="007B5E33">
              <w:rPr>
                <w:rStyle w:val="100"/>
                <w:sz w:val="24"/>
                <w:szCs w:val="24"/>
              </w:rPr>
              <w:t>6%</w:t>
            </w:r>
          </w:p>
        </w:tc>
        <w:tc>
          <w:tcPr>
            <w:tcW w:w="1618" w:type="dxa"/>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rPr>
                <w:sz w:val="24"/>
                <w:szCs w:val="24"/>
              </w:rPr>
            </w:pPr>
            <w:r w:rsidRPr="007B5E33">
              <w:rPr>
                <w:rStyle w:val="100"/>
                <w:sz w:val="24"/>
                <w:szCs w:val="24"/>
              </w:rPr>
              <w:t>3</w:t>
            </w:r>
          </w:p>
        </w:tc>
        <w:tc>
          <w:tcPr>
            <w:tcW w:w="931" w:type="dxa"/>
            <w:tcBorders>
              <w:top w:val="single" w:sz="4" w:space="0" w:color="auto"/>
              <w:righ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sidRPr="007B5E33">
              <w:rPr>
                <w:rStyle w:val="100"/>
                <w:sz w:val="24"/>
                <w:szCs w:val="24"/>
              </w:rPr>
              <w:t>5%</w:t>
            </w:r>
          </w:p>
        </w:tc>
      </w:tr>
      <w:tr w:rsidR="007B5E33" w:rsidRPr="007B5E33" w:rsidTr="00882382">
        <w:trPr>
          <w:trHeight w:hRule="exact" w:val="288"/>
          <w:jc w:val="center"/>
        </w:trPr>
        <w:tc>
          <w:tcPr>
            <w:tcW w:w="1939" w:type="dxa"/>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right"/>
              <w:rPr>
                <w:sz w:val="24"/>
                <w:szCs w:val="24"/>
              </w:rPr>
            </w:pPr>
            <w:r w:rsidRPr="007B5E33">
              <w:rPr>
                <w:rStyle w:val="100"/>
                <w:sz w:val="24"/>
                <w:szCs w:val="24"/>
              </w:rPr>
              <w:t>3 классы</w:t>
            </w:r>
          </w:p>
        </w:tc>
        <w:tc>
          <w:tcPr>
            <w:tcW w:w="1536" w:type="dxa"/>
            <w:tcBorders>
              <w:top w:val="single" w:sz="4" w:space="0" w:color="auto"/>
              <w:left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65</w:t>
            </w:r>
          </w:p>
        </w:tc>
        <w:tc>
          <w:tcPr>
            <w:tcW w:w="1008" w:type="dxa"/>
            <w:tcBorders>
              <w:top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6</w:t>
            </w:r>
            <w:r w:rsidR="007B5E33" w:rsidRPr="007B5E33">
              <w:rPr>
                <w:rStyle w:val="100"/>
                <w:sz w:val="24"/>
                <w:szCs w:val="24"/>
              </w:rPr>
              <w:t>4%</w:t>
            </w:r>
          </w:p>
        </w:tc>
        <w:tc>
          <w:tcPr>
            <w:tcW w:w="1517" w:type="dxa"/>
            <w:tcBorders>
              <w:top w:val="single" w:sz="4" w:space="0" w:color="auto"/>
              <w:left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72</w:t>
            </w:r>
          </w:p>
        </w:tc>
        <w:tc>
          <w:tcPr>
            <w:tcW w:w="744" w:type="dxa"/>
            <w:tcBorders>
              <w:top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sidRPr="007B5E33">
              <w:rPr>
                <w:rStyle w:val="100"/>
                <w:sz w:val="24"/>
                <w:szCs w:val="24"/>
              </w:rPr>
              <w:t>61%</w:t>
            </w:r>
          </w:p>
        </w:tc>
        <w:tc>
          <w:tcPr>
            <w:tcW w:w="1618" w:type="dxa"/>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rPr>
                <w:sz w:val="24"/>
                <w:szCs w:val="24"/>
              </w:rPr>
            </w:pPr>
            <w:r w:rsidRPr="007B5E33">
              <w:rPr>
                <w:rStyle w:val="100"/>
                <w:sz w:val="24"/>
                <w:szCs w:val="24"/>
              </w:rPr>
              <w:t>10</w:t>
            </w:r>
          </w:p>
        </w:tc>
        <w:tc>
          <w:tcPr>
            <w:tcW w:w="931" w:type="dxa"/>
            <w:tcBorders>
              <w:top w:val="single" w:sz="4" w:space="0" w:color="auto"/>
              <w:righ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sidRPr="007B5E33">
              <w:rPr>
                <w:rStyle w:val="100"/>
                <w:sz w:val="24"/>
                <w:szCs w:val="24"/>
              </w:rPr>
              <w:t>15%</w:t>
            </w:r>
          </w:p>
        </w:tc>
      </w:tr>
      <w:tr w:rsidR="007B5E33" w:rsidRPr="007B5E33" w:rsidTr="00882382">
        <w:trPr>
          <w:trHeight w:hRule="exact" w:val="288"/>
          <w:jc w:val="center"/>
        </w:trPr>
        <w:tc>
          <w:tcPr>
            <w:tcW w:w="1939" w:type="dxa"/>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right"/>
              <w:rPr>
                <w:sz w:val="24"/>
                <w:szCs w:val="24"/>
              </w:rPr>
            </w:pPr>
            <w:r w:rsidRPr="007B5E33">
              <w:rPr>
                <w:rStyle w:val="100"/>
                <w:sz w:val="24"/>
                <w:szCs w:val="24"/>
              </w:rPr>
              <w:t>4 классы</w:t>
            </w:r>
          </w:p>
        </w:tc>
        <w:tc>
          <w:tcPr>
            <w:tcW w:w="1536" w:type="dxa"/>
            <w:tcBorders>
              <w:top w:val="single" w:sz="4" w:space="0" w:color="auto"/>
              <w:left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64</w:t>
            </w:r>
          </w:p>
        </w:tc>
        <w:tc>
          <w:tcPr>
            <w:tcW w:w="1008" w:type="dxa"/>
            <w:tcBorders>
              <w:top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6</w:t>
            </w:r>
            <w:r w:rsidR="007B5E33" w:rsidRPr="007B5E33">
              <w:rPr>
                <w:rStyle w:val="100"/>
                <w:sz w:val="24"/>
                <w:szCs w:val="24"/>
              </w:rPr>
              <w:t>2%</w:t>
            </w:r>
          </w:p>
        </w:tc>
        <w:tc>
          <w:tcPr>
            <w:tcW w:w="1517" w:type="dxa"/>
            <w:tcBorders>
              <w:top w:val="single" w:sz="4" w:space="0" w:color="auto"/>
              <w:left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70</w:t>
            </w:r>
          </w:p>
        </w:tc>
        <w:tc>
          <w:tcPr>
            <w:tcW w:w="744" w:type="dxa"/>
            <w:tcBorders>
              <w:top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sidRPr="007B5E33">
              <w:rPr>
                <w:rStyle w:val="100"/>
                <w:sz w:val="24"/>
                <w:szCs w:val="24"/>
              </w:rPr>
              <w:t>62%</w:t>
            </w:r>
          </w:p>
        </w:tc>
        <w:tc>
          <w:tcPr>
            <w:tcW w:w="1618" w:type="dxa"/>
            <w:tcBorders>
              <w:top w:val="single" w:sz="4" w:space="0" w:color="auto"/>
              <w:lef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rPr>
                <w:sz w:val="24"/>
                <w:szCs w:val="24"/>
              </w:rPr>
            </w:pPr>
            <w:r w:rsidRPr="007B5E33">
              <w:rPr>
                <w:rStyle w:val="100"/>
                <w:sz w:val="24"/>
                <w:szCs w:val="24"/>
              </w:rPr>
              <w:t>10</w:t>
            </w:r>
          </w:p>
        </w:tc>
        <w:tc>
          <w:tcPr>
            <w:tcW w:w="931" w:type="dxa"/>
            <w:tcBorders>
              <w:top w:val="single" w:sz="4" w:space="0" w:color="auto"/>
              <w:righ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sidRPr="007B5E33">
              <w:rPr>
                <w:rStyle w:val="100"/>
                <w:sz w:val="24"/>
                <w:szCs w:val="24"/>
              </w:rPr>
              <w:t>16%</w:t>
            </w:r>
          </w:p>
        </w:tc>
      </w:tr>
      <w:tr w:rsidR="007B5E33" w:rsidRPr="007B5E33" w:rsidTr="00882382">
        <w:trPr>
          <w:trHeight w:hRule="exact" w:val="293"/>
          <w:jc w:val="center"/>
        </w:trPr>
        <w:tc>
          <w:tcPr>
            <w:tcW w:w="1939" w:type="dxa"/>
            <w:tcBorders>
              <w:top w:val="single" w:sz="4" w:space="0" w:color="auto"/>
              <w:left w:val="single" w:sz="4" w:space="0" w:color="auto"/>
              <w:bottom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rPr>
                <w:sz w:val="24"/>
                <w:szCs w:val="24"/>
              </w:rPr>
            </w:pPr>
            <w:r w:rsidRPr="007B5E33">
              <w:rPr>
                <w:rStyle w:val="100"/>
                <w:sz w:val="24"/>
                <w:szCs w:val="24"/>
              </w:rPr>
              <w:t>Итого</w:t>
            </w:r>
          </w:p>
        </w:tc>
        <w:tc>
          <w:tcPr>
            <w:tcW w:w="1536" w:type="dxa"/>
            <w:tcBorders>
              <w:top w:val="single" w:sz="4" w:space="0" w:color="auto"/>
              <w:left w:val="single" w:sz="4" w:space="0" w:color="auto"/>
              <w:bottom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2</w:t>
            </w:r>
            <w:r w:rsidRPr="007B5E33">
              <w:rPr>
                <w:rStyle w:val="100"/>
                <w:sz w:val="24"/>
                <w:szCs w:val="24"/>
              </w:rPr>
              <w:t>82</w:t>
            </w:r>
          </w:p>
        </w:tc>
        <w:tc>
          <w:tcPr>
            <w:tcW w:w="1008" w:type="dxa"/>
            <w:tcBorders>
              <w:top w:val="single" w:sz="4" w:space="0" w:color="auto"/>
              <w:bottom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6</w:t>
            </w:r>
            <w:r w:rsidRPr="007B5E33">
              <w:rPr>
                <w:rStyle w:val="100"/>
                <w:sz w:val="24"/>
                <w:szCs w:val="24"/>
              </w:rPr>
              <w:t>5%</w:t>
            </w:r>
          </w:p>
        </w:tc>
        <w:tc>
          <w:tcPr>
            <w:tcW w:w="1517" w:type="dxa"/>
            <w:tcBorders>
              <w:top w:val="single" w:sz="4" w:space="0" w:color="auto"/>
              <w:left w:val="single" w:sz="4" w:space="0" w:color="auto"/>
              <w:bottom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258</w:t>
            </w:r>
          </w:p>
        </w:tc>
        <w:tc>
          <w:tcPr>
            <w:tcW w:w="744" w:type="dxa"/>
            <w:tcBorders>
              <w:top w:val="single" w:sz="4" w:space="0" w:color="auto"/>
              <w:bottom w:val="single" w:sz="4" w:space="0" w:color="auto"/>
            </w:tcBorders>
            <w:shd w:val="clear" w:color="auto" w:fill="FFFFFF"/>
          </w:tcPr>
          <w:p w:rsidR="007B5E33" w:rsidRPr="007B5E33" w:rsidRDefault="002365BA"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Pr>
                <w:rStyle w:val="100"/>
                <w:sz w:val="24"/>
                <w:szCs w:val="24"/>
              </w:rPr>
              <w:t>58</w:t>
            </w:r>
            <w:r w:rsidR="007B5E33" w:rsidRPr="007B5E33">
              <w:rPr>
                <w:rStyle w:val="100"/>
                <w:sz w:val="24"/>
                <w:szCs w:val="24"/>
              </w:rPr>
              <w:t>%</w:t>
            </w:r>
          </w:p>
        </w:tc>
        <w:tc>
          <w:tcPr>
            <w:tcW w:w="1618" w:type="dxa"/>
            <w:tcBorders>
              <w:top w:val="single" w:sz="4" w:space="0" w:color="auto"/>
              <w:left w:val="single" w:sz="4" w:space="0" w:color="auto"/>
              <w:bottom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rPr>
                <w:sz w:val="24"/>
                <w:szCs w:val="24"/>
              </w:rPr>
            </w:pPr>
            <w:r w:rsidRPr="007B5E33">
              <w:rPr>
                <w:rStyle w:val="100"/>
                <w:sz w:val="24"/>
                <w:szCs w:val="24"/>
              </w:rPr>
              <w:t>32</w:t>
            </w:r>
          </w:p>
        </w:tc>
        <w:tc>
          <w:tcPr>
            <w:tcW w:w="931" w:type="dxa"/>
            <w:tcBorders>
              <w:top w:val="single" w:sz="4" w:space="0" w:color="auto"/>
              <w:bottom w:val="single" w:sz="4" w:space="0" w:color="auto"/>
              <w:right w:val="single" w:sz="4" w:space="0" w:color="auto"/>
            </w:tcBorders>
            <w:shd w:val="clear" w:color="auto" w:fill="FFFFFF"/>
          </w:tcPr>
          <w:p w:rsidR="007B5E33" w:rsidRPr="007B5E33" w:rsidRDefault="007B5E33" w:rsidP="002C799A">
            <w:pPr>
              <w:pStyle w:val="130"/>
              <w:framePr w:w="9293" w:wrap="notBeside" w:vAnchor="text" w:hAnchor="text" w:xAlign="center" w:y="1"/>
              <w:shd w:val="clear" w:color="auto" w:fill="auto"/>
              <w:spacing w:after="0" w:line="276" w:lineRule="auto"/>
              <w:ind w:left="567" w:right="567" w:firstLine="0"/>
              <w:jc w:val="left"/>
              <w:rPr>
                <w:sz w:val="24"/>
                <w:szCs w:val="24"/>
              </w:rPr>
            </w:pPr>
            <w:r w:rsidRPr="007B5E33">
              <w:rPr>
                <w:rStyle w:val="100"/>
                <w:sz w:val="24"/>
                <w:szCs w:val="24"/>
              </w:rPr>
              <w:t>12%</w:t>
            </w:r>
          </w:p>
        </w:tc>
      </w:tr>
    </w:tbl>
    <w:p w:rsidR="007B5E33" w:rsidRPr="007B5E33" w:rsidRDefault="007B5E33" w:rsidP="002C799A">
      <w:pPr>
        <w:pStyle w:val="130"/>
        <w:shd w:val="clear" w:color="auto" w:fill="auto"/>
        <w:spacing w:after="0" w:line="276" w:lineRule="auto"/>
        <w:ind w:left="567" w:right="567" w:firstLine="0"/>
        <w:jc w:val="both"/>
        <w:rPr>
          <w:sz w:val="28"/>
          <w:szCs w:val="28"/>
        </w:rPr>
      </w:pPr>
      <w:r w:rsidRPr="007B5E33">
        <w:rPr>
          <w:rStyle w:val="ac"/>
          <w:sz w:val="28"/>
          <w:szCs w:val="28"/>
        </w:rPr>
        <w:t xml:space="preserve">Выводы: </w:t>
      </w:r>
      <w:r w:rsidRPr="007B5E33">
        <w:rPr>
          <w:rStyle w:val="100"/>
          <w:sz w:val="28"/>
          <w:szCs w:val="28"/>
        </w:rPr>
        <w:t>у 88% учащихся начальной школы сформирован правильный механизм восприятия художественного и научно - популярного текста, детской книги. У 12% учащихся отсутствует вербальная беглость, имеются недо</w:t>
      </w:r>
      <w:r w:rsidR="002365BA">
        <w:rPr>
          <w:rStyle w:val="100"/>
          <w:sz w:val="28"/>
          <w:szCs w:val="28"/>
        </w:rPr>
        <w:t>статки речевого развития, само</w:t>
      </w:r>
      <w:r w:rsidRPr="007B5E33">
        <w:rPr>
          <w:rStyle w:val="100"/>
          <w:sz w:val="28"/>
          <w:szCs w:val="28"/>
        </w:rPr>
        <w:t>чтение, понимание смысла текстов не может быть полноценным.</w:t>
      </w:r>
    </w:p>
    <w:p w:rsidR="002365BA" w:rsidRDefault="007B5E33" w:rsidP="006A650D">
      <w:pPr>
        <w:pStyle w:val="90"/>
        <w:shd w:val="clear" w:color="auto" w:fill="auto"/>
        <w:tabs>
          <w:tab w:val="left" w:pos="1066"/>
        </w:tabs>
        <w:spacing w:line="276" w:lineRule="auto"/>
        <w:ind w:left="1247" w:right="567" w:firstLine="0"/>
        <w:rPr>
          <w:i w:val="0"/>
          <w:sz w:val="28"/>
          <w:szCs w:val="28"/>
        </w:rPr>
      </w:pPr>
      <w:r w:rsidRPr="002365BA">
        <w:rPr>
          <w:i w:val="0"/>
          <w:sz w:val="28"/>
          <w:szCs w:val="28"/>
        </w:rPr>
        <w:t xml:space="preserve">Уровень сформированности аналитических читательских умений </w:t>
      </w:r>
    </w:p>
    <w:p w:rsidR="007B5E33" w:rsidRPr="002365BA" w:rsidRDefault="007B5E33" w:rsidP="002C799A">
      <w:pPr>
        <w:pStyle w:val="90"/>
        <w:shd w:val="clear" w:color="auto" w:fill="auto"/>
        <w:tabs>
          <w:tab w:val="left" w:pos="1066"/>
        </w:tabs>
        <w:spacing w:line="276" w:lineRule="auto"/>
        <w:ind w:left="567" w:right="567" w:firstLine="0"/>
        <w:jc w:val="center"/>
        <w:rPr>
          <w:rStyle w:val="92"/>
          <w:b w:val="0"/>
          <w:bCs w:val="0"/>
          <w:i w:val="0"/>
          <w:color w:val="auto"/>
          <w:sz w:val="28"/>
          <w:szCs w:val="28"/>
          <w:shd w:val="clear" w:color="auto" w:fill="auto"/>
        </w:rPr>
      </w:pPr>
      <w:r w:rsidRPr="002365BA">
        <w:rPr>
          <w:rStyle w:val="92"/>
          <w:i w:val="0"/>
          <w:sz w:val="28"/>
          <w:szCs w:val="28"/>
        </w:rPr>
        <w:t>младших школьников</w:t>
      </w:r>
    </w:p>
    <w:tbl>
      <w:tblPr>
        <w:tblW w:w="0" w:type="auto"/>
        <w:tblInd w:w="577" w:type="dxa"/>
        <w:tblLayout w:type="fixed"/>
        <w:tblCellMar>
          <w:left w:w="10" w:type="dxa"/>
          <w:right w:w="10" w:type="dxa"/>
        </w:tblCellMar>
        <w:tblLook w:val="0000" w:firstRow="0" w:lastRow="0" w:firstColumn="0" w:lastColumn="0" w:noHBand="0" w:noVBand="0"/>
      </w:tblPr>
      <w:tblGrid>
        <w:gridCol w:w="1861"/>
        <w:gridCol w:w="2414"/>
        <w:gridCol w:w="2410"/>
        <w:gridCol w:w="2671"/>
      </w:tblGrid>
      <w:tr w:rsidR="002365BA" w:rsidRPr="007B5E33" w:rsidTr="002365BA">
        <w:trPr>
          <w:trHeight w:hRule="exact" w:val="293"/>
        </w:trPr>
        <w:tc>
          <w:tcPr>
            <w:tcW w:w="1861" w:type="dxa"/>
            <w:tcBorders>
              <w:top w:val="single" w:sz="4" w:space="0" w:color="auto"/>
              <w:left w:val="single" w:sz="4" w:space="0" w:color="auto"/>
            </w:tcBorders>
            <w:shd w:val="clear" w:color="auto" w:fill="FFFFFF"/>
          </w:tcPr>
          <w:p w:rsidR="002365BA" w:rsidRPr="007B5E33" w:rsidRDefault="002365BA" w:rsidP="002C799A">
            <w:pPr>
              <w:ind w:left="567" w:right="567"/>
              <w:rPr>
                <w:sz w:val="24"/>
                <w:szCs w:val="24"/>
              </w:rPr>
            </w:pPr>
          </w:p>
        </w:tc>
        <w:tc>
          <w:tcPr>
            <w:tcW w:w="7495" w:type="dxa"/>
            <w:gridSpan w:val="3"/>
            <w:tcBorders>
              <w:top w:val="single" w:sz="4" w:space="0" w:color="auto"/>
              <w:left w:val="single" w:sz="4" w:space="0" w:color="auto"/>
              <w:righ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Уровень сформированности читательских умений</w:t>
            </w:r>
          </w:p>
        </w:tc>
      </w:tr>
      <w:tr w:rsidR="002365BA" w:rsidRPr="007B5E33" w:rsidTr="002365BA">
        <w:trPr>
          <w:trHeight w:hRule="exact" w:val="283"/>
        </w:trPr>
        <w:tc>
          <w:tcPr>
            <w:tcW w:w="1861" w:type="dxa"/>
            <w:tcBorders>
              <w:top w:val="single" w:sz="4" w:space="0" w:color="auto"/>
              <w:left w:val="single" w:sz="4" w:space="0" w:color="auto"/>
            </w:tcBorders>
            <w:shd w:val="clear" w:color="auto" w:fill="FFFFFF"/>
          </w:tcPr>
          <w:p w:rsidR="002365BA" w:rsidRPr="007B5E33" w:rsidRDefault="002365BA" w:rsidP="002C799A">
            <w:pPr>
              <w:ind w:left="567" w:right="567"/>
              <w:rPr>
                <w:sz w:val="24"/>
                <w:szCs w:val="24"/>
              </w:rPr>
            </w:pPr>
          </w:p>
        </w:tc>
        <w:tc>
          <w:tcPr>
            <w:tcW w:w="2414"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Высокий</w:t>
            </w:r>
          </w:p>
        </w:tc>
        <w:tc>
          <w:tcPr>
            <w:tcW w:w="2410"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Средний</w:t>
            </w:r>
          </w:p>
        </w:tc>
        <w:tc>
          <w:tcPr>
            <w:tcW w:w="2671" w:type="dxa"/>
            <w:tcBorders>
              <w:top w:val="single" w:sz="4" w:space="0" w:color="auto"/>
              <w:left w:val="single" w:sz="4" w:space="0" w:color="auto"/>
              <w:righ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jc w:val="left"/>
              <w:rPr>
                <w:sz w:val="24"/>
                <w:szCs w:val="24"/>
              </w:rPr>
            </w:pPr>
            <w:r w:rsidRPr="007B5E33">
              <w:rPr>
                <w:rStyle w:val="100"/>
                <w:sz w:val="24"/>
                <w:szCs w:val="24"/>
              </w:rPr>
              <w:t>Низкий</w:t>
            </w:r>
          </w:p>
        </w:tc>
      </w:tr>
      <w:tr w:rsidR="002365BA" w:rsidRPr="007B5E33" w:rsidTr="002365BA">
        <w:trPr>
          <w:trHeight w:hRule="exact" w:val="288"/>
        </w:trPr>
        <w:tc>
          <w:tcPr>
            <w:tcW w:w="1861"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jc w:val="left"/>
              <w:rPr>
                <w:sz w:val="24"/>
                <w:szCs w:val="24"/>
              </w:rPr>
            </w:pPr>
            <w:r w:rsidRPr="007B5E33">
              <w:rPr>
                <w:rStyle w:val="100"/>
                <w:sz w:val="24"/>
                <w:szCs w:val="24"/>
              </w:rPr>
              <w:t>1 классы</w:t>
            </w:r>
          </w:p>
        </w:tc>
        <w:tc>
          <w:tcPr>
            <w:tcW w:w="2414"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39%</w:t>
            </w:r>
          </w:p>
        </w:tc>
        <w:tc>
          <w:tcPr>
            <w:tcW w:w="2410"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45%</w:t>
            </w:r>
          </w:p>
        </w:tc>
        <w:tc>
          <w:tcPr>
            <w:tcW w:w="2671" w:type="dxa"/>
            <w:tcBorders>
              <w:top w:val="single" w:sz="4" w:space="0" w:color="auto"/>
              <w:left w:val="single" w:sz="4" w:space="0" w:color="auto"/>
              <w:righ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16%</w:t>
            </w:r>
          </w:p>
        </w:tc>
      </w:tr>
      <w:tr w:rsidR="002365BA" w:rsidRPr="007B5E33" w:rsidTr="002365BA">
        <w:trPr>
          <w:trHeight w:hRule="exact" w:val="283"/>
        </w:trPr>
        <w:tc>
          <w:tcPr>
            <w:tcW w:w="1861"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jc w:val="left"/>
              <w:rPr>
                <w:sz w:val="24"/>
                <w:szCs w:val="24"/>
              </w:rPr>
            </w:pPr>
            <w:r w:rsidRPr="007B5E33">
              <w:rPr>
                <w:rStyle w:val="100"/>
                <w:sz w:val="24"/>
                <w:szCs w:val="24"/>
              </w:rPr>
              <w:t>2 классы</w:t>
            </w:r>
          </w:p>
        </w:tc>
        <w:tc>
          <w:tcPr>
            <w:tcW w:w="2414"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44%</w:t>
            </w:r>
          </w:p>
        </w:tc>
        <w:tc>
          <w:tcPr>
            <w:tcW w:w="2410"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40%</w:t>
            </w:r>
          </w:p>
        </w:tc>
        <w:tc>
          <w:tcPr>
            <w:tcW w:w="2671" w:type="dxa"/>
            <w:tcBorders>
              <w:top w:val="single" w:sz="4" w:space="0" w:color="auto"/>
              <w:left w:val="single" w:sz="4" w:space="0" w:color="auto"/>
              <w:righ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16%</w:t>
            </w:r>
          </w:p>
        </w:tc>
      </w:tr>
      <w:tr w:rsidR="002365BA" w:rsidRPr="007B5E33" w:rsidTr="002365BA">
        <w:trPr>
          <w:trHeight w:hRule="exact" w:val="288"/>
        </w:trPr>
        <w:tc>
          <w:tcPr>
            <w:tcW w:w="1861"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jc w:val="left"/>
              <w:rPr>
                <w:sz w:val="24"/>
                <w:szCs w:val="24"/>
              </w:rPr>
            </w:pPr>
            <w:r w:rsidRPr="007B5E33">
              <w:rPr>
                <w:rStyle w:val="100"/>
                <w:sz w:val="24"/>
                <w:szCs w:val="24"/>
              </w:rPr>
              <w:t>3 классы</w:t>
            </w:r>
          </w:p>
        </w:tc>
        <w:tc>
          <w:tcPr>
            <w:tcW w:w="2414"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52%</w:t>
            </w:r>
          </w:p>
        </w:tc>
        <w:tc>
          <w:tcPr>
            <w:tcW w:w="2410"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34%</w:t>
            </w:r>
          </w:p>
        </w:tc>
        <w:tc>
          <w:tcPr>
            <w:tcW w:w="2671" w:type="dxa"/>
            <w:tcBorders>
              <w:top w:val="single" w:sz="4" w:space="0" w:color="auto"/>
              <w:left w:val="single" w:sz="4" w:space="0" w:color="auto"/>
              <w:righ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14%</w:t>
            </w:r>
          </w:p>
        </w:tc>
      </w:tr>
      <w:tr w:rsidR="002365BA" w:rsidRPr="007B5E33" w:rsidTr="002365BA">
        <w:trPr>
          <w:trHeight w:hRule="exact" w:val="288"/>
        </w:trPr>
        <w:tc>
          <w:tcPr>
            <w:tcW w:w="1861"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jc w:val="left"/>
              <w:rPr>
                <w:sz w:val="24"/>
                <w:szCs w:val="24"/>
              </w:rPr>
            </w:pPr>
            <w:r w:rsidRPr="007B5E33">
              <w:rPr>
                <w:rStyle w:val="100"/>
                <w:sz w:val="24"/>
                <w:szCs w:val="24"/>
              </w:rPr>
              <w:t>4 классы</w:t>
            </w:r>
          </w:p>
        </w:tc>
        <w:tc>
          <w:tcPr>
            <w:tcW w:w="2414"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50%</w:t>
            </w:r>
          </w:p>
        </w:tc>
        <w:tc>
          <w:tcPr>
            <w:tcW w:w="2410" w:type="dxa"/>
            <w:tcBorders>
              <w:top w:val="single" w:sz="4" w:space="0" w:color="auto"/>
              <w:lef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36%</w:t>
            </w:r>
          </w:p>
        </w:tc>
        <w:tc>
          <w:tcPr>
            <w:tcW w:w="2671" w:type="dxa"/>
            <w:tcBorders>
              <w:top w:val="single" w:sz="4" w:space="0" w:color="auto"/>
              <w:left w:val="single" w:sz="4" w:space="0" w:color="auto"/>
              <w:righ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14%</w:t>
            </w:r>
          </w:p>
        </w:tc>
      </w:tr>
      <w:tr w:rsidR="002365BA" w:rsidRPr="007B5E33" w:rsidTr="002365BA">
        <w:trPr>
          <w:trHeight w:hRule="exact" w:val="293"/>
        </w:trPr>
        <w:tc>
          <w:tcPr>
            <w:tcW w:w="1861" w:type="dxa"/>
            <w:tcBorders>
              <w:top w:val="single" w:sz="4" w:space="0" w:color="auto"/>
              <w:left w:val="single" w:sz="4" w:space="0" w:color="auto"/>
              <w:bottom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jc w:val="left"/>
              <w:rPr>
                <w:sz w:val="24"/>
                <w:szCs w:val="24"/>
              </w:rPr>
            </w:pPr>
            <w:r w:rsidRPr="007B5E33">
              <w:rPr>
                <w:rStyle w:val="100"/>
                <w:sz w:val="24"/>
                <w:szCs w:val="24"/>
              </w:rPr>
              <w:t>Итого</w:t>
            </w:r>
          </w:p>
        </w:tc>
        <w:tc>
          <w:tcPr>
            <w:tcW w:w="2414" w:type="dxa"/>
            <w:tcBorders>
              <w:top w:val="single" w:sz="4" w:space="0" w:color="auto"/>
              <w:left w:val="single" w:sz="4" w:space="0" w:color="auto"/>
              <w:bottom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46%</w:t>
            </w:r>
          </w:p>
        </w:tc>
        <w:tc>
          <w:tcPr>
            <w:tcW w:w="2410" w:type="dxa"/>
            <w:tcBorders>
              <w:top w:val="single" w:sz="4" w:space="0" w:color="auto"/>
              <w:left w:val="single" w:sz="4" w:space="0" w:color="auto"/>
              <w:bottom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39%</w:t>
            </w:r>
          </w:p>
        </w:tc>
        <w:tc>
          <w:tcPr>
            <w:tcW w:w="2671" w:type="dxa"/>
            <w:tcBorders>
              <w:top w:val="single" w:sz="4" w:space="0" w:color="auto"/>
              <w:left w:val="single" w:sz="4" w:space="0" w:color="auto"/>
              <w:bottom w:val="single" w:sz="4" w:space="0" w:color="auto"/>
              <w:right w:val="single" w:sz="4" w:space="0" w:color="auto"/>
            </w:tcBorders>
            <w:shd w:val="clear" w:color="auto" w:fill="FFFFFF"/>
          </w:tcPr>
          <w:p w:rsidR="002365BA" w:rsidRPr="007B5E33" w:rsidRDefault="002365BA" w:rsidP="002C799A">
            <w:pPr>
              <w:pStyle w:val="130"/>
              <w:shd w:val="clear" w:color="auto" w:fill="auto"/>
              <w:spacing w:after="0" w:line="276" w:lineRule="auto"/>
              <w:ind w:left="567" w:right="567" w:firstLine="0"/>
              <w:rPr>
                <w:sz w:val="24"/>
                <w:szCs w:val="24"/>
              </w:rPr>
            </w:pPr>
            <w:r w:rsidRPr="007B5E33">
              <w:rPr>
                <w:rStyle w:val="100"/>
                <w:sz w:val="24"/>
                <w:szCs w:val="24"/>
              </w:rPr>
              <w:t>15%</w:t>
            </w:r>
          </w:p>
        </w:tc>
      </w:tr>
    </w:tbl>
    <w:p w:rsidR="007B5E33" w:rsidRPr="007B5E33" w:rsidRDefault="007B5E33" w:rsidP="002C799A">
      <w:pPr>
        <w:ind w:left="567" w:right="567"/>
        <w:rPr>
          <w:sz w:val="28"/>
          <w:szCs w:val="28"/>
        </w:rPr>
      </w:pPr>
    </w:p>
    <w:p w:rsidR="007B5E33" w:rsidRPr="007B5E33" w:rsidRDefault="007B5E33" w:rsidP="002C799A">
      <w:pPr>
        <w:pStyle w:val="130"/>
        <w:shd w:val="clear" w:color="auto" w:fill="auto"/>
        <w:spacing w:after="0" w:line="276" w:lineRule="auto"/>
        <w:ind w:left="567" w:right="567" w:firstLine="680"/>
        <w:jc w:val="both"/>
        <w:rPr>
          <w:sz w:val="28"/>
          <w:szCs w:val="28"/>
        </w:rPr>
      </w:pPr>
      <w:r w:rsidRPr="007B5E33">
        <w:rPr>
          <w:rStyle w:val="ac"/>
          <w:sz w:val="28"/>
          <w:szCs w:val="28"/>
        </w:rPr>
        <w:t xml:space="preserve">Выводы: </w:t>
      </w:r>
      <w:r w:rsidRPr="007B5E33">
        <w:rPr>
          <w:rStyle w:val="100"/>
          <w:sz w:val="28"/>
          <w:szCs w:val="28"/>
        </w:rPr>
        <w:t>85% учащихся самостоятельно или с помощью учителя воспринимают изобразительно-выразительные средства языка в соответствии с их функцией в художественном произведении, воссоздают в воображении картины жизни, созданные писателем, устанавливают причинно-следственные связи, умеют воспринимать и оценивать образ-персонаж, видят авторскую позицию, осознают идею произведения 15% учащихся нуждаются в помощи учителя при осмыслении аналитических вопросов, выполнении практических заданий, не осознают причинность событий, не обращают внимания на чувства, переживания героев, не могут самостоятельно определить основную мысль произведения.</w:t>
      </w:r>
    </w:p>
    <w:p w:rsidR="007B5E33" w:rsidRPr="007B5E33" w:rsidRDefault="007B5E33" w:rsidP="002C799A">
      <w:pPr>
        <w:pStyle w:val="130"/>
        <w:shd w:val="clear" w:color="auto" w:fill="auto"/>
        <w:spacing w:after="0" w:line="276" w:lineRule="auto"/>
        <w:ind w:left="567" w:right="567" w:firstLine="0"/>
        <w:jc w:val="both"/>
        <w:rPr>
          <w:sz w:val="28"/>
          <w:szCs w:val="28"/>
        </w:rPr>
      </w:pPr>
      <w:r w:rsidRPr="007B5E33">
        <w:rPr>
          <w:rStyle w:val="ac"/>
          <w:sz w:val="28"/>
          <w:szCs w:val="28"/>
        </w:rPr>
        <w:t xml:space="preserve">Уровни читательской грамотности </w:t>
      </w:r>
      <w:r w:rsidRPr="007B5E33">
        <w:rPr>
          <w:rStyle w:val="100"/>
          <w:sz w:val="28"/>
          <w:szCs w:val="28"/>
        </w:rPr>
        <w:t>связаны с качественной характеристикой читательской самостоятельности учащихся начальной школы:</w:t>
      </w:r>
    </w:p>
    <w:p w:rsidR="007B5E33" w:rsidRPr="007B5E33" w:rsidRDefault="002365BA" w:rsidP="002C799A">
      <w:pPr>
        <w:pStyle w:val="130"/>
        <w:shd w:val="clear" w:color="auto" w:fill="auto"/>
        <w:tabs>
          <w:tab w:val="left" w:pos="1418"/>
        </w:tabs>
        <w:spacing w:after="0" w:line="276" w:lineRule="auto"/>
        <w:ind w:left="567" w:right="567" w:firstLine="0"/>
        <w:jc w:val="both"/>
        <w:rPr>
          <w:sz w:val="28"/>
          <w:szCs w:val="28"/>
        </w:rPr>
      </w:pPr>
      <w:r>
        <w:rPr>
          <w:rStyle w:val="100"/>
          <w:sz w:val="28"/>
          <w:szCs w:val="28"/>
        </w:rPr>
        <w:t>-</w:t>
      </w:r>
      <w:r w:rsidR="007B5E33" w:rsidRPr="007B5E33">
        <w:rPr>
          <w:rStyle w:val="100"/>
          <w:sz w:val="28"/>
          <w:szCs w:val="28"/>
        </w:rPr>
        <w:t>Высокий уровень читательской грамотности говорит о готовности учащегося к дальнейшему обучению на следующей образовательной ступени. Такие ученики уже почти не нуждаются в помощи, чтобы понять и оценить сообщения художественных и информационных текстов, не выходящих далеко за пределы их речевого и житейского опыта и знаний. Читатели высокого уровня готовы (при должном педагогическом руководстве) осваивать те составляющие чтения, которые позволят им расширять и преобразовывать собственный опыт и знания с помощью новых сведений, мыслей, переживаний, сообщаемых в письменной форме.</w:t>
      </w:r>
    </w:p>
    <w:p w:rsidR="007B5E33" w:rsidRPr="007B5E33" w:rsidRDefault="002365BA" w:rsidP="002C799A">
      <w:pPr>
        <w:pStyle w:val="130"/>
        <w:shd w:val="clear" w:color="auto" w:fill="auto"/>
        <w:tabs>
          <w:tab w:val="left" w:pos="1418"/>
          <w:tab w:val="right" w:pos="9830"/>
        </w:tabs>
        <w:spacing w:after="0" w:line="276" w:lineRule="auto"/>
        <w:ind w:left="567" w:right="567" w:firstLine="0"/>
        <w:jc w:val="both"/>
        <w:rPr>
          <w:sz w:val="28"/>
          <w:szCs w:val="28"/>
        </w:rPr>
      </w:pPr>
      <w:r>
        <w:rPr>
          <w:rStyle w:val="100"/>
          <w:sz w:val="28"/>
          <w:szCs w:val="28"/>
        </w:rPr>
        <w:t>-</w:t>
      </w:r>
      <w:r w:rsidR="007B5E33" w:rsidRPr="007B5E33">
        <w:rPr>
          <w:rStyle w:val="100"/>
          <w:sz w:val="28"/>
          <w:szCs w:val="28"/>
        </w:rPr>
        <w:t>Ср</w:t>
      </w:r>
      <w:r>
        <w:rPr>
          <w:rStyle w:val="100"/>
          <w:sz w:val="28"/>
          <w:szCs w:val="28"/>
        </w:rPr>
        <w:t xml:space="preserve">едний уровень понимания текстов </w:t>
      </w:r>
      <w:r w:rsidR="007B5E33" w:rsidRPr="007B5E33">
        <w:rPr>
          <w:rStyle w:val="100"/>
          <w:sz w:val="28"/>
          <w:szCs w:val="28"/>
        </w:rPr>
        <w:t xml:space="preserve">характерен для читателей, еще </w:t>
      </w:r>
      <w:r w:rsidR="006A650D" w:rsidRPr="007B5E33">
        <w:rPr>
          <w:rStyle w:val="100"/>
          <w:sz w:val="28"/>
          <w:szCs w:val="28"/>
        </w:rPr>
        <w:t>не полностью</w:t>
      </w:r>
      <w:r w:rsidR="007B5E33" w:rsidRPr="007B5E33">
        <w:rPr>
          <w:rStyle w:val="100"/>
          <w:sz w:val="28"/>
          <w:szCs w:val="28"/>
        </w:rPr>
        <w:t xml:space="preserve"> освоивших основы чтения. Для того чтобы вычитывать сообщения текста и строить на его основе собственные значения, они все нуждаются в помощи. Это помощь в понимании</w:t>
      </w:r>
      <w:r w:rsidR="007B5E33" w:rsidRPr="007B5E33">
        <w:rPr>
          <w:rStyle w:val="100"/>
          <w:sz w:val="28"/>
          <w:szCs w:val="28"/>
        </w:rPr>
        <w:tab/>
        <w:t>тех сообщений текста, которые не</w:t>
      </w:r>
      <w:r w:rsidR="006A650D">
        <w:rPr>
          <w:rStyle w:val="100"/>
          <w:sz w:val="28"/>
          <w:szCs w:val="28"/>
        </w:rPr>
        <w:t xml:space="preserve"> </w:t>
      </w:r>
      <w:r w:rsidR="007B5E33" w:rsidRPr="007B5E33">
        <w:rPr>
          <w:rStyle w:val="100"/>
          <w:sz w:val="28"/>
          <w:szCs w:val="28"/>
        </w:rPr>
        <w:t>про</w:t>
      </w:r>
      <w:r>
        <w:rPr>
          <w:rStyle w:val="100"/>
          <w:sz w:val="28"/>
          <w:szCs w:val="28"/>
        </w:rPr>
        <w:t xml:space="preserve">тиворечат их собственному опыту </w:t>
      </w:r>
      <w:r w:rsidR="007B5E33" w:rsidRPr="007B5E33">
        <w:rPr>
          <w:rStyle w:val="100"/>
          <w:sz w:val="28"/>
          <w:szCs w:val="28"/>
        </w:rPr>
        <w:t>и помощь в освоении письменного</w:t>
      </w:r>
      <w:r w:rsidR="006A650D">
        <w:rPr>
          <w:rStyle w:val="100"/>
          <w:sz w:val="28"/>
          <w:szCs w:val="28"/>
        </w:rPr>
        <w:t xml:space="preserve"> </w:t>
      </w:r>
      <w:r w:rsidR="007B5E33" w:rsidRPr="007B5E33">
        <w:rPr>
          <w:rStyle w:val="100"/>
          <w:sz w:val="28"/>
          <w:szCs w:val="28"/>
        </w:rPr>
        <w:t>общения и сотрудничества с собеседниками, чей жизненный опыт и взгляды на мир расходятся с их опытом.</w:t>
      </w:r>
    </w:p>
    <w:p w:rsidR="00600D80" w:rsidRPr="00B459B4" w:rsidRDefault="002365BA" w:rsidP="00B459B4">
      <w:pPr>
        <w:pStyle w:val="130"/>
        <w:shd w:val="clear" w:color="auto" w:fill="auto"/>
        <w:tabs>
          <w:tab w:val="left" w:pos="1418"/>
        </w:tabs>
        <w:spacing w:after="244" w:line="276" w:lineRule="auto"/>
        <w:ind w:left="567" w:right="567" w:firstLine="0"/>
        <w:jc w:val="both"/>
        <w:rPr>
          <w:sz w:val="28"/>
          <w:szCs w:val="28"/>
          <w:shd w:val="clear" w:color="auto" w:fill="FFFFFF"/>
        </w:rPr>
      </w:pPr>
      <w:r>
        <w:rPr>
          <w:rStyle w:val="100"/>
          <w:sz w:val="28"/>
          <w:szCs w:val="28"/>
        </w:rPr>
        <w:t>-</w:t>
      </w:r>
      <w:r w:rsidR="007B5E33" w:rsidRPr="007B5E33">
        <w:rPr>
          <w:rStyle w:val="100"/>
          <w:sz w:val="28"/>
          <w:szCs w:val="28"/>
        </w:rPr>
        <w:t>Низкий уровень понимания текстов делает невозможным принятие учащимися помощи педагога в использовании письменных форм сообщения о человеческих чувствах, мысля</w:t>
      </w:r>
      <w:r w:rsidR="00B459B4">
        <w:rPr>
          <w:rStyle w:val="100"/>
          <w:sz w:val="28"/>
          <w:szCs w:val="28"/>
        </w:rPr>
        <w:t>х и знаниях для самообразования.</w:t>
      </w:r>
    </w:p>
    <w:p w:rsidR="00E96AAF" w:rsidRDefault="00E96AAF" w:rsidP="002C799A">
      <w:pPr>
        <w:pStyle w:val="3"/>
        <w:shd w:val="clear" w:color="auto" w:fill="auto"/>
        <w:spacing w:before="0" w:line="276" w:lineRule="auto"/>
        <w:ind w:left="567" w:right="567" w:firstLine="740"/>
        <w:jc w:val="center"/>
        <w:rPr>
          <w:b/>
          <w:sz w:val="28"/>
          <w:szCs w:val="28"/>
        </w:rPr>
      </w:pPr>
      <w:r w:rsidRPr="00E96AAF">
        <w:rPr>
          <w:b/>
          <w:sz w:val="28"/>
          <w:szCs w:val="28"/>
        </w:rPr>
        <w:t>4.</w:t>
      </w:r>
      <w:r w:rsidR="00C15C79">
        <w:rPr>
          <w:b/>
          <w:sz w:val="28"/>
          <w:szCs w:val="28"/>
        </w:rPr>
        <w:t>3</w:t>
      </w:r>
      <w:r w:rsidRPr="00E96AAF">
        <w:rPr>
          <w:b/>
          <w:sz w:val="28"/>
          <w:szCs w:val="28"/>
        </w:rPr>
        <w:t xml:space="preserve">.Мониторинг ИКТ-компетентности учащихся на основе практических работ в сочетании с письменной </w:t>
      </w:r>
    </w:p>
    <w:p w:rsidR="0022421E" w:rsidRPr="00E96AAF" w:rsidRDefault="00E96AAF" w:rsidP="002C799A">
      <w:pPr>
        <w:pStyle w:val="3"/>
        <w:shd w:val="clear" w:color="auto" w:fill="auto"/>
        <w:spacing w:before="0" w:line="276" w:lineRule="auto"/>
        <w:ind w:left="567" w:right="567" w:firstLine="740"/>
        <w:jc w:val="center"/>
        <w:rPr>
          <w:b/>
          <w:sz w:val="28"/>
          <w:szCs w:val="28"/>
        </w:rPr>
      </w:pPr>
      <w:r w:rsidRPr="00E96AAF">
        <w:rPr>
          <w:b/>
          <w:sz w:val="28"/>
          <w:szCs w:val="28"/>
        </w:rPr>
        <w:t>(компьютеризованной) частью</w:t>
      </w:r>
    </w:p>
    <w:p w:rsidR="00E96AAF" w:rsidRPr="00E96AAF" w:rsidRDefault="00E96AAF" w:rsidP="002C799A">
      <w:pPr>
        <w:pStyle w:val="130"/>
        <w:shd w:val="clear" w:color="auto" w:fill="auto"/>
        <w:spacing w:after="0" w:line="276" w:lineRule="auto"/>
        <w:ind w:left="567" w:right="567" w:firstLine="700"/>
        <w:jc w:val="both"/>
        <w:rPr>
          <w:sz w:val="28"/>
          <w:szCs w:val="28"/>
        </w:rPr>
      </w:pPr>
      <w:r w:rsidRPr="00E96AAF">
        <w:rPr>
          <w:rStyle w:val="100"/>
          <w:sz w:val="28"/>
          <w:szCs w:val="28"/>
        </w:rPr>
        <w:t xml:space="preserve">Реализация ФГОС ставит перед школой принципиально новые задачи. Одна из них — достижение новых метапредметных и личностных результатов, которые впервые выделены наряду с предметными. С введением ФГОС в основной школе стал вопрос мониторинга и оценки </w:t>
      </w:r>
      <w:r w:rsidRPr="00E96AAF">
        <w:rPr>
          <w:rStyle w:val="100"/>
          <w:sz w:val="28"/>
          <w:szCs w:val="28"/>
        </w:rPr>
        <w:lastRenderedPageBreak/>
        <w:t>сформированности ИКТ-компетентности обучающихся. Задачи развития ИКТ-компетентности учащихся:</w:t>
      </w:r>
    </w:p>
    <w:p w:rsidR="00E96AAF" w:rsidRPr="00E96AAF" w:rsidRDefault="00E96AAF" w:rsidP="002C799A">
      <w:pPr>
        <w:pStyle w:val="130"/>
        <w:shd w:val="clear" w:color="auto" w:fill="auto"/>
        <w:tabs>
          <w:tab w:val="left" w:pos="738"/>
        </w:tabs>
        <w:spacing w:after="0" w:line="276" w:lineRule="auto"/>
        <w:ind w:left="567" w:right="567" w:firstLine="0"/>
        <w:jc w:val="both"/>
        <w:rPr>
          <w:sz w:val="28"/>
          <w:szCs w:val="28"/>
        </w:rPr>
      </w:pPr>
      <w:r>
        <w:rPr>
          <w:rStyle w:val="100"/>
          <w:sz w:val="28"/>
          <w:szCs w:val="28"/>
        </w:rPr>
        <w:t>-</w:t>
      </w:r>
      <w:r w:rsidRPr="00E96AAF">
        <w:rPr>
          <w:rStyle w:val="100"/>
          <w:sz w:val="28"/>
          <w:szCs w:val="28"/>
        </w:rPr>
        <w:t>формирование информационной культуры, компьютерной грамотности, информационной компетентности;</w:t>
      </w:r>
    </w:p>
    <w:p w:rsidR="00E96AAF" w:rsidRPr="00E96AAF" w:rsidRDefault="00E96AAF" w:rsidP="002C799A">
      <w:pPr>
        <w:pStyle w:val="130"/>
        <w:shd w:val="clear" w:color="auto" w:fill="auto"/>
        <w:tabs>
          <w:tab w:val="left" w:pos="738"/>
        </w:tabs>
        <w:spacing w:after="0" w:line="276" w:lineRule="auto"/>
        <w:ind w:left="567" w:right="567" w:firstLine="0"/>
        <w:jc w:val="both"/>
        <w:rPr>
          <w:sz w:val="28"/>
          <w:szCs w:val="28"/>
        </w:rPr>
      </w:pPr>
      <w:r>
        <w:rPr>
          <w:rStyle w:val="100"/>
          <w:sz w:val="28"/>
          <w:szCs w:val="28"/>
        </w:rPr>
        <w:t>-</w:t>
      </w:r>
      <w:r w:rsidRPr="00E96AAF">
        <w:rPr>
          <w:rStyle w:val="100"/>
          <w:sz w:val="28"/>
          <w:szCs w:val="28"/>
        </w:rPr>
        <w:t>дать учащимся систему знаний, включающую основы информатики на современном уровне её развития, не только через призму педагогических технологий, используемых в преподавании информатики, но и на основе личностно-ориентированной технологии обучения;</w:t>
      </w:r>
    </w:p>
    <w:p w:rsidR="00E96AAF" w:rsidRPr="00E96AAF" w:rsidRDefault="00E96AAF" w:rsidP="002C799A">
      <w:pPr>
        <w:pStyle w:val="130"/>
        <w:shd w:val="clear" w:color="auto" w:fill="auto"/>
        <w:tabs>
          <w:tab w:val="left" w:pos="738"/>
        </w:tabs>
        <w:spacing w:after="0" w:line="276" w:lineRule="auto"/>
        <w:ind w:left="567" w:right="567" w:firstLine="0"/>
        <w:jc w:val="both"/>
        <w:rPr>
          <w:sz w:val="28"/>
          <w:szCs w:val="28"/>
        </w:rPr>
      </w:pPr>
      <w:r>
        <w:rPr>
          <w:rStyle w:val="100"/>
          <w:sz w:val="28"/>
          <w:szCs w:val="28"/>
        </w:rPr>
        <w:t>-</w:t>
      </w:r>
      <w:r w:rsidRPr="00E96AAF">
        <w:rPr>
          <w:rStyle w:val="100"/>
          <w:sz w:val="28"/>
          <w:szCs w:val="28"/>
        </w:rPr>
        <w:t>обеспечение позитивного эмоционального фона при освоении информатики, пробуждать и поддерживать личный интерес к предмету;</w:t>
      </w:r>
    </w:p>
    <w:p w:rsidR="00E96AAF" w:rsidRPr="00E96AAF" w:rsidRDefault="00E96AAF" w:rsidP="002C799A">
      <w:pPr>
        <w:pStyle w:val="130"/>
        <w:shd w:val="clear" w:color="auto" w:fill="auto"/>
        <w:tabs>
          <w:tab w:val="left" w:pos="738"/>
        </w:tabs>
        <w:spacing w:after="0" w:line="276" w:lineRule="auto"/>
        <w:ind w:left="567" w:right="567" w:firstLine="0"/>
        <w:jc w:val="both"/>
        <w:rPr>
          <w:sz w:val="28"/>
          <w:szCs w:val="28"/>
        </w:rPr>
      </w:pPr>
      <w:r>
        <w:rPr>
          <w:rStyle w:val="100"/>
          <w:sz w:val="28"/>
          <w:szCs w:val="28"/>
        </w:rPr>
        <w:t>-</w:t>
      </w:r>
      <w:r w:rsidRPr="00E96AAF">
        <w:rPr>
          <w:rStyle w:val="100"/>
          <w:sz w:val="28"/>
          <w:szCs w:val="28"/>
        </w:rPr>
        <w:t>дифференциация и индивидуализация обучения, как условие здоровьесбережения; создание собственной копилки методов, приемов, заданий.</w:t>
      </w:r>
    </w:p>
    <w:p w:rsidR="00E96AAF" w:rsidRPr="00E96AAF" w:rsidRDefault="00E96AAF" w:rsidP="002C799A">
      <w:pPr>
        <w:pStyle w:val="130"/>
        <w:shd w:val="clear" w:color="auto" w:fill="auto"/>
        <w:spacing w:after="0" w:line="276" w:lineRule="auto"/>
        <w:ind w:left="567" w:right="567" w:firstLine="700"/>
        <w:jc w:val="both"/>
        <w:rPr>
          <w:sz w:val="28"/>
          <w:szCs w:val="28"/>
        </w:rPr>
      </w:pPr>
      <w:r w:rsidRPr="00E96AAF">
        <w:rPr>
          <w:rStyle w:val="100"/>
          <w:sz w:val="28"/>
          <w:szCs w:val="28"/>
        </w:rPr>
        <w:t xml:space="preserve">Формирование ИКТ-компетентности учащихся как части специальной подготовки человека к жизни в информационном обществе реализуется в </w:t>
      </w:r>
      <w:r>
        <w:rPr>
          <w:rStyle w:val="100"/>
          <w:sz w:val="28"/>
          <w:szCs w:val="28"/>
        </w:rPr>
        <w:t>МБОУ «Лингвистическая школа им.Ю.Д.Дешериева»</w:t>
      </w:r>
      <w:r w:rsidRPr="00E96AAF">
        <w:rPr>
          <w:rStyle w:val="100"/>
          <w:sz w:val="28"/>
          <w:szCs w:val="28"/>
        </w:rPr>
        <w:t xml:space="preserve"> через использование результатов опытно-экспериментальной деятельности, через призму применения педагогических технологий в преподавании информатики, а главное через разработанную технологию формирования информационно-коммуникационно</w:t>
      </w:r>
      <w:r w:rsidRPr="00E96AAF">
        <w:rPr>
          <w:rStyle w:val="100"/>
          <w:sz w:val="28"/>
          <w:szCs w:val="28"/>
        </w:rPr>
        <w:softHyphen/>
      </w:r>
      <w:r>
        <w:rPr>
          <w:rStyle w:val="100"/>
          <w:sz w:val="28"/>
          <w:szCs w:val="28"/>
        </w:rPr>
        <w:t>-</w:t>
      </w:r>
      <w:r w:rsidRPr="00E96AAF">
        <w:rPr>
          <w:rStyle w:val="100"/>
          <w:sz w:val="28"/>
          <w:szCs w:val="28"/>
        </w:rPr>
        <w:t>технологической компетентности учащихся посредством личностно ориентированной модели педагогического процесса.</w:t>
      </w:r>
    </w:p>
    <w:p w:rsidR="00E96AAF" w:rsidRPr="00E96AAF" w:rsidRDefault="00E96AAF" w:rsidP="002C799A">
      <w:pPr>
        <w:pStyle w:val="130"/>
        <w:shd w:val="clear" w:color="auto" w:fill="auto"/>
        <w:spacing w:after="0" w:line="276" w:lineRule="auto"/>
        <w:ind w:left="567" w:right="567" w:firstLine="700"/>
        <w:jc w:val="both"/>
        <w:rPr>
          <w:sz w:val="28"/>
          <w:szCs w:val="28"/>
        </w:rPr>
      </w:pPr>
      <w:r w:rsidRPr="00E96AAF">
        <w:rPr>
          <w:rStyle w:val="100"/>
          <w:sz w:val="28"/>
          <w:szCs w:val="28"/>
        </w:rPr>
        <w:t>Свободный доступ к компьютерной базе и</w:t>
      </w:r>
      <w:r>
        <w:rPr>
          <w:rStyle w:val="100"/>
          <w:sz w:val="28"/>
          <w:szCs w:val="28"/>
        </w:rPr>
        <w:t xml:space="preserve"> ресурсам сети Интернет имеют 1</w:t>
      </w:r>
      <w:r w:rsidRPr="00E96AAF">
        <w:rPr>
          <w:rStyle w:val="100"/>
          <w:sz w:val="28"/>
          <w:szCs w:val="28"/>
        </w:rPr>
        <w:t xml:space="preserve">00% обучающихся школы и в учебное время и во внеурочной деятельности. Обучение информатике осуществляется с </w:t>
      </w:r>
      <w:r w:rsidRPr="002D51B4">
        <w:rPr>
          <w:rStyle w:val="100"/>
          <w:sz w:val="28"/>
          <w:szCs w:val="28"/>
        </w:rPr>
        <w:t>7-11 класс.</w:t>
      </w:r>
    </w:p>
    <w:p w:rsidR="00E96AAF" w:rsidRPr="00E96AAF" w:rsidRDefault="00E96AAF" w:rsidP="002C799A">
      <w:pPr>
        <w:pStyle w:val="130"/>
        <w:shd w:val="clear" w:color="auto" w:fill="auto"/>
        <w:spacing w:after="0" w:line="276" w:lineRule="auto"/>
        <w:ind w:left="567" w:right="567" w:firstLine="700"/>
        <w:jc w:val="both"/>
        <w:rPr>
          <w:sz w:val="28"/>
          <w:szCs w:val="28"/>
        </w:rPr>
      </w:pPr>
      <w:r w:rsidRPr="00E96AAF">
        <w:rPr>
          <w:rStyle w:val="100"/>
          <w:sz w:val="28"/>
          <w:szCs w:val="28"/>
        </w:rPr>
        <w:t>В рамках курса информатики с учащимися проводятся занятия по технике безопасности при работе с компьютером. В рамках этой темы существует раздел «Информационная безопасность», который включает в себя ознакомление учащихся с особенностями работы в сети Интернет, связанными с риском заражения персонального</w:t>
      </w:r>
      <w:r w:rsidR="006A650D">
        <w:rPr>
          <w:rStyle w:val="100"/>
          <w:sz w:val="28"/>
          <w:szCs w:val="28"/>
        </w:rPr>
        <w:t xml:space="preserve"> </w:t>
      </w:r>
      <w:r w:rsidRPr="00E96AAF">
        <w:rPr>
          <w:rStyle w:val="100"/>
          <w:sz w:val="28"/>
          <w:szCs w:val="28"/>
        </w:rPr>
        <w:t>компьютера вредоносными программами. Кроме того, учащиеся знакомятся с основными правилами работы с внешними носителями, а также с основными приёмами работы с антивирусным ПО и штатными системными средствами безопасности. В школе на всех компьютерах установлена постоянно обновляемая система контентной фильтрации, не допускающая посещение учащимися ресурсов, не связанных с образовательным процессом. Все компьютерное оборудование в школе обеспечено лицензионным программным обеспечением.</w:t>
      </w:r>
    </w:p>
    <w:p w:rsidR="00E96AAF" w:rsidRPr="00E96AAF" w:rsidRDefault="00E96AAF" w:rsidP="002C799A">
      <w:pPr>
        <w:pStyle w:val="130"/>
        <w:shd w:val="clear" w:color="auto" w:fill="auto"/>
        <w:spacing w:after="185" w:line="276" w:lineRule="auto"/>
        <w:ind w:left="567" w:right="567" w:firstLine="720"/>
        <w:jc w:val="both"/>
        <w:rPr>
          <w:sz w:val="28"/>
          <w:szCs w:val="28"/>
        </w:rPr>
      </w:pPr>
      <w:r w:rsidRPr="00E96AAF">
        <w:rPr>
          <w:rStyle w:val="100"/>
          <w:sz w:val="28"/>
          <w:szCs w:val="28"/>
        </w:rPr>
        <w:t>Обучающиеся в течение года принимали активное участие во всех этапах проекта «Урок Цифры», также активно используют свои навыки на внеклассных мероприятиях выполняя видео, презентации, доклады и рефераты.</w:t>
      </w:r>
    </w:p>
    <w:tbl>
      <w:tblPr>
        <w:tblOverlap w:val="never"/>
        <w:tblW w:w="9636" w:type="dxa"/>
        <w:jc w:val="center"/>
        <w:tblLayout w:type="fixed"/>
        <w:tblCellMar>
          <w:left w:w="10" w:type="dxa"/>
          <w:right w:w="10" w:type="dxa"/>
        </w:tblCellMar>
        <w:tblLook w:val="0000" w:firstRow="0" w:lastRow="0" w:firstColumn="0" w:lastColumn="0" w:noHBand="0" w:noVBand="0"/>
      </w:tblPr>
      <w:tblGrid>
        <w:gridCol w:w="60"/>
        <w:gridCol w:w="626"/>
        <w:gridCol w:w="4726"/>
        <w:gridCol w:w="2115"/>
        <w:gridCol w:w="2109"/>
      </w:tblGrid>
      <w:tr w:rsidR="00882382" w:rsidRPr="00E96AAF" w:rsidTr="00882382">
        <w:trPr>
          <w:trHeight w:hRule="exact" w:val="964"/>
          <w:jc w:val="center"/>
        </w:trPr>
        <w:tc>
          <w:tcPr>
            <w:tcW w:w="60"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left"/>
              <w:rPr>
                <w:sz w:val="24"/>
                <w:szCs w:val="24"/>
              </w:rPr>
            </w:pPr>
          </w:p>
        </w:tc>
        <w:tc>
          <w:tcPr>
            <w:tcW w:w="6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pacing w:after="0"/>
              <w:ind w:left="567" w:right="567" w:firstLine="0"/>
              <w:jc w:val="left"/>
              <w:rPr>
                <w:sz w:val="24"/>
                <w:szCs w:val="24"/>
              </w:rPr>
            </w:pPr>
            <w:r w:rsidRPr="00E96AAF">
              <w:rPr>
                <w:rStyle w:val="100"/>
                <w:sz w:val="24"/>
                <w:szCs w:val="24"/>
              </w:rPr>
              <w:t>№</w:t>
            </w:r>
          </w:p>
        </w:tc>
        <w:tc>
          <w:tcPr>
            <w:tcW w:w="47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rPr>
                <w:sz w:val="24"/>
                <w:szCs w:val="24"/>
              </w:rPr>
            </w:pPr>
            <w:r w:rsidRPr="00E96AAF">
              <w:rPr>
                <w:rStyle w:val="100"/>
                <w:sz w:val="24"/>
                <w:szCs w:val="24"/>
              </w:rPr>
              <w:t>Содержание</w:t>
            </w:r>
          </w:p>
        </w:tc>
        <w:tc>
          <w:tcPr>
            <w:tcW w:w="2115"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rPr>
                <w:sz w:val="24"/>
                <w:szCs w:val="24"/>
              </w:rPr>
            </w:pPr>
            <w:r w:rsidRPr="00E96AAF">
              <w:rPr>
                <w:rStyle w:val="100"/>
                <w:sz w:val="24"/>
                <w:szCs w:val="24"/>
              </w:rPr>
              <w:t>Общее количество учащихся</w:t>
            </w:r>
          </w:p>
        </w:tc>
        <w:tc>
          <w:tcPr>
            <w:tcW w:w="2109" w:type="dxa"/>
            <w:tcBorders>
              <w:top w:val="single" w:sz="4" w:space="0" w:color="auto"/>
              <w:left w:val="single" w:sz="4" w:space="0" w:color="auto"/>
              <w:righ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rPr>
                <w:sz w:val="24"/>
                <w:szCs w:val="24"/>
              </w:rPr>
            </w:pPr>
            <w:r w:rsidRPr="00E96AAF">
              <w:rPr>
                <w:rStyle w:val="100"/>
                <w:sz w:val="24"/>
                <w:szCs w:val="24"/>
              </w:rPr>
              <w:t>Доля учащихся, которые владеют навыком</w:t>
            </w:r>
          </w:p>
        </w:tc>
      </w:tr>
      <w:tr w:rsidR="00882382" w:rsidRPr="00E96AAF" w:rsidTr="00882382">
        <w:trPr>
          <w:trHeight w:hRule="exact" w:val="641"/>
          <w:jc w:val="center"/>
        </w:trPr>
        <w:tc>
          <w:tcPr>
            <w:tcW w:w="60"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right"/>
              <w:rPr>
                <w:sz w:val="24"/>
                <w:szCs w:val="24"/>
              </w:rPr>
            </w:pPr>
          </w:p>
        </w:tc>
        <w:tc>
          <w:tcPr>
            <w:tcW w:w="6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pacing w:after="0"/>
              <w:ind w:left="567" w:right="567"/>
              <w:jc w:val="right"/>
              <w:rPr>
                <w:sz w:val="24"/>
                <w:szCs w:val="24"/>
              </w:rPr>
            </w:pPr>
            <w:r w:rsidRPr="00E96AAF">
              <w:rPr>
                <w:rStyle w:val="100"/>
                <w:sz w:val="24"/>
                <w:szCs w:val="24"/>
              </w:rPr>
              <w:t>1</w:t>
            </w:r>
          </w:p>
        </w:tc>
        <w:tc>
          <w:tcPr>
            <w:tcW w:w="47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left"/>
              <w:rPr>
                <w:sz w:val="24"/>
                <w:szCs w:val="24"/>
              </w:rPr>
            </w:pPr>
            <w:r w:rsidRPr="00E96AAF">
              <w:rPr>
                <w:rStyle w:val="100"/>
                <w:sz w:val="24"/>
                <w:szCs w:val="24"/>
              </w:rPr>
              <w:t>Умение вводить текст с помощью клавиатуры</w:t>
            </w:r>
          </w:p>
        </w:tc>
        <w:tc>
          <w:tcPr>
            <w:tcW w:w="2115"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rPr>
                <w:sz w:val="24"/>
                <w:szCs w:val="24"/>
              </w:rPr>
            </w:pPr>
            <w:r w:rsidRPr="002D51B4">
              <w:rPr>
                <w:rStyle w:val="100"/>
                <w:sz w:val="24"/>
                <w:szCs w:val="24"/>
              </w:rPr>
              <w:t>532</w:t>
            </w:r>
          </w:p>
        </w:tc>
        <w:tc>
          <w:tcPr>
            <w:tcW w:w="2109" w:type="dxa"/>
            <w:tcBorders>
              <w:top w:val="single" w:sz="4" w:space="0" w:color="auto"/>
              <w:left w:val="single" w:sz="4" w:space="0" w:color="auto"/>
              <w:righ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rPr>
                <w:sz w:val="24"/>
                <w:szCs w:val="24"/>
              </w:rPr>
            </w:pPr>
            <w:r w:rsidRPr="00E96AAF">
              <w:rPr>
                <w:rStyle w:val="100"/>
                <w:sz w:val="24"/>
                <w:szCs w:val="24"/>
              </w:rPr>
              <w:t>96%</w:t>
            </w:r>
          </w:p>
        </w:tc>
      </w:tr>
      <w:tr w:rsidR="00882382" w:rsidRPr="00E96AAF" w:rsidTr="00882382">
        <w:trPr>
          <w:trHeight w:hRule="exact" w:val="952"/>
          <w:jc w:val="center"/>
        </w:trPr>
        <w:tc>
          <w:tcPr>
            <w:tcW w:w="60"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right"/>
              <w:rPr>
                <w:sz w:val="24"/>
                <w:szCs w:val="24"/>
              </w:rPr>
            </w:pPr>
          </w:p>
        </w:tc>
        <w:tc>
          <w:tcPr>
            <w:tcW w:w="6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pacing w:after="0"/>
              <w:ind w:left="567" w:right="567"/>
              <w:jc w:val="right"/>
              <w:rPr>
                <w:sz w:val="24"/>
                <w:szCs w:val="24"/>
              </w:rPr>
            </w:pPr>
            <w:r w:rsidRPr="00E96AAF">
              <w:rPr>
                <w:rStyle w:val="100"/>
                <w:sz w:val="24"/>
                <w:szCs w:val="24"/>
              </w:rPr>
              <w:t>2</w:t>
            </w:r>
          </w:p>
        </w:tc>
        <w:tc>
          <w:tcPr>
            <w:tcW w:w="47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left"/>
              <w:rPr>
                <w:sz w:val="24"/>
                <w:szCs w:val="24"/>
              </w:rPr>
            </w:pPr>
            <w:r w:rsidRPr="00E96AAF">
              <w:rPr>
                <w:rStyle w:val="100"/>
                <w:sz w:val="24"/>
                <w:szCs w:val="24"/>
              </w:rPr>
              <w:t>Готовить свое выступление и выступать с аудио-, видео - и графическим сопровождением</w:t>
            </w:r>
          </w:p>
        </w:tc>
        <w:tc>
          <w:tcPr>
            <w:tcW w:w="2115" w:type="dxa"/>
            <w:tcBorders>
              <w:top w:val="single" w:sz="4" w:space="0" w:color="auto"/>
              <w:left w:val="single" w:sz="4" w:space="0" w:color="auto"/>
            </w:tcBorders>
            <w:shd w:val="clear" w:color="auto" w:fill="FFFFFF"/>
          </w:tcPr>
          <w:p w:rsidR="00882382" w:rsidRPr="002D51B4" w:rsidRDefault="00882382" w:rsidP="002C799A">
            <w:pPr>
              <w:pStyle w:val="130"/>
              <w:framePr w:w="9586" w:wrap="notBeside" w:vAnchor="text" w:hAnchor="text" w:xAlign="center" w:y="1"/>
              <w:shd w:val="clear" w:color="auto" w:fill="auto"/>
              <w:spacing w:after="0" w:line="276" w:lineRule="auto"/>
              <w:ind w:left="567" w:right="567" w:firstLine="0"/>
              <w:rPr>
                <w:sz w:val="24"/>
                <w:szCs w:val="24"/>
                <w:highlight w:val="yellow"/>
              </w:rPr>
            </w:pPr>
            <w:r w:rsidRPr="002D51B4">
              <w:rPr>
                <w:rStyle w:val="100"/>
                <w:sz w:val="24"/>
                <w:szCs w:val="24"/>
              </w:rPr>
              <w:t>405</w:t>
            </w:r>
          </w:p>
        </w:tc>
        <w:tc>
          <w:tcPr>
            <w:tcW w:w="2109" w:type="dxa"/>
            <w:tcBorders>
              <w:top w:val="single" w:sz="4" w:space="0" w:color="auto"/>
              <w:left w:val="single" w:sz="4" w:space="0" w:color="auto"/>
              <w:righ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rPr>
                <w:sz w:val="24"/>
                <w:szCs w:val="24"/>
              </w:rPr>
            </w:pPr>
            <w:r w:rsidRPr="00E96AAF">
              <w:rPr>
                <w:rStyle w:val="100"/>
                <w:sz w:val="24"/>
                <w:szCs w:val="24"/>
              </w:rPr>
              <w:t>73%</w:t>
            </w:r>
          </w:p>
        </w:tc>
      </w:tr>
      <w:tr w:rsidR="00882382" w:rsidRPr="00E96AAF" w:rsidTr="00882382">
        <w:trPr>
          <w:trHeight w:hRule="exact" w:val="641"/>
          <w:jc w:val="center"/>
        </w:trPr>
        <w:tc>
          <w:tcPr>
            <w:tcW w:w="60"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right"/>
              <w:rPr>
                <w:sz w:val="24"/>
                <w:szCs w:val="24"/>
              </w:rPr>
            </w:pPr>
          </w:p>
        </w:tc>
        <w:tc>
          <w:tcPr>
            <w:tcW w:w="6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pacing w:after="0"/>
              <w:ind w:left="567" w:right="567"/>
              <w:jc w:val="right"/>
              <w:rPr>
                <w:sz w:val="24"/>
                <w:szCs w:val="24"/>
              </w:rPr>
            </w:pPr>
            <w:r w:rsidRPr="00E96AAF">
              <w:rPr>
                <w:rStyle w:val="100"/>
                <w:sz w:val="24"/>
                <w:szCs w:val="24"/>
              </w:rPr>
              <w:t>3</w:t>
            </w:r>
          </w:p>
        </w:tc>
        <w:tc>
          <w:tcPr>
            <w:tcW w:w="47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left"/>
              <w:rPr>
                <w:sz w:val="24"/>
                <w:szCs w:val="24"/>
              </w:rPr>
            </w:pPr>
            <w:r w:rsidRPr="00E96AAF">
              <w:rPr>
                <w:rStyle w:val="100"/>
                <w:sz w:val="24"/>
                <w:szCs w:val="24"/>
              </w:rPr>
              <w:t>Соблюдать нормы информационной этики и этикета</w:t>
            </w:r>
          </w:p>
        </w:tc>
        <w:tc>
          <w:tcPr>
            <w:tcW w:w="2115" w:type="dxa"/>
            <w:tcBorders>
              <w:top w:val="single" w:sz="4" w:space="0" w:color="auto"/>
              <w:left w:val="single" w:sz="4" w:space="0" w:color="auto"/>
            </w:tcBorders>
            <w:shd w:val="clear" w:color="auto" w:fill="FFFFFF"/>
          </w:tcPr>
          <w:p w:rsidR="00882382" w:rsidRPr="002D51B4" w:rsidRDefault="00882382" w:rsidP="002C799A">
            <w:pPr>
              <w:pStyle w:val="130"/>
              <w:framePr w:w="9586" w:wrap="notBeside" w:vAnchor="text" w:hAnchor="text" w:xAlign="center" w:y="1"/>
              <w:shd w:val="clear" w:color="auto" w:fill="auto"/>
              <w:spacing w:after="0" w:line="276" w:lineRule="auto"/>
              <w:ind w:left="567" w:right="567" w:firstLine="0"/>
              <w:rPr>
                <w:sz w:val="24"/>
                <w:szCs w:val="24"/>
                <w:highlight w:val="yellow"/>
              </w:rPr>
            </w:pPr>
            <w:r w:rsidRPr="002D51B4">
              <w:rPr>
                <w:rStyle w:val="100"/>
                <w:sz w:val="24"/>
                <w:szCs w:val="24"/>
              </w:rPr>
              <w:t>550</w:t>
            </w:r>
          </w:p>
        </w:tc>
        <w:tc>
          <w:tcPr>
            <w:tcW w:w="2109" w:type="dxa"/>
            <w:tcBorders>
              <w:top w:val="single" w:sz="4" w:space="0" w:color="auto"/>
              <w:left w:val="single" w:sz="4" w:space="0" w:color="auto"/>
              <w:righ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rPr>
                <w:sz w:val="24"/>
                <w:szCs w:val="24"/>
              </w:rPr>
            </w:pPr>
            <w:r w:rsidRPr="00E96AAF">
              <w:rPr>
                <w:rStyle w:val="100"/>
                <w:sz w:val="24"/>
                <w:szCs w:val="24"/>
              </w:rPr>
              <w:t>99%</w:t>
            </w:r>
          </w:p>
        </w:tc>
      </w:tr>
      <w:tr w:rsidR="00882382" w:rsidRPr="00E96AAF" w:rsidTr="00882382">
        <w:trPr>
          <w:trHeight w:hRule="exact" w:val="958"/>
          <w:jc w:val="center"/>
        </w:trPr>
        <w:tc>
          <w:tcPr>
            <w:tcW w:w="60"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right"/>
              <w:rPr>
                <w:sz w:val="24"/>
                <w:szCs w:val="24"/>
              </w:rPr>
            </w:pPr>
          </w:p>
        </w:tc>
        <w:tc>
          <w:tcPr>
            <w:tcW w:w="6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pacing w:after="0"/>
              <w:ind w:left="567" w:right="567"/>
              <w:jc w:val="right"/>
              <w:rPr>
                <w:sz w:val="24"/>
                <w:szCs w:val="24"/>
              </w:rPr>
            </w:pPr>
            <w:r w:rsidRPr="00E96AAF">
              <w:rPr>
                <w:rStyle w:val="100"/>
                <w:sz w:val="24"/>
                <w:szCs w:val="24"/>
              </w:rPr>
              <w:t>4</w:t>
            </w:r>
          </w:p>
        </w:tc>
        <w:tc>
          <w:tcPr>
            <w:tcW w:w="4726" w:type="dxa"/>
            <w:tcBorders>
              <w:top w:val="single" w:sz="4" w:space="0" w:color="auto"/>
              <w:lef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both"/>
              <w:rPr>
                <w:sz w:val="24"/>
                <w:szCs w:val="24"/>
              </w:rPr>
            </w:pPr>
            <w:r w:rsidRPr="00E96AAF">
              <w:rPr>
                <w:rStyle w:val="100"/>
                <w:sz w:val="24"/>
                <w:szCs w:val="24"/>
              </w:rPr>
              <w:t>Использовать возможности Интернета для поиска информации к уроку, творческой работе, проекту</w:t>
            </w:r>
          </w:p>
        </w:tc>
        <w:tc>
          <w:tcPr>
            <w:tcW w:w="2115" w:type="dxa"/>
            <w:tcBorders>
              <w:top w:val="single" w:sz="4" w:space="0" w:color="auto"/>
              <w:left w:val="single" w:sz="4" w:space="0" w:color="auto"/>
            </w:tcBorders>
            <w:shd w:val="clear" w:color="auto" w:fill="FFFFFF"/>
          </w:tcPr>
          <w:p w:rsidR="00882382" w:rsidRPr="002D51B4" w:rsidRDefault="00882382" w:rsidP="002C799A">
            <w:pPr>
              <w:pStyle w:val="130"/>
              <w:framePr w:w="9586" w:wrap="notBeside" w:vAnchor="text" w:hAnchor="text" w:xAlign="center" w:y="1"/>
              <w:shd w:val="clear" w:color="auto" w:fill="auto"/>
              <w:spacing w:after="0" w:line="276" w:lineRule="auto"/>
              <w:ind w:left="567" w:right="567" w:firstLine="0"/>
              <w:rPr>
                <w:sz w:val="24"/>
                <w:szCs w:val="24"/>
                <w:highlight w:val="yellow"/>
              </w:rPr>
            </w:pPr>
            <w:r w:rsidRPr="002D51B4">
              <w:rPr>
                <w:rStyle w:val="100"/>
                <w:sz w:val="24"/>
                <w:szCs w:val="24"/>
              </w:rPr>
              <w:t>532</w:t>
            </w:r>
          </w:p>
        </w:tc>
        <w:tc>
          <w:tcPr>
            <w:tcW w:w="2109" w:type="dxa"/>
            <w:tcBorders>
              <w:top w:val="single" w:sz="4" w:space="0" w:color="auto"/>
              <w:left w:val="single" w:sz="4" w:space="0" w:color="auto"/>
              <w:righ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rPr>
                <w:sz w:val="24"/>
                <w:szCs w:val="24"/>
              </w:rPr>
            </w:pPr>
            <w:r w:rsidRPr="00E96AAF">
              <w:rPr>
                <w:rStyle w:val="100"/>
                <w:sz w:val="24"/>
                <w:szCs w:val="24"/>
              </w:rPr>
              <w:t>96%</w:t>
            </w:r>
          </w:p>
        </w:tc>
      </w:tr>
      <w:tr w:rsidR="00882382" w:rsidRPr="00E96AAF" w:rsidTr="00882382">
        <w:trPr>
          <w:trHeight w:hRule="exact" w:val="1281"/>
          <w:jc w:val="center"/>
        </w:trPr>
        <w:tc>
          <w:tcPr>
            <w:tcW w:w="60" w:type="dxa"/>
            <w:tcBorders>
              <w:top w:val="single" w:sz="4" w:space="0" w:color="auto"/>
              <w:left w:val="single" w:sz="4" w:space="0" w:color="auto"/>
              <w:bottom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right"/>
              <w:rPr>
                <w:sz w:val="24"/>
                <w:szCs w:val="24"/>
              </w:rPr>
            </w:pPr>
          </w:p>
        </w:tc>
        <w:tc>
          <w:tcPr>
            <w:tcW w:w="626" w:type="dxa"/>
            <w:tcBorders>
              <w:top w:val="single" w:sz="4" w:space="0" w:color="auto"/>
              <w:left w:val="single" w:sz="4" w:space="0" w:color="auto"/>
              <w:bottom w:val="single" w:sz="4" w:space="0" w:color="auto"/>
            </w:tcBorders>
            <w:shd w:val="clear" w:color="auto" w:fill="FFFFFF"/>
          </w:tcPr>
          <w:p w:rsidR="00882382" w:rsidRPr="00E96AAF" w:rsidRDefault="00882382" w:rsidP="002C799A">
            <w:pPr>
              <w:pStyle w:val="130"/>
              <w:framePr w:w="9586" w:wrap="notBeside" w:vAnchor="text" w:hAnchor="text" w:xAlign="center" w:y="1"/>
              <w:spacing w:after="0"/>
              <w:ind w:left="567" w:right="567"/>
              <w:jc w:val="right"/>
              <w:rPr>
                <w:sz w:val="24"/>
                <w:szCs w:val="24"/>
              </w:rPr>
            </w:pPr>
            <w:r w:rsidRPr="00E96AAF">
              <w:rPr>
                <w:rStyle w:val="100"/>
                <w:sz w:val="24"/>
                <w:szCs w:val="24"/>
              </w:rPr>
              <w:t>5</w:t>
            </w:r>
          </w:p>
        </w:tc>
        <w:tc>
          <w:tcPr>
            <w:tcW w:w="4726" w:type="dxa"/>
            <w:tcBorders>
              <w:top w:val="single" w:sz="4" w:space="0" w:color="auto"/>
              <w:left w:val="single" w:sz="4" w:space="0" w:color="auto"/>
              <w:bottom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jc w:val="left"/>
              <w:rPr>
                <w:sz w:val="24"/>
                <w:szCs w:val="24"/>
              </w:rPr>
            </w:pPr>
            <w:r w:rsidRPr="00E96AAF">
              <w:rPr>
                <w:rStyle w:val="100"/>
                <w:sz w:val="24"/>
                <w:szCs w:val="24"/>
              </w:rPr>
              <w:t>Владеют навыками в специфических формах художественной деятельности: цифровая фотография, видеозапись, элементы мультипликации.</w:t>
            </w:r>
          </w:p>
        </w:tc>
        <w:tc>
          <w:tcPr>
            <w:tcW w:w="2115" w:type="dxa"/>
            <w:tcBorders>
              <w:top w:val="single" w:sz="4" w:space="0" w:color="auto"/>
              <w:left w:val="single" w:sz="4" w:space="0" w:color="auto"/>
              <w:bottom w:val="single" w:sz="4" w:space="0" w:color="auto"/>
            </w:tcBorders>
            <w:shd w:val="clear" w:color="auto" w:fill="FFFFFF"/>
          </w:tcPr>
          <w:p w:rsidR="00882382" w:rsidRPr="002D51B4" w:rsidRDefault="00882382" w:rsidP="002C799A">
            <w:pPr>
              <w:pStyle w:val="130"/>
              <w:framePr w:w="9586" w:wrap="notBeside" w:vAnchor="text" w:hAnchor="text" w:xAlign="center" w:y="1"/>
              <w:shd w:val="clear" w:color="auto" w:fill="auto"/>
              <w:spacing w:after="0" w:line="276" w:lineRule="auto"/>
              <w:ind w:left="567" w:right="567" w:firstLine="0"/>
              <w:rPr>
                <w:sz w:val="24"/>
                <w:szCs w:val="24"/>
                <w:highlight w:val="yellow"/>
              </w:rPr>
            </w:pPr>
            <w:r w:rsidRPr="002D51B4">
              <w:rPr>
                <w:rStyle w:val="100"/>
                <w:sz w:val="24"/>
                <w:szCs w:val="24"/>
              </w:rPr>
              <w:t>349</w:t>
            </w:r>
          </w:p>
        </w:tc>
        <w:tc>
          <w:tcPr>
            <w:tcW w:w="2109" w:type="dxa"/>
            <w:tcBorders>
              <w:top w:val="single" w:sz="4" w:space="0" w:color="auto"/>
              <w:left w:val="single" w:sz="4" w:space="0" w:color="auto"/>
              <w:bottom w:val="single" w:sz="4" w:space="0" w:color="auto"/>
              <w:right w:val="single" w:sz="4" w:space="0" w:color="auto"/>
            </w:tcBorders>
            <w:shd w:val="clear" w:color="auto" w:fill="FFFFFF"/>
          </w:tcPr>
          <w:p w:rsidR="00882382" w:rsidRPr="00E96AAF" w:rsidRDefault="00882382" w:rsidP="002C799A">
            <w:pPr>
              <w:pStyle w:val="130"/>
              <w:framePr w:w="9586" w:wrap="notBeside" w:vAnchor="text" w:hAnchor="text" w:xAlign="center" w:y="1"/>
              <w:shd w:val="clear" w:color="auto" w:fill="auto"/>
              <w:spacing w:after="0" w:line="276" w:lineRule="auto"/>
              <w:ind w:left="567" w:right="567" w:firstLine="0"/>
              <w:rPr>
                <w:sz w:val="24"/>
                <w:szCs w:val="24"/>
              </w:rPr>
            </w:pPr>
            <w:r w:rsidRPr="00E96AAF">
              <w:rPr>
                <w:rStyle w:val="100"/>
                <w:sz w:val="24"/>
                <w:szCs w:val="24"/>
              </w:rPr>
              <w:t>67%</w:t>
            </w:r>
          </w:p>
        </w:tc>
      </w:tr>
    </w:tbl>
    <w:p w:rsidR="002D51B4" w:rsidRDefault="002D51B4" w:rsidP="002C799A">
      <w:pPr>
        <w:pStyle w:val="130"/>
        <w:shd w:val="clear" w:color="auto" w:fill="auto"/>
        <w:spacing w:after="0" w:line="276" w:lineRule="auto"/>
        <w:ind w:left="567" w:right="567" w:firstLine="0"/>
        <w:jc w:val="both"/>
        <w:rPr>
          <w:rFonts w:asciiTheme="minorHAnsi" w:eastAsiaTheme="minorEastAsia" w:hAnsiTheme="minorHAnsi" w:cstheme="minorBidi"/>
          <w:color w:val="auto"/>
        </w:rPr>
      </w:pPr>
    </w:p>
    <w:p w:rsidR="002D51B4" w:rsidRPr="00C01E20" w:rsidRDefault="006A650D" w:rsidP="002C799A">
      <w:pPr>
        <w:pStyle w:val="130"/>
        <w:shd w:val="clear" w:color="auto" w:fill="auto"/>
        <w:spacing w:after="0" w:line="276" w:lineRule="auto"/>
        <w:ind w:left="567" w:right="567" w:firstLine="0"/>
        <w:jc w:val="both"/>
        <w:rPr>
          <w:sz w:val="28"/>
          <w:szCs w:val="28"/>
          <w:shd w:val="clear" w:color="auto" w:fill="FFFFFF"/>
        </w:rPr>
      </w:pPr>
      <w:r>
        <w:rPr>
          <w:rStyle w:val="100"/>
          <w:sz w:val="28"/>
          <w:szCs w:val="28"/>
        </w:rPr>
        <w:t xml:space="preserve">         </w:t>
      </w:r>
      <w:r w:rsidR="00E96AAF" w:rsidRPr="00E96AAF">
        <w:rPr>
          <w:rStyle w:val="100"/>
          <w:sz w:val="28"/>
          <w:szCs w:val="28"/>
        </w:rPr>
        <w:t xml:space="preserve">В </w:t>
      </w:r>
      <w:r w:rsidR="002D51B4">
        <w:rPr>
          <w:rStyle w:val="100"/>
          <w:sz w:val="28"/>
          <w:szCs w:val="28"/>
        </w:rPr>
        <w:t xml:space="preserve">МБОУ «Лингвистическая школа им.Ю.Д.Дешериева» </w:t>
      </w:r>
      <w:r w:rsidR="00E96AAF" w:rsidRPr="00E96AAF">
        <w:rPr>
          <w:rStyle w:val="100"/>
          <w:sz w:val="28"/>
          <w:szCs w:val="28"/>
        </w:rPr>
        <w:t>применение информационно-коммуникационных технологий всегда рассматривают как необходимую часть образовательной среды, использование которых способствует формированию открытой системы образования.</w:t>
      </w:r>
    </w:p>
    <w:p w:rsidR="002D51B4" w:rsidRPr="002D51B4" w:rsidRDefault="002D51B4" w:rsidP="002C799A">
      <w:pPr>
        <w:pStyle w:val="110"/>
        <w:shd w:val="clear" w:color="auto" w:fill="auto"/>
        <w:spacing w:line="276" w:lineRule="auto"/>
        <w:ind w:left="567" w:right="567" w:firstLine="560"/>
        <w:rPr>
          <w:sz w:val="28"/>
          <w:szCs w:val="28"/>
        </w:rPr>
      </w:pPr>
      <w:r w:rsidRPr="002D51B4">
        <w:rPr>
          <w:rFonts w:eastAsia="Calibri"/>
          <w:sz w:val="28"/>
          <w:szCs w:val="28"/>
        </w:rPr>
        <w:t>Задачи развития ИКТ-компетентности учащихся:</w:t>
      </w:r>
    </w:p>
    <w:p w:rsidR="002D51B4" w:rsidRPr="002D51B4" w:rsidRDefault="002D51B4" w:rsidP="002C799A">
      <w:pPr>
        <w:pStyle w:val="110"/>
        <w:shd w:val="clear" w:color="auto" w:fill="auto"/>
        <w:spacing w:line="276" w:lineRule="auto"/>
        <w:ind w:left="567" w:right="567" w:firstLine="560"/>
        <w:rPr>
          <w:sz w:val="28"/>
          <w:szCs w:val="28"/>
        </w:rPr>
      </w:pPr>
      <w:r>
        <w:rPr>
          <w:rFonts w:eastAsia="Calibri"/>
          <w:sz w:val="28"/>
          <w:szCs w:val="28"/>
        </w:rPr>
        <w:t>-</w:t>
      </w:r>
      <w:r w:rsidRPr="002D51B4">
        <w:rPr>
          <w:rFonts w:eastAsia="Calibri"/>
          <w:sz w:val="28"/>
          <w:szCs w:val="28"/>
        </w:rPr>
        <w:t>формирование информационной культуры, компьютерной грамотности, информационной компетентности;</w:t>
      </w:r>
    </w:p>
    <w:p w:rsidR="002D51B4" w:rsidRPr="002D51B4" w:rsidRDefault="002D51B4" w:rsidP="002C799A">
      <w:pPr>
        <w:pStyle w:val="110"/>
        <w:shd w:val="clear" w:color="auto" w:fill="auto"/>
        <w:spacing w:line="276" w:lineRule="auto"/>
        <w:ind w:left="567" w:right="567" w:firstLine="560"/>
        <w:rPr>
          <w:sz w:val="28"/>
          <w:szCs w:val="28"/>
        </w:rPr>
      </w:pPr>
      <w:r>
        <w:rPr>
          <w:rFonts w:eastAsia="Calibri"/>
          <w:sz w:val="28"/>
          <w:szCs w:val="28"/>
        </w:rPr>
        <w:t>-</w:t>
      </w:r>
      <w:r w:rsidRPr="002D51B4">
        <w:rPr>
          <w:rFonts w:eastAsia="Calibri"/>
          <w:sz w:val="28"/>
          <w:szCs w:val="28"/>
        </w:rPr>
        <w:t>дать учащимся систему знаний, включающую основы информатики на современном уровне её развития, не только через призму педагогических технологий, используемых в преподавании информатики, но и на основе личностно-ориентированной технологии обучения;</w:t>
      </w:r>
    </w:p>
    <w:p w:rsidR="002D51B4" w:rsidRPr="002D51B4" w:rsidRDefault="002D51B4" w:rsidP="002C799A">
      <w:pPr>
        <w:pStyle w:val="110"/>
        <w:shd w:val="clear" w:color="auto" w:fill="auto"/>
        <w:spacing w:line="276" w:lineRule="auto"/>
        <w:ind w:left="567" w:right="567" w:firstLine="560"/>
        <w:rPr>
          <w:sz w:val="28"/>
          <w:szCs w:val="28"/>
        </w:rPr>
      </w:pPr>
      <w:r>
        <w:rPr>
          <w:rFonts w:eastAsia="Calibri"/>
          <w:sz w:val="28"/>
          <w:szCs w:val="28"/>
        </w:rPr>
        <w:t>-</w:t>
      </w:r>
      <w:r w:rsidRPr="002D51B4">
        <w:rPr>
          <w:rFonts w:eastAsia="Calibri"/>
          <w:sz w:val="28"/>
          <w:szCs w:val="28"/>
        </w:rPr>
        <w:t>обеспечение позитивного эмоционального фона при освоении информатики, пробуждать и поддерживать личный интерес к предмету;</w:t>
      </w:r>
    </w:p>
    <w:p w:rsidR="002D51B4" w:rsidRPr="002D51B4" w:rsidRDefault="002D51B4" w:rsidP="002C799A">
      <w:pPr>
        <w:pStyle w:val="110"/>
        <w:shd w:val="clear" w:color="auto" w:fill="auto"/>
        <w:spacing w:line="276" w:lineRule="auto"/>
        <w:ind w:left="567" w:right="567" w:firstLine="560"/>
        <w:rPr>
          <w:sz w:val="28"/>
          <w:szCs w:val="28"/>
        </w:rPr>
      </w:pPr>
      <w:r>
        <w:rPr>
          <w:rFonts w:eastAsia="Calibri"/>
          <w:sz w:val="28"/>
          <w:szCs w:val="28"/>
        </w:rPr>
        <w:t>-</w:t>
      </w:r>
      <w:r w:rsidRPr="002D51B4">
        <w:rPr>
          <w:rFonts w:eastAsia="Calibri"/>
          <w:sz w:val="28"/>
          <w:szCs w:val="28"/>
        </w:rPr>
        <w:t>дифференциация и индивидуализация обучения, как условие здоровьесбережения;</w:t>
      </w:r>
    </w:p>
    <w:p w:rsidR="00600D80" w:rsidRPr="00B459B4" w:rsidRDefault="002D51B4" w:rsidP="00B459B4">
      <w:pPr>
        <w:pStyle w:val="110"/>
        <w:shd w:val="clear" w:color="auto" w:fill="auto"/>
        <w:spacing w:line="276" w:lineRule="auto"/>
        <w:ind w:left="567" w:right="567" w:firstLine="560"/>
        <w:rPr>
          <w:rFonts w:eastAsia="Calibri"/>
          <w:sz w:val="28"/>
          <w:szCs w:val="28"/>
        </w:rPr>
      </w:pPr>
      <w:r>
        <w:rPr>
          <w:rFonts w:eastAsia="Calibri"/>
          <w:sz w:val="28"/>
          <w:szCs w:val="28"/>
        </w:rPr>
        <w:t>-</w:t>
      </w:r>
      <w:r w:rsidRPr="002D51B4">
        <w:rPr>
          <w:rFonts w:eastAsia="Calibri"/>
          <w:sz w:val="28"/>
          <w:szCs w:val="28"/>
        </w:rPr>
        <w:t>создание собственной копилки методов, приемов, заданий.</w:t>
      </w:r>
    </w:p>
    <w:p w:rsidR="00FA67A2" w:rsidRDefault="00FA67A2" w:rsidP="002C799A">
      <w:pPr>
        <w:pStyle w:val="110"/>
        <w:shd w:val="clear" w:color="auto" w:fill="auto"/>
        <w:spacing w:line="276" w:lineRule="auto"/>
        <w:ind w:left="567" w:right="567" w:firstLine="560"/>
      </w:pPr>
    </w:p>
    <w:p w:rsidR="00D63748" w:rsidRPr="00D63748" w:rsidRDefault="00FA67A2" w:rsidP="00D63748">
      <w:pPr>
        <w:pStyle w:val="a5"/>
        <w:spacing w:before="0" w:beforeAutospacing="0" w:after="0" w:afterAutospacing="0"/>
        <w:jc w:val="center"/>
        <w:rPr>
          <w:b/>
          <w:sz w:val="28"/>
          <w:szCs w:val="28"/>
        </w:rPr>
      </w:pPr>
      <w:r w:rsidRPr="00FA67A2">
        <w:rPr>
          <w:b/>
          <w:sz w:val="28"/>
          <w:szCs w:val="28"/>
        </w:rPr>
        <w:t>4.</w:t>
      </w:r>
      <w:r w:rsidR="00A24EAC">
        <w:rPr>
          <w:b/>
          <w:sz w:val="28"/>
          <w:szCs w:val="28"/>
        </w:rPr>
        <w:t>4</w:t>
      </w:r>
      <w:r w:rsidRPr="00FA67A2">
        <w:rPr>
          <w:b/>
          <w:sz w:val="28"/>
          <w:szCs w:val="28"/>
        </w:rPr>
        <w:t>.</w:t>
      </w:r>
      <w:r w:rsidRPr="00FA67A2">
        <w:rPr>
          <w:b/>
          <w:color w:val="000000"/>
          <w:sz w:val="28"/>
          <w:szCs w:val="28"/>
        </w:rPr>
        <w:t xml:space="preserve"> </w:t>
      </w:r>
      <w:r w:rsidR="00D63748" w:rsidRPr="00D63748">
        <w:rPr>
          <w:b/>
          <w:sz w:val="28"/>
          <w:szCs w:val="28"/>
        </w:rPr>
        <w:t>Анализ итогового собеседования по русскому языку в 9-х классах и итогового сочинения по русскому языку в 11 классе.</w:t>
      </w:r>
    </w:p>
    <w:p w:rsidR="00D63748" w:rsidRPr="00D63748" w:rsidRDefault="00D63748" w:rsidP="006A650D">
      <w:pPr>
        <w:spacing w:after="0"/>
        <w:ind w:left="567" w:right="4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63748">
        <w:rPr>
          <w:rFonts w:ascii="Times New Roman" w:eastAsia="Times New Roman" w:hAnsi="Times New Roman" w:cs="Times New Roman"/>
          <w:sz w:val="28"/>
          <w:szCs w:val="28"/>
        </w:rPr>
        <w:t>4 декабря, в соответствии с </w:t>
      </w:r>
      <w:hyperlink r:id="rId16" w:anchor="/document/99/542637893/" w:history="1">
        <w:r w:rsidRPr="00D63748">
          <w:rPr>
            <w:rFonts w:ascii="Times New Roman" w:eastAsia="Times New Roman" w:hAnsi="Times New Roman" w:cs="Times New Roman"/>
            <w:sz w:val="28"/>
            <w:szCs w:val="28"/>
          </w:rPr>
          <w:t>приказом Минпросвещения, Рособрнадзора от 07.11.2018 № 190/1512</w:t>
        </w:r>
      </w:hyperlink>
      <w:r w:rsidRPr="00D63748">
        <w:rPr>
          <w:rFonts w:ascii="Times New Roman" w:eastAsia="Times New Roman" w:hAnsi="Times New Roman" w:cs="Times New Roman"/>
          <w:sz w:val="28"/>
          <w:szCs w:val="28"/>
        </w:rPr>
        <w:t> «Об утверждении Порядка проведения государственной итоговой аттестации по образовательным программам среднего общего образования», Методическими рекомендациями, утвержденными </w:t>
      </w:r>
      <w:hyperlink r:id="rId17" w:anchor="/document/97/473692/" w:history="1">
        <w:r w:rsidRPr="00D63748">
          <w:rPr>
            <w:rFonts w:ascii="Times New Roman" w:eastAsia="Times New Roman" w:hAnsi="Times New Roman" w:cs="Times New Roman"/>
            <w:sz w:val="28"/>
            <w:szCs w:val="28"/>
          </w:rPr>
          <w:t>письмом Рособрнадзора от 24.09.2019 № 10-888</w:t>
        </w:r>
      </w:hyperlink>
      <w:r w:rsidRPr="00D63748">
        <w:rPr>
          <w:rFonts w:ascii="Times New Roman" w:eastAsia="Times New Roman" w:hAnsi="Times New Roman" w:cs="Times New Roman"/>
          <w:sz w:val="28"/>
          <w:szCs w:val="28"/>
        </w:rPr>
        <w:t xml:space="preserve">, было проведено итоговое сочинение по русскому языку в 11-х классе. Все обучающиеся 11-го класса (20 человек) получили «зачет» за работу. </w:t>
      </w:r>
    </w:p>
    <w:p w:rsidR="00D63748" w:rsidRPr="00D63748" w:rsidRDefault="00D63748" w:rsidP="006A650D">
      <w:pPr>
        <w:spacing w:after="0"/>
        <w:ind w:left="567" w:right="4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63748">
        <w:rPr>
          <w:rFonts w:ascii="Times New Roman" w:eastAsia="Times New Roman" w:hAnsi="Times New Roman" w:cs="Times New Roman"/>
          <w:sz w:val="28"/>
          <w:szCs w:val="28"/>
        </w:rPr>
        <w:t>Написание сочинения проверяет умение создавать собственное связное высказывание на заданную тему с опорой на литературный материал. При этом особое внимание уделяется умению выпускника грамотно аргументировать свои мысли и утверждения.</w:t>
      </w:r>
    </w:p>
    <w:p w:rsidR="00D63748" w:rsidRPr="00D63748" w:rsidRDefault="006A650D" w:rsidP="006A650D">
      <w:pPr>
        <w:spacing w:after="0"/>
        <w:ind w:left="567" w:right="484"/>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       </w:t>
      </w:r>
      <w:r w:rsidR="00D63748" w:rsidRPr="00D63748">
        <w:rPr>
          <w:rFonts w:ascii="Times New Roman" w:eastAsia="Times New Roman" w:hAnsi="Times New Roman" w:cs="Times New Roman"/>
          <w:iCs/>
          <w:sz w:val="28"/>
          <w:szCs w:val="28"/>
        </w:rPr>
        <w:t>12</w:t>
      </w:r>
      <w:r w:rsidR="00D63748" w:rsidRPr="00D63748">
        <w:rPr>
          <w:rFonts w:ascii="Times New Roman" w:eastAsia="Times New Roman" w:hAnsi="Times New Roman" w:cs="Times New Roman"/>
          <w:sz w:val="28"/>
          <w:szCs w:val="28"/>
        </w:rPr>
        <w:t> февраля </w:t>
      </w:r>
      <w:r w:rsidR="00D63748" w:rsidRPr="00D63748">
        <w:rPr>
          <w:rFonts w:ascii="Times New Roman" w:eastAsia="Times New Roman" w:hAnsi="Times New Roman" w:cs="Times New Roman"/>
          <w:iCs/>
          <w:sz w:val="28"/>
          <w:szCs w:val="28"/>
        </w:rPr>
        <w:t>2020</w:t>
      </w:r>
      <w:r w:rsidR="00D63748" w:rsidRPr="00D63748">
        <w:rPr>
          <w:rFonts w:ascii="Times New Roman" w:eastAsia="Times New Roman" w:hAnsi="Times New Roman" w:cs="Times New Roman"/>
          <w:sz w:val="28"/>
          <w:szCs w:val="28"/>
        </w:rPr>
        <w:t> года было проведено устное собеседование по русскому языку, в котором приняли участие </w:t>
      </w:r>
      <w:r w:rsidR="00D63748" w:rsidRPr="00D63748">
        <w:rPr>
          <w:rFonts w:ascii="Times New Roman" w:eastAsia="Times New Roman" w:hAnsi="Times New Roman" w:cs="Times New Roman"/>
          <w:iCs/>
          <w:sz w:val="28"/>
          <w:szCs w:val="28"/>
        </w:rPr>
        <w:t>27</w:t>
      </w:r>
      <w:r w:rsidR="00D63748" w:rsidRPr="00D63748">
        <w:rPr>
          <w:rFonts w:ascii="Times New Roman" w:eastAsia="Times New Roman" w:hAnsi="Times New Roman" w:cs="Times New Roman"/>
          <w:sz w:val="28"/>
          <w:szCs w:val="28"/>
        </w:rPr>
        <w:t> учащихся 9-х классов. В результате </w:t>
      </w:r>
      <w:r w:rsidR="00D63748" w:rsidRPr="00D63748">
        <w:rPr>
          <w:rFonts w:ascii="Times New Roman" w:eastAsia="Times New Roman" w:hAnsi="Times New Roman" w:cs="Times New Roman"/>
          <w:iCs/>
          <w:sz w:val="28"/>
          <w:szCs w:val="28"/>
        </w:rPr>
        <w:t>все учащиеся получили «зачет» (100%).</w:t>
      </w:r>
    </w:p>
    <w:p w:rsidR="00D63748" w:rsidRPr="00D63748" w:rsidRDefault="00D63748" w:rsidP="006A650D">
      <w:pPr>
        <w:spacing w:after="0"/>
        <w:ind w:left="567" w:right="484"/>
        <w:jc w:val="both"/>
        <w:rPr>
          <w:rFonts w:ascii="Times New Roman" w:eastAsia="Times New Roman" w:hAnsi="Times New Roman" w:cs="Times New Roman"/>
          <w:sz w:val="28"/>
          <w:szCs w:val="28"/>
        </w:rPr>
      </w:pPr>
      <w:r w:rsidRPr="00D63748">
        <w:rPr>
          <w:rFonts w:ascii="Times New Roman" w:eastAsia="Times New Roman" w:hAnsi="Times New Roman" w:cs="Times New Roman"/>
          <w:sz w:val="28"/>
          <w:szCs w:val="28"/>
        </w:rPr>
        <w:t>Форма протокола содержала 19 критериев, по каждому из них выставлялся 0 или 1 балл. За работу ученик мог получить максимум 19 баллов. Минимум для зачета составлял 10 баллов. Минимум (10 баллов) получили </w:t>
      </w:r>
      <w:r w:rsidRPr="00D63748">
        <w:rPr>
          <w:rFonts w:ascii="Times New Roman" w:eastAsia="Times New Roman" w:hAnsi="Times New Roman" w:cs="Times New Roman"/>
          <w:i/>
          <w:iCs/>
          <w:sz w:val="28"/>
          <w:szCs w:val="28"/>
        </w:rPr>
        <w:t>5</w:t>
      </w:r>
      <w:r w:rsidRPr="00D63748">
        <w:rPr>
          <w:rFonts w:ascii="Times New Roman" w:eastAsia="Times New Roman" w:hAnsi="Times New Roman" w:cs="Times New Roman"/>
          <w:sz w:val="28"/>
          <w:szCs w:val="28"/>
        </w:rPr>
        <w:t> человек (</w:t>
      </w:r>
      <w:r w:rsidRPr="00D63748">
        <w:rPr>
          <w:rFonts w:ascii="Times New Roman" w:eastAsia="Times New Roman" w:hAnsi="Times New Roman" w:cs="Times New Roman"/>
          <w:i/>
          <w:iCs/>
          <w:sz w:val="28"/>
          <w:szCs w:val="28"/>
        </w:rPr>
        <w:t>19</w:t>
      </w:r>
      <w:r w:rsidRPr="00D63748">
        <w:rPr>
          <w:rFonts w:ascii="Times New Roman" w:eastAsia="Times New Roman" w:hAnsi="Times New Roman" w:cs="Times New Roman"/>
          <w:sz w:val="28"/>
          <w:szCs w:val="28"/>
        </w:rPr>
        <w:t>%), максимум (19 баллов) –4 человек (</w:t>
      </w:r>
      <w:r w:rsidRPr="00D63748">
        <w:rPr>
          <w:rFonts w:ascii="Times New Roman" w:eastAsia="Times New Roman" w:hAnsi="Times New Roman" w:cs="Times New Roman"/>
          <w:i/>
          <w:iCs/>
          <w:sz w:val="28"/>
          <w:szCs w:val="28"/>
        </w:rPr>
        <w:t>15</w:t>
      </w:r>
      <w:r w:rsidRPr="00D63748">
        <w:rPr>
          <w:rFonts w:ascii="Times New Roman" w:eastAsia="Times New Roman" w:hAnsi="Times New Roman" w:cs="Times New Roman"/>
          <w:sz w:val="28"/>
          <w:szCs w:val="28"/>
        </w:rPr>
        <w:t>%).</w:t>
      </w:r>
    </w:p>
    <w:p w:rsidR="00D63748" w:rsidRPr="00D63748" w:rsidRDefault="006A650D" w:rsidP="006A650D">
      <w:pPr>
        <w:spacing w:after="0"/>
        <w:ind w:left="567" w:right="4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3748" w:rsidRPr="00D63748">
        <w:rPr>
          <w:rFonts w:ascii="Times New Roman" w:eastAsia="Times New Roman" w:hAnsi="Times New Roman" w:cs="Times New Roman"/>
          <w:sz w:val="28"/>
          <w:szCs w:val="28"/>
        </w:rPr>
        <w:t>Ученики устно выполняли задания контрольного измерительного материала, состоящего из четырех заданий, включающих в себя чтение текста вслух, пересказ текста с привлечением дополнительной информации, монологическое высказывание по одной из выбранных тем и диалог с экзаменатором-собеседником. На выполнение работы каждому участнику отводилось в среднем 15 минут. Велась аудиозапись ответов участников устного собеседования. Оценка выполнения заданий итогового собеседования осуществлялась экспертами </w:t>
      </w:r>
      <w:r w:rsidR="00D63748" w:rsidRPr="00D63748">
        <w:rPr>
          <w:rFonts w:ascii="Times New Roman" w:eastAsia="Times New Roman" w:hAnsi="Times New Roman" w:cs="Times New Roman"/>
          <w:iCs/>
          <w:sz w:val="28"/>
          <w:szCs w:val="28"/>
        </w:rPr>
        <w:t>непосредственно в процессе ответа</w:t>
      </w:r>
      <w:r w:rsidR="00D63748" w:rsidRPr="00D63748">
        <w:rPr>
          <w:rFonts w:ascii="Times New Roman" w:eastAsia="Times New Roman" w:hAnsi="Times New Roman" w:cs="Times New Roman"/>
          <w:sz w:val="28"/>
          <w:szCs w:val="28"/>
        </w:rPr>
        <w:t> по специально разработанным критериям по системе «зачет/незачет».</w:t>
      </w:r>
    </w:p>
    <w:p w:rsidR="00D63748" w:rsidRPr="00D63748" w:rsidRDefault="00D63748" w:rsidP="006A650D">
      <w:pPr>
        <w:spacing w:after="0"/>
        <w:ind w:left="567" w:right="484"/>
        <w:jc w:val="both"/>
        <w:rPr>
          <w:rFonts w:ascii="Times New Roman" w:eastAsia="Times New Roman" w:hAnsi="Times New Roman" w:cs="Times New Roman"/>
          <w:sz w:val="28"/>
          <w:szCs w:val="28"/>
        </w:rPr>
      </w:pPr>
      <w:r w:rsidRPr="00D63748">
        <w:rPr>
          <w:rFonts w:ascii="Times New Roman" w:eastAsia="Times New Roman" w:hAnsi="Times New Roman" w:cs="Times New Roman"/>
          <w:sz w:val="28"/>
          <w:szCs w:val="28"/>
        </w:rPr>
        <w:t>Для проведения устного собеседования были подготовлены </w:t>
      </w:r>
      <w:r w:rsidRPr="00D63748">
        <w:rPr>
          <w:rFonts w:ascii="Times New Roman" w:eastAsia="Times New Roman" w:hAnsi="Times New Roman" w:cs="Times New Roman"/>
          <w:iCs/>
          <w:sz w:val="28"/>
          <w:szCs w:val="28"/>
        </w:rPr>
        <w:t>3 </w:t>
      </w:r>
      <w:r w:rsidRPr="00D63748">
        <w:rPr>
          <w:rFonts w:ascii="Times New Roman" w:eastAsia="Times New Roman" w:hAnsi="Times New Roman" w:cs="Times New Roman"/>
          <w:sz w:val="28"/>
          <w:szCs w:val="28"/>
        </w:rPr>
        <w:t>аудитории, руководителем МО учителей русского языка и литературы Ибрагимовой Ж.Д. проведено обучение экзаменаторов-собеседников (</w:t>
      </w:r>
      <w:r w:rsidRPr="00D63748">
        <w:rPr>
          <w:rFonts w:ascii="Times New Roman" w:eastAsia="Times New Roman" w:hAnsi="Times New Roman" w:cs="Times New Roman"/>
          <w:iCs/>
          <w:sz w:val="28"/>
          <w:szCs w:val="28"/>
        </w:rPr>
        <w:t>Гапураева Т.А., Татаева Л.З.</w:t>
      </w:r>
      <w:r w:rsidRPr="00D63748">
        <w:rPr>
          <w:rFonts w:ascii="Times New Roman" w:eastAsia="Times New Roman" w:hAnsi="Times New Roman" w:cs="Times New Roman"/>
          <w:sz w:val="28"/>
          <w:szCs w:val="28"/>
        </w:rPr>
        <w:t>) и экспертов – учителей русского языка и литературы </w:t>
      </w:r>
      <w:r w:rsidRPr="00D63748">
        <w:rPr>
          <w:rFonts w:ascii="Times New Roman" w:eastAsia="Times New Roman" w:hAnsi="Times New Roman" w:cs="Times New Roman"/>
          <w:iCs/>
          <w:sz w:val="28"/>
          <w:szCs w:val="28"/>
        </w:rPr>
        <w:t>Мержоевой З.Х., Сардаловой Э.А., Сангереевой Э.А</w:t>
      </w:r>
      <w:r w:rsidRPr="00D63748">
        <w:rPr>
          <w:rFonts w:ascii="Times New Roman" w:eastAsia="Times New Roman" w:hAnsi="Times New Roman" w:cs="Times New Roman"/>
          <w:sz w:val="28"/>
          <w:szCs w:val="28"/>
        </w:rPr>
        <w:t xml:space="preserve">. Мероприятие прошло организованно. </w:t>
      </w:r>
      <w:r w:rsidR="006A650D">
        <w:rPr>
          <w:rFonts w:ascii="Times New Roman" w:eastAsia="Times New Roman" w:hAnsi="Times New Roman" w:cs="Times New Roman"/>
          <w:sz w:val="28"/>
          <w:szCs w:val="28"/>
        </w:rPr>
        <w:t xml:space="preserve">      </w:t>
      </w:r>
      <w:r w:rsidRPr="00D63748">
        <w:rPr>
          <w:rFonts w:ascii="Times New Roman" w:eastAsia="Times New Roman" w:hAnsi="Times New Roman" w:cs="Times New Roman"/>
          <w:sz w:val="28"/>
          <w:szCs w:val="28"/>
        </w:rPr>
        <w:t>Нарушений </w:t>
      </w:r>
      <w:r w:rsidRPr="00D63748">
        <w:rPr>
          <w:rFonts w:ascii="Times New Roman" w:eastAsia="Times New Roman" w:hAnsi="Times New Roman" w:cs="Times New Roman"/>
          <w:iCs/>
          <w:sz w:val="28"/>
          <w:szCs w:val="28"/>
        </w:rPr>
        <w:t>не выявлено</w:t>
      </w:r>
      <w:r w:rsidRPr="00D63748">
        <w:rPr>
          <w:rFonts w:ascii="Times New Roman" w:eastAsia="Times New Roman" w:hAnsi="Times New Roman" w:cs="Times New Roman"/>
          <w:sz w:val="28"/>
          <w:szCs w:val="28"/>
        </w:rPr>
        <w:t>, сбоев техники </w:t>
      </w:r>
      <w:r w:rsidRPr="00D63748">
        <w:rPr>
          <w:rFonts w:ascii="Times New Roman" w:eastAsia="Times New Roman" w:hAnsi="Times New Roman" w:cs="Times New Roman"/>
          <w:iCs/>
          <w:sz w:val="28"/>
          <w:szCs w:val="28"/>
        </w:rPr>
        <w:t>не было</w:t>
      </w:r>
      <w:r w:rsidRPr="00D63748">
        <w:rPr>
          <w:rFonts w:ascii="Times New Roman" w:eastAsia="Times New Roman" w:hAnsi="Times New Roman" w:cs="Times New Roman"/>
          <w:sz w:val="28"/>
          <w:szCs w:val="28"/>
        </w:rPr>
        <w:t>.</w:t>
      </w:r>
    </w:p>
    <w:p w:rsidR="00D63748" w:rsidRPr="00D63748" w:rsidRDefault="006A650D" w:rsidP="006A650D">
      <w:pPr>
        <w:spacing w:after="0"/>
        <w:ind w:left="567" w:right="4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63748" w:rsidRPr="00D63748">
        <w:rPr>
          <w:rFonts w:ascii="Times New Roman" w:eastAsia="Times New Roman" w:hAnsi="Times New Roman" w:cs="Times New Roman"/>
          <w:sz w:val="28"/>
          <w:szCs w:val="28"/>
        </w:rPr>
        <w:t>В связи с тем, что итоговое собеседовние в 9 классах и итоговое сочинение в 11 классах служит допуском к ГИА учителям русского языка и литературы в 2020-2021 учебном году:</w:t>
      </w:r>
    </w:p>
    <w:p w:rsidR="00D63748" w:rsidRPr="00D63748" w:rsidRDefault="00D63748" w:rsidP="006A650D">
      <w:pPr>
        <w:spacing w:after="0"/>
        <w:ind w:left="567" w:right="484"/>
        <w:jc w:val="both"/>
        <w:rPr>
          <w:rFonts w:ascii="Times New Roman" w:eastAsia="Times New Roman" w:hAnsi="Times New Roman" w:cs="Times New Roman"/>
          <w:sz w:val="28"/>
          <w:szCs w:val="28"/>
        </w:rPr>
      </w:pPr>
      <w:r w:rsidRPr="00D63748">
        <w:rPr>
          <w:rFonts w:ascii="Times New Roman" w:eastAsia="Times New Roman" w:hAnsi="Times New Roman" w:cs="Times New Roman"/>
          <w:sz w:val="28"/>
          <w:szCs w:val="28"/>
        </w:rPr>
        <w:t xml:space="preserve">осуществлять планомерную работу по устранению пробелов в знаниях учащихся. Продолжить обучение написанию сочинений разных жанров развивающего, исследовательского характера на уроках русского языка и литературы. На уроках развития речи по русскому языку и литературе систематически работать с текстовой информацией с целью формирования коммуникативной компетентности обучающихся: «погружаясь в текст», грамотно его интерпретировать, выделять разные виды информации и осознавать оригинальность авторской содержательно-концептуальной позиции, заявленной в тексте. </w:t>
      </w:r>
    </w:p>
    <w:p w:rsidR="00C01E20" w:rsidRDefault="00D63748" w:rsidP="006A650D">
      <w:pPr>
        <w:ind w:left="567" w:right="484"/>
        <w:jc w:val="both"/>
      </w:pPr>
      <w:r>
        <w:rPr>
          <w:rFonts w:ascii="Times New Roman" w:eastAsia="Times New Roman" w:hAnsi="Times New Roman" w:cs="Times New Roman"/>
          <w:sz w:val="28"/>
          <w:szCs w:val="28"/>
        </w:rPr>
        <w:t xml:space="preserve">         </w:t>
      </w:r>
      <w:r w:rsidRPr="00D63748">
        <w:rPr>
          <w:rFonts w:ascii="Times New Roman" w:eastAsia="Times New Roman" w:hAnsi="Times New Roman" w:cs="Times New Roman"/>
          <w:sz w:val="28"/>
          <w:szCs w:val="28"/>
        </w:rPr>
        <w:t xml:space="preserve">Расширить работу по анализу текста; наряду с правописными и грамматическими заданиями постоянно предусматривать вопросы на понимание содержания текста, авторской позиции, языковых средств связи, </w:t>
      </w:r>
      <w:r w:rsidRPr="00D63748">
        <w:rPr>
          <w:rFonts w:ascii="Times New Roman" w:eastAsia="Times New Roman" w:hAnsi="Times New Roman" w:cs="Times New Roman"/>
          <w:sz w:val="28"/>
          <w:szCs w:val="28"/>
        </w:rPr>
        <w:lastRenderedPageBreak/>
        <w:t>средств языковой выразительности; ввести в постоянную практику работы с текстом формирование корректного и аргументированного личного мнения учащихся о проблемах, поставленных автором, а также умения чувствовать подтекст</w:t>
      </w:r>
      <w:r>
        <w:rPr>
          <w:rFonts w:ascii="Times New Roman" w:eastAsia="Times New Roman" w:hAnsi="Times New Roman" w:cs="Times New Roman"/>
          <w:sz w:val="28"/>
          <w:szCs w:val="28"/>
        </w:rPr>
        <w:t>.</w:t>
      </w:r>
    </w:p>
    <w:p w:rsidR="00FA67A2" w:rsidRPr="00FA67A2" w:rsidRDefault="00FA67A2" w:rsidP="002C799A">
      <w:pPr>
        <w:ind w:left="567" w:right="567" w:firstLine="708"/>
        <w:jc w:val="center"/>
        <w:rPr>
          <w:rFonts w:ascii="Times New Roman" w:hAnsi="Times New Roman" w:cs="Times New Roman"/>
          <w:b/>
          <w:sz w:val="28"/>
          <w:szCs w:val="28"/>
        </w:rPr>
      </w:pPr>
      <w:r w:rsidRPr="00FA67A2">
        <w:rPr>
          <w:rFonts w:ascii="Times New Roman" w:hAnsi="Times New Roman" w:cs="Times New Roman"/>
          <w:b/>
          <w:sz w:val="28"/>
          <w:szCs w:val="28"/>
        </w:rPr>
        <w:t>4.4.</w:t>
      </w:r>
      <w:r w:rsidRPr="00FA67A2">
        <w:rPr>
          <w:rFonts w:ascii="Times New Roman" w:hAnsi="Times New Roman" w:cs="Times New Roman"/>
          <w:b/>
          <w:color w:val="000000"/>
          <w:sz w:val="28"/>
          <w:szCs w:val="28"/>
        </w:rPr>
        <w:t xml:space="preserve"> Оценка динамики учебной и творческой активности учащегося через портфолио</w:t>
      </w:r>
    </w:p>
    <w:p w:rsidR="00FA67A2" w:rsidRPr="00FA67A2" w:rsidRDefault="00FA67A2" w:rsidP="002C799A">
      <w:pPr>
        <w:pStyle w:val="110"/>
        <w:shd w:val="clear" w:color="auto" w:fill="auto"/>
        <w:spacing w:line="276" w:lineRule="auto"/>
        <w:ind w:left="567" w:right="567" w:firstLine="580"/>
        <w:rPr>
          <w:sz w:val="28"/>
          <w:szCs w:val="28"/>
        </w:rPr>
      </w:pPr>
      <w:r w:rsidRPr="00FA67A2">
        <w:rPr>
          <w:rFonts w:eastAsia="Calibri"/>
          <w:sz w:val="28"/>
          <w:szCs w:val="28"/>
        </w:rPr>
        <w:t>Главным показателем эффективности деятельности учащегося является, как известно, ее результат. Цель портфолио - собрать, систематизировать и зафиксировать результаты учебной, творческой, социальной, коммуникативной деятельности обучающегося, проследить его индивидуальный прогресс, достигнутый в процессе получения образования, оценить его образовательные достижения и дополнить результаты традиционных контрольно-оценочных средств качества образования.</w:t>
      </w:r>
    </w:p>
    <w:p w:rsidR="00FA67A2" w:rsidRPr="00FA67A2" w:rsidRDefault="00FA67A2" w:rsidP="002C799A">
      <w:pPr>
        <w:pStyle w:val="110"/>
        <w:shd w:val="clear" w:color="auto" w:fill="auto"/>
        <w:spacing w:line="276" w:lineRule="auto"/>
        <w:ind w:left="567" w:right="567" w:firstLine="560"/>
        <w:rPr>
          <w:sz w:val="28"/>
          <w:szCs w:val="28"/>
        </w:rPr>
      </w:pPr>
      <w:r w:rsidRPr="00FA67A2">
        <w:rPr>
          <w:rFonts w:eastAsia="Calibri"/>
          <w:sz w:val="28"/>
          <w:szCs w:val="28"/>
        </w:rPr>
        <w:t>Во всех классах начальной</w:t>
      </w:r>
      <w:r w:rsidR="00A1700D">
        <w:rPr>
          <w:rFonts w:eastAsia="Calibri"/>
          <w:sz w:val="28"/>
          <w:szCs w:val="28"/>
        </w:rPr>
        <w:t>, основной и средней</w:t>
      </w:r>
      <w:r w:rsidRPr="00FA67A2">
        <w:rPr>
          <w:rFonts w:eastAsia="Calibri"/>
          <w:sz w:val="28"/>
          <w:szCs w:val="28"/>
        </w:rPr>
        <w:t xml:space="preserve"> школы у учащихся заведены портфолио. Период составления и накопления портфолио - с 1-го по 11-й класс.</w:t>
      </w:r>
    </w:p>
    <w:p w:rsidR="00FA67A2" w:rsidRPr="00FA67A2" w:rsidRDefault="00FA67A2" w:rsidP="002C799A">
      <w:pPr>
        <w:pStyle w:val="110"/>
        <w:shd w:val="clear" w:color="auto" w:fill="auto"/>
        <w:spacing w:line="276" w:lineRule="auto"/>
        <w:ind w:left="567" w:right="567" w:firstLine="560"/>
        <w:rPr>
          <w:sz w:val="28"/>
          <w:szCs w:val="28"/>
        </w:rPr>
      </w:pPr>
      <w:r w:rsidRPr="00C15C79">
        <w:rPr>
          <w:rFonts w:eastAsia="Calibri"/>
          <w:sz w:val="28"/>
          <w:szCs w:val="28"/>
        </w:rPr>
        <w:t>Основные показатели «Портфеля достижений»:</w:t>
      </w:r>
    </w:p>
    <w:p w:rsidR="00FA67A2" w:rsidRPr="00FA67A2" w:rsidRDefault="00A1700D" w:rsidP="002C799A">
      <w:pPr>
        <w:pStyle w:val="110"/>
        <w:shd w:val="clear" w:color="auto" w:fill="auto"/>
        <w:spacing w:line="276" w:lineRule="auto"/>
        <w:ind w:left="567" w:right="567" w:firstLine="560"/>
        <w:rPr>
          <w:sz w:val="28"/>
          <w:szCs w:val="28"/>
        </w:rPr>
      </w:pPr>
      <w:r>
        <w:rPr>
          <w:rFonts w:eastAsia="Calibri"/>
          <w:sz w:val="28"/>
          <w:szCs w:val="28"/>
        </w:rPr>
        <w:t>-</w:t>
      </w:r>
      <w:r w:rsidR="00FA67A2" w:rsidRPr="00FA67A2">
        <w:rPr>
          <w:rFonts w:eastAsia="Calibri"/>
          <w:sz w:val="28"/>
          <w:szCs w:val="28"/>
        </w:rPr>
        <w:t>показатели предметных результатов (контрольные работы, данные из таблиц результатов, выборки проектных, творческих и других работ по разным предметам);</w:t>
      </w:r>
    </w:p>
    <w:p w:rsidR="00FA67A2" w:rsidRPr="00FA67A2" w:rsidRDefault="00A1700D" w:rsidP="002C799A">
      <w:pPr>
        <w:pStyle w:val="110"/>
        <w:shd w:val="clear" w:color="auto" w:fill="auto"/>
        <w:spacing w:line="276" w:lineRule="auto"/>
        <w:ind w:left="567" w:right="567" w:firstLine="560"/>
        <w:rPr>
          <w:sz w:val="28"/>
          <w:szCs w:val="28"/>
        </w:rPr>
      </w:pPr>
      <w:r>
        <w:rPr>
          <w:rFonts w:eastAsia="Calibri"/>
          <w:sz w:val="28"/>
          <w:szCs w:val="28"/>
        </w:rPr>
        <w:t>-</w:t>
      </w:r>
      <w:r w:rsidR="00FA67A2" w:rsidRPr="00FA67A2">
        <w:rPr>
          <w:rFonts w:eastAsia="Calibri"/>
          <w:sz w:val="28"/>
          <w:szCs w:val="28"/>
        </w:rPr>
        <w:t>показатели метапредметных результатов;</w:t>
      </w:r>
    </w:p>
    <w:p w:rsidR="00FA67A2" w:rsidRPr="00FA67A2" w:rsidRDefault="00A1700D" w:rsidP="002C799A">
      <w:pPr>
        <w:pStyle w:val="110"/>
        <w:shd w:val="clear" w:color="auto" w:fill="auto"/>
        <w:spacing w:line="276" w:lineRule="auto"/>
        <w:ind w:left="567" w:right="567" w:firstLine="560"/>
        <w:rPr>
          <w:sz w:val="28"/>
          <w:szCs w:val="28"/>
        </w:rPr>
      </w:pPr>
      <w:r>
        <w:rPr>
          <w:rFonts w:eastAsia="Calibri"/>
          <w:sz w:val="28"/>
          <w:szCs w:val="28"/>
        </w:rPr>
        <w:t>-</w:t>
      </w:r>
      <w:r w:rsidR="00FA67A2" w:rsidRPr="00FA67A2">
        <w:rPr>
          <w:rFonts w:eastAsia="Calibri"/>
          <w:sz w:val="28"/>
          <w:szCs w:val="28"/>
        </w:rPr>
        <w:t xml:space="preserve">показатели личностных результатов (прежде всего во внеучебной деятельности). Индивидуальные образовательные достижения обучающегося и все необходимые сведения фиксируются в портфолио в течение года. Отбор работ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Отбирая в своё портфолио творческие, проектные работы, обучающийся проводит рефлексию деланного, а педагог может </w:t>
      </w:r>
      <w:r w:rsidRPr="00FA67A2">
        <w:rPr>
          <w:rFonts w:eastAsia="Calibri"/>
          <w:sz w:val="28"/>
          <w:szCs w:val="28"/>
        </w:rPr>
        <w:t>отследить,</w:t>
      </w:r>
      <w:r w:rsidR="00FA67A2" w:rsidRPr="00FA67A2">
        <w:rPr>
          <w:rFonts w:eastAsia="Calibri"/>
          <w:sz w:val="28"/>
          <w:szCs w:val="28"/>
        </w:rPr>
        <w:t xml:space="preserve"> как меняются, развиваются интересы ребёнка, его мотивация, уровень самостоятельности, способность к саморефлексии.</w:t>
      </w:r>
    </w:p>
    <w:p w:rsidR="00A1700D" w:rsidRDefault="00FA67A2" w:rsidP="002C799A">
      <w:pPr>
        <w:pStyle w:val="110"/>
        <w:shd w:val="clear" w:color="auto" w:fill="auto"/>
        <w:spacing w:line="276" w:lineRule="auto"/>
        <w:ind w:left="567" w:right="567" w:firstLine="560"/>
        <w:rPr>
          <w:rFonts w:eastAsia="Calibri"/>
          <w:sz w:val="28"/>
          <w:szCs w:val="28"/>
        </w:rPr>
      </w:pPr>
      <w:r w:rsidRPr="00FA67A2">
        <w:rPr>
          <w:rFonts w:eastAsia="Calibri"/>
          <w:sz w:val="28"/>
          <w:szCs w:val="28"/>
        </w:rPr>
        <w:t xml:space="preserve">Заместитель директора по учебной работе осуществляет контроль за деятельностью педагогического коллектива по реализации технологии портфолио в образовательном учреждении. </w:t>
      </w:r>
    </w:p>
    <w:p w:rsidR="00FA67A2" w:rsidRPr="00FA67A2" w:rsidRDefault="00FA67A2" w:rsidP="002C799A">
      <w:pPr>
        <w:pStyle w:val="110"/>
        <w:shd w:val="clear" w:color="auto" w:fill="auto"/>
        <w:spacing w:line="276" w:lineRule="auto"/>
        <w:ind w:left="567" w:right="567" w:firstLine="560"/>
        <w:rPr>
          <w:sz w:val="28"/>
          <w:szCs w:val="28"/>
        </w:rPr>
      </w:pPr>
      <w:r w:rsidRPr="00FA67A2">
        <w:rPr>
          <w:rFonts w:eastAsia="Calibri"/>
          <w:sz w:val="28"/>
          <w:szCs w:val="28"/>
        </w:rPr>
        <w:t>Результаты проверки портфолио в 201</w:t>
      </w:r>
      <w:r w:rsidR="00A1700D">
        <w:rPr>
          <w:rFonts w:eastAsia="Calibri"/>
          <w:sz w:val="28"/>
          <w:szCs w:val="28"/>
        </w:rPr>
        <w:t>9</w:t>
      </w:r>
      <w:r w:rsidRPr="00FA67A2">
        <w:rPr>
          <w:rFonts w:eastAsia="Calibri"/>
          <w:sz w:val="28"/>
          <w:szCs w:val="28"/>
        </w:rPr>
        <w:t>-20</w:t>
      </w:r>
      <w:r w:rsidR="00A1700D">
        <w:rPr>
          <w:rFonts w:eastAsia="Calibri"/>
          <w:sz w:val="28"/>
          <w:szCs w:val="28"/>
        </w:rPr>
        <w:t>20</w:t>
      </w:r>
      <w:r w:rsidRPr="00FA67A2">
        <w:rPr>
          <w:rFonts w:eastAsia="Calibri"/>
          <w:sz w:val="28"/>
          <w:szCs w:val="28"/>
        </w:rPr>
        <w:t xml:space="preserve"> учебном году:</w:t>
      </w:r>
    </w:p>
    <w:p w:rsidR="00FA67A2" w:rsidRPr="00FA67A2" w:rsidRDefault="00A1700D" w:rsidP="002C799A">
      <w:pPr>
        <w:pStyle w:val="110"/>
        <w:shd w:val="clear" w:color="auto" w:fill="auto"/>
        <w:tabs>
          <w:tab w:val="left" w:pos="872"/>
        </w:tabs>
        <w:spacing w:line="276" w:lineRule="auto"/>
        <w:ind w:left="567" w:right="567" w:firstLine="0"/>
        <w:rPr>
          <w:sz w:val="28"/>
          <w:szCs w:val="28"/>
        </w:rPr>
      </w:pPr>
      <w:r>
        <w:rPr>
          <w:rFonts w:eastAsia="Calibri"/>
          <w:sz w:val="28"/>
          <w:szCs w:val="28"/>
        </w:rPr>
        <w:t>1.Все учащиеся 1-11</w:t>
      </w:r>
      <w:r w:rsidR="00FA67A2" w:rsidRPr="00FA67A2">
        <w:rPr>
          <w:rFonts w:eastAsia="Calibri"/>
          <w:sz w:val="28"/>
          <w:szCs w:val="28"/>
        </w:rPr>
        <w:t xml:space="preserve"> классов ведут портфолио в соответствии с принятой структурой. Прослеживается динамика учебной и творческой активности большинства учащихся.</w:t>
      </w:r>
    </w:p>
    <w:p w:rsidR="00FA67A2" w:rsidRPr="00FA67A2" w:rsidRDefault="00A1700D" w:rsidP="002C799A">
      <w:pPr>
        <w:pStyle w:val="110"/>
        <w:shd w:val="clear" w:color="auto" w:fill="auto"/>
        <w:tabs>
          <w:tab w:val="left" w:pos="2238"/>
        </w:tabs>
        <w:spacing w:line="276" w:lineRule="auto"/>
        <w:ind w:left="567" w:right="567" w:firstLine="0"/>
        <w:rPr>
          <w:sz w:val="28"/>
          <w:szCs w:val="28"/>
        </w:rPr>
      </w:pPr>
      <w:r>
        <w:rPr>
          <w:rFonts w:eastAsia="Calibri"/>
          <w:sz w:val="28"/>
          <w:szCs w:val="28"/>
        </w:rPr>
        <w:t>2.</w:t>
      </w:r>
      <w:r w:rsidR="00FA67A2" w:rsidRPr="00FA67A2">
        <w:rPr>
          <w:rFonts w:eastAsia="Calibri"/>
          <w:sz w:val="28"/>
          <w:szCs w:val="28"/>
        </w:rPr>
        <w:t>Руководитель</w:t>
      </w:r>
      <w:r w:rsidR="00FA67A2" w:rsidRPr="00FA67A2">
        <w:rPr>
          <w:rFonts w:eastAsia="Calibri"/>
          <w:sz w:val="28"/>
          <w:szCs w:val="28"/>
        </w:rPr>
        <w:tab/>
        <w:t>методического объединения координирует деятельность педагогов по данному направлению работы.</w:t>
      </w:r>
    </w:p>
    <w:p w:rsidR="00FA67A2" w:rsidRPr="00FA67A2" w:rsidRDefault="00A1700D" w:rsidP="002C799A">
      <w:pPr>
        <w:pStyle w:val="110"/>
        <w:shd w:val="clear" w:color="auto" w:fill="auto"/>
        <w:tabs>
          <w:tab w:val="left" w:pos="2238"/>
        </w:tabs>
        <w:spacing w:line="276" w:lineRule="auto"/>
        <w:ind w:left="567" w:right="567" w:firstLine="0"/>
        <w:rPr>
          <w:sz w:val="28"/>
          <w:szCs w:val="28"/>
        </w:rPr>
      </w:pPr>
      <w:r>
        <w:rPr>
          <w:rFonts w:eastAsia="Calibri"/>
          <w:sz w:val="28"/>
          <w:szCs w:val="28"/>
        </w:rPr>
        <w:lastRenderedPageBreak/>
        <w:t>3.</w:t>
      </w:r>
      <w:r w:rsidR="00FA67A2" w:rsidRPr="00FA67A2">
        <w:rPr>
          <w:rFonts w:eastAsia="Calibri"/>
          <w:sz w:val="28"/>
          <w:szCs w:val="28"/>
        </w:rPr>
        <w:t>У некоторых учащихся при оформлении портфолио обнаружено несоблюдение требований к ведению портфолио. Проведена информационная, консультативная работа по формированию портфолио с классными руководителями, обучающимися и их родителями.</w:t>
      </w:r>
    </w:p>
    <w:p w:rsidR="00A1700D" w:rsidRDefault="00FA67A2" w:rsidP="002C799A">
      <w:pPr>
        <w:pStyle w:val="110"/>
        <w:shd w:val="clear" w:color="auto" w:fill="auto"/>
        <w:spacing w:line="276" w:lineRule="auto"/>
        <w:ind w:left="567" w:right="567" w:firstLine="560"/>
        <w:rPr>
          <w:rFonts w:eastAsia="Calibri"/>
          <w:sz w:val="28"/>
          <w:szCs w:val="28"/>
        </w:rPr>
      </w:pPr>
      <w:r w:rsidRPr="00FA67A2">
        <w:rPr>
          <w:rFonts w:eastAsia="Calibri"/>
          <w:sz w:val="28"/>
          <w:szCs w:val="28"/>
        </w:rPr>
        <w:t xml:space="preserve">Портфолио </w:t>
      </w:r>
      <w:r w:rsidR="00A1700D">
        <w:rPr>
          <w:rFonts w:eastAsia="Calibri"/>
          <w:sz w:val="28"/>
          <w:szCs w:val="28"/>
        </w:rPr>
        <w:t>оформляю</w:t>
      </w:r>
      <w:r w:rsidRPr="00FA67A2">
        <w:rPr>
          <w:rFonts w:eastAsia="Calibri"/>
          <w:sz w:val="28"/>
          <w:szCs w:val="28"/>
        </w:rPr>
        <w:t>тся у учеников на основании «Положения о портфолио</w:t>
      </w:r>
      <w:r w:rsidR="00A1700D">
        <w:rPr>
          <w:rFonts w:eastAsia="Calibri"/>
          <w:sz w:val="28"/>
          <w:szCs w:val="28"/>
        </w:rPr>
        <w:t xml:space="preserve">». </w:t>
      </w:r>
      <w:r w:rsidRPr="00FA67A2">
        <w:rPr>
          <w:rFonts w:eastAsia="Calibri"/>
          <w:sz w:val="28"/>
          <w:szCs w:val="28"/>
        </w:rPr>
        <w:t xml:space="preserve">Портфолио обучающиеся оформляют в соответствии со структурой, отраженной в Положении. </w:t>
      </w:r>
    </w:p>
    <w:p w:rsidR="00A1700D" w:rsidRPr="00A1700D" w:rsidRDefault="00A1700D" w:rsidP="002C799A">
      <w:pPr>
        <w:pStyle w:val="110"/>
        <w:shd w:val="clear" w:color="auto" w:fill="auto"/>
        <w:spacing w:line="276" w:lineRule="auto"/>
        <w:ind w:left="567" w:right="567" w:firstLine="560"/>
        <w:rPr>
          <w:rFonts w:eastAsia="Calibri"/>
          <w:sz w:val="28"/>
          <w:szCs w:val="28"/>
        </w:rPr>
      </w:pPr>
      <w:r w:rsidRPr="00655171">
        <w:rPr>
          <w:rStyle w:val="a6"/>
          <w:color w:val="auto"/>
          <w:sz w:val="28"/>
          <w:szCs w:val="28"/>
        </w:rPr>
        <w:t>Требования к содержанию портфолио</w:t>
      </w:r>
      <w:r>
        <w:rPr>
          <w:rStyle w:val="a6"/>
          <w:color w:val="auto"/>
          <w:sz w:val="28"/>
          <w:szCs w:val="28"/>
        </w:rPr>
        <w:t>:</w:t>
      </w:r>
    </w:p>
    <w:p w:rsidR="00A1700D" w:rsidRPr="00655171" w:rsidRDefault="00A1700D" w:rsidP="002C799A">
      <w:pPr>
        <w:pStyle w:val="a5"/>
        <w:widowControl w:val="0"/>
        <w:suppressAutoHyphens/>
        <w:spacing w:before="0" w:beforeAutospacing="0" w:after="0" w:afterAutospacing="0" w:line="276" w:lineRule="auto"/>
        <w:ind w:left="567" w:right="567"/>
        <w:jc w:val="both"/>
        <w:rPr>
          <w:sz w:val="28"/>
          <w:szCs w:val="28"/>
        </w:rPr>
      </w:pPr>
      <w:r>
        <w:rPr>
          <w:sz w:val="28"/>
          <w:szCs w:val="28"/>
        </w:rPr>
        <w:t>1.</w:t>
      </w:r>
      <w:r w:rsidRPr="00655171">
        <w:rPr>
          <w:sz w:val="28"/>
          <w:szCs w:val="28"/>
        </w:rPr>
        <w:t xml:space="preserve">Портфолио обучающегося имеет титульный лист и четыре основные раздела. На титульном листе должны быть представлены основные сведения об обучающемся и фотография обучающегося. </w:t>
      </w:r>
    </w:p>
    <w:p w:rsidR="00A1700D" w:rsidRPr="00655171" w:rsidRDefault="00A1700D" w:rsidP="002C799A">
      <w:pPr>
        <w:pStyle w:val="a5"/>
        <w:widowControl w:val="0"/>
        <w:suppressAutoHyphens/>
        <w:spacing w:before="0" w:beforeAutospacing="0" w:after="0" w:afterAutospacing="0" w:line="276" w:lineRule="auto"/>
        <w:ind w:left="567" w:right="567"/>
        <w:jc w:val="both"/>
        <w:rPr>
          <w:sz w:val="28"/>
          <w:szCs w:val="28"/>
        </w:rPr>
      </w:pPr>
      <w:r>
        <w:rPr>
          <w:sz w:val="28"/>
          <w:szCs w:val="28"/>
        </w:rPr>
        <w:t>2.</w:t>
      </w:r>
      <w:r w:rsidRPr="00655171">
        <w:rPr>
          <w:sz w:val="28"/>
          <w:szCs w:val="28"/>
        </w:rPr>
        <w:t>Название и содержание разделов:</w:t>
      </w:r>
    </w:p>
    <w:p w:rsidR="00A1700D" w:rsidRPr="00655171" w:rsidRDefault="00A1700D" w:rsidP="002C799A">
      <w:pPr>
        <w:pStyle w:val="a5"/>
        <w:widowControl w:val="0"/>
        <w:suppressAutoHyphens/>
        <w:spacing w:before="0" w:beforeAutospacing="0" w:after="0" w:afterAutospacing="0" w:line="276" w:lineRule="auto"/>
        <w:ind w:left="567" w:right="567"/>
        <w:jc w:val="both"/>
        <w:rPr>
          <w:sz w:val="28"/>
          <w:szCs w:val="28"/>
        </w:rPr>
      </w:pPr>
      <w:r>
        <w:rPr>
          <w:rStyle w:val="afa"/>
          <w:sz w:val="28"/>
          <w:szCs w:val="28"/>
        </w:rPr>
        <w:t>2.1.</w:t>
      </w:r>
      <w:r w:rsidRPr="00655171">
        <w:rPr>
          <w:rStyle w:val="afa"/>
          <w:sz w:val="28"/>
          <w:szCs w:val="28"/>
        </w:rPr>
        <w:t>«Мой портрет».</w:t>
      </w:r>
      <w:r w:rsidRPr="00655171">
        <w:rPr>
          <w:sz w:val="28"/>
          <w:szCs w:val="28"/>
        </w:rPr>
        <w:t xml:space="preserve"> Здесь содержатся сведения об обучающемся, который может представить его любым способом. Здесь могут быть личные данные обучающегося, ведущего портфолио, его автобиография, личные фотографии. Ученик ежегодно проводит самоанализ собственных планов и итогов года, ставит цели и анализирует достижения.</w:t>
      </w:r>
    </w:p>
    <w:p w:rsidR="00A1700D" w:rsidRPr="00655171" w:rsidRDefault="00A1700D" w:rsidP="002C799A">
      <w:pPr>
        <w:pStyle w:val="a5"/>
        <w:widowControl w:val="0"/>
        <w:suppressAutoHyphens/>
        <w:spacing w:before="0" w:beforeAutospacing="0" w:after="0" w:afterAutospacing="0" w:line="276" w:lineRule="auto"/>
        <w:ind w:left="567" w:right="567"/>
        <w:jc w:val="both"/>
        <w:rPr>
          <w:sz w:val="28"/>
          <w:szCs w:val="28"/>
        </w:rPr>
      </w:pPr>
      <w:r>
        <w:rPr>
          <w:rStyle w:val="afa"/>
          <w:sz w:val="28"/>
          <w:szCs w:val="28"/>
        </w:rPr>
        <w:t>2.2.</w:t>
      </w:r>
      <w:r w:rsidRPr="00655171">
        <w:rPr>
          <w:rStyle w:val="afa"/>
          <w:sz w:val="28"/>
          <w:szCs w:val="28"/>
        </w:rPr>
        <w:t>«Портфолио документов».</w:t>
      </w:r>
      <w:r w:rsidRPr="00655171">
        <w:rPr>
          <w:sz w:val="28"/>
          <w:szCs w:val="28"/>
        </w:rPr>
        <w:t xml:space="preserve"> В этом разделе должны быть представлены сертифицированные (документированные) индивидуальные образовательные достижения. Здесь обучающийся представляет дипломы олимпиад, конкурсов, соревнований, сертификаты учреждений дополнительного образования, табели успеваемости, результаты тестирования.</w:t>
      </w:r>
    </w:p>
    <w:p w:rsidR="00A1700D" w:rsidRPr="00D73531" w:rsidRDefault="00A1700D" w:rsidP="002C799A">
      <w:pPr>
        <w:pStyle w:val="a5"/>
        <w:widowControl w:val="0"/>
        <w:suppressAutoHyphens/>
        <w:spacing w:before="0" w:beforeAutospacing="0" w:after="0" w:afterAutospacing="0" w:line="276" w:lineRule="auto"/>
        <w:ind w:left="567" w:right="567"/>
        <w:jc w:val="both"/>
        <w:rPr>
          <w:sz w:val="28"/>
          <w:szCs w:val="28"/>
        </w:rPr>
      </w:pPr>
      <w:r>
        <w:rPr>
          <w:rStyle w:val="afa"/>
          <w:sz w:val="28"/>
          <w:szCs w:val="28"/>
        </w:rPr>
        <w:t>2.3.</w:t>
      </w:r>
      <w:r w:rsidRPr="00655171">
        <w:rPr>
          <w:rStyle w:val="afa"/>
          <w:sz w:val="28"/>
          <w:szCs w:val="28"/>
        </w:rPr>
        <w:t>«Портфолио работ».</w:t>
      </w:r>
      <w:r w:rsidRPr="00655171">
        <w:rPr>
          <w:sz w:val="28"/>
          <w:szCs w:val="28"/>
        </w:rPr>
        <w:t xml:space="preserve"> Обучающийся представляет комплект своих творческих и проектных работ, описание основных форм и направлений его учебной и творческой активности, участие в школьных и внешкольных мероприятиях, конкурсах, конференциях, спортивных и художественных достижений, ведомости участия в различных видах деятельности. </w:t>
      </w:r>
    </w:p>
    <w:p w:rsidR="00A1700D" w:rsidRDefault="00A1700D" w:rsidP="002C799A">
      <w:pPr>
        <w:pStyle w:val="110"/>
        <w:shd w:val="clear" w:color="auto" w:fill="auto"/>
        <w:spacing w:line="276" w:lineRule="auto"/>
        <w:ind w:left="567" w:right="567" w:firstLine="0"/>
        <w:rPr>
          <w:rFonts w:eastAsia="Calibri"/>
          <w:sz w:val="28"/>
          <w:szCs w:val="28"/>
        </w:rPr>
      </w:pPr>
      <w:r>
        <w:rPr>
          <w:rStyle w:val="afa"/>
          <w:sz w:val="28"/>
          <w:szCs w:val="28"/>
        </w:rPr>
        <w:t>2.4.</w:t>
      </w:r>
      <w:r w:rsidRPr="00655171">
        <w:rPr>
          <w:rStyle w:val="afa"/>
          <w:sz w:val="28"/>
          <w:szCs w:val="28"/>
        </w:rPr>
        <w:t>«Портфолио отзывов».</w:t>
      </w:r>
      <w:r w:rsidRPr="00655171">
        <w:rPr>
          <w:sz w:val="28"/>
          <w:szCs w:val="28"/>
        </w:rPr>
        <w:t xml:space="preserve"> Он включает в себя отзывы, рецензии работ, характеристики классного руководителя, учителей-предметников, педагогов дополнительного образования на различные виды деятельности</w:t>
      </w:r>
    </w:p>
    <w:p w:rsidR="00FA67A2" w:rsidRPr="00FA67A2" w:rsidRDefault="00FA67A2" w:rsidP="002C799A">
      <w:pPr>
        <w:pStyle w:val="110"/>
        <w:shd w:val="clear" w:color="auto" w:fill="auto"/>
        <w:spacing w:line="276" w:lineRule="auto"/>
        <w:ind w:left="567" w:right="567" w:firstLine="560"/>
        <w:rPr>
          <w:sz w:val="28"/>
          <w:szCs w:val="28"/>
        </w:rPr>
      </w:pPr>
      <w:r w:rsidRPr="00FA67A2">
        <w:rPr>
          <w:rFonts w:eastAsia="Calibri"/>
          <w:sz w:val="28"/>
          <w:szCs w:val="28"/>
        </w:rPr>
        <w:t>Портфолио обучающегося состоит из трех разделов: титульный лист, основные разделы и приложения. При необходимости работа учащихся с портфолио проводится с помощью взрослых: педагогов, родителей (законных представителей), классных руководителей.</w:t>
      </w:r>
    </w:p>
    <w:p w:rsidR="00FA67A2" w:rsidRPr="00FA67A2" w:rsidRDefault="00FA67A2" w:rsidP="002C799A">
      <w:pPr>
        <w:pStyle w:val="110"/>
        <w:shd w:val="clear" w:color="auto" w:fill="auto"/>
        <w:spacing w:line="276" w:lineRule="auto"/>
        <w:ind w:left="567" w:right="567" w:firstLine="560"/>
        <w:rPr>
          <w:sz w:val="28"/>
          <w:szCs w:val="28"/>
        </w:rPr>
      </w:pPr>
      <w:r w:rsidRPr="00FA67A2">
        <w:rPr>
          <w:rFonts w:eastAsia="Calibri"/>
          <w:sz w:val="28"/>
          <w:szCs w:val="28"/>
        </w:rPr>
        <w:t>Все портфолио четко структурированы. Анализ портфолио и исчисление итоговой оценки производятся классным руководителем в соответствии с критериями. Оценка проводится один раз в год, суммируется по каждому виду деятельности и вносится для каждого обучающегося в сводную ведомость. В конце учебного года классный руководитель вносит результаты оценки портфолио обучающихся в сводную ведомость класса.</w:t>
      </w:r>
    </w:p>
    <w:p w:rsidR="00FA67A2" w:rsidRPr="00FA67A2" w:rsidRDefault="00FA67A2" w:rsidP="002C799A">
      <w:pPr>
        <w:pStyle w:val="110"/>
        <w:shd w:val="clear" w:color="auto" w:fill="auto"/>
        <w:spacing w:line="276" w:lineRule="auto"/>
        <w:ind w:left="567" w:right="567" w:firstLine="560"/>
        <w:rPr>
          <w:sz w:val="28"/>
          <w:szCs w:val="28"/>
        </w:rPr>
      </w:pPr>
      <w:r w:rsidRPr="00FA67A2">
        <w:rPr>
          <w:rFonts w:eastAsia="Calibri"/>
          <w:sz w:val="28"/>
          <w:szCs w:val="28"/>
        </w:rPr>
        <w:t xml:space="preserve">По результатам накопленной оценки, которая формируется на основе </w:t>
      </w:r>
      <w:r w:rsidRPr="00FA67A2">
        <w:rPr>
          <w:rFonts w:eastAsia="Calibri"/>
          <w:sz w:val="28"/>
          <w:szCs w:val="28"/>
        </w:rPr>
        <w:lastRenderedPageBreak/>
        <w:t>материалов портфолио, делаются выводы:</w:t>
      </w:r>
    </w:p>
    <w:p w:rsidR="00FA67A2" w:rsidRPr="00FA67A2" w:rsidRDefault="00FA67A2" w:rsidP="002C799A">
      <w:pPr>
        <w:pStyle w:val="110"/>
        <w:numPr>
          <w:ilvl w:val="0"/>
          <w:numId w:val="27"/>
        </w:numPr>
        <w:shd w:val="clear" w:color="auto" w:fill="auto"/>
        <w:tabs>
          <w:tab w:val="left" w:pos="872"/>
        </w:tabs>
        <w:spacing w:line="276" w:lineRule="auto"/>
        <w:ind w:left="567" w:right="567" w:firstLine="560"/>
        <w:rPr>
          <w:sz w:val="28"/>
          <w:szCs w:val="28"/>
        </w:rPr>
      </w:pPr>
      <w:r w:rsidRPr="00FA67A2">
        <w:rPr>
          <w:rFonts w:eastAsia="Calibri"/>
          <w:sz w:val="28"/>
          <w:szCs w:val="28"/>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обучения на следующей ступени образования;</w:t>
      </w:r>
    </w:p>
    <w:p w:rsidR="00FA67A2" w:rsidRPr="00FA67A2" w:rsidRDefault="00FA67A2" w:rsidP="002C799A">
      <w:pPr>
        <w:pStyle w:val="110"/>
        <w:numPr>
          <w:ilvl w:val="0"/>
          <w:numId w:val="27"/>
        </w:numPr>
        <w:shd w:val="clear" w:color="auto" w:fill="auto"/>
        <w:tabs>
          <w:tab w:val="left" w:pos="872"/>
        </w:tabs>
        <w:spacing w:line="276" w:lineRule="auto"/>
        <w:ind w:left="567" w:right="567" w:firstLine="560"/>
        <w:rPr>
          <w:sz w:val="28"/>
          <w:szCs w:val="28"/>
        </w:rPr>
      </w:pPr>
      <w:r w:rsidRPr="00FA67A2">
        <w:rPr>
          <w:rFonts w:eastAsia="Calibri"/>
          <w:sz w:val="28"/>
          <w:szCs w:val="28"/>
        </w:rPr>
        <w:t>о 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FA67A2" w:rsidRPr="00A1700D" w:rsidRDefault="00FA67A2" w:rsidP="002C799A">
      <w:pPr>
        <w:pStyle w:val="110"/>
        <w:numPr>
          <w:ilvl w:val="0"/>
          <w:numId w:val="27"/>
        </w:numPr>
        <w:shd w:val="clear" w:color="auto" w:fill="auto"/>
        <w:tabs>
          <w:tab w:val="left" w:pos="872"/>
        </w:tabs>
        <w:spacing w:line="276" w:lineRule="auto"/>
        <w:ind w:left="567" w:right="567" w:firstLine="560"/>
        <w:rPr>
          <w:sz w:val="28"/>
          <w:szCs w:val="28"/>
        </w:rPr>
      </w:pPr>
      <w:r w:rsidRPr="00FA67A2">
        <w:rPr>
          <w:rFonts w:eastAsia="Calibri"/>
          <w:sz w:val="28"/>
          <w:szCs w:val="28"/>
        </w:rPr>
        <w:t>об индивидуальном прогрессе в основных сферах развития личности: мотивационно-смысловой, познавательной, эмоциональной, волевой, саморегуляции.</w:t>
      </w:r>
    </w:p>
    <w:p w:rsidR="00A1700D" w:rsidRPr="00A1700D" w:rsidRDefault="00A1700D" w:rsidP="002C799A">
      <w:pPr>
        <w:pStyle w:val="a9"/>
        <w:spacing w:after="0"/>
        <w:ind w:left="567" w:right="567"/>
        <w:jc w:val="center"/>
        <w:rPr>
          <w:rStyle w:val="a6"/>
          <w:rFonts w:ascii="Times New Roman" w:hAnsi="Times New Roman" w:cs="Times New Roman"/>
          <w:sz w:val="28"/>
          <w:szCs w:val="28"/>
        </w:rPr>
      </w:pPr>
      <w:r w:rsidRPr="00A1700D">
        <w:rPr>
          <w:rStyle w:val="a6"/>
          <w:rFonts w:ascii="Times New Roman" w:hAnsi="Times New Roman" w:cs="Times New Roman"/>
          <w:sz w:val="28"/>
          <w:szCs w:val="28"/>
        </w:rPr>
        <w:t>Оценка достижений обучающихся по материалам портфолио</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5"/>
        <w:gridCol w:w="4345"/>
        <w:gridCol w:w="2489"/>
      </w:tblGrid>
      <w:tr w:rsidR="00A1700D" w:rsidRPr="00A1700D" w:rsidTr="00A1700D">
        <w:trPr>
          <w:trHeight w:val="293"/>
          <w:tblHeader/>
        </w:trPr>
        <w:tc>
          <w:tcPr>
            <w:tcW w:w="2229" w:type="dxa"/>
            <w:tcBorders>
              <w:bottom w:val="single" w:sz="4" w:space="0" w:color="auto"/>
            </w:tcBorders>
            <w:vAlign w:val="center"/>
          </w:tcPr>
          <w:p w:rsidR="00A1700D" w:rsidRPr="00A1700D" w:rsidRDefault="00A1700D" w:rsidP="002C799A">
            <w:pPr>
              <w:spacing w:after="0"/>
              <w:ind w:left="567" w:right="567"/>
              <w:jc w:val="center"/>
              <w:rPr>
                <w:rFonts w:ascii="Times New Roman" w:hAnsi="Times New Roman" w:cs="Times New Roman"/>
                <w:b/>
                <w:bCs/>
                <w:sz w:val="24"/>
                <w:szCs w:val="24"/>
              </w:rPr>
            </w:pPr>
            <w:r w:rsidRPr="00A1700D">
              <w:rPr>
                <w:rFonts w:ascii="Times New Roman" w:hAnsi="Times New Roman" w:cs="Times New Roman"/>
                <w:b/>
                <w:bCs/>
                <w:sz w:val="24"/>
                <w:szCs w:val="24"/>
              </w:rPr>
              <w:br w:type="page"/>
              <w:t>Показатели</w:t>
            </w:r>
          </w:p>
        </w:tc>
        <w:tc>
          <w:tcPr>
            <w:tcW w:w="5137" w:type="dxa"/>
            <w:tcBorders>
              <w:bottom w:val="single" w:sz="4" w:space="0" w:color="auto"/>
            </w:tcBorders>
            <w:vAlign w:val="center"/>
          </w:tcPr>
          <w:p w:rsidR="00A1700D" w:rsidRPr="00A1700D" w:rsidRDefault="00A1700D" w:rsidP="002C799A">
            <w:pPr>
              <w:spacing w:after="0"/>
              <w:ind w:left="567" w:right="567"/>
              <w:jc w:val="center"/>
              <w:rPr>
                <w:rFonts w:ascii="Times New Roman" w:hAnsi="Times New Roman" w:cs="Times New Roman"/>
                <w:b/>
                <w:bCs/>
                <w:sz w:val="24"/>
                <w:szCs w:val="24"/>
              </w:rPr>
            </w:pPr>
            <w:r w:rsidRPr="00A1700D">
              <w:rPr>
                <w:rFonts w:ascii="Times New Roman" w:hAnsi="Times New Roman" w:cs="Times New Roman"/>
                <w:b/>
                <w:bCs/>
                <w:sz w:val="24"/>
                <w:szCs w:val="24"/>
              </w:rPr>
              <w:t>Измерители</w:t>
            </w:r>
          </w:p>
        </w:tc>
        <w:tc>
          <w:tcPr>
            <w:tcW w:w="2523" w:type="dxa"/>
            <w:tcBorders>
              <w:bottom w:val="single" w:sz="4" w:space="0" w:color="auto"/>
            </w:tcBorders>
            <w:vAlign w:val="center"/>
          </w:tcPr>
          <w:p w:rsidR="00A1700D" w:rsidRPr="00A1700D" w:rsidRDefault="00A1700D" w:rsidP="002C799A">
            <w:pPr>
              <w:spacing w:after="0"/>
              <w:ind w:left="567" w:right="567"/>
              <w:jc w:val="center"/>
              <w:rPr>
                <w:rFonts w:ascii="Times New Roman" w:hAnsi="Times New Roman" w:cs="Times New Roman"/>
                <w:b/>
                <w:bCs/>
                <w:sz w:val="24"/>
                <w:szCs w:val="24"/>
              </w:rPr>
            </w:pPr>
            <w:r w:rsidRPr="00A1700D">
              <w:rPr>
                <w:rFonts w:ascii="Times New Roman" w:hAnsi="Times New Roman" w:cs="Times New Roman"/>
                <w:b/>
                <w:bCs/>
                <w:sz w:val="24"/>
                <w:szCs w:val="24"/>
              </w:rPr>
              <w:t>Результат в баллах</w:t>
            </w:r>
          </w:p>
        </w:tc>
      </w:tr>
      <w:tr w:rsidR="00A1700D" w:rsidRPr="00A1700D" w:rsidTr="00A1700D">
        <w:tc>
          <w:tcPr>
            <w:tcW w:w="2229" w:type="dxa"/>
            <w:vAlign w:val="center"/>
          </w:tcPr>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Учебная деятельность</w:t>
            </w:r>
          </w:p>
        </w:tc>
        <w:tc>
          <w:tcPr>
            <w:tcW w:w="5137" w:type="dxa"/>
            <w:vAlign w:val="center"/>
          </w:tcPr>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Средний балл годовых оценок</w:t>
            </w:r>
          </w:p>
        </w:tc>
        <w:tc>
          <w:tcPr>
            <w:tcW w:w="2523" w:type="dxa"/>
            <w:vAlign w:val="center"/>
          </w:tcPr>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до 5</w:t>
            </w:r>
          </w:p>
        </w:tc>
      </w:tr>
      <w:tr w:rsidR="00A1700D" w:rsidRPr="00A1700D" w:rsidTr="00A1700D">
        <w:tc>
          <w:tcPr>
            <w:tcW w:w="2229" w:type="dxa"/>
            <w:vMerge w:val="restart"/>
            <w:vAlign w:val="center"/>
          </w:tcPr>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Олимпиада</w:t>
            </w: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Школьная:</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Призер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3</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2</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1</w:t>
            </w:r>
          </w:p>
        </w:tc>
      </w:tr>
      <w:tr w:rsidR="00A1700D" w:rsidRPr="00A1700D" w:rsidTr="00A1700D">
        <w:tc>
          <w:tcPr>
            <w:tcW w:w="2229" w:type="dxa"/>
            <w:vMerge/>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Муниципальная:</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Призер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5</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4</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3</w:t>
            </w:r>
          </w:p>
        </w:tc>
      </w:tr>
      <w:tr w:rsidR="00A1700D" w:rsidRPr="00A1700D" w:rsidTr="00A1700D">
        <w:trPr>
          <w:trHeight w:val="1324"/>
        </w:trPr>
        <w:tc>
          <w:tcPr>
            <w:tcW w:w="2229" w:type="dxa"/>
            <w:vMerge/>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Региональная:</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Призер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7</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6</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5</w:t>
            </w:r>
          </w:p>
        </w:tc>
      </w:tr>
      <w:tr w:rsidR="00A1700D" w:rsidRPr="00A1700D" w:rsidTr="00A1700D">
        <w:tc>
          <w:tcPr>
            <w:tcW w:w="2229" w:type="dxa"/>
            <w:vMerge/>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Всероссийская:</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Призёр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9</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8</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7</w:t>
            </w:r>
          </w:p>
        </w:tc>
      </w:tr>
      <w:tr w:rsidR="00A1700D" w:rsidRPr="00A1700D" w:rsidTr="00A1700D">
        <w:tc>
          <w:tcPr>
            <w:tcW w:w="2229" w:type="dxa"/>
            <w:vMerge/>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Международная:</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 и призёр</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10</w:t>
            </w:r>
          </w:p>
        </w:tc>
      </w:tr>
      <w:tr w:rsidR="00A1700D" w:rsidRPr="00A1700D" w:rsidTr="00A1700D">
        <w:tc>
          <w:tcPr>
            <w:tcW w:w="2229" w:type="dxa"/>
            <w:vMerge w:val="restart"/>
            <w:vAlign w:val="center"/>
          </w:tcPr>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Спортивные достижения</w:t>
            </w: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Школьные соревнования:</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Призёр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3</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2</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1</w:t>
            </w:r>
          </w:p>
        </w:tc>
      </w:tr>
      <w:tr w:rsidR="00A1700D" w:rsidRPr="00A1700D" w:rsidTr="00A1700D">
        <w:tc>
          <w:tcPr>
            <w:tcW w:w="2229" w:type="dxa"/>
            <w:vMerge/>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Муниципальные соревнования, спартакиады:</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Призёр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5</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4</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3</w:t>
            </w:r>
          </w:p>
        </w:tc>
      </w:tr>
      <w:tr w:rsidR="00A1700D" w:rsidRPr="00A1700D" w:rsidTr="00A1700D">
        <w:tc>
          <w:tcPr>
            <w:tcW w:w="2229" w:type="dxa"/>
            <w:vMerge/>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Региональные соревнования, спартакиады:</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Призер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lastRenderedPageBreak/>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7</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6</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lastRenderedPageBreak/>
              <w:t>5</w:t>
            </w:r>
          </w:p>
        </w:tc>
      </w:tr>
      <w:tr w:rsidR="00A1700D" w:rsidRPr="00A1700D" w:rsidTr="00A1700D">
        <w:tc>
          <w:tcPr>
            <w:tcW w:w="2229" w:type="dxa"/>
            <w:vMerge/>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Всероссийские соревнования, спартакиады:</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Призёр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9</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8</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7</w:t>
            </w:r>
          </w:p>
        </w:tc>
      </w:tr>
      <w:tr w:rsidR="00A1700D" w:rsidRPr="00A1700D" w:rsidTr="00A1700D">
        <w:tc>
          <w:tcPr>
            <w:tcW w:w="2229" w:type="dxa"/>
            <w:vMerge/>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Международные соревнования:</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 и призёр</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10</w:t>
            </w:r>
          </w:p>
        </w:tc>
      </w:tr>
      <w:tr w:rsidR="00A1700D" w:rsidRPr="00A1700D" w:rsidTr="00A1700D">
        <w:tc>
          <w:tcPr>
            <w:tcW w:w="2229" w:type="dxa"/>
            <w:vMerge w:val="restart"/>
            <w:vAlign w:val="center"/>
          </w:tcPr>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Дополнительное образование</w:t>
            </w:r>
          </w:p>
        </w:tc>
        <w:tc>
          <w:tcPr>
            <w:tcW w:w="5137" w:type="dxa"/>
          </w:tcPr>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Участие в кружках, секциях</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2</w:t>
            </w:r>
          </w:p>
        </w:tc>
      </w:tr>
      <w:tr w:rsidR="00A1700D" w:rsidRPr="00A1700D" w:rsidTr="00A1700D">
        <w:tc>
          <w:tcPr>
            <w:tcW w:w="2229" w:type="dxa"/>
            <w:vMerge/>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Школьные конкурсы, фестивали, выставки:</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Призёр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3</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2</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1</w:t>
            </w:r>
          </w:p>
        </w:tc>
      </w:tr>
      <w:tr w:rsidR="00A1700D" w:rsidRPr="00A1700D" w:rsidTr="00A1700D">
        <w:tc>
          <w:tcPr>
            <w:tcW w:w="2229" w:type="dxa"/>
            <w:vMerge/>
            <w:tcBorders>
              <w:top w:val="nil"/>
            </w:tcBorders>
            <w:vAlign w:val="center"/>
          </w:tcPr>
          <w:p w:rsidR="00A1700D" w:rsidRPr="00A1700D" w:rsidRDefault="00A1700D" w:rsidP="002C799A">
            <w:pPr>
              <w:spacing w:after="0"/>
              <w:ind w:left="567" w:right="567"/>
              <w:rPr>
                <w:rFonts w:ascii="Times New Roman" w:hAnsi="Times New Roman" w:cs="Times New Roman"/>
                <w:bCs/>
                <w:sz w:val="24"/>
                <w:szCs w:val="24"/>
              </w:rPr>
            </w:pPr>
          </w:p>
        </w:tc>
        <w:tc>
          <w:tcPr>
            <w:tcW w:w="5137" w:type="dxa"/>
            <w:tcBorders>
              <w:top w:val="nil"/>
            </w:tcBorders>
          </w:tcPr>
          <w:p w:rsidR="00A1700D" w:rsidRPr="00A1700D" w:rsidRDefault="00A1700D" w:rsidP="002C799A">
            <w:pPr>
              <w:spacing w:after="0"/>
              <w:ind w:left="567" w:right="567"/>
              <w:jc w:val="center"/>
              <w:rPr>
                <w:rFonts w:ascii="Times New Roman" w:hAnsi="Times New Roman" w:cs="Times New Roman"/>
                <w:bCs/>
                <w:i/>
                <w:sz w:val="24"/>
                <w:szCs w:val="24"/>
              </w:rPr>
            </w:pPr>
            <w:r w:rsidRPr="00A1700D">
              <w:rPr>
                <w:rFonts w:ascii="Times New Roman" w:hAnsi="Times New Roman" w:cs="Times New Roman"/>
                <w:bCs/>
                <w:i/>
                <w:sz w:val="24"/>
                <w:szCs w:val="24"/>
              </w:rPr>
              <w:t>Муниципальные конкурсы, фестивали, выставки:</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Победитель</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Призёр</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Участник</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5</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4</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3</w:t>
            </w:r>
          </w:p>
        </w:tc>
      </w:tr>
      <w:tr w:rsidR="00A1700D" w:rsidRPr="00A1700D" w:rsidTr="00A1700D">
        <w:tc>
          <w:tcPr>
            <w:tcW w:w="2229" w:type="dxa"/>
            <w:vAlign w:val="center"/>
          </w:tcPr>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Школьное мероприятие</w:t>
            </w:r>
          </w:p>
        </w:tc>
        <w:tc>
          <w:tcPr>
            <w:tcW w:w="5137" w:type="dxa"/>
          </w:tcPr>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Участие</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Участвовал и стал призёром</w:t>
            </w:r>
          </w:p>
          <w:p w:rsidR="00A1700D" w:rsidRPr="00A1700D" w:rsidRDefault="00A1700D" w:rsidP="002C799A">
            <w:pPr>
              <w:spacing w:after="0"/>
              <w:ind w:left="567" w:right="567"/>
              <w:rPr>
                <w:rFonts w:ascii="Times New Roman" w:hAnsi="Times New Roman" w:cs="Times New Roman"/>
                <w:bCs/>
                <w:sz w:val="24"/>
                <w:szCs w:val="24"/>
              </w:rPr>
            </w:pPr>
            <w:r w:rsidRPr="00A1700D">
              <w:rPr>
                <w:rFonts w:ascii="Times New Roman" w:hAnsi="Times New Roman" w:cs="Times New Roman"/>
                <w:bCs/>
                <w:sz w:val="24"/>
                <w:szCs w:val="24"/>
              </w:rPr>
              <w:t>Организация и проведение мероприятия</w:t>
            </w:r>
          </w:p>
        </w:tc>
        <w:tc>
          <w:tcPr>
            <w:tcW w:w="2523" w:type="dxa"/>
          </w:tcPr>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1</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2</w:t>
            </w:r>
          </w:p>
          <w:p w:rsidR="00A1700D" w:rsidRPr="00A1700D" w:rsidRDefault="00A1700D" w:rsidP="002C799A">
            <w:pPr>
              <w:spacing w:after="0"/>
              <w:ind w:left="567" w:right="567"/>
              <w:jc w:val="center"/>
              <w:rPr>
                <w:rFonts w:ascii="Times New Roman" w:hAnsi="Times New Roman" w:cs="Times New Roman"/>
                <w:bCs/>
                <w:sz w:val="24"/>
                <w:szCs w:val="24"/>
              </w:rPr>
            </w:pPr>
            <w:r w:rsidRPr="00A1700D">
              <w:rPr>
                <w:rFonts w:ascii="Times New Roman" w:hAnsi="Times New Roman" w:cs="Times New Roman"/>
                <w:bCs/>
                <w:sz w:val="24"/>
                <w:szCs w:val="24"/>
              </w:rPr>
              <w:t>3</w:t>
            </w:r>
          </w:p>
        </w:tc>
      </w:tr>
    </w:tbl>
    <w:p w:rsidR="00000C45" w:rsidRDefault="00000C45" w:rsidP="002C799A">
      <w:pPr>
        <w:pStyle w:val="130"/>
        <w:shd w:val="clear" w:color="auto" w:fill="auto"/>
        <w:spacing w:after="0" w:line="274" w:lineRule="exact"/>
        <w:ind w:left="567" w:right="567" w:firstLine="0"/>
        <w:jc w:val="left"/>
        <w:rPr>
          <w:rFonts w:asciiTheme="minorHAnsi" w:eastAsiaTheme="minorEastAsia" w:hAnsiTheme="minorHAnsi" w:cstheme="minorBidi"/>
          <w:color w:val="auto"/>
          <w:sz w:val="28"/>
          <w:szCs w:val="28"/>
        </w:rPr>
      </w:pPr>
    </w:p>
    <w:p w:rsidR="002D51B4" w:rsidRPr="00000C45" w:rsidRDefault="00882382" w:rsidP="002C799A">
      <w:pPr>
        <w:pStyle w:val="130"/>
        <w:shd w:val="clear" w:color="auto" w:fill="auto"/>
        <w:spacing w:after="0" w:line="276" w:lineRule="auto"/>
        <w:ind w:left="567" w:right="567" w:firstLine="0"/>
        <w:jc w:val="both"/>
        <w:rPr>
          <w:sz w:val="28"/>
          <w:szCs w:val="28"/>
        </w:rPr>
        <w:sectPr w:rsidR="002D51B4" w:rsidRPr="00000C45" w:rsidSect="002C799A">
          <w:footerReference w:type="even" r:id="rId18"/>
          <w:type w:val="continuous"/>
          <w:pgSz w:w="11909" w:h="16838"/>
          <w:pgMar w:top="680" w:right="680" w:bottom="680" w:left="680" w:header="0" w:footer="3" w:gutter="0"/>
          <w:cols w:space="720"/>
          <w:noEndnote/>
          <w:docGrid w:linePitch="360"/>
        </w:sectPr>
      </w:pPr>
      <w:r>
        <w:rPr>
          <w:sz w:val="28"/>
          <w:szCs w:val="28"/>
        </w:rPr>
        <w:t xml:space="preserve">       </w:t>
      </w:r>
      <w:r w:rsidR="00FA67A2" w:rsidRPr="00000C45">
        <w:rPr>
          <w:sz w:val="28"/>
          <w:szCs w:val="28"/>
        </w:rPr>
        <w:t>Портфолио представляет собой процедуру оценки динамики учебной и творческой активно</w:t>
      </w:r>
      <w:r w:rsidR="00FA67A2" w:rsidRPr="00000C45">
        <w:rPr>
          <w:sz w:val="28"/>
          <w:szCs w:val="28"/>
        </w:rPr>
        <w:softHyphen/>
        <w:t>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ведётся самим обучающимся совместно с классным руководителем и при участии семьи. Результаты, представленные в портфолио, используются при выработке рекомендаций по выбору индивидуальной образовательной траектории и мог</w:t>
      </w:r>
      <w:r w:rsidR="00FD664E">
        <w:rPr>
          <w:sz w:val="28"/>
          <w:szCs w:val="28"/>
        </w:rPr>
        <w:t>ут отражать</w:t>
      </w:r>
      <w:r w:rsidR="00FD664E">
        <w:rPr>
          <w:sz w:val="28"/>
          <w:szCs w:val="28"/>
        </w:rPr>
        <w:softHyphen/>
        <w:t>ся в характеристике.</w:t>
      </w:r>
    </w:p>
    <w:p w:rsidR="0022421E" w:rsidRPr="00B21122" w:rsidRDefault="0022421E" w:rsidP="00FD664E">
      <w:pPr>
        <w:pStyle w:val="3"/>
        <w:shd w:val="clear" w:color="auto" w:fill="auto"/>
        <w:spacing w:before="0" w:line="276" w:lineRule="auto"/>
        <w:ind w:right="567" w:firstLine="0"/>
        <w:rPr>
          <w:sz w:val="28"/>
          <w:szCs w:val="28"/>
        </w:rPr>
      </w:pPr>
    </w:p>
    <w:p w:rsidR="00EB1D53" w:rsidRPr="00676193" w:rsidRDefault="000E775E" w:rsidP="002C799A">
      <w:pPr>
        <w:pStyle w:val="3"/>
        <w:shd w:val="clear" w:color="auto" w:fill="auto"/>
        <w:spacing w:before="0" w:line="276" w:lineRule="auto"/>
        <w:ind w:left="567" w:right="567" w:firstLine="740"/>
        <w:jc w:val="left"/>
        <w:rPr>
          <w:b/>
          <w:sz w:val="28"/>
          <w:szCs w:val="28"/>
        </w:rPr>
      </w:pPr>
      <w:r w:rsidRPr="00676193">
        <w:rPr>
          <w:b/>
          <w:color w:val="231F20"/>
          <w:w w:val="95"/>
          <w:sz w:val="28"/>
          <w:szCs w:val="28"/>
        </w:rPr>
        <w:t xml:space="preserve">Раздел 5. Реализация программы </w:t>
      </w:r>
      <w:r w:rsidRPr="00676193">
        <w:rPr>
          <w:b/>
          <w:color w:val="231F20"/>
          <w:sz w:val="28"/>
          <w:szCs w:val="28"/>
        </w:rPr>
        <w:t>воспитания и социализации</w:t>
      </w:r>
      <w:r w:rsidRPr="00676193">
        <w:rPr>
          <w:b/>
          <w:sz w:val="28"/>
          <w:szCs w:val="28"/>
        </w:rPr>
        <w:t>.</w:t>
      </w:r>
    </w:p>
    <w:p w:rsidR="00D92EA7" w:rsidRPr="00D92EA7" w:rsidRDefault="00AF4A75" w:rsidP="002C799A">
      <w:pPr>
        <w:pStyle w:val="90"/>
        <w:numPr>
          <w:ilvl w:val="0"/>
          <w:numId w:val="28"/>
        </w:numPr>
        <w:shd w:val="clear" w:color="auto" w:fill="auto"/>
        <w:tabs>
          <w:tab w:val="left" w:pos="500"/>
        </w:tabs>
        <w:spacing w:line="276" w:lineRule="auto"/>
        <w:ind w:left="567" w:right="567" w:firstLine="0"/>
        <w:jc w:val="center"/>
        <w:rPr>
          <w:i w:val="0"/>
          <w:sz w:val="28"/>
          <w:szCs w:val="28"/>
        </w:rPr>
      </w:pPr>
      <w:hyperlink w:anchor="bookmark1" w:tooltip="Current Document">
        <w:bookmarkStart w:id="19" w:name="bookmark71"/>
        <w:r w:rsidR="00D92EA7" w:rsidRPr="00D92EA7">
          <w:rPr>
            <w:b/>
            <w:bCs/>
            <w:i w:val="0"/>
            <w:sz w:val="28"/>
            <w:szCs w:val="28"/>
          </w:rPr>
          <w:t>Анализ уровня личностных результатов, которые учащиеся достигли по итогам</w:t>
        </w:r>
      </w:hyperlink>
      <w:r w:rsidR="00D63748">
        <w:rPr>
          <w:b/>
          <w:bCs/>
          <w:i w:val="0"/>
          <w:sz w:val="28"/>
          <w:szCs w:val="28"/>
        </w:rPr>
        <w:t xml:space="preserve"> </w:t>
      </w:r>
      <w:hyperlink w:anchor="bookmark1" w:tooltip="Current Document">
        <w:r w:rsidR="00D92EA7" w:rsidRPr="00D92EA7">
          <w:rPr>
            <w:b/>
            <w:bCs/>
            <w:i w:val="0"/>
            <w:sz w:val="28"/>
            <w:szCs w:val="28"/>
          </w:rPr>
          <w:t>реализации программы воспитания и социализации. Учет личностных результатов в</w:t>
        </w:r>
      </w:hyperlink>
      <w:r w:rsidR="00D63748">
        <w:rPr>
          <w:b/>
          <w:bCs/>
          <w:i w:val="0"/>
          <w:sz w:val="28"/>
          <w:szCs w:val="28"/>
        </w:rPr>
        <w:t xml:space="preserve"> </w:t>
      </w:r>
      <w:hyperlink w:anchor="bookmark1" w:tooltip="Current Document">
        <w:r w:rsidR="00D92EA7" w:rsidRPr="00D92EA7">
          <w:rPr>
            <w:b/>
            <w:bCs/>
            <w:i w:val="0"/>
            <w:sz w:val="28"/>
            <w:szCs w:val="28"/>
          </w:rPr>
          <w:t>портфолио</w:t>
        </w:r>
        <w:bookmarkEnd w:id="19"/>
      </w:hyperlink>
    </w:p>
    <w:p w:rsidR="00D92EA7" w:rsidRPr="00D92EA7" w:rsidRDefault="00D92EA7" w:rsidP="002C799A">
      <w:pPr>
        <w:pStyle w:val="130"/>
        <w:shd w:val="clear" w:color="auto" w:fill="auto"/>
        <w:spacing w:after="0" w:line="276" w:lineRule="auto"/>
        <w:ind w:left="567" w:right="567" w:firstLine="700"/>
        <w:jc w:val="both"/>
        <w:rPr>
          <w:sz w:val="28"/>
          <w:szCs w:val="28"/>
        </w:rPr>
      </w:pPr>
      <w:r w:rsidRPr="00D92EA7">
        <w:rPr>
          <w:rStyle w:val="100"/>
          <w:sz w:val="28"/>
          <w:szCs w:val="28"/>
        </w:rPr>
        <w:t xml:space="preserve">Личностные результаты подразумевают готовность и способность </w:t>
      </w:r>
      <w:r w:rsidRPr="00D92EA7">
        <w:rPr>
          <w:rStyle w:val="100"/>
          <w:sz w:val="28"/>
          <w:szCs w:val="28"/>
        </w:rPr>
        <w:lastRenderedPageBreak/>
        <w:t>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D92EA7" w:rsidRPr="00D92EA7" w:rsidRDefault="00D92EA7" w:rsidP="002C799A">
      <w:pPr>
        <w:pStyle w:val="130"/>
        <w:shd w:val="clear" w:color="auto" w:fill="auto"/>
        <w:spacing w:after="0" w:line="276" w:lineRule="auto"/>
        <w:ind w:left="567" w:right="567" w:firstLine="700"/>
        <w:jc w:val="both"/>
        <w:rPr>
          <w:sz w:val="28"/>
          <w:szCs w:val="28"/>
        </w:rPr>
      </w:pPr>
      <w:r w:rsidRPr="00D92EA7">
        <w:rPr>
          <w:rStyle w:val="100"/>
          <w:sz w:val="28"/>
          <w:szCs w:val="28"/>
        </w:rPr>
        <w:t>Цель воспитания и социализации личности учащегося основной школы - воспитание и развитие функционально грамотной личности, культурного, порядочного, компетентного гражданина, осознающего собственную ответственность за судьбу Отечества и способного в соответствии с личными интересами и способностями планировать свою настоящую и будущую деятельность в социуме.</w:t>
      </w:r>
    </w:p>
    <w:p w:rsidR="00D92EA7" w:rsidRPr="00D92EA7" w:rsidRDefault="00D92EA7" w:rsidP="002C799A">
      <w:pPr>
        <w:pStyle w:val="130"/>
        <w:shd w:val="clear" w:color="auto" w:fill="auto"/>
        <w:spacing w:after="0" w:line="276" w:lineRule="auto"/>
        <w:ind w:left="567" w:right="567" w:firstLine="700"/>
        <w:jc w:val="both"/>
        <w:rPr>
          <w:sz w:val="28"/>
          <w:szCs w:val="28"/>
        </w:rPr>
      </w:pPr>
      <w:r w:rsidRPr="00D92EA7">
        <w:rPr>
          <w:rStyle w:val="100"/>
          <w:sz w:val="28"/>
          <w:szCs w:val="28"/>
        </w:rPr>
        <w:t>Существенное влияние на развитие личности ученика оказывает классный коллектив, равно как и ученик оказывает свое влияние на развитие коллектива, в котором он находится.</w:t>
      </w:r>
    </w:p>
    <w:p w:rsidR="00D92EA7" w:rsidRPr="00D92EA7" w:rsidRDefault="00D92EA7" w:rsidP="002C799A">
      <w:pPr>
        <w:pStyle w:val="130"/>
        <w:shd w:val="clear" w:color="auto" w:fill="auto"/>
        <w:spacing w:after="0" w:line="276" w:lineRule="auto"/>
        <w:ind w:left="567" w:right="567" w:firstLine="700"/>
        <w:jc w:val="both"/>
        <w:rPr>
          <w:sz w:val="28"/>
          <w:szCs w:val="28"/>
        </w:rPr>
      </w:pPr>
      <w:r w:rsidRPr="00D92EA7">
        <w:rPr>
          <w:rStyle w:val="100"/>
          <w:sz w:val="28"/>
          <w:szCs w:val="28"/>
        </w:rPr>
        <w:t>На протяжении всех лет, когда ребенок учится в школе, классными руководителями успешно осуществляется диагностика уровня воспитанности обучающихся на разных ступенях школы. Диагностика проводится два раз: в начале и в конце учебного года, для определения эффективности воспитательной работы. Диагностирование позволяет видеть динамику улучшения или ухудшения качества воспитательного процесса как в отношении одного ученика, так и класса, и школы в целом.</w:t>
      </w:r>
    </w:p>
    <w:p w:rsidR="00D92EA7" w:rsidRPr="00D92EA7" w:rsidRDefault="00D92EA7" w:rsidP="002C799A">
      <w:pPr>
        <w:pStyle w:val="130"/>
        <w:shd w:val="clear" w:color="auto" w:fill="auto"/>
        <w:spacing w:after="0" w:line="276" w:lineRule="auto"/>
        <w:ind w:left="567" w:right="567" w:firstLine="700"/>
        <w:jc w:val="both"/>
        <w:rPr>
          <w:sz w:val="28"/>
          <w:szCs w:val="28"/>
        </w:rPr>
      </w:pPr>
      <w:r w:rsidRPr="00D92EA7">
        <w:rPr>
          <w:rStyle w:val="100"/>
          <w:sz w:val="28"/>
          <w:szCs w:val="28"/>
        </w:rPr>
        <w:t>С целью выявления потенциального ресурса школы и разработать стратегию его реализации в течение года проводили мониторинг качества воспитания по программе «Изучения уровня воспитанности учащихся и эффективности воспитательного процесса в школе».</w:t>
      </w:r>
    </w:p>
    <w:p w:rsidR="00D92EA7" w:rsidRPr="00D92EA7" w:rsidRDefault="00D92EA7" w:rsidP="002C799A">
      <w:pPr>
        <w:pStyle w:val="90"/>
        <w:shd w:val="clear" w:color="auto" w:fill="auto"/>
        <w:spacing w:line="276" w:lineRule="auto"/>
        <w:ind w:left="567" w:right="567"/>
        <w:rPr>
          <w:i w:val="0"/>
          <w:sz w:val="28"/>
          <w:szCs w:val="28"/>
        </w:rPr>
      </w:pPr>
      <w:r w:rsidRPr="00D92EA7">
        <w:rPr>
          <w:b/>
          <w:bCs/>
          <w:i w:val="0"/>
          <w:sz w:val="28"/>
          <w:szCs w:val="28"/>
        </w:rPr>
        <w:t>Задачи мониторинга:</w:t>
      </w:r>
    </w:p>
    <w:p w:rsidR="00D92EA7" w:rsidRPr="00D92EA7" w:rsidRDefault="00FD664E" w:rsidP="00FD664E">
      <w:pPr>
        <w:pStyle w:val="130"/>
        <w:shd w:val="clear" w:color="auto" w:fill="auto"/>
        <w:tabs>
          <w:tab w:val="left" w:pos="728"/>
        </w:tabs>
        <w:spacing w:after="0" w:line="276" w:lineRule="auto"/>
        <w:ind w:left="567" w:right="567" w:firstLine="0"/>
        <w:jc w:val="both"/>
        <w:rPr>
          <w:sz w:val="28"/>
          <w:szCs w:val="28"/>
        </w:rPr>
      </w:pPr>
      <w:r>
        <w:rPr>
          <w:rStyle w:val="100"/>
          <w:sz w:val="28"/>
          <w:szCs w:val="28"/>
        </w:rPr>
        <w:t>1.</w:t>
      </w:r>
      <w:r w:rsidR="00D92EA7" w:rsidRPr="00D92EA7">
        <w:rPr>
          <w:rStyle w:val="100"/>
          <w:sz w:val="28"/>
          <w:szCs w:val="28"/>
        </w:rPr>
        <w:t>Выявить уровень воспитанности учащихся школы;</w:t>
      </w:r>
    </w:p>
    <w:p w:rsidR="00FD664E" w:rsidRDefault="00FD664E" w:rsidP="00FD664E">
      <w:pPr>
        <w:pStyle w:val="130"/>
        <w:shd w:val="clear" w:color="auto" w:fill="auto"/>
        <w:tabs>
          <w:tab w:val="left" w:pos="728"/>
        </w:tabs>
        <w:spacing w:after="0" w:line="276" w:lineRule="auto"/>
        <w:ind w:right="567" w:firstLine="0"/>
        <w:jc w:val="left"/>
        <w:rPr>
          <w:rStyle w:val="100"/>
          <w:sz w:val="28"/>
          <w:szCs w:val="28"/>
        </w:rPr>
      </w:pPr>
      <w:r>
        <w:rPr>
          <w:rStyle w:val="100"/>
          <w:sz w:val="28"/>
          <w:szCs w:val="28"/>
        </w:rPr>
        <w:t xml:space="preserve">        2.</w:t>
      </w:r>
      <w:r w:rsidR="00D92EA7" w:rsidRPr="00D92EA7">
        <w:rPr>
          <w:rStyle w:val="100"/>
          <w:sz w:val="28"/>
          <w:szCs w:val="28"/>
        </w:rPr>
        <w:t xml:space="preserve">Исследовать степень содействия </w:t>
      </w:r>
      <w:r w:rsidR="00D92EA7">
        <w:rPr>
          <w:rStyle w:val="100"/>
          <w:sz w:val="28"/>
          <w:szCs w:val="28"/>
        </w:rPr>
        <w:t xml:space="preserve">педагогических средств процессу </w:t>
      </w:r>
      <w:r w:rsidR="00D92EA7" w:rsidRPr="00D92EA7">
        <w:rPr>
          <w:rStyle w:val="100"/>
          <w:sz w:val="28"/>
          <w:szCs w:val="28"/>
        </w:rPr>
        <w:t xml:space="preserve">развития </w:t>
      </w:r>
    </w:p>
    <w:p w:rsidR="00D92EA7" w:rsidRPr="00D92EA7" w:rsidRDefault="00FD664E" w:rsidP="00FD664E">
      <w:pPr>
        <w:pStyle w:val="130"/>
        <w:shd w:val="clear" w:color="auto" w:fill="auto"/>
        <w:tabs>
          <w:tab w:val="left" w:pos="728"/>
        </w:tabs>
        <w:spacing w:after="0" w:line="276" w:lineRule="auto"/>
        <w:ind w:right="567" w:firstLine="0"/>
        <w:jc w:val="left"/>
        <w:rPr>
          <w:sz w:val="28"/>
          <w:szCs w:val="28"/>
        </w:rPr>
      </w:pPr>
      <w:r>
        <w:rPr>
          <w:rStyle w:val="100"/>
          <w:sz w:val="28"/>
          <w:szCs w:val="28"/>
        </w:rPr>
        <w:t xml:space="preserve">        </w:t>
      </w:r>
      <w:r w:rsidR="00D92EA7" w:rsidRPr="00D92EA7">
        <w:rPr>
          <w:rStyle w:val="100"/>
          <w:sz w:val="28"/>
          <w:szCs w:val="28"/>
        </w:rPr>
        <w:t>личности воспитанника;</w:t>
      </w:r>
    </w:p>
    <w:p w:rsidR="00D92EA7" w:rsidRPr="00D92EA7" w:rsidRDefault="004409E1" w:rsidP="004409E1">
      <w:pPr>
        <w:pStyle w:val="130"/>
        <w:shd w:val="clear" w:color="auto" w:fill="auto"/>
        <w:tabs>
          <w:tab w:val="left" w:pos="728"/>
        </w:tabs>
        <w:spacing w:after="0" w:line="276" w:lineRule="auto"/>
        <w:ind w:left="567" w:right="567" w:firstLine="0"/>
        <w:jc w:val="both"/>
        <w:rPr>
          <w:sz w:val="28"/>
          <w:szCs w:val="28"/>
        </w:rPr>
      </w:pPr>
      <w:r>
        <w:rPr>
          <w:rStyle w:val="100"/>
          <w:sz w:val="28"/>
          <w:szCs w:val="28"/>
        </w:rPr>
        <w:t>3.</w:t>
      </w:r>
      <w:r w:rsidR="00D92EA7" w:rsidRPr="00D92EA7">
        <w:rPr>
          <w:rStyle w:val="100"/>
          <w:sz w:val="28"/>
          <w:szCs w:val="28"/>
        </w:rPr>
        <w:t>Получить информацию о результативности работы педагога - воспитателя;</w:t>
      </w:r>
    </w:p>
    <w:p w:rsidR="00D92EA7" w:rsidRPr="00D92EA7" w:rsidRDefault="004409E1" w:rsidP="004409E1">
      <w:pPr>
        <w:pStyle w:val="130"/>
        <w:shd w:val="clear" w:color="auto" w:fill="auto"/>
        <w:tabs>
          <w:tab w:val="left" w:pos="728"/>
        </w:tabs>
        <w:spacing w:after="0" w:line="276" w:lineRule="auto"/>
        <w:ind w:left="567" w:right="567" w:firstLine="0"/>
        <w:jc w:val="both"/>
        <w:rPr>
          <w:sz w:val="28"/>
          <w:szCs w:val="28"/>
        </w:rPr>
      </w:pPr>
      <w:r>
        <w:rPr>
          <w:rStyle w:val="100"/>
          <w:sz w:val="28"/>
          <w:szCs w:val="28"/>
        </w:rPr>
        <w:t>4.</w:t>
      </w:r>
      <w:r w:rsidR="00D92EA7" w:rsidRPr="00D92EA7">
        <w:rPr>
          <w:rStyle w:val="100"/>
          <w:sz w:val="28"/>
          <w:szCs w:val="28"/>
        </w:rPr>
        <w:t>Оценить эффективность воспитательного процесса в школе.</w:t>
      </w:r>
    </w:p>
    <w:p w:rsidR="00D92EA7" w:rsidRPr="00D92EA7" w:rsidRDefault="00D92EA7" w:rsidP="002C799A">
      <w:pPr>
        <w:pStyle w:val="130"/>
        <w:shd w:val="clear" w:color="auto" w:fill="auto"/>
        <w:spacing w:after="0" w:line="276" w:lineRule="auto"/>
        <w:ind w:left="567" w:right="567" w:firstLine="700"/>
        <w:jc w:val="both"/>
        <w:rPr>
          <w:sz w:val="28"/>
          <w:szCs w:val="28"/>
        </w:rPr>
      </w:pPr>
      <w:r w:rsidRPr="00D92EA7">
        <w:rPr>
          <w:rStyle w:val="100"/>
          <w:sz w:val="28"/>
          <w:szCs w:val="28"/>
        </w:rPr>
        <w:t>Данная программа решает цели и задачи педагогического мониторинга, в частности мониторинга в воспитании - формы организации сбора, хранения, обработки и распространения информации о воспитании в школе и его воспитательной системе, обеспечивающей непрерывное слежение за его состоянием и прогнозирование его развития.</w:t>
      </w:r>
    </w:p>
    <w:p w:rsidR="00D92EA7" w:rsidRPr="00D92EA7" w:rsidRDefault="00D92EA7" w:rsidP="002C799A">
      <w:pPr>
        <w:pStyle w:val="130"/>
        <w:shd w:val="clear" w:color="auto" w:fill="auto"/>
        <w:spacing w:after="0" w:line="276" w:lineRule="auto"/>
        <w:ind w:left="567" w:right="567" w:firstLine="700"/>
        <w:jc w:val="both"/>
        <w:rPr>
          <w:sz w:val="28"/>
          <w:szCs w:val="28"/>
        </w:rPr>
      </w:pPr>
      <w:r w:rsidRPr="00D92EA7">
        <w:rPr>
          <w:rStyle w:val="100"/>
          <w:sz w:val="28"/>
          <w:szCs w:val="28"/>
        </w:rPr>
        <w:t xml:space="preserve">Благодаря данной программе педагог эффективно выстраивает воспитательный процесс в школе: планирует, проектирует, организует, </w:t>
      </w:r>
      <w:r w:rsidRPr="00D92EA7">
        <w:rPr>
          <w:rStyle w:val="100"/>
          <w:sz w:val="28"/>
          <w:szCs w:val="28"/>
        </w:rPr>
        <w:lastRenderedPageBreak/>
        <w:t>отслеживает результаты воспитательной работы, вносит коррективы.</w:t>
      </w:r>
    </w:p>
    <w:p w:rsidR="00D92EA7" w:rsidRPr="00D92EA7" w:rsidRDefault="00D92EA7" w:rsidP="002C799A">
      <w:pPr>
        <w:pStyle w:val="130"/>
        <w:shd w:val="clear" w:color="auto" w:fill="auto"/>
        <w:spacing w:after="0" w:line="276" w:lineRule="auto"/>
        <w:ind w:left="567" w:right="567" w:firstLine="700"/>
        <w:jc w:val="both"/>
        <w:rPr>
          <w:sz w:val="28"/>
          <w:szCs w:val="28"/>
        </w:rPr>
      </w:pPr>
      <w:r w:rsidRPr="00D92EA7">
        <w:rPr>
          <w:rStyle w:val="100"/>
          <w:sz w:val="28"/>
          <w:szCs w:val="28"/>
        </w:rPr>
        <w:t>Программа подразделяется на два блока:</w:t>
      </w:r>
    </w:p>
    <w:p w:rsidR="00D92EA7" w:rsidRPr="00D92EA7" w:rsidRDefault="00D92EA7" w:rsidP="002C799A">
      <w:pPr>
        <w:pStyle w:val="130"/>
        <w:numPr>
          <w:ilvl w:val="0"/>
          <w:numId w:val="30"/>
        </w:numPr>
        <w:shd w:val="clear" w:color="auto" w:fill="auto"/>
        <w:tabs>
          <w:tab w:val="left" w:pos="986"/>
        </w:tabs>
        <w:spacing w:after="0" w:line="276" w:lineRule="auto"/>
        <w:ind w:left="567" w:right="567" w:firstLine="700"/>
        <w:jc w:val="both"/>
        <w:rPr>
          <w:sz w:val="28"/>
          <w:szCs w:val="28"/>
        </w:rPr>
      </w:pPr>
      <w:r w:rsidRPr="00D92EA7">
        <w:rPr>
          <w:rStyle w:val="100"/>
          <w:sz w:val="28"/>
          <w:szCs w:val="28"/>
        </w:rPr>
        <w:t>Изучение уровня воспитанности учащихся.</w:t>
      </w:r>
    </w:p>
    <w:p w:rsidR="00D92EA7" w:rsidRPr="00D92EA7" w:rsidRDefault="00D92EA7" w:rsidP="002C799A">
      <w:pPr>
        <w:pStyle w:val="130"/>
        <w:numPr>
          <w:ilvl w:val="0"/>
          <w:numId w:val="30"/>
        </w:numPr>
        <w:shd w:val="clear" w:color="auto" w:fill="auto"/>
        <w:tabs>
          <w:tab w:val="left" w:pos="986"/>
        </w:tabs>
        <w:spacing w:after="0" w:line="276" w:lineRule="auto"/>
        <w:ind w:left="567" w:right="567" w:firstLine="700"/>
        <w:jc w:val="both"/>
        <w:rPr>
          <w:sz w:val="28"/>
          <w:szCs w:val="28"/>
        </w:rPr>
      </w:pPr>
      <w:r w:rsidRPr="00D92EA7">
        <w:rPr>
          <w:rStyle w:val="100"/>
          <w:sz w:val="28"/>
          <w:szCs w:val="28"/>
        </w:rPr>
        <w:t>Выявление воспитывающего потенциала школы.</w:t>
      </w:r>
    </w:p>
    <w:p w:rsidR="00D92EA7" w:rsidRPr="00D92EA7" w:rsidRDefault="00D92EA7" w:rsidP="002C799A">
      <w:pPr>
        <w:pStyle w:val="130"/>
        <w:shd w:val="clear" w:color="auto" w:fill="auto"/>
        <w:spacing w:after="0" w:line="276" w:lineRule="auto"/>
        <w:ind w:left="567" w:right="567" w:firstLine="700"/>
        <w:jc w:val="both"/>
        <w:rPr>
          <w:sz w:val="28"/>
          <w:szCs w:val="28"/>
        </w:rPr>
      </w:pPr>
      <w:r w:rsidRPr="00D92EA7">
        <w:rPr>
          <w:rStyle w:val="100"/>
          <w:sz w:val="28"/>
          <w:szCs w:val="28"/>
        </w:rPr>
        <w:t>В программу мониторинга уровня воспитанности учащихся включаются несколько видов методик:</w:t>
      </w:r>
    </w:p>
    <w:p w:rsidR="00D92EA7" w:rsidRPr="00D92EA7" w:rsidRDefault="00D92EA7" w:rsidP="002C799A">
      <w:pPr>
        <w:pStyle w:val="130"/>
        <w:numPr>
          <w:ilvl w:val="0"/>
          <w:numId w:val="31"/>
        </w:numPr>
        <w:shd w:val="clear" w:color="auto" w:fill="auto"/>
        <w:tabs>
          <w:tab w:val="left" w:pos="728"/>
        </w:tabs>
        <w:spacing w:after="0" w:line="276" w:lineRule="auto"/>
        <w:ind w:left="567" w:right="567" w:firstLine="0"/>
        <w:jc w:val="both"/>
        <w:rPr>
          <w:sz w:val="28"/>
          <w:szCs w:val="28"/>
        </w:rPr>
      </w:pPr>
      <w:r w:rsidRPr="00D92EA7">
        <w:rPr>
          <w:rStyle w:val="100"/>
          <w:sz w:val="28"/>
          <w:szCs w:val="28"/>
        </w:rPr>
        <w:t>Оценка уровня воспитанности учащихся</w:t>
      </w:r>
      <w:r w:rsidR="009342CA">
        <w:rPr>
          <w:rStyle w:val="100"/>
          <w:sz w:val="28"/>
          <w:szCs w:val="28"/>
        </w:rPr>
        <w:t>.</w:t>
      </w:r>
    </w:p>
    <w:p w:rsidR="00D92EA7" w:rsidRPr="00D92EA7" w:rsidRDefault="00D92EA7" w:rsidP="002C799A">
      <w:pPr>
        <w:pStyle w:val="130"/>
        <w:numPr>
          <w:ilvl w:val="0"/>
          <w:numId w:val="31"/>
        </w:numPr>
        <w:shd w:val="clear" w:color="auto" w:fill="auto"/>
        <w:tabs>
          <w:tab w:val="left" w:pos="728"/>
        </w:tabs>
        <w:spacing w:after="0" w:line="276" w:lineRule="auto"/>
        <w:ind w:left="567" w:right="567" w:firstLine="0"/>
        <w:jc w:val="both"/>
        <w:rPr>
          <w:sz w:val="28"/>
          <w:szCs w:val="28"/>
        </w:rPr>
      </w:pPr>
      <w:r w:rsidRPr="00D92EA7">
        <w:rPr>
          <w:rStyle w:val="100"/>
          <w:sz w:val="28"/>
          <w:szCs w:val="28"/>
        </w:rPr>
        <w:t>Методика выявления коммуникативных склонностей воспитанников</w:t>
      </w:r>
      <w:r w:rsidR="009342CA">
        <w:rPr>
          <w:rStyle w:val="100"/>
          <w:sz w:val="28"/>
          <w:szCs w:val="28"/>
        </w:rPr>
        <w:t>.</w:t>
      </w:r>
    </w:p>
    <w:p w:rsidR="00D92EA7" w:rsidRPr="00D92EA7" w:rsidRDefault="00D92EA7" w:rsidP="002C799A">
      <w:pPr>
        <w:pStyle w:val="130"/>
        <w:numPr>
          <w:ilvl w:val="0"/>
          <w:numId w:val="31"/>
        </w:numPr>
        <w:shd w:val="clear" w:color="auto" w:fill="auto"/>
        <w:tabs>
          <w:tab w:val="left" w:pos="728"/>
        </w:tabs>
        <w:spacing w:after="0" w:line="276" w:lineRule="auto"/>
        <w:ind w:left="567" w:right="567" w:firstLine="0"/>
        <w:jc w:val="both"/>
        <w:rPr>
          <w:sz w:val="28"/>
          <w:szCs w:val="28"/>
        </w:rPr>
      </w:pPr>
      <w:r w:rsidRPr="00D92EA7">
        <w:rPr>
          <w:rStyle w:val="100"/>
          <w:sz w:val="28"/>
          <w:szCs w:val="28"/>
        </w:rPr>
        <w:t>Методика «Социально - психологическая самоаттестация коллектива»</w:t>
      </w:r>
      <w:r w:rsidR="009342CA">
        <w:rPr>
          <w:rStyle w:val="100"/>
          <w:sz w:val="28"/>
          <w:szCs w:val="28"/>
        </w:rPr>
        <w:t>.</w:t>
      </w:r>
    </w:p>
    <w:p w:rsidR="00D92EA7" w:rsidRPr="00D92EA7" w:rsidRDefault="00D92EA7" w:rsidP="002C799A">
      <w:pPr>
        <w:pStyle w:val="130"/>
        <w:numPr>
          <w:ilvl w:val="0"/>
          <w:numId w:val="31"/>
        </w:numPr>
        <w:shd w:val="clear" w:color="auto" w:fill="auto"/>
        <w:tabs>
          <w:tab w:val="left" w:pos="728"/>
        </w:tabs>
        <w:spacing w:after="0" w:line="276" w:lineRule="auto"/>
        <w:ind w:left="567" w:right="567" w:firstLine="0"/>
        <w:jc w:val="both"/>
        <w:rPr>
          <w:sz w:val="28"/>
          <w:szCs w:val="28"/>
        </w:rPr>
      </w:pPr>
      <w:r w:rsidRPr="00D92EA7">
        <w:rPr>
          <w:rStyle w:val="100"/>
          <w:sz w:val="28"/>
          <w:szCs w:val="28"/>
        </w:rPr>
        <w:t>Методика для изучения социализированности личности воспитанника</w:t>
      </w:r>
      <w:r w:rsidR="009342CA">
        <w:rPr>
          <w:rStyle w:val="100"/>
          <w:sz w:val="28"/>
          <w:szCs w:val="28"/>
        </w:rPr>
        <w:t>.</w:t>
      </w:r>
    </w:p>
    <w:p w:rsidR="00D92EA7" w:rsidRPr="00D92EA7" w:rsidRDefault="00D92EA7" w:rsidP="002C799A">
      <w:pPr>
        <w:pStyle w:val="130"/>
        <w:numPr>
          <w:ilvl w:val="0"/>
          <w:numId w:val="31"/>
        </w:numPr>
        <w:shd w:val="clear" w:color="auto" w:fill="auto"/>
        <w:tabs>
          <w:tab w:val="left" w:pos="728"/>
        </w:tabs>
        <w:spacing w:after="0" w:line="276" w:lineRule="auto"/>
        <w:ind w:left="567" w:right="567" w:firstLine="0"/>
        <w:jc w:val="both"/>
        <w:rPr>
          <w:sz w:val="28"/>
          <w:szCs w:val="28"/>
        </w:rPr>
      </w:pPr>
      <w:r w:rsidRPr="00D92EA7">
        <w:rPr>
          <w:rStyle w:val="100"/>
          <w:sz w:val="28"/>
          <w:szCs w:val="28"/>
        </w:rPr>
        <w:t>Методика изучения удовлетворенности воспитанников жизнью в школе</w:t>
      </w:r>
      <w:r w:rsidR="009342CA">
        <w:rPr>
          <w:rStyle w:val="100"/>
          <w:sz w:val="28"/>
          <w:szCs w:val="28"/>
        </w:rPr>
        <w:t>.</w:t>
      </w:r>
    </w:p>
    <w:p w:rsidR="00D92EA7" w:rsidRPr="00D92EA7" w:rsidRDefault="00D92EA7" w:rsidP="002C799A">
      <w:pPr>
        <w:pStyle w:val="130"/>
        <w:numPr>
          <w:ilvl w:val="0"/>
          <w:numId w:val="31"/>
        </w:numPr>
        <w:shd w:val="clear" w:color="auto" w:fill="auto"/>
        <w:tabs>
          <w:tab w:val="left" w:pos="839"/>
        </w:tabs>
        <w:spacing w:after="0" w:line="276" w:lineRule="auto"/>
        <w:ind w:left="567" w:right="567" w:firstLine="0"/>
        <w:jc w:val="both"/>
        <w:rPr>
          <w:sz w:val="28"/>
          <w:szCs w:val="28"/>
        </w:rPr>
      </w:pPr>
      <w:r w:rsidRPr="00D92EA7">
        <w:rPr>
          <w:rStyle w:val="100"/>
          <w:sz w:val="28"/>
          <w:szCs w:val="28"/>
        </w:rPr>
        <w:t>Методика изучения эффективности воспитательных средств</w:t>
      </w:r>
      <w:r w:rsidR="009342CA">
        <w:rPr>
          <w:rStyle w:val="100"/>
          <w:sz w:val="28"/>
          <w:szCs w:val="28"/>
        </w:rPr>
        <w:t>.</w:t>
      </w:r>
    </w:p>
    <w:p w:rsidR="00D92EA7" w:rsidRPr="00D92EA7" w:rsidRDefault="00D92EA7" w:rsidP="002C799A">
      <w:pPr>
        <w:pStyle w:val="130"/>
        <w:shd w:val="clear" w:color="auto" w:fill="auto"/>
        <w:spacing w:after="0" w:line="276" w:lineRule="auto"/>
        <w:ind w:left="567" w:right="567" w:firstLine="720"/>
        <w:jc w:val="both"/>
        <w:rPr>
          <w:sz w:val="28"/>
          <w:szCs w:val="28"/>
        </w:rPr>
      </w:pPr>
      <w:r w:rsidRPr="00D92EA7">
        <w:rPr>
          <w:rStyle w:val="100"/>
          <w:sz w:val="28"/>
          <w:szCs w:val="28"/>
        </w:rPr>
        <w:t>Среди воспитанников школы проводится диагностика уровня воспитанности с периодичностью один раз в полугодие. В диагностическую программу изучения воспитанности обучающихся входит минимум социально значимых, общественных и человеческих качеств.</w:t>
      </w:r>
    </w:p>
    <w:p w:rsidR="00D92EA7" w:rsidRPr="00D92EA7" w:rsidRDefault="00D92EA7" w:rsidP="002C799A">
      <w:pPr>
        <w:pStyle w:val="130"/>
        <w:shd w:val="clear" w:color="auto" w:fill="auto"/>
        <w:spacing w:after="0" w:line="276" w:lineRule="auto"/>
        <w:ind w:left="567" w:right="567" w:firstLine="720"/>
        <w:jc w:val="both"/>
        <w:rPr>
          <w:sz w:val="28"/>
          <w:szCs w:val="28"/>
        </w:rPr>
      </w:pPr>
      <w:r w:rsidRPr="00D92EA7">
        <w:rPr>
          <w:rStyle w:val="100"/>
          <w:sz w:val="28"/>
          <w:szCs w:val="28"/>
        </w:rPr>
        <w:t>Для каждого из них раскрыты основные проявления: отношение ученика к обществу, к труду, к людям, к себе по следующим критериям:</w:t>
      </w:r>
    </w:p>
    <w:p w:rsidR="00D92EA7" w:rsidRPr="00D92EA7" w:rsidRDefault="008345BF" w:rsidP="002C799A">
      <w:pPr>
        <w:pStyle w:val="130"/>
        <w:shd w:val="clear" w:color="auto" w:fill="auto"/>
        <w:tabs>
          <w:tab w:val="left" w:pos="839"/>
        </w:tabs>
        <w:spacing w:after="0" w:line="276" w:lineRule="auto"/>
        <w:ind w:left="567" w:right="567" w:firstLine="0"/>
        <w:jc w:val="both"/>
        <w:rPr>
          <w:sz w:val="28"/>
          <w:szCs w:val="28"/>
        </w:rPr>
      </w:pPr>
      <w:r>
        <w:rPr>
          <w:rStyle w:val="100"/>
          <w:sz w:val="28"/>
          <w:szCs w:val="28"/>
        </w:rPr>
        <w:t>-</w:t>
      </w:r>
      <w:r w:rsidR="00D92EA7" w:rsidRPr="00D92EA7">
        <w:rPr>
          <w:rStyle w:val="100"/>
          <w:sz w:val="28"/>
          <w:szCs w:val="28"/>
        </w:rPr>
        <w:t>внешний вид;</w:t>
      </w:r>
    </w:p>
    <w:p w:rsidR="00D92EA7" w:rsidRPr="00D92EA7" w:rsidRDefault="008345BF" w:rsidP="002C799A">
      <w:pPr>
        <w:pStyle w:val="130"/>
        <w:shd w:val="clear" w:color="auto" w:fill="auto"/>
        <w:tabs>
          <w:tab w:val="left" w:pos="839"/>
        </w:tabs>
        <w:spacing w:after="0" w:line="276" w:lineRule="auto"/>
        <w:ind w:left="567" w:right="567" w:firstLine="0"/>
        <w:jc w:val="both"/>
        <w:rPr>
          <w:sz w:val="28"/>
          <w:szCs w:val="28"/>
        </w:rPr>
      </w:pPr>
      <w:r>
        <w:rPr>
          <w:rStyle w:val="100"/>
          <w:sz w:val="28"/>
          <w:szCs w:val="28"/>
        </w:rPr>
        <w:t>-</w:t>
      </w:r>
      <w:r w:rsidR="00D92EA7" w:rsidRPr="00D92EA7">
        <w:rPr>
          <w:rStyle w:val="100"/>
          <w:sz w:val="28"/>
          <w:szCs w:val="28"/>
        </w:rPr>
        <w:t>манера общения, речь;</w:t>
      </w:r>
    </w:p>
    <w:p w:rsidR="00D92EA7" w:rsidRPr="00D92EA7" w:rsidRDefault="008345BF" w:rsidP="002C799A">
      <w:pPr>
        <w:pStyle w:val="130"/>
        <w:shd w:val="clear" w:color="auto" w:fill="auto"/>
        <w:tabs>
          <w:tab w:val="left" w:pos="839"/>
        </w:tabs>
        <w:spacing w:after="0" w:line="276" w:lineRule="auto"/>
        <w:ind w:left="567" w:right="567" w:firstLine="0"/>
        <w:jc w:val="both"/>
        <w:rPr>
          <w:sz w:val="28"/>
          <w:szCs w:val="28"/>
        </w:rPr>
      </w:pPr>
      <w:r>
        <w:rPr>
          <w:rStyle w:val="100"/>
          <w:sz w:val="28"/>
          <w:szCs w:val="28"/>
        </w:rPr>
        <w:t>-</w:t>
      </w:r>
      <w:r w:rsidR="00D92EA7" w:rsidRPr="00D92EA7">
        <w:rPr>
          <w:rStyle w:val="100"/>
          <w:sz w:val="28"/>
          <w:szCs w:val="28"/>
        </w:rPr>
        <w:t>отношения с учителями и воспитателями;</w:t>
      </w:r>
    </w:p>
    <w:p w:rsidR="00D92EA7" w:rsidRPr="00D92EA7" w:rsidRDefault="008345BF" w:rsidP="002C799A">
      <w:pPr>
        <w:pStyle w:val="130"/>
        <w:shd w:val="clear" w:color="auto" w:fill="auto"/>
        <w:tabs>
          <w:tab w:val="left" w:pos="839"/>
        </w:tabs>
        <w:spacing w:after="0" w:line="276" w:lineRule="auto"/>
        <w:ind w:left="567" w:right="567" w:firstLine="0"/>
        <w:jc w:val="both"/>
        <w:rPr>
          <w:sz w:val="28"/>
          <w:szCs w:val="28"/>
        </w:rPr>
      </w:pPr>
      <w:r>
        <w:rPr>
          <w:rStyle w:val="100"/>
          <w:sz w:val="28"/>
          <w:szCs w:val="28"/>
        </w:rPr>
        <w:t>-</w:t>
      </w:r>
      <w:r w:rsidR="009342CA">
        <w:rPr>
          <w:rStyle w:val="100"/>
          <w:sz w:val="28"/>
          <w:szCs w:val="28"/>
        </w:rPr>
        <w:t>отношения с одноклассниками</w:t>
      </w:r>
      <w:r w:rsidR="00D92EA7" w:rsidRPr="00D92EA7">
        <w:rPr>
          <w:rStyle w:val="100"/>
          <w:sz w:val="28"/>
          <w:szCs w:val="28"/>
        </w:rPr>
        <w:t>;</w:t>
      </w:r>
    </w:p>
    <w:p w:rsidR="00D92EA7" w:rsidRPr="00D92EA7" w:rsidRDefault="008345BF" w:rsidP="002C799A">
      <w:pPr>
        <w:pStyle w:val="130"/>
        <w:shd w:val="clear" w:color="auto" w:fill="auto"/>
        <w:tabs>
          <w:tab w:val="left" w:pos="839"/>
        </w:tabs>
        <w:spacing w:after="0" w:line="276" w:lineRule="auto"/>
        <w:ind w:left="567" w:right="567" w:firstLine="0"/>
        <w:jc w:val="both"/>
        <w:rPr>
          <w:sz w:val="28"/>
          <w:szCs w:val="28"/>
        </w:rPr>
      </w:pPr>
      <w:r>
        <w:rPr>
          <w:rStyle w:val="100"/>
          <w:sz w:val="28"/>
          <w:szCs w:val="28"/>
        </w:rPr>
        <w:t>-</w:t>
      </w:r>
      <w:r w:rsidR="00D92EA7" w:rsidRPr="00D92EA7">
        <w:rPr>
          <w:rStyle w:val="100"/>
          <w:sz w:val="28"/>
          <w:szCs w:val="28"/>
        </w:rPr>
        <w:t>дисциплинированность (в плане выполнения поручений);</w:t>
      </w:r>
    </w:p>
    <w:p w:rsidR="00D92EA7" w:rsidRPr="00D92EA7" w:rsidRDefault="008345BF" w:rsidP="002C799A">
      <w:pPr>
        <w:pStyle w:val="130"/>
        <w:shd w:val="clear" w:color="auto" w:fill="auto"/>
        <w:tabs>
          <w:tab w:val="left" w:pos="839"/>
        </w:tabs>
        <w:spacing w:after="0" w:line="276" w:lineRule="auto"/>
        <w:ind w:left="567" w:right="567" w:firstLine="0"/>
        <w:jc w:val="both"/>
        <w:rPr>
          <w:sz w:val="28"/>
          <w:szCs w:val="28"/>
        </w:rPr>
      </w:pPr>
      <w:r>
        <w:rPr>
          <w:rStyle w:val="100"/>
          <w:sz w:val="28"/>
          <w:szCs w:val="28"/>
        </w:rPr>
        <w:t>-</w:t>
      </w:r>
      <w:r w:rsidR="00D92EA7" w:rsidRPr="00D92EA7">
        <w:rPr>
          <w:rStyle w:val="100"/>
          <w:sz w:val="28"/>
          <w:szCs w:val="28"/>
        </w:rPr>
        <w:t>отношение к школьному имуществу, труду других;</w:t>
      </w:r>
    </w:p>
    <w:p w:rsidR="00D92EA7" w:rsidRPr="00D92EA7" w:rsidRDefault="008345BF" w:rsidP="002C799A">
      <w:pPr>
        <w:pStyle w:val="130"/>
        <w:shd w:val="clear" w:color="auto" w:fill="auto"/>
        <w:tabs>
          <w:tab w:val="left" w:pos="839"/>
        </w:tabs>
        <w:spacing w:after="0" w:line="276" w:lineRule="auto"/>
        <w:ind w:left="567" w:right="567" w:firstLine="0"/>
        <w:jc w:val="both"/>
        <w:rPr>
          <w:sz w:val="28"/>
          <w:szCs w:val="28"/>
        </w:rPr>
      </w:pPr>
      <w:r>
        <w:rPr>
          <w:rStyle w:val="100"/>
          <w:sz w:val="28"/>
          <w:szCs w:val="28"/>
        </w:rPr>
        <w:t>-</w:t>
      </w:r>
      <w:r w:rsidR="00D92EA7" w:rsidRPr="00D92EA7">
        <w:rPr>
          <w:rStyle w:val="100"/>
          <w:sz w:val="28"/>
          <w:szCs w:val="28"/>
        </w:rPr>
        <w:t>особенности поведения;</w:t>
      </w:r>
    </w:p>
    <w:p w:rsidR="00D92EA7" w:rsidRPr="00D92EA7" w:rsidRDefault="008345BF" w:rsidP="002C799A">
      <w:pPr>
        <w:pStyle w:val="130"/>
        <w:shd w:val="clear" w:color="auto" w:fill="auto"/>
        <w:tabs>
          <w:tab w:val="left" w:pos="839"/>
        </w:tabs>
        <w:spacing w:after="0" w:line="276" w:lineRule="auto"/>
        <w:ind w:left="567" w:right="567" w:firstLine="0"/>
        <w:jc w:val="both"/>
        <w:rPr>
          <w:sz w:val="28"/>
          <w:szCs w:val="28"/>
        </w:rPr>
      </w:pPr>
      <w:r>
        <w:rPr>
          <w:rStyle w:val="100"/>
          <w:sz w:val="28"/>
          <w:szCs w:val="28"/>
        </w:rPr>
        <w:t>-</w:t>
      </w:r>
      <w:r w:rsidR="00D92EA7" w:rsidRPr="00D92EA7">
        <w:rPr>
          <w:rStyle w:val="100"/>
          <w:sz w:val="28"/>
          <w:szCs w:val="28"/>
        </w:rPr>
        <w:t>отношение к своим поступкам;</w:t>
      </w:r>
    </w:p>
    <w:p w:rsidR="00D92EA7" w:rsidRPr="00D92EA7" w:rsidRDefault="008345BF" w:rsidP="002C799A">
      <w:pPr>
        <w:pStyle w:val="130"/>
        <w:shd w:val="clear" w:color="auto" w:fill="auto"/>
        <w:tabs>
          <w:tab w:val="left" w:pos="839"/>
        </w:tabs>
        <w:spacing w:after="182" w:line="276" w:lineRule="auto"/>
        <w:ind w:left="567" w:right="567" w:firstLine="0"/>
        <w:jc w:val="both"/>
        <w:rPr>
          <w:sz w:val="28"/>
          <w:szCs w:val="28"/>
        </w:rPr>
      </w:pPr>
      <w:bookmarkStart w:id="20" w:name="bookmark72"/>
      <w:r>
        <w:rPr>
          <w:rStyle w:val="100"/>
          <w:sz w:val="28"/>
          <w:szCs w:val="28"/>
        </w:rPr>
        <w:t>-</w:t>
      </w:r>
      <w:r w:rsidR="00D92EA7" w:rsidRPr="00D92EA7">
        <w:rPr>
          <w:rStyle w:val="100"/>
          <w:sz w:val="28"/>
          <w:szCs w:val="28"/>
        </w:rPr>
        <w:t>отношение к педагогическим воздействиям.</w:t>
      </w:r>
      <w:bookmarkEnd w:id="20"/>
    </w:p>
    <w:p w:rsidR="00882382" w:rsidRDefault="00AF4A75" w:rsidP="002C799A">
      <w:pPr>
        <w:framePr w:w="10013" w:wrap="notBeside" w:vAnchor="text" w:hAnchor="text" w:xAlign="center" w:y="1"/>
        <w:tabs>
          <w:tab w:val="left" w:leader="underscore" w:pos="9797"/>
        </w:tabs>
        <w:spacing w:after="0" w:line="240" w:lineRule="auto"/>
        <w:ind w:left="567" w:right="567"/>
        <w:jc w:val="center"/>
      </w:pPr>
      <w:hyperlink w:anchor="bookmark1" w:tooltip="Current Document">
        <w:r w:rsidR="00D92EA7" w:rsidRPr="00D92EA7">
          <w:rPr>
            <w:rStyle w:val="35"/>
            <w:rFonts w:eastAsiaTheme="minorEastAsia"/>
            <w:b w:val="0"/>
            <w:bCs w:val="0"/>
            <w:sz w:val="28"/>
            <w:szCs w:val="28"/>
          </w:rPr>
          <w:t xml:space="preserve">Анализ результатов изучения уровня воспитанности учащихся </w:t>
        </w:r>
      </w:hyperlink>
    </w:p>
    <w:p w:rsidR="00D92EA7" w:rsidRPr="00D92EA7" w:rsidRDefault="00D92EA7" w:rsidP="002C799A">
      <w:pPr>
        <w:framePr w:w="10013" w:wrap="notBeside" w:vAnchor="text" w:hAnchor="text" w:xAlign="center" w:y="1"/>
        <w:tabs>
          <w:tab w:val="left" w:leader="underscore" w:pos="9797"/>
        </w:tabs>
        <w:spacing w:after="0" w:line="240" w:lineRule="auto"/>
        <w:ind w:left="567" w:right="567"/>
        <w:jc w:val="center"/>
        <w:rPr>
          <w:sz w:val="28"/>
          <w:szCs w:val="28"/>
        </w:rPr>
      </w:pPr>
      <w:r w:rsidRPr="00D92EA7">
        <w:rPr>
          <w:rStyle w:val="36"/>
          <w:rFonts w:eastAsiaTheme="minorEastAsia"/>
          <w:sz w:val="28"/>
          <w:szCs w:val="28"/>
        </w:rPr>
        <w:t>(сентябрь 201</w:t>
      </w:r>
      <w:r w:rsidR="009342CA">
        <w:rPr>
          <w:rStyle w:val="36"/>
          <w:rFonts w:eastAsiaTheme="minorEastAsia"/>
          <w:sz w:val="28"/>
          <w:szCs w:val="28"/>
        </w:rPr>
        <w:t>9</w:t>
      </w:r>
      <w:r w:rsidRPr="00D92EA7">
        <w:rPr>
          <w:rStyle w:val="36"/>
          <w:rFonts w:eastAsiaTheme="minorEastAsia"/>
          <w:sz w:val="28"/>
          <w:szCs w:val="28"/>
        </w:rPr>
        <w:t xml:space="preserve"> года - ма</w:t>
      </w:r>
      <w:r w:rsidR="009342CA">
        <w:rPr>
          <w:rStyle w:val="36"/>
          <w:rFonts w:eastAsiaTheme="minorEastAsia"/>
          <w:sz w:val="28"/>
          <w:szCs w:val="28"/>
        </w:rPr>
        <w:t>рт</w:t>
      </w:r>
      <w:r w:rsidRPr="00D92EA7">
        <w:rPr>
          <w:rStyle w:val="36"/>
          <w:rFonts w:eastAsiaTheme="minorEastAsia"/>
          <w:sz w:val="28"/>
          <w:szCs w:val="28"/>
        </w:rPr>
        <w:t xml:space="preserve"> 20</w:t>
      </w:r>
      <w:r w:rsidR="009342CA">
        <w:rPr>
          <w:rStyle w:val="36"/>
          <w:rFonts w:eastAsiaTheme="minorEastAsia"/>
          <w:sz w:val="28"/>
          <w:szCs w:val="28"/>
        </w:rPr>
        <w:t>20</w:t>
      </w:r>
      <w:r w:rsidRPr="00D92EA7">
        <w:rPr>
          <w:rStyle w:val="36"/>
          <w:rFonts w:eastAsiaTheme="minorEastAsia"/>
          <w:sz w:val="28"/>
          <w:szCs w:val="28"/>
        </w:rPr>
        <w:t xml:space="preserve"> года)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66"/>
        <w:gridCol w:w="1704"/>
        <w:gridCol w:w="1661"/>
        <w:gridCol w:w="1656"/>
        <w:gridCol w:w="1656"/>
        <w:gridCol w:w="1670"/>
      </w:tblGrid>
      <w:tr w:rsidR="00D92EA7" w:rsidTr="009342CA">
        <w:trPr>
          <w:trHeight w:hRule="exact" w:val="773"/>
          <w:jc w:val="center"/>
        </w:trPr>
        <w:tc>
          <w:tcPr>
            <w:tcW w:w="1666" w:type="dxa"/>
            <w:tcBorders>
              <w:top w:val="single" w:sz="4" w:space="0" w:color="auto"/>
              <w:left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Pr>
                <w:rStyle w:val="100"/>
              </w:rPr>
              <w:t>Дата</w:t>
            </w:r>
          </w:p>
        </w:tc>
        <w:tc>
          <w:tcPr>
            <w:tcW w:w="1704" w:type="dxa"/>
            <w:tcBorders>
              <w:top w:val="single" w:sz="4" w:space="0" w:color="auto"/>
              <w:left w:val="single" w:sz="4" w:space="0" w:color="auto"/>
            </w:tcBorders>
            <w:shd w:val="clear" w:color="auto" w:fill="FFFFFF"/>
          </w:tcPr>
          <w:p w:rsidR="00D92EA7" w:rsidRDefault="00D92EA7" w:rsidP="00B2097E">
            <w:pPr>
              <w:pStyle w:val="130"/>
              <w:framePr w:w="10013" w:wrap="notBeside" w:vAnchor="text" w:hAnchor="text" w:xAlign="center" w:y="1"/>
              <w:shd w:val="clear" w:color="auto" w:fill="auto"/>
              <w:spacing w:line="230" w:lineRule="exact"/>
              <w:ind w:right="-42" w:firstLine="0"/>
              <w:jc w:val="left"/>
            </w:pPr>
            <w:r>
              <w:rPr>
                <w:rStyle w:val="100"/>
              </w:rPr>
              <w:t>Всего</w:t>
            </w:r>
            <w:r w:rsidR="00B2097E">
              <w:t xml:space="preserve"> </w:t>
            </w:r>
            <w:r>
              <w:rPr>
                <w:rStyle w:val="100"/>
              </w:rPr>
              <w:t>обучающихся</w:t>
            </w:r>
          </w:p>
        </w:tc>
        <w:tc>
          <w:tcPr>
            <w:tcW w:w="1661" w:type="dxa"/>
            <w:tcBorders>
              <w:top w:val="single" w:sz="4" w:space="0" w:color="auto"/>
              <w:left w:val="single" w:sz="4" w:space="0" w:color="auto"/>
            </w:tcBorders>
            <w:shd w:val="clear" w:color="auto" w:fill="FFFFFF"/>
          </w:tcPr>
          <w:p w:rsidR="00D92EA7" w:rsidRDefault="00D92EA7" w:rsidP="00B2097E">
            <w:pPr>
              <w:pStyle w:val="130"/>
              <w:framePr w:w="10013" w:wrap="notBeside" w:vAnchor="text" w:hAnchor="text" w:xAlign="center" w:y="1"/>
              <w:shd w:val="clear" w:color="auto" w:fill="auto"/>
              <w:spacing w:after="120" w:line="230" w:lineRule="exact"/>
              <w:ind w:right="567" w:firstLine="0"/>
              <w:jc w:val="left"/>
            </w:pPr>
            <w:r>
              <w:rPr>
                <w:rStyle w:val="100"/>
              </w:rPr>
              <w:t>Высокий</w:t>
            </w:r>
          </w:p>
          <w:p w:rsidR="00D92EA7" w:rsidRDefault="00D92EA7" w:rsidP="00B2097E">
            <w:pPr>
              <w:pStyle w:val="130"/>
              <w:framePr w:w="10013" w:wrap="notBeside" w:vAnchor="text" w:hAnchor="text" w:xAlign="center" w:y="1"/>
              <w:shd w:val="clear" w:color="auto" w:fill="auto"/>
              <w:spacing w:before="120" w:after="0" w:line="230" w:lineRule="exact"/>
              <w:ind w:right="567" w:firstLine="0"/>
              <w:jc w:val="left"/>
            </w:pPr>
            <w:r>
              <w:rPr>
                <w:rStyle w:val="100"/>
              </w:rPr>
              <w:t>уровень</w:t>
            </w:r>
          </w:p>
        </w:tc>
        <w:tc>
          <w:tcPr>
            <w:tcW w:w="1656" w:type="dxa"/>
            <w:tcBorders>
              <w:top w:val="single" w:sz="4" w:space="0" w:color="auto"/>
              <w:left w:val="single" w:sz="4" w:space="0" w:color="auto"/>
            </w:tcBorders>
            <w:shd w:val="clear" w:color="auto" w:fill="FFFFFF"/>
          </w:tcPr>
          <w:p w:rsidR="00D92EA7" w:rsidRDefault="00D92EA7" w:rsidP="00B2097E">
            <w:pPr>
              <w:pStyle w:val="130"/>
              <w:framePr w:w="10013" w:wrap="notBeside" w:vAnchor="text" w:hAnchor="text" w:xAlign="center" w:y="1"/>
              <w:shd w:val="clear" w:color="auto" w:fill="auto"/>
              <w:spacing w:after="120" w:line="230" w:lineRule="exact"/>
              <w:ind w:right="567" w:firstLine="0"/>
              <w:jc w:val="left"/>
            </w:pPr>
            <w:r>
              <w:rPr>
                <w:rStyle w:val="100"/>
              </w:rPr>
              <w:t>Хороший</w:t>
            </w:r>
          </w:p>
          <w:p w:rsidR="00D92EA7" w:rsidRDefault="00D92EA7" w:rsidP="00B2097E">
            <w:pPr>
              <w:pStyle w:val="130"/>
              <w:framePr w:w="10013" w:wrap="notBeside" w:vAnchor="text" w:hAnchor="text" w:xAlign="center" w:y="1"/>
              <w:shd w:val="clear" w:color="auto" w:fill="auto"/>
              <w:spacing w:before="120" w:after="0" w:line="230" w:lineRule="exact"/>
              <w:ind w:right="567" w:firstLine="0"/>
              <w:jc w:val="left"/>
            </w:pPr>
            <w:r>
              <w:rPr>
                <w:rStyle w:val="100"/>
              </w:rPr>
              <w:t>уровень</w:t>
            </w:r>
          </w:p>
        </w:tc>
        <w:tc>
          <w:tcPr>
            <w:tcW w:w="1656" w:type="dxa"/>
            <w:tcBorders>
              <w:top w:val="single" w:sz="4" w:space="0" w:color="auto"/>
              <w:left w:val="single" w:sz="4" w:space="0" w:color="auto"/>
            </w:tcBorders>
            <w:shd w:val="clear" w:color="auto" w:fill="FFFFFF"/>
          </w:tcPr>
          <w:p w:rsidR="00D92EA7" w:rsidRDefault="00D92EA7" w:rsidP="00B2097E">
            <w:pPr>
              <w:pStyle w:val="130"/>
              <w:framePr w:w="10013" w:wrap="notBeside" w:vAnchor="text" w:hAnchor="text" w:xAlign="center" w:y="1"/>
              <w:shd w:val="clear" w:color="auto" w:fill="auto"/>
              <w:spacing w:after="120" w:line="230" w:lineRule="exact"/>
              <w:ind w:right="567" w:firstLine="0"/>
              <w:jc w:val="left"/>
            </w:pPr>
            <w:r>
              <w:rPr>
                <w:rStyle w:val="100"/>
              </w:rPr>
              <w:t>Средний</w:t>
            </w:r>
          </w:p>
          <w:p w:rsidR="00D92EA7" w:rsidRDefault="00D92EA7" w:rsidP="00B2097E">
            <w:pPr>
              <w:pStyle w:val="130"/>
              <w:framePr w:w="10013" w:wrap="notBeside" w:vAnchor="text" w:hAnchor="text" w:xAlign="center" w:y="1"/>
              <w:shd w:val="clear" w:color="auto" w:fill="auto"/>
              <w:spacing w:before="120" w:after="0" w:line="230" w:lineRule="exact"/>
              <w:ind w:right="567" w:firstLine="0"/>
              <w:jc w:val="left"/>
            </w:pPr>
            <w:r>
              <w:rPr>
                <w:rStyle w:val="100"/>
              </w:rPr>
              <w:t>уровень</w:t>
            </w:r>
          </w:p>
        </w:tc>
        <w:tc>
          <w:tcPr>
            <w:tcW w:w="1670" w:type="dxa"/>
            <w:tcBorders>
              <w:top w:val="single" w:sz="4" w:space="0" w:color="auto"/>
              <w:left w:val="single" w:sz="4" w:space="0" w:color="auto"/>
              <w:right w:val="single" w:sz="4" w:space="0" w:color="auto"/>
            </w:tcBorders>
            <w:shd w:val="clear" w:color="auto" w:fill="FFFFFF"/>
          </w:tcPr>
          <w:p w:rsidR="00D92EA7" w:rsidRDefault="00D92EA7" w:rsidP="00B2097E">
            <w:pPr>
              <w:pStyle w:val="130"/>
              <w:framePr w:w="10013" w:wrap="notBeside" w:vAnchor="text" w:hAnchor="text" w:xAlign="center" w:y="1"/>
              <w:shd w:val="clear" w:color="auto" w:fill="auto"/>
              <w:spacing w:after="120" w:line="230" w:lineRule="exact"/>
              <w:ind w:right="567" w:firstLine="0"/>
              <w:jc w:val="left"/>
            </w:pPr>
            <w:r>
              <w:rPr>
                <w:rStyle w:val="100"/>
              </w:rPr>
              <w:t>Низкий</w:t>
            </w:r>
          </w:p>
          <w:p w:rsidR="00D92EA7" w:rsidRDefault="00D92EA7" w:rsidP="00B2097E">
            <w:pPr>
              <w:pStyle w:val="130"/>
              <w:framePr w:w="10013" w:wrap="notBeside" w:vAnchor="text" w:hAnchor="text" w:xAlign="center" w:y="1"/>
              <w:shd w:val="clear" w:color="auto" w:fill="auto"/>
              <w:spacing w:before="120" w:after="0" w:line="230" w:lineRule="exact"/>
              <w:ind w:right="567" w:firstLine="0"/>
              <w:jc w:val="left"/>
            </w:pPr>
            <w:r>
              <w:rPr>
                <w:rStyle w:val="100"/>
              </w:rPr>
              <w:t>уровень</w:t>
            </w:r>
          </w:p>
        </w:tc>
      </w:tr>
      <w:tr w:rsidR="00D92EA7" w:rsidTr="00C15C79">
        <w:trPr>
          <w:trHeight w:hRule="exact" w:val="562"/>
          <w:jc w:val="center"/>
        </w:trPr>
        <w:tc>
          <w:tcPr>
            <w:tcW w:w="1666" w:type="dxa"/>
            <w:tcBorders>
              <w:top w:val="single" w:sz="4" w:space="0" w:color="auto"/>
              <w:left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78" w:lineRule="exact"/>
              <w:ind w:left="567" w:right="567" w:firstLine="0"/>
              <w:jc w:val="left"/>
            </w:pPr>
            <w:r>
              <w:rPr>
                <w:rStyle w:val="100"/>
              </w:rPr>
              <w:t>сентябрь 201</w:t>
            </w:r>
            <w:r w:rsidR="009342CA">
              <w:rPr>
                <w:rStyle w:val="100"/>
              </w:rPr>
              <w:t>9</w:t>
            </w:r>
            <w:r>
              <w:rPr>
                <w:rStyle w:val="100"/>
              </w:rPr>
              <w:t xml:space="preserve"> г.</w:t>
            </w:r>
          </w:p>
        </w:tc>
        <w:tc>
          <w:tcPr>
            <w:tcW w:w="1704" w:type="dxa"/>
            <w:tcBorders>
              <w:top w:val="single" w:sz="4" w:space="0" w:color="auto"/>
              <w:left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sidRPr="009342CA">
              <w:rPr>
                <w:rStyle w:val="100"/>
              </w:rPr>
              <w:t>552</w:t>
            </w:r>
          </w:p>
        </w:tc>
        <w:tc>
          <w:tcPr>
            <w:tcW w:w="1661" w:type="dxa"/>
            <w:tcBorders>
              <w:top w:val="single" w:sz="4" w:space="0" w:color="auto"/>
              <w:left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Pr>
                <w:rStyle w:val="100"/>
              </w:rPr>
              <w:t>20%</w:t>
            </w:r>
          </w:p>
        </w:tc>
        <w:tc>
          <w:tcPr>
            <w:tcW w:w="1656" w:type="dxa"/>
            <w:tcBorders>
              <w:top w:val="single" w:sz="4" w:space="0" w:color="auto"/>
              <w:left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Pr>
                <w:rStyle w:val="100"/>
              </w:rPr>
              <w:t>58%</w:t>
            </w:r>
          </w:p>
        </w:tc>
        <w:tc>
          <w:tcPr>
            <w:tcW w:w="1656" w:type="dxa"/>
            <w:tcBorders>
              <w:top w:val="single" w:sz="4" w:space="0" w:color="auto"/>
              <w:left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Pr>
                <w:rStyle w:val="100"/>
              </w:rPr>
              <w:t>17%</w:t>
            </w:r>
          </w:p>
        </w:tc>
        <w:tc>
          <w:tcPr>
            <w:tcW w:w="1670" w:type="dxa"/>
            <w:tcBorders>
              <w:top w:val="single" w:sz="4" w:space="0" w:color="auto"/>
              <w:left w:val="single" w:sz="4" w:space="0" w:color="auto"/>
              <w:right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Pr>
                <w:rStyle w:val="100"/>
              </w:rPr>
              <w:t>5%</w:t>
            </w:r>
          </w:p>
        </w:tc>
      </w:tr>
      <w:tr w:rsidR="00D92EA7" w:rsidTr="00C15C79">
        <w:trPr>
          <w:trHeight w:hRule="exact" w:val="571"/>
          <w:jc w:val="center"/>
        </w:trPr>
        <w:tc>
          <w:tcPr>
            <w:tcW w:w="1666" w:type="dxa"/>
            <w:tcBorders>
              <w:top w:val="single" w:sz="4" w:space="0" w:color="auto"/>
              <w:left w:val="single" w:sz="4" w:space="0" w:color="auto"/>
              <w:bottom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74" w:lineRule="exact"/>
              <w:ind w:left="567" w:right="567" w:firstLine="0"/>
              <w:jc w:val="left"/>
            </w:pPr>
            <w:r>
              <w:rPr>
                <w:rStyle w:val="100"/>
              </w:rPr>
              <w:t>ма</w:t>
            </w:r>
            <w:r w:rsidR="009342CA">
              <w:rPr>
                <w:rStyle w:val="100"/>
              </w:rPr>
              <w:t>рт</w:t>
            </w:r>
            <w:r>
              <w:rPr>
                <w:rStyle w:val="100"/>
              </w:rPr>
              <w:t xml:space="preserve"> 20</w:t>
            </w:r>
            <w:r w:rsidR="009342CA">
              <w:rPr>
                <w:rStyle w:val="100"/>
              </w:rPr>
              <w:t>20</w:t>
            </w:r>
            <w:r>
              <w:rPr>
                <w:rStyle w:val="100"/>
              </w:rPr>
              <w:t xml:space="preserve"> г.</w:t>
            </w:r>
          </w:p>
        </w:tc>
        <w:tc>
          <w:tcPr>
            <w:tcW w:w="1704" w:type="dxa"/>
            <w:tcBorders>
              <w:top w:val="single" w:sz="4" w:space="0" w:color="auto"/>
              <w:left w:val="single" w:sz="4" w:space="0" w:color="auto"/>
              <w:bottom w:val="single" w:sz="4" w:space="0" w:color="auto"/>
            </w:tcBorders>
            <w:shd w:val="clear" w:color="auto" w:fill="FFFFFF"/>
          </w:tcPr>
          <w:p w:rsidR="00D92EA7" w:rsidRDefault="008345BF" w:rsidP="002C799A">
            <w:pPr>
              <w:pStyle w:val="130"/>
              <w:framePr w:w="10013" w:wrap="notBeside" w:vAnchor="text" w:hAnchor="text" w:xAlign="center" w:y="1"/>
              <w:shd w:val="clear" w:color="auto" w:fill="auto"/>
              <w:spacing w:after="0" w:line="230" w:lineRule="exact"/>
              <w:ind w:left="567" w:right="567" w:firstLine="0"/>
            </w:pPr>
            <w:r>
              <w:rPr>
                <w:rStyle w:val="100"/>
              </w:rPr>
              <w:t>57</w:t>
            </w:r>
            <w:r w:rsidR="00D92EA7" w:rsidRPr="009342CA">
              <w:rPr>
                <w:rStyle w:val="100"/>
              </w:rPr>
              <w:t>2</w:t>
            </w:r>
          </w:p>
        </w:tc>
        <w:tc>
          <w:tcPr>
            <w:tcW w:w="1661" w:type="dxa"/>
            <w:tcBorders>
              <w:top w:val="single" w:sz="4" w:space="0" w:color="auto"/>
              <w:left w:val="single" w:sz="4" w:space="0" w:color="auto"/>
              <w:bottom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Pr>
                <w:rStyle w:val="100"/>
              </w:rPr>
              <w:t>22%</w:t>
            </w:r>
          </w:p>
        </w:tc>
        <w:tc>
          <w:tcPr>
            <w:tcW w:w="1656" w:type="dxa"/>
            <w:tcBorders>
              <w:top w:val="single" w:sz="4" w:space="0" w:color="auto"/>
              <w:left w:val="single" w:sz="4" w:space="0" w:color="auto"/>
              <w:bottom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Pr>
                <w:rStyle w:val="100"/>
              </w:rPr>
              <w:t>57%</w:t>
            </w:r>
          </w:p>
        </w:tc>
        <w:tc>
          <w:tcPr>
            <w:tcW w:w="1656" w:type="dxa"/>
            <w:tcBorders>
              <w:top w:val="single" w:sz="4" w:space="0" w:color="auto"/>
              <w:left w:val="single" w:sz="4" w:space="0" w:color="auto"/>
              <w:bottom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Pr>
                <w:rStyle w:val="100"/>
              </w:rPr>
              <w:t>18%</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D92EA7" w:rsidRDefault="00D92EA7" w:rsidP="002C799A">
            <w:pPr>
              <w:pStyle w:val="130"/>
              <w:framePr w:w="10013" w:wrap="notBeside" w:vAnchor="text" w:hAnchor="text" w:xAlign="center" w:y="1"/>
              <w:shd w:val="clear" w:color="auto" w:fill="auto"/>
              <w:spacing w:after="0" w:line="230" w:lineRule="exact"/>
              <w:ind w:left="567" w:right="567" w:firstLine="0"/>
            </w:pPr>
            <w:r>
              <w:rPr>
                <w:rStyle w:val="100"/>
              </w:rPr>
              <w:t>3%</w:t>
            </w:r>
          </w:p>
        </w:tc>
      </w:tr>
    </w:tbl>
    <w:p w:rsidR="008345BF" w:rsidRDefault="008345BF" w:rsidP="004409E1">
      <w:pPr>
        <w:pStyle w:val="130"/>
        <w:shd w:val="clear" w:color="auto" w:fill="auto"/>
        <w:spacing w:after="0" w:line="276" w:lineRule="auto"/>
        <w:ind w:right="567" w:firstLine="0"/>
        <w:jc w:val="both"/>
        <w:rPr>
          <w:rStyle w:val="100"/>
          <w:sz w:val="28"/>
          <w:szCs w:val="28"/>
        </w:rPr>
      </w:pPr>
    </w:p>
    <w:p w:rsidR="00D92EA7" w:rsidRPr="009342CA" w:rsidRDefault="00D92EA7" w:rsidP="002C799A">
      <w:pPr>
        <w:pStyle w:val="130"/>
        <w:shd w:val="clear" w:color="auto" w:fill="auto"/>
        <w:spacing w:after="0" w:line="276" w:lineRule="auto"/>
        <w:ind w:left="567" w:right="567" w:firstLine="720"/>
        <w:jc w:val="both"/>
        <w:rPr>
          <w:sz w:val="28"/>
          <w:szCs w:val="28"/>
        </w:rPr>
      </w:pPr>
      <w:r w:rsidRPr="009342CA">
        <w:rPr>
          <w:rStyle w:val="100"/>
          <w:sz w:val="28"/>
          <w:szCs w:val="28"/>
        </w:rPr>
        <w:t>Исходя из данных показателей, можно отметить:</w:t>
      </w:r>
    </w:p>
    <w:p w:rsidR="00D92EA7" w:rsidRPr="009342CA" w:rsidRDefault="00D92EA7" w:rsidP="002C799A">
      <w:pPr>
        <w:pStyle w:val="130"/>
        <w:shd w:val="clear" w:color="auto" w:fill="auto"/>
        <w:spacing w:after="0" w:line="276" w:lineRule="auto"/>
        <w:ind w:left="567" w:right="567" w:firstLine="720"/>
        <w:jc w:val="both"/>
        <w:rPr>
          <w:sz w:val="28"/>
          <w:szCs w:val="28"/>
        </w:rPr>
      </w:pPr>
      <w:r w:rsidRPr="009342CA">
        <w:rPr>
          <w:rStyle w:val="100"/>
          <w:sz w:val="28"/>
          <w:szCs w:val="28"/>
        </w:rPr>
        <w:t>К концу учебного года наметилась тенденция к незначительному переходу детей из «низкого» уровня в «средний», из «среднего» уровня воспитанности в «высокий».</w:t>
      </w:r>
    </w:p>
    <w:p w:rsidR="00D92EA7" w:rsidRPr="009342CA" w:rsidRDefault="00D92EA7" w:rsidP="002C799A">
      <w:pPr>
        <w:pStyle w:val="130"/>
        <w:shd w:val="clear" w:color="auto" w:fill="auto"/>
        <w:spacing w:after="0" w:line="276" w:lineRule="auto"/>
        <w:ind w:left="567" w:right="567" w:firstLine="720"/>
        <w:jc w:val="both"/>
        <w:rPr>
          <w:sz w:val="28"/>
          <w:szCs w:val="28"/>
        </w:rPr>
      </w:pPr>
      <w:r w:rsidRPr="009342CA">
        <w:rPr>
          <w:rStyle w:val="af3"/>
          <w:sz w:val="28"/>
          <w:szCs w:val="28"/>
        </w:rPr>
        <w:t>Общие выводы:</w:t>
      </w:r>
      <w:r w:rsidRPr="009342CA">
        <w:rPr>
          <w:rStyle w:val="100"/>
          <w:sz w:val="28"/>
          <w:szCs w:val="28"/>
        </w:rPr>
        <w:t xml:space="preserve"> Как видно из результатов изучения уровня </w:t>
      </w:r>
      <w:r w:rsidRPr="009342CA">
        <w:rPr>
          <w:rStyle w:val="100"/>
          <w:sz w:val="28"/>
          <w:szCs w:val="28"/>
        </w:rPr>
        <w:lastRenderedPageBreak/>
        <w:t>воспитанности учащихся, на конец учебного года процент детей имеющих «высокий» и «хороший» - 79.</w:t>
      </w:r>
    </w:p>
    <w:p w:rsidR="00D92EA7" w:rsidRPr="005061BC" w:rsidRDefault="00D92EA7" w:rsidP="002C799A">
      <w:pPr>
        <w:pStyle w:val="130"/>
        <w:shd w:val="clear" w:color="auto" w:fill="auto"/>
        <w:spacing w:after="0" w:line="276" w:lineRule="auto"/>
        <w:ind w:left="567" w:right="567" w:firstLine="720"/>
        <w:jc w:val="both"/>
        <w:rPr>
          <w:sz w:val="28"/>
          <w:szCs w:val="28"/>
        </w:rPr>
      </w:pPr>
      <w:r w:rsidRPr="009342CA">
        <w:rPr>
          <w:rStyle w:val="100"/>
          <w:sz w:val="28"/>
          <w:szCs w:val="28"/>
        </w:rPr>
        <w:t xml:space="preserve">Уровень воспитанности значительно вырос, что говорит о правильном выборе </w:t>
      </w:r>
      <w:r w:rsidRPr="005061BC">
        <w:rPr>
          <w:rStyle w:val="100"/>
          <w:sz w:val="28"/>
          <w:szCs w:val="28"/>
        </w:rPr>
        <w:t>методов и организационных форм работы классных руководителей</w:t>
      </w:r>
      <w:r w:rsidR="009342CA" w:rsidRPr="005061BC">
        <w:rPr>
          <w:rStyle w:val="100"/>
          <w:sz w:val="28"/>
          <w:szCs w:val="28"/>
        </w:rPr>
        <w:t>.</w:t>
      </w:r>
    </w:p>
    <w:p w:rsidR="007525E0" w:rsidRPr="005061BC" w:rsidRDefault="007525E0" w:rsidP="002C799A">
      <w:pPr>
        <w:pStyle w:val="3"/>
        <w:shd w:val="clear" w:color="auto" w:fill="auto"/>
        <w:spacing w:before="0" w:line="276" w:lineRule="auto"/>
        <w:ind w:left="567" w:right="567" w:firstLine="700"/>
        <w:rPr>
          <w:sz w:val="28"/>
          <w:szCs w:val="28"/>
        </w:rPr>
      </w:pPr>
      <w:r w:rsidRPr="005061BC">
        <w:rPr>
          <w:sz w:val="28"/>
          <w:szCs w:val="28"/>
        </w:rPr>
        <w:t>В целях создания благоприятных условий для сплочения учащихся, педагогов и микросоциума и разностороннего развития личности ребенка коллектив школы ведет поиск новых подходов к воспитанию, пониманию его роли и функции в изменившихся условиях общественного развития.</w:t>
      </w:r>
    </w:p>
    <w:p w:rsidR="00E861B9" w:rsidRPr="005061BC" w:rsidRDefault="007525E0" w:rsidP="002C799A">
      <w:pPr>
        <w:pStyle w:val="3"/>
        <w:shd w:val="clear" w:color="auto" w:fill="auto"/>
        <w:spacing w:before="0" w:line="276" w:lineRule="auto"/>
        <w:ind w:left="567" w:right="567" w:firstLine="700"/>
        <w:rPr>
          <w:sz w:val="28"/>
          <w:szCs w:val="28"/>
        </w:rPr>
      </w:pPr>
      <w:r w:rsidRPr="005061BC">
        <w:rPr>
          <w:sz w:val="28"/>
          <w:szCs w:val="28"/>
        </w:rPr>
        <w:t xml:space="preserve"> С целью создания целостной образовательной среды, стимулирующей саморазвитие личности и обеспечивающей достижения обучающимися уровня развития ключевых компетентностей в интеллектуальной, духовной, нравственной, правовой, коммуникативной, информационной сферах в 201</w:t>
      </w:r>
      <w:r w:rsidR="0022421E" w:rsidRPr="005061BC">
        <w:rPr>
          <w:sz w:val="28"/>
          <w:szCs w:val="28"/>
        </w:rPr>
        <w:t>8</w:t>
      </w:r>
      <w:r w:rsidRPr="005061BC">
        <w:rPr>
          <w:sz w:val="28"/>
          <w:szCs w:val="28"/>
        </w:rPr>
        <w:t xml:space="preserve"> году была составлена Программа воспита</w:t>
      </w:r>
      <w:r w:rsidR="00E861B9" w:rsidRPr="005061BC">
        <w:rPr>
          <w:sz w:val="28"/>
          <w:szCs w:val="28"/>
        </w:rPr>
        <w:t>ния и социализации обучающихся.</w:t>
      </w:r>
    </w:p>
    <w:p w:rsidR="00E7312D" w:rsidRPr="00676193" w:rsidRDefault="00E861B9" w:rsidP="002C799A">
      <w:pPr>
        <w:pStyle w:val="3"/>
        <w:shd w:val="clear" w:color="auto" w:fill="auto"/>
        <w:spacing w:before="0" w:line="276" w:lineRule="auto"/>
        <w:ind w:left="567" w:right="567" w:firstLine="700"/>
        <w:rPr>
          <w:sz w:val="28"/>
          <w:szCs w:val="28"/>
        </w:rPr>
      </w:pPr>
      <w:r w:rsidRPr="005061BC">
        <w:rPr>
          <w:sz w:val="28"/>
          <w:szCs w:val="28"/>
        </w:rPr>
        <w:t>В школе функционирует «Ученическое самоуправление» и отряд «ЮныеКадыровцы», котор</w:t>
      </w:r>
      <w:r w:rsidR="00E7312D" w:rsidRPr="005061BC">
        <w:rPr>
          <w:sz w:val="28"/>
          <w:szCs w:val="28"/>
        </w:rPr>
        <w:t>ые</w:t>
      </w:r>
      <w:r w:rsidRPr="005061BC">
        <w:rPr>
          <w:sz w:val="28"/>
          <w:szCs w:val="28"/>
        </w:rPr>
        <w:t xml:space="preserve"> представля</w:t>
      </w:r>
      <w:r w:rsidR="00E7312D" w:rsidRPr="005061BC">
        <w:rPr>
          <w:sz w:val="28"/>
          <w:szCs w:val="28"/>
        </w:rPr>
        <w:t>ют</w:t>
      </w:r>
      <w:r w:rsidRPr="005061BC">
        <w:rPr>
          <w:sz w:val="28"/>
          <w:szCs w:val="28"/>
        </w:rPr>
        <w:t xml:space="preserve"> собой определенную совокупность прав и обязанностей членов школьного коллектива, комплекс постоянных и временных поручений. Через данную систему самоуправления дети осваивают культуру демократических отношений, получают возможность для проявления социальной активности. В своей деятельности ученическое самоуправл</w:t>
      </w:r>
      <w:r w:rsidR="00E7312D" w:rsidRPr="005061BC">
        <w:rPr>
          <w:sz w:val="28"/>
          <w:szCs w:val="28"/>
        </w:rPr>
        <w:t xml:space="preserve">ение руководствуется Федеральным Законом </w:t>
      </w:r>
      <w:r w:rsidRPr="005061BC">
        <w:rPr>
          <w:sz w:val="28"/>
          <w:szCs w:val="28"/>
        </w:rPr>
        <w:t>«Об образовании</w:t>
      </w:r>
      <w:r w:rsidR="00E7312D" w:rsidRPr="005061BC">
        <w:rPr>
          <w:sz w:val="28"/>
          <w:szCs w:val="28"/>
        </w:rPr>
        <w:t xml:space="preserve"> в Российской Федерации</w:t>
      </w:r>
      <w:r w:rsidRPr="005061BC">
        <w:rPr>
          <w:sz w:val="28"/>
          <w:szCs w:val="28"/>
        </w:rPr>
        <w:t>», Конвенцией ООН о правах ребенка, Уставом школы, Положением об органах школьн</w:t>
      </w:r>
      <w:r w:rsidR="00E7312D" w:rsidRPr="005061BC">
        <w:rPr>
          <w:sz w:val="28"/>
          <w:szCs w:val="28"/>
        </w:rPr>
        <w:t>ого ученического самоуправления.</w:t>
      </w:r>
      <w:r w:rsidRPr="005061BC">
        <w:rPr>
          <w:sz w:val="28"/>
          <w:szCs w:val="28"/>
        </w:rPr>
        <w:t xml:space="preserve"> В состав органов ученического самоуправления </w:t>
      </w:r>
      <w:r w:rsidR="00E7312D" w:rsidRPr="005061BC">
        <w:rPr>
          <w:sz w:val="28"/>
          <w:szCs w:val="28"/>
        </w:rPr>
        <w:t xml:space="preserve">и отряда «Юные Кадыровцы» </w:t>
      </w:r>
      <w:r w:rsidRPr="005061BC">
        <w:rPr>
          <w:sz w:val="28"/>
          <w:szCs w:val="28"/>
        </w:rPr>
        <w:t>вошли представители классных</w:t>
      </w:r>
      <w:r w:rsidR="008345BF">
        <w:rPr>
          <w:sz w:val="28"/>
          <w:szCs w:val="28"/>
        </w:rPr>
        <w:t xml:space="preserve"> </w:t>
      </w:r>
      <w:r w:rsidRPr="005061BC">
        <w:rPr>
          <w:sz w:val="28"/>
          <w:szCs w:val="28"/>
        </w:rPr>
        <w:t>коллективов</w:t>
      </w:r>
      <w:r w:rsidRPr="00676193">
        <w:rPr>
          <w:sz w:val="28"/>
          <w:szCs w:val="28"/>
        </w:rPr>
        <w:t xml:space="preserve"> с </w:t>
      </w:r>
      <w:r w:rsidR="00E7312D" w:rsidRPr="00676193">
        <w:rPr>
          <w:sz w:val="28"/>
          <w:szCs w:val="28"/>
        </w:rPr>
        <w:t>7</w:t>
      </w:r>
      <w:r w:rsidRPr="00676193">
        <w:rPr>
          <w:sz w:val="28"/>
          <w:szCs w:val="28"/>
        </w:rPr>
        <w:t xml:space="preserve"> по </w:t>
      </w:r>
      <w:r w:rsidR="003966E6">
        <w:rPr>
          <w:sz w:val="28"/>
          <w:szCs w:val="28"/>
        </w:rPr>
        <w:t>1</w:t>
      </w:r>
      <w:r w:rsidR="00D92EA7">
        <w:rPr>
          <w:sz w:val="28"/>
          <w:szCs w:val="28"/>
        </w:rPr>
        <w:t>1</w:t>
      </w:r>
      <w:r w:rsidRPr="00676193">
        <w:rPr>
          <w:sz w:val="28"/>
          <w:szCs w:val="28"/>
        </w:rPr>
        <w:t xml:space="preserve"> класс, выбранные на классных собраниях с учетом желаний и возможностей учащихся.</w:t>
      </w:r>
    </w:p>
    <w:p w:rsidR="00E7312D" w:rsidRPr="00676193" w:rsidRDefault="00E861B9" w:rsidP="002C799A">
      <w:pPr>
        <w:pStyle w:val="3"/>
        <w:shd w:val="clear" w:color="auto" w:fill="auto"/>
        <w:spacing w:before="0" w:line="276" w:lineRule="auto"/>
        <w:ind w:left="567" w:right="567" w:firstLine="700"/>
        <w:rPr>
          <w:sz w:val="28"/>
          <w:szCs w:val="28"/>
        </w:rPr>
      </w:pPr>
      <w:r w:rsidRPr="00676193">
        <w:rPr>
          <w:sz w:val="28"/>
          <w:szCs w:val="28"/>
        </w:rPr>
        <w:t>Заседания органов ученического самоуправления</w:t>
      </w:r>
      <w:r w:rsidR="00E7312D" w:rsidRPr="00676193">
        <w:rPr>
          <w:sz w:val="28"/>
          <w:szCs w:val="28"/>
        </w:rPr>
        <w:t xml:space="preserve"> и отряда «Юные Кадыровцы» </w:t>
      </w:r>
      <w:r w:rsidRPr="00676193">
        <w:rPr>
          <w:sz w:val="28"/>
          <w:szCs w:val="28"/>
        </w:rPr>
        <w:t>проходили раз в месяц. На заседаниях обсуждался план подготовки и проведения, анализ общешкольных ключевых дел.</w:t>
      </w:r>
    </w:p>
    <w:p w:rsidR="00E7312D" w:rsidRPr="00676193" w:rsidRDefault="00E861B9" w:rsidP="002C799A">
      <w:pPr>
        <w:pStyle w:val="3"/>
        <w:shd w:val="clear" w:color="auto" w:fill="auto"/>
        <w:spacing w:before="0" w:line="276" w:lineRule="auto"/>
        <w:ind w:left="567" w:right="567" w:firstLine="700"/>
        <w:rPr>
          <w:sz w:val="28"/>
          <w:szCs w:val="28"/>
        </w:rPr>
      </w:pPr>
      <w:r w:rsidRPr="00676193">
        <w:rPr>
          <w:sz w:val="28"/>
          <w:szCs w:val="28"/>
        </w:rPr>
        <w:t>В каждом классе был выбран Совет класса, в который вошли ответственные за дисциплину, за дежурство по школе и уборку территории, за организацию внеурочной деятельности. Классными руководителями была проведены классные собрания, на которых был избран актив класса и составлен план работы.</w:t>
      </w:r>
    </w:p>
    <w:p w:rsidR="00E7312D" w:rsidRPr="00676193" w:rsidRDefault="00E861B9" w:rsidP="002C799A">
      <w:pPr>
        <w:pStyle w:val="3"/>
        <w:shd w:val="clear" w:color="auto" w:fill="auto"/>
        <w:spacing w:before="0" w:line="276" w:lineRule="auto"/>
        <w:ind w:left="567" w:right="567" w:firstLine="700"/>
        <w:rPr>
          <w:sz w:val="28"/>
          <w:szCs w:val="28"/>
        </w:rPr>
      </w:pPr>
      <w:r w:rsidRPr="00676193">
        <w:rPr>
          <w:sz w:val="28"/>
          <w:szCs w:val="28"/>
        </w:rPr>
        <w:t>С целью повышения социально - правовой компетентности и избирательной активности школьников посредством обучения практическим навыкам реализации своих прав в сентябре были проведены классные часы, посвященные выбор</w:t>
      </w:r>
      <w:r w:rsidR="00E7312D" w:rsidRPr="00676193">
        <w:rPr>
          <w:sz w:val="28"/>
          <w:szCs w:val="28"/>
        </w:rPr>
        <w:t>ам</w:t>
      </w:r>
      <w:r w:rsidR="008345BF">
        <w:rPr>
          <w:sz w:val="28"/>
          <w:szCs w:val="28"/>
        </w:rPr>
        <w:t xml:space="preserve"> </w:t>
      </w:r>
      <w:r w:rsidRPr="00676193">
        <w:rPr>
          <w:sz w:val="28"/>
          <w:szCs w:val="28"/>
        </w:rPr>
        <w:t xml:space="preserve">Президента </w:t>
      </w:r>
      <w:r w:rsidR="00E7312D" w:rsidRPr="00676193">
        <w:rPr>
          <w:rStyle w:val="22"/>
          <w:sz w:val="28"/>
          <w:szCs w:val="28"/>
        </w:rPr>
        <w:t>«Ученического самоуправления»</w:t>
      </w:r>
      <w:r w:rsidR="00E7312D" w:rsidRPr="00676193">
        <w:rPr>
          <w:sz w:val="28"/>
          <w:szCs w:val="28"/>
        </w:rPr>
        <w:t>. Президентом был избран</w:t>
      </w:r>
      <w:r w:rsidRPr="00676193">
        <w:rPr>
          <w:sz w:val="28"/>
          <w:szCs w:val="28"/>
        </w:rPr>
        <w:t xml:space="preserve"> учени</w:t>
      </w:r>
      <w:r w:rsidR="005061BC">
        <w:rPr>
          <w:sz w:val="28"/>
          <w:szCs w:val="28"/>
        </w:rPr>
        <w:t>к</w:t>
      </w:r>
      <w:r w:rsidRPr="00676193">
        <w:rPr>
          <w:sz w:val="28"/>
          <w:szCs w:val="28"/>
        </w:rPr>
        <w:t xml:space="preserve"> 8</w:t>
      </w:r>
      <w:r w:rsidR="005061BC">
        <w:rPr>
          <w:sz w:val="28"/>
          <w:szCs w:val="28"/>
          <w:vertAlign w:val="superscript"/>
        </w:rPr>
        <w:t>б</w:t>
      </w:r>
      <w:r w:rsidRPr="00676193">
        <w:rPr>
          <w:sz w:val="28"/>
          <w:szCs w:val="28"/>
        </w:rPr>
        <w:t xml:space="preserve">класса </w:t>
      </w:r>
      <w:r w:rsidR="005061BC">
        <w:rPr>
          <w:sz w:val="28"/>
          <w:szCs w:val="28"/>
        </w:rPr>
        <w:t>Дариев Мурад</w:t>
      </w:r>
      <w:r w:rsidR="00E7312D" w:rsidRPr="00676193">
        <w:rPr>
          <w:sz w:val="28"/>
          <w:szCs w:val="28"/>
        </w:rPr>
        <w:t>.</w:t>
      </w:r>
    </w:p>
    <w:p w:rsidR="00684AEE" w:rsidRPr="00676193" w:rsidRDefault="00E7312D" w:rsidP="002C799A">
      <w:pPr>
        <w:pStyle w:val="3"/>
        <w:shd w:val="clear" w:color="auto" w:fill="auto"/>
        <w:spacing w:before="0" w:line="276" w:lineRule="auto"/>
        <w:ind w:left="567" w:right="567" w:firstLine="700"/>
        <w:rPr>
          <w:sz w:val="28"/>
          <w:szCs w:val="28"/>
        </w:rPr>
      </w:pPr>
      <w:r w:rsidRPr="00676193">
        <w:rPr>
          <w:sz w:val="28"/>
          <w:szCs w:val="28"/>
        </w:rPr>
        <w:t>Практически все мероприятия, запланированные на 20</w:t>
      </w:r>
      <w:r w:rsidR="00684AEE" w:rsidRPr="00676193">
        <w:rPr>
          <w:sz w:val="28"/>
          <w:szCs w:val="28"/>
        </w:rPr>
        <w:t>1</w:t>
      </w:r>
      <w:r w:rsidR="00D92EA7">
        <w:rPr>
          <w:sz w:val="28"/>
          <w:szCs w:val="28"/>
        </w:rPr>
        <w:t>9</w:t>
      </w:r>
      <w:r w:rsidRPr="00676193">
        <w:rPr>
          <w:sz w:val="28"/>
          <w:szCs w:val="28"/>
        </w:rPr>
        <w:t xml:space="preserve"> - 20</w:t>
      </w:r>
      <w:r w:rsidR="00D92EA7">
        <w:rPr>
          <w:sz w:val="28"/>
          <w:szCs w:val="28"/>
        </w:rPr>
        <w:t>20</w:t>
      </w:r>
      <w:r w:rsidRPr="00676193">
        <w:rPr>
          <w:sz w:val="28"/>
          <w:szCs w:val="28"/>
        </w:rPr>
        <w:t xml:space="preserve"> учебный год, были проведены и вызвали интерес у обучающихся. Нужно </w:t>
      </w:r>
      <w:r w:rsidRPr="00676193">
        <w:rPr>
          <w:sz w:val="28"/>
          <w:szCs w:val="28"/>
        </w:rPr>
        <w:lastRenderedPageBreak/>
        <w:t>отметить, что обучающиеся школы активнее принимали участие в подготовке и проведении мероприятий, были задействованы дети из семей социального риска.</w:t>
      </w:r>
    </w:p>
    <w:p w:rsidR="00156BAF" w:rsidRPr="00156BAF" w:rsidRDefault="00156BAF" w:rsidP="002C799A">
      <w:pPr>
        <w:spacing w:after="0"/>
        <w:ind w:left="567" w:right="567"/>
        <w:jc w:val="both"/>
        <w:rPr>
          <w:rFonts w:ascii="Times New Roman" w:eastAsia="Times New Roman" w:hAnsi="Times New Roman" w:cs="Times New Roman"/>
          <w:color w:val="000000"/>
          <w:sz w:val="28"/>
          <w:szCs w:val="28"/>
        </w:rPr>
      </w:pPr>
      <w:r w:rsidRPr="00156BAF">
        <w:rPr>
          <w:rFonts w:ascii="Times New Roman" w:eastAsia="Times New Roman" w:hAnsi="Times New Roman" w:cs="Times New Roman"/>
          <w:color w:val="000000"/>
          <w:sz w:val="28"/>
          <w:szCs w:val="28"/>
        </w:rPr>
        <w:t>В этом учебном году</w:t>
      </w:r>
      <w:r>
        <w:rPr>
          <w:rFonts w:ascii="Times New Roman" w:eastAsia="Times New Roman" w:hAnsi="Times New Roman" w:cs="Times New Roman"/>
          <w:color w:val="000000"/>
          <w:sz w:val="28"/>
          <w:szCs w:val="28"/>
        </w:rPr>
        <w:t xml:space="preserve"> прошли такие мероприятия</w:t>
      </w:r>
      <w:r w:rsidRPr="00156BAF">
        <w:rPr>
          <w:rFonts w:ascii="Times New Roman" w:eastAsia="Times New Roman" w:hAnsi="Times New Roman" w:cs="Times New Roman"/>
          <w:color w:val="000000"/>
          <w:sz w:val="28"/>
          <w:szCs w:val="28"/>
        </w:rPr>
        <w:t>:</w:t>
      </w:r>
    </w:p>
    <w:p w:rsidR="00C15C79" w:rsidRPr="005B5C09" w:rsidRDefault="00156BAF" w:rsidP="002C799A">
      <w:pPr>
        <w:spacing w:after="0"/>
        <w:ind w:left="567" w:righ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C15C79" w:rsidRPr="005B5C09">
        <w:rPr>
          <w:rFonts w:ascii="Times New Roman" w:eastAsia="Times New Roman" w:hAnsi="Times New Roman" w:cs="Times New Roman"/>
          <w:color w:val="000000"/>
          <w:sz w:val="28"/>
          <w:szCs w:val="28"/>
        </w:rPr>
        <w:t>Воспитательная работа в школе предполагает создание единой непрерывной системы образовательно-воспитательного пространства, которое отвечает интересам ребенка, семьи и общества в целом и направлена:</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 на здоровье сберегающее образование,</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 на развитие физической, общественной активности ребенка,</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 на выявление и сопровождение талантливых детей,</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 на формирование у школьников потребности в созидательном труде, </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 на удовлетворение интеллектуальных, нравственных, культурных, эстетических потребностей школьников.</w:t>
      </w:r>
    </w:p>
    <w:p w:rsidR="00C15C79" w:rsidRPr="005B5C09" w:rsidRDefault="00C15C79" w:rsidP="002C799A">
      <w:pPr>
        <w:spacing w:after="0"/>
        <w:ind w:left="567" w:right="567" w:firstLine="708"/>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Работа строится так, чтобы каждый школьник мог попробовать себя в разных сферах деятельности, почувствовал успешность и в конечном итоге проявил себя инициатором в организации и проведении общественно значимых дел и инициатив.</w:t>
      </w:r>
    </w:p>
    <w:p w:rsidR="00C15C79" w:rsidRPr="005B5C09" w:rsidRDefault="00C15C79" w:rsidP="002C799A">
      <w:pPr>
        <w:spacing w:after="0"/>
        <w:ind w:left="567" w:right="567" w:firstLine="708"/>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Педагог-организатор осуществляет свою деятельность совместно с классными руководителями. Ведь только через совместную работу всех очагов воспитательной системы можно достичь максимального результата.</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Исходя из этого, строится планирование.</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b/>
          <w:bCs/>
          <w:color w:val="000000"/>
          <w:sz w:val="28"/>
          <w:szCs w:val="28"/>
        </w:rPr>
        <w:t>Основная цель: </w:t>
      </w:r>
      <w:r w:rsidRPr="005B5C09">
        <w:rPr>
          <w:rFonts w:ascii="Times New Roman" w:eastAsia="Times New Roman" w:hAnsi="Times New Roman" w:cs="Times New Roman"/>
          <w:color w:val="000000"/>
          <w:sz w:val="28"/>
          <w:szCs w:val="28"/>
        </w:rPr>
        <w:t>организация всестороннего досуга МБОУ «Лингвистическая школа» путём интеграции в воспитательной работе нескольких направлений: гражданско-патриотического, духовно-нравственного, художественно-эстетического.</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b/>
          <w:bCs/>
          <w:color w:val="000000"/>
          <w:sz w:val="28"/>
          <w:szCs w:val="28"/>
        </w:rPr>
        <w:t>Задачи:</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Планировать и организовывать вечера, праздники, и экскурсии</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Осуществлять взаимодействие с органами здравоохранения, правоохраны, физической культуры и спорта.</w:t>
      </w:r>
    </w:p>
    <w:p w:rsidR="00C15C79" w:rsidRPr="005B5C09" w:rsidRDefault="00C15C79" w:rsidP="002C799A">
      <w:pPr>
        <w:spacing w:after="0"/>
        <w:ind w:left="567" w:right="567" w:firstLine="708"/>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Обеспечить информационное сопровождение социальной работы в МБОУ «Лингвистическая школа» путём создания плакатов, газет, презентаций, электронных ресурсов.</w:t>
      </w:r>
    </w:p>
    <w:p w:rsidR="00C15C79" w:rsidRPr="005B5C09" w:rsidRDefault="00C15C79" w:rsidP="002C799A">
      <w:pPr>
        <w:spacing w:after="0"/>
        <w:ind w:left="567" w:right="567" w:firstLine="708"/>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Совместно с классными руководителями способствовать реализации интересов и потребностей учащихся в различных видах общественной и культурно - досуговой деятельности.</w:t>
      </w:r>
    </w:p>
    <w:p w:rsidR="00C15C79" w:rsidRPr="00970B73" w:rsidRDefault="00C15C79" w:rsidP="00970B73">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Обеспечить участие учащихся в различных конкурсах, фестивалях, проек</w:t>
      </w:r>
      <w:r w:rsidR="00970B73">
        <w:rPr>
          <w:rFonts w:ascii="Times New Roman" w:eastAsia="Times New Roman" w:hAnsi="Times New Roman" w:cs="Times New Roman"/>
          <w:color w:val="000000"/>
          <w:sz w:val="28"/>
          <w:szCs w:val="28"/>
        </w:rPr>
        <w:t>тах и акциях различного уровня.</w:t>
      </w:r>
    </w:p>
    <w:p w:rsidR="00C15C79" w:rsidRPr="00C15C79" w:rsidRDefault="00C15C79" w:rsidP="002C799A">
      <w:pPr>
        <w:spacing w:after="0"/>
        <w:ind w:left="567" w:right="567"/>
        <w:jc w:val="both"/>
        <w:rPr>
          <w:rFonts w:ascii="Times New Roman" w:eastAsia="Times New Roman" w:hAnsi="Times New Roman" w:cs="Times New Roman"/>
          <w:color w:val="000000"/>
          <w:sz w:val="28"/>
          <w:szCs w:val="28"/>
        </w:rPr>
      </w:pPr>
      <w:r w:rsidRPr="00C15C79">
        <w:rPr>
          <w:rFonts w:ascii="Times New Roman" w:eastAsia="Times New Roman" w:hAnsi="Times New Roman" w:cs="Times New Roman"/>
          <w:color w:val="000000"/>
          <w:sz w:val="28"/>
          <w:szCs w:val="28"/>
        </w:rPr>
        <w:t>В этом учебном году прошли такие мероприятия как:</w:t>
      </w:r>
    </w:p>
    <w:p w:rsidR="00C15C79" w:rsidRPr="005B5C09" w:rsidRDefault="00C15C79" w:rsidP="002C799A">
      <w:pPr>
        <w:spacing w:after="0"/>
        <w:ind w:left="567" w:right="567"/>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tab/>
        <w:t>Торжественная линейка ко Дню Знаний. Для первоклассников прозвучал первый звонок, который трепетно зовет на урок. Напутственные слова прозвучали в адрес детей от администрации школы и гостей праздника.</w:t>
      </w:r>
    </w:p>
    <w:p w:rsidR="00C15C79" w:rsidRPr="005B5C09" w:rsidRDefault="00C15C79" w:rsidP="002C799A">
      <w:pPr>
        <w:spacing w:after="0"/>
        <w:ind w:left="567" w:right="567" w:firstLine="708"/>
        <w:jc w:val="both"/>
        <w:rPr>
          <w:rFonts w:ascii="Times New Roman" w:eastAsia="Times New Roman" w:hAnsi="Times New Roman" w:cs="Times New Roman"/>
          <w:color w:val="000000"/>
          <w:sz w:val="28"/>
          <w:szCs w:val="28"/>
        </w:rPr>
      </w:pPr>
      <w:r w:rsidRPr="005B5C09">
        <w:rPr>
          <w:rFonts w:ascii="Times New Roman" w:eastAsia="Times New Roman" w:hAnsi="Times New Roman" w:cs="Times New Roman"/>
          <w:color w:val="000000"/>
          <w:sz w:val="28"/>
          <w:szCs w:val="28"/>
        </w:rPr>
        <w:lastRenderedPageBreak/>
        <w:t>В сентябре работу начал отряд Юных Инспекторов Движения (ЮИД), в этом году в состав отряда ЮИД входят ученики 6-</w:t>
      </w:r>
      <w:r>
        <w:rPr>
          <w:rFonts w:ascii="Times New Roman" w:eastAsia="Times New Roman" w:hAnsi="Times New Roman" w:cs="Times New Roman"/>
          <w:color w:val="000000"/>
          <w:sz w:val="28"/>
          <w:szCs w:val="28"/>
        </w:rPr>
        <w:t>8</w:t>
      </w:r>
      <w:r w:rsidRPr="005B5C09">
        <w:rPr>
          <w:rFonts w:ascii="Times New Roman" w:eastAsia="Times New Roman" w:hAnsi="Times New Roman" w:cs="Times New Roman"/>
          <w:color w:val="000000"/>
          <w:sz w:val="28"/>
          <w:szCs w:val="28"/>
        </w:rPr>
        <w:t xml:space="preserve"> класса, прошли собрания отряда, утвержден план работы на год. </w:t>
      </w:r>
    </w:p>
    <w:p w:rsidR="00C15C7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4 октября отмечали главный школьный праздник — День учителя. Учитель - это всегда пример благородства, щедрого сердца, большого трудолюбия, высокая культура, проявление сильной воли и долготерпения. Это еще и любовь, большая и светлая к десяткам учеников, которые за годы учебы становятся родными детьми. В зале звучали песни и стихи, посвящённые учителям.</w:t>
      </w:r>
    </w:p>
    <w:p w:rsidR="005061BC" w:rsidRPr="00156BAF" w:rsidRDefault="005061BC" w:rsidP="002C799A">
      <w:pPr>
        <w:spacing w:after="0"/>
        <w:ind w:left="567" w:right="567"/>
        <w:jc w:val="both"/>
        <w:rPr>
          <w:rFonts w:ascii="Times New Roman" w:eastAsia="Times New Roman" w:hAnsi="Times New Roman" w:cs="Times New Roman"/>
          <w:color w:val="000000"/>
          <w:sz w:val="28"/>
          <w:szCs w:val="28"/>
        </w:rPr>
      </w:pPr>
      <w:r w:rsidRPr="00156BAF">
        <w:rPr>
          <w:rFonts w:ascii="Times New Roman" w:eastAsia="Times New Roman" w:hAnsi="Times New Roman" w:cs="Times New Roman"/>
          <w:color w:val="000000"/>
          <w:sz w:val="28"/>
          <w:szCs w:val="28"/>
        </w:rPr>
        <w:t>Ведущим направлением деятельности школы является сохранение и укрепление здоровья участников образовательного процесса.</w:t>
      </w:r>
    </w:p>
    <w:p w:rsidR="005061BC" w:rsidRPr="00156BAF" w:rsidRDefault="005061BC" w:rsidP="002C799A">
      <w:pPr>
        <w:spacing w:after="0"/>
        <w:ind w:left="567" w:right="567" w:firstLine="708"/>
        <w:jc w:val="both"/>
        <w:rPr>
          <w:rFonts w:ascii="Times New Roman" w:eastAsia="Times New Roman" w:hAnsi="Times New Roman" w:cs="Times New Roman"/>
          <w:color w:val="000000"/>
          <w:sz w:val="28"/>
          <w:szCs w:val="28"/>
        </w:rPr>
      </w:pPr>
      <w:r w:rsidRPr="00156BAF">
        <w:rPr>
          <w:rFonts w:ascii="Times New Roman" w:eastAsia="Times New Roman" w:hAnsi="Times New Roman" w:cs="Times New Roman"/>
          <w:bCs/>
          <w:color w:val="000000"/>
          <w:sz w:val="28"/>
          <w:szCs w:val="28"/>
        </w:rPr>
        <w:t>Формирование ЗОЖ и здоровья </w:t>
      </w:r>
      <w:r w:rsidRPr="00156BAF">
        <w:rPr>
          <w:rFonts w:ascii="Times New Roman" w:eastAsia="Times New Roman" w:hAnsi="Times New Roman" w:cs="Times New Roman"/>
          <w:color w:val="000000"/>
          <w:sz w:val="28"/>
          <w:szCs w:val="28"/>
        </w:rPr>
        <w:t>– проблема комплексная. Поэтому в плане оздоровления важная роль отводится антиникотиновой, антиалкогольной пропаганде, санитарно-гигиеническому просвещению учащихся, родителей, формированию у них правильного отношения к своему телу и состоянию духа, умению сохранить себя в чрезвычайной ситуации и оказать себе первую помощь.</w:t>
      </w:r>
    </w:p>
    <w:p w:rsidR="005061BC" w:rsidRPr="0066343F" w:rsidRDefault="005061BC" w:rsidP="002C799A">
      <w:pPr>
        <w:spacing w:after="0"/>
        <w:ind w:left="567" w:right="567" w:firstLine="708"/>
        <w:jc w:val="both"/>
        <w:rPr>
          <w:rFonts w:ascii="Times New Roman" w:hAnsi="Times New Roman" w:cs="Times New Roman"/>
          <w:color w:val="000000"/>
          <w:sz w:val="28"/>
          <w:szCs w:val="28"/>
          <w:shd w:val="clear" w:color="auto" w:fill="FFFFFF"/>
        </w:rPr>
      </w:pPr>
      <w:r w:rsidRPr="0038679A">
        <w:rPr>
          <w:rFonts w:ascii="Times New Roman" w:eastAsia="Times New Roman" w:hAnsi="Times New Roman" w:cs="Times New Roman"/>
          <w:color w:val="000000"/>
          <w:sz w:val="28"/>
          <w:szCs w:val="28"/>
        </w:rPr>
        <w:t> </w:t>
      </w:r>
      <w:r w:rsidRPr="0066343F">
        <w:rPr>
          <w:rFonts w:ascii="Times New Roman" w:hAnsi="Times New Roman" w:cs="Times New Roman"/>
          <w:color w:val="000000"/>
          <w:sz w:val="28"/>
          <w:szCs w:val="28"/>
          <w:shd w:val="clear" w:color="auto" w:fill="FFFFFF"/>
        </w:rPr>
        <w:t>8 октября был дан старт Всероссийской неделе дорожной безопасности. Главные цели недели – научить ребят быть внимательными на дорогах, беречь свою жизнь и здоровье, привить детям уважение ко всем участникам дорожного движения. Ученики с удовольствием участвовали в различных играх на знание правил дорожного движения, сигналов светофора. Также в рамках мероприятия состоялось торжественное посвящение в отряд ЮИД.</w:t>
      </w:r>
    </w:p>
    <w:p w:rsidR="005061BC" w:rsidRPr="0038679A" w:rsidRDefault="005061BC" w:rsidP="002C799A">
      <w:pPr>
        <w:spacing w:after="0"/>
        <w:ind w:left="567" w:right="567" w:firstLine="708"/>
        <w:jc w:val="both"/>
        <w:rPr>
          <w:rFonts w:ascii="Times New Roman" w:eastAsia="Times New Roman" w:hAnsi="Times New Roman" w:cs="Times New Roman"/>
          <w:color w:val="000000"/>
          <w:sz w:val="28"/>
          <w:szCs w:val="28"/>
        </w:rPr>
      </w:pPr>
      <w:r w:rsidRPr="0066343F">
        <w:rPr>
          <w:rFonts w:ascii="Times New Roman" w:hAnsi="Times New Roman" w:cs="Times New Roman"/>
          <w:color w:val="000000"/>
          <w:sz w:val="28"/>
          <w:szCs w:val="28"/>
          <w:shd w:val="clear" w:color="auto" w:fill="FFFFFF"/>
        </w:rPr>
        <w:t>13 о</w:t>
      </w:r>
      <w:r w:rsidR="008345BF">
        <w:rPr>
          <w:rFonts w:ascii="Times New Roman" w:hAnsi="Times New Roman" w:cs="Times New Roman"/>
          <w:color w:val="000000"/>
          <w:sz w:val="28"/>
          <w:szCs w:val="28"/>
          <w:shd w:val="clear" w:color="auto" w:fill="FFFFFF"/>
        </w:rPr>
        <w:t>ктября прошел турнир по футболу.</w:t>
      </w:r>
      <w:r w:rsidRPr="0066343F">
        <w:rPr>
          <w:rFonts w:ascii="Times New Roman" w:hAnsi="Times New Roman" w:cs="Times New Roman"/>
          <w:color w:val="000000"/>
          <w:sz w:val="28"/>
          <w:szCs w:val="28"/>
          <w:shd w:val="clear" w:color="auto" w:fill="FFFFFF"/>
        </w:rPr>
        <w:t xml:space="preserve"> Первый этап турнира проходил среди учащихся 7-8 классов. На протяжении всей игры ребята активно водили мяч по полю и забивали голы. Скоро на поле выйдут команды 9 и 1</w:t>
      </w:r>
      <w:r>
        <w:rPr>
          <w:rFonts w:ascii="Times New Roman" w:hAnsi="Times New Roman" w:cs="Times New Roman"/>
          <w:color w:val="000000"/>
          <w:sz w:val="28"/>
          <w:szCs w:val="28"/>
          <w:shd w:val="clear" w:color="auto" w:fill="FFFFFF"/>
        </w:rPr>
        <w:t>1</w:t>
      </w:r>
      <w:r w:rsidRPr="0066343F">
        <w:rPr>
          <w:rFonts w:ascii="Times New Roman" w:hAnsi="Times New Roman" w:cs="Times New Roman"/>
          <w:color w:val="000000"/>
          <w:sz w:val="28"/>
          <w:szCs w:val="28"/>
          <w:shd w:val="clear" w:color="auto" w:fill="FFFFFF"/>
        </w:rPr>
        <w:t xml:space="preserve"> классов. </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14 ноября в нашей школе прошла наивкуснейшая ярмарка! Осенняя ярмарка в нашей школе проходит с особым размахом. К этому мероприятию родители и дети готовят красочные, яркие и необыкновенные поделки, а также вкусные блюда, в которые вложено не только много сил, но и маленький кусочек сердца. Ребята с большой любовью разложили на своих столах "дары осени". А наши родители не только постарались, чтобы столы "ломились" от изобилия блюд и поделок, но еще и выступили в роли активных участников ярмарки: были и покупателями, и даже продавцами.</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 xml:space="preserve">15 ноября прошел праздник «Посвящение в первоклассники» под девизом «Мы теперь не просто дети, мы теперь-ученики!»  Самые маленькие ученики немало потрудились, чтобы доказать, что они достойны звания «первоклассник». Праздник не удалось испортить даже Лени, Глупости и Лжи, которые пришли в гости и агитировали детей быть такими же, как они. </w:t>
      </w:r>
      <w:r w:rsidRPr="005B5C09">
        <w:rPr>
          <w:rFonts w:ascii="Times New Roman" w:eastAsia="Calibri" w:hAnsi="Times New Roman" w:cs="Times New Roman"/>
          <w:color w:val="000000"/>
          <w:sz w:val="28"/>
          <w:szCs w:val="28"/>
          <w:shd w:val="clear" w:color="auto" w:fill="FFFFFF"/>
        </w:rPr>
        <w:lastRenderedPageBreak/>
        <w:t>Завершилось мероприятие клятвой от первоклассников, никогда не ходить в школу с невыученными уроками.</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23 ноября был посвящен концерт, организованный в нашей школе. Теплые слова поздравлений от ведущих перемешались задорными танцами и песнями о самом близком человеке на Земле - маме. Ребята выразили им свою благодарность за теплоту, любовь и ласку. </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1 декабря провели интерактивную игру, в честь Дня борьбы со СПИДом. По данным статистики, общемировое число людей, живущих с ВИЧ, превышает 40 миллионов человек. Школьная медсестра провела интерактивную игру, в которой напомнила ученикам о способах передачи ВИЧ и мерах профилактики.</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Провели конкурс чтецов Корана и нашидов, приуроченный священному месяцу Раби-уль-Авваль. Выступления юных чтецов и их призыв к соблюдению канонов Ислама, к любви и почитанию любимца Всевышнего Аллаха - Пророка Мухаммада (да благословит Его Аллах и приветствует) не оставили равнодушным никого.</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27 декабря в нашей школе произошла встреча с настоящим чудом! Герои Диснея радовали наших учащихся. Дети в зале живо реагировали на повороты сюжета сказок — что-то подсказывали добрым героям, останавливали злых. А родители смотрели и вспоминали свое детство. Одним словом, каждый зритель на несколько часов перенесся в настоящую сказку и снова познакомился с любимой Золушкой. </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В рамках работы с одаренными детьми прошла олимпиада в начальной школе по предметам начального обучения среди учащихся 1-4 классов. Цель проведения олимпиады - выявление среди учащихся начальной школы детей с высокими интеллектуальными способностями и повышенной мотивацией к самостоятельной познавательной деятельности на этапе обучения в начальной школе.</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Прошло торжественное открытие декады начальной школы!</w:t>
      </w:r>
      <w:r w:rsidRPr="005B5C09">
        <w:rPr>
          <w:rFonts w:ascii="Times New Roman" w:eastAsia="Calibri" w:hAnsi="Times New Roman" w:cs="Times New Roman"/>
          <w:color w:val="000000"/>
          <w:sz w:val="28"/>
          <w:szCs w:val="28"/>
        </w:rPr>
        <w:br/>
      </w:r>
      <w:r w:rsidRPr="005B5C09">
        <w:rPr>
          <w:rFonts w:ascii="Times New Roman" w:eastAsia="Calibri" w:hAnsi="Times New Roman" w:cs="Times New Roman"/>
          <w:color w:val="000000"/>
          <w:sz w:val="28"/>
          <w:szCs w:val="28"/>
          <w:shd w:val="clear" w:color="auto" w:fill="FFFFFF"/>
        </w:rPr>
        <w:t>Заместитель по УР начальных классов Алиева З. С. познакомила учителей и учащихся с графиком проведения декады.Директор школы Аза Ахмедовна поздравила и пожелала ученикам 1-4 классов удачи, побед и призовых мест в конкурсах и олимпиадах.</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В рамках декады начальной школы прошел конкурс по каллиграфии «Король письма», в котором приняли участие 1-4 классы. </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В рамках декады начальной школы продолжается работа с одарёнными детьми. Провели конкурс занимательных кроссвордов для учащихся 2-4 классов.</w:t>
      </w:r>
      <w:r w:rsidRPr="005B5C09">
        <w:rPr>
          <w:rFonts w:ascii="Times New Roman" w:eastAsia="Calibri" w:hAnsi="Times New Roman" w:cs="Times New Roman"/>
          <w:color w:val="000000"/>
          <w:sz w:val="28"/>
          <w:szCs w:val="28"/>
        </w:rPr>
        <w:br/>
      </w:r>
      <w:r w:rsidRPr="005B5C09">
        <w:rPr>
          <w:rFonts w:ascii="Times New Roman" w:eastAsia="Calibri" w:hAnsi="Times New Roman" w:cs="Times New Roman"/>
          <w:color w:val="000000"/>
          <w:sz w:val="28"/>
          <w:szCs w:val="28"/>
          <w:shd w:val="clear" w:color="auto" w:fill="FFFFFF"/>
        </w:rPr>
        <w:t xml:space="preserve">Кроссворд - проект является прекрасным средством активизации мыслительной деятельности учащихся.Ведь игра всегда предполагает </w:t>
      </w:r>
      <w:r w:rsidRPr="005B5C09">
        <w:rPr>
          <w:rFonts w:ascii="Times New Roman" w:eastAsia="Calibri" w:hAnsi="Times New Roman" w:cs="Times New Roman"/>
          <w:color w:val="000000"/>
          <w:sz w:val="28"/>
          <w:szCs w:val="28"/>
          <w:shd w:val="clear" w:color="auto" w:fill="FFFFFF"/>
        </w:rPr>
        <w:lastRenderedPageBreak/>
        <w:t>решение - как поступить, что сказать, как выиграть. Желание решить эти вопросы обостряет мыслительную деятельность учащихся.</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Провели сказочную викторину для учащихся 2-ых классов.Сказка – это древнейшая форма устного народного творчества, была и остаётся самым популярным видом искусства, и по сей день доставляет человеку большое эстетическое наслаждение. Сказку любят все, и взрослые и дети.Данное мероприятие очень полезно детям: дает им возможность применить свои знания в нетрадиционных заданиях, способствует сплочению детского коллектива, формирует у детей уверенность в своих силах и поднимает детям настроение.</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6F1CF4">
        <w:rPr>
          <w:rFonts w:ascii="Times New Roman" w:eastAsia="Calibri" w:hAnsi="Times New Roman" w:cs="Times New Roman"/>
          <w:color w:val="000000"/>
          <w:sz w:val="28"/>
          <w:szCs w:val="28"/>
          <w:shd w:val="clear" w:color="auto" w:fill="FFFFFF"/>
        </w:rPr>
        <w:t>С 7 по 14 февраля в нашей школе прошла неделя общественных дисциплин.</w:t>
      </w:r>
      <w:r w:rsidRPr="005B5C09">
        <w:rPr>
          <w:rFonts w:ascii="Times New Roman" w:eastAsia="Calibri" w:hAnsi="Times New Roman" w:cs="Times New Roman"/>
          <w:color w:val="000000"/>
          <w:sz w:val="28"/>
          <w:szCs w:val="28"/>
        </w:rPr>
        <w:br/>
      </w:r>
      <w:r w:rsidRPr="005B5C09">
        <w:rPr>
          <w:rFonts w:ascii="Times New Roman" w:eastAsia="Calibri" w:hAnsi="Times New Roman" w:cs="Times New Roman"/>
          <w:color w:val="000000"/>
          <w:sz w:val="28"/>
          <w:szCs w:val="28"/>
          <w:shd w:val="clear" w:color="auto" w:fill="FFFFFF"/>
        </w:rPr>
        <w:t>7 февраля в актовом зале неделя открылась внеклассным мероприятием, игрой «Звездный час», подготовленной учителем географии Вагаповым Рамзаном Абазовичем, целью которой было закрепить знания уч</w:t>
      </w:r>
      <w:r>
        <w:rPr>
          <w:rFonts w:ascii="Times New Roman" w:eastAsia="Calibri" w:hAnsi="Times New Roman" w:cs="Times New Roman"/>
          <w:color w:val="000000"/>
          <w:sz w:val="28"/>
          <w:szCs w:val="28"/>
          <w:shd w:val="clear" w:color="auto" w:fill="FFFFFF"/>
        </w:rPr>
        <w:t xml:space="preserve">ащихся 7-х классов по изученным материкам и </w:t>
      </w:r>
      <w:r w:rsidRPr="005B5C09">
        <w:rPr>
          <w:rFonts w:ascii="Times New Roman" w:eastAsia="Calibri" w:hAnsi="Times New Roman" w:cs="Times New Roman"/>
          <w:color w:val="000000"/>
          <w:sz w:val="28"/>
          <w:szCs w:val="28"/>
          <w:shd w:val="clear" w:color="auto" w:fill="FFFFFF"/>
        </w:rPr>
        <w:t xml:space="preserve">океанам. Победу в игре одержал ученик 7 «В» класса Дондаев Абу. </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В рамках внеурочной деятельности учитель начальных классов Шовхалова Тамила Бувайсаровна 21 февраля подготовила мероприятие, приуроченное ко Дню защитника Отечества. А также, участники Всероссийского Движения Школьников с патриотическим отрядом «Юные Кадыровцы» провели мероприятие, приуроченное ко Дню защитника Отечества.</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26 февраля в рамках предметной недели русского языка и литературы прошла выставка рисунков «По мотивам любимых произведений».</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В целях формирования у детей чувства толерантности, интереса и уважения к другим национальным культурам и традициям, в нашей школе отметили «Масленицу».</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 xml:space="preserve"> Это русский народный праздник - проводы зимы и встреча весны. Традиционные русские костюмы, платки, самовар, сушки и народные русские песни помогли ребятам окунуться в атмосферу этого праздника.</w:t>
      </w:r>
      <w:r w:rsidRPr="005B5C09">
        <w:rPr>
          <w:rFonts w:ascii="Times New Roman" w:eastAsia="Calibri" w:hAnsi="Times New Roman" w:cs="Times New Roman"/>
          <w:color w:val="000000"/>
          <w:sz w:val="28"/>
          <w:szCs w:val="28"/>
        </w:rPr>
        <w:br/>
      </w:r>
      <w:r w:rsidRPr="005B5C09">
        <w:rPr>
          <w:rFonts w:ascii="Times New Roman" w:eastAsia="Calibri" w:hAnsi="Times New Roman" w:cs="Times New Roman"/>
          <w:color w:val="000000"/>
          <w:sz w:val="28"/>
          <w:szCs w:val="28"/>
          <w:shd w:val="clear" w:color="auto" w:fill="FFFFFF"/>
        </w:rPr>
        <w:t xml:space="preserve">Учащиеся с большим удовольствием участвовали в веселых конкурсах, пели частушки, состязались на ловкость и быстроту. Вот так весело отметили Масленицу у нас в школе. </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В нашей школе прошло праздничное мероприятие, посвященное Международному женск</w:t>
      </w:r>
      <w:r w:rsidR="008345BF">
        <w:rPr>
          <w:rFonts w:ascii="Times New Roman" w:eastAsia="Calibri" w:hAnsi="Times New Roman" w:cs="Times New Roman"/>
          <w:color w:val="000000"/>
          <w:sz w:val="28"/>
          <w:szCs w:val="28"/>
          <w:shd w:val="clear" w:color="auto" w:fill="FFFFFF"/>
        </w:rPr>
        <w:t xml:space="preserve">ому дню 8 Марта. </w:t>
      </w:r>
      <w:r w:rsidRPr="005B5C09">
        <w:rPr>
          <w:rFonts w:ascii="Times New Roman" w:eastAsia="Calibri" w:hAnsi="Times New Roman" w:cs="Times New Roman"/>
          <w:color w:val="000000"/>
          <w:sz w:val="28"/>
          <w:szCs w:val="28"/>
          <w:shd w:val="clear" w:color="auto" w:fill="FFFFFF"/>
        </w:rPr>
        <w:t xml:space="preserve">8 Марта - светлый, добрый и счастливый праздник! Ученики </w:t>
      </w:r>
      <w:r w:rsidR="004A567C">
        <w:rPr>
          <w:rFonts w:ascii="Times New Roman" w:eastAsia="Calibri" w:hAnsi="Times New Roman" w:cs="Times New Roman"/>
          <w:color w:val="000000"/>
          <w:sz w:val="28"/>
          <w:szCs w:val="28"/>
          <w:shd w:val="clear" w:color="auto" w:fill="FFFFFF"/>
        </w:rPr>
        <w:t>4</w:t>
      </w:r>
      <w:r w:rsidRPr="005B5C09">
        <w:rPr>
          <w:rFonts w:ascii="Times New Roman" w:eastAsia="Calibri" w:hAnsi="Times New Roman" w:cs="Times New Roman"/>
          <w:color w:val="000000"/>
          <w:sz w:val="28"/>
          <w:szCs w:val="28"/>
          <w:shd w:val="clear" w:color="auto" w:fill="FFFFFF"/>
        </w:rPr>
        <w:t xml:space="preserve"> «Г» подготовили и провели праздничную программу. Весёлые песни и танцевальные номера, приготовленные учащимися, подарили всем присутствующим много приятных, незабываемых впечатлений. Много ласковых и нежных слов услышали мамы и бабушки в </w:t>
      </w:r>
      <w:r w:rsidRPr="005B5C09">
        <w:rPr>
          <w:rFonts w:ascii="Times New Roman" w:eastAsia="Calibri" w:hAnsi="Times New Roman" w:cs="Times New Roman"/>
          <w:color w:val="000000"/>
          <w:sz w:val="28"/>
          <w:szCs w:val="28"/>
          <w:shd w:val="clear" w:color="auto" w:fill="FFFFFF"/>
        </w:rPr>
        <w:lastRenderedPageBreak/>
        <w:t>свой адрес. Концертная программа оставила в память о себе хорошее настроение!</w:t>
      </w:r>
    </w:p>
    <w:p w:rsidR="00C15C79" w:rsidRPr="005B5C09" w:rsidRDefault="00C15C79" w:rsidP="002C799A">
      <w:pPr>
        <w:spacing w:after="0"/>
        <w:ind w:left="567" w:right="567" w:firstLine="708"/>
        <w:jc w:val="both"/>
        <w:rPr>
          <w:rFonts w:ascii="Times New Roman" w:eastAsia="Calibri" w:hAnsi="Times New Roman" w:cs="Times New Roman"/>
          <w:color w:val="000000"/>
          <w:sz w:val="28"/>
          <w:szCs w:val="28"/>
          <w:shd w:val="clear" w:color="auto" w:fill="FFFFFF"/>
        </w:rPr>
      </w:pPr>
      <w:r w:rsidRPr="005B5C09">
        <w:rPr>
          <w:rFonts w:ascii="Times New Roman" w:eastAsia="Calibri" w:hAnsi="Times New Roman" w:cs="Times New Roman"/>
          <w:color w:val="000000"/>
          <w:sz w:val="28"/>
          <w:szCs w:val="28"/>
          <w:shd w:val="clear" w:color="auto" w:fill="FFFFFF"/>
        </w:rPr>
        <w:t>Международный день числа Пи (InternationalПDay) ежегодно отмечают 14 марта математики всего мира в честь знаменитой математической константы числа Пи.</w:t>
      </w:r>
      <w:r w:rsidR="008345BF">
        <w:rPr>
          <w:rFonts w:ascii="Times New Roman" w:eastAsia="Calibri" w:hAnsi="Times New Roman" w:cs="Times New Roman"/>
          <w:color w:val="000000"/>
          <w:sz w:val="28"/>
          <w:szCs w:val="28"/>
          <w:shd w:val="clear" w:color="auto" w:fill="FFFFFF"/>
        </w:rPr>
        <w:t xml:space="preserve"> </w:t>
      </w:r>
      <w:r w:rsidRPr="005B5C09">
        <w:rPr>
          <w:rFonts w:ascii="Times New Roman" w:eastAsia="Calibri" w:hAnsi="Times New Roman" w:cs="Times New Roman"/>
          <w:color w:val="000000"/>
          <w:sz w:val="28"/>
          <w:szCs w:val="28"/>
          <w:shd w:val="clear" w:color="auto" w:fill="FFFFFF"/>
        </w:rPr>
        <w:t>В этот день принято читать хвалебные речи в честь числа π, его роли в жизни человечества, печь и есть «пи-рог» («Pipie»).Учащиеся нашей школы, в рамках предметной недели математики и информатики отметили этот замечательный праздник.</w:t>
      </w:r>
    </w:p>
    <w:p w:rsidR="00970B73" w:rsidRPr="00970B73" w:rsidRDefault="00C15C79" w:rsidP="00970B73">
      <w:pPr>
        <w:pStyle w:val="a9"/>
        <w:numPr>
          <w:ilvl w:val="0"/>
          <w:numId w:val="72"/>
        </w:numPr>
        <w:spacing w:after="0"/>
        <w:ind w:right="567"/>
        <w:jc w:val="both"/>
        <w:rPr>
          <w:rFonts w:ascii="Times New Roman" w:hAnsi="Times New Roman" w:cs="Times New Roman"/>
          <w:color w:val="000000"/>
          <w:sz w:val="28"/>
          <w:szCs w:val="28"/>
          <w:shd w:val="clear" w:color="auto" w:fill="FFFFFF"/>
        </w:rPr>
      </w:pPr>
      <w:r w:rsidRPr="00970B73">
        <w:rPr>
          <w:rFonts w:ascii="Times New Roman" w:eastAsia="Calibri" w:hAnsi="Times New Roman" w:cs="Times New Roman"/>
          <w:color w:val="000000"/>
          <w:sz w:val="28"/>
          <w:szCs w:val="28"/>
          <w:shd w:val="clear" w:color="auto" w:fill="FFFFFF"/>
        </w:rPr>
        <w:t xml:space="preserve">мая </w:t>
      </w:r>
      <w:r w:rsidRPr="00970B73">
        <w:rPr>
          <w:rFonts w:ascii="Times New Roman" w:hAnsi="Times New Roman" w:cs="Times New Roman"/>
          <w:color w:val="000000"/>
          <w:sz w:val="28"/>
          <w:szCs w:val="28"/>
          <w:shd w:val="clear" w:color="auto" w:fill="FFFFFF"/>
        </w:rPr>
        <w:t>в честь праздника Весны и Труда был организован</w:t>
      </w:r>
      <w:r w:rsidR="008345BF" w:rsidRPr="00970B73">
        <w:rPr>
          <w:rFonts w:ascii="Times New Roman" w:hAnsi="Times New Roman" w:cs="Times New Roman"/>
          <w:color w:val="000000"/>
          <w:sz w:val="28"/>
          <w:szCs w:val="28"/>
          <w:shd w:val="clear" w:color="auto" w:fill="FFFFFF"/>
        </w:rPr>
        <w:t xml:space="preserve"> </w:t>
      </w:r>
      <w:r w:rsidR="005061BC" w:rsidRPr="00970B73">
        <w:rPr>
          <w:rFonts w:ascii="Times New Roman" w:hAnsi="Times New Roman" w:cs="Times New Roman"/>
          <w:color w:val="000000"/>
          <w:sz w:val="28"/>
          <w:szCs w:val="28"/>
          <w:shd w:val="clear" w:color="auto" w:fill="FFFFFF"/>
        </w:rPr>
        <w:t xml:space="preserve">дистанционный </w:t>
      </w:r>
      <w:r w:rsidRPr="00970B73">
        <w:rPr>
          <w:rFonts w:ascii="Times New Roman" w:hAnsi="Times New Roman" w:cs="Times New Roman"/>
          <w:color w:val="000000"/>
          <w:sz w:val="28"/>
          <w:szCs w:val="28"/>
          <w:shd w:val="clear" w:color="auto" w:fill="FFFFFF"/>
        </w:rPr>
        <w:t xml:space="preserve">конкурс рисунков на окне «Мир глазами детей». Дети яркими </w:t>
      </w:r>
      <w:r w:rsidR="005061BC" w:rsidRPr="00970B73">
        <w:rPr>
          <w:rFonts w:ascii="Times New Roman" w:hAnsi="Times New Roman" w:cs="Times New Roman"/>
          <w:color w:val="000000"/>
          <w:sz w:val="28"/>
          <w:szCs w:val="28"/>
          <w:shd w:val="clear" w:color="auto" w:fill="FFFFFF"/>
        </w:rPr>
        <w:t>красками</w:t>
      </w:r>
      <w:r w:rsidRPr="00970B73">
        <w:rPr>
          <w:rFonts w:ascii="Times New Roman" w:hAnsi="Times New Roman" w:cs="Times New Roman"/>
          <w:color w:val="000000"/>
          <w:sz w:val="28"/>
          <w:szCs w:val="28"/>
          <w:shd w:val="clear" w:color="auto" w:fill="FFFFFF"/>
        </w:rPr>
        <w:t xml:space="preserve"> дружно и увлечённо рисовали солнце, цветы, весну.</w:t>
      </w:r>
      <w:r w:rsidR="00970B73" w:rsidRPr="00970B73">
        <w:rPr>
          <w:rFonts w:ascii="Times New Roman" w:hAnsi="Times New Roman" w:cs="Times New Roman"/>
          <w:color w:val="000000"/>
          <w:sz w:val="28"/>
          <w:szCs w:val="28"/>
          <w:shd w:val="clear" w:color="auto" w:fill="FFFFFF"/>
        </w:rPr>
        <w:t xml:space="preserve"> </w:t>
      </w:r>
    </w:p>
    <w:p w:rsidR="00970B73" w:rsidRDefault="00970B73" w:rsidP="00970B73">
      <w:pPr>
        <w:spacing w:after="0"/>
        <w:ind w:righ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970B73">
        <w:rPr>
          <w:rFonts w:ascii="Times New Roman" w:hAnsi="Times New Roman" w:cs="Times New Roman"/>
          <w:color w:val="000000"/>
          <w:sz w:val="28"/>
          <w:szCs w:val="28"/>
          <w:shd w:val="clear" w:color="auto" w:fill="FFFFFF"/>
        </w:rPr>
        <w:t>9-10</w:t>
      </w:r>
      <w:r w:rsidRPr="00970B73">
        <w:rPr>
          <w:rFonts w:ascii="Times New Roman" w:eastAsia="Calibri" w:hAnsi="Times New Roman" w:cs="Times New Roman"/>
          <w:color w:val="000000"/>
          <w:sz w:val="28"/>
          <w:szCs w:val="28"/>
          <w:shd w:val="clear" w:color="auto" w:fill="FFFFFF"/>
        </w:rPr>
        <w:t xml:space="preserve"> </w:t>
      </w:r>
      <w:r w:rsidR="005061BC" w:rsidRPr="00970B73">
        <w:rPr>
          <w:rFonts w:ascii="Times New Roman" w:eastAsia="Calibri" w:hAnsi="Times New Roman" w:cs="Times New Roman"/>
          <w:color w:val="000000"/>
          <w:sz w:val="28"/>
          <w:szCs w:val="28"/>
          <w:shd w:val="clear" w:color="auto" w:fill="FFFFFF"/>
        </w:rPr>
        <w:t>м</w:t>
      </w:r>
      <w:r w:rsidR="00C15C79" w:rsidRPr="00970B73">
        <w:rPr>
          <w:rFonts w:ascii="Times New Roman" w:eastAsia="Calibri" w:hAnsi="Times New Roman" w:cs="Times New Roman"/>
          <w:color w:val="000000"/>
          <w:sz w:val="28"/>
          <w:szCs w:val="28"/>
          <w:shd w:val="clear" w:color="auto" w:fill="FFFFFF"/>
        </w:rPr>
        <w:t>ая был проведен дистанционный</w:t>
      </w:r>
      <w:r w:rsidR="008345BF" w:rsidRPr="00970B73">
        <w:rPr>
          <w:rFonts w:ascii="Times New Roman" w:eastAsia="Calibri" w:hAnsi="Times New Roman" w:cs="Times New Roman"/>
          <w:color w:val="000000"/>
          <w:sz w:val="28"/>
          <w:szCs w:val="28"/>
          <w:shd w:val="clear" w:color="auto" w:fill="FFFFFF"/>
        </w:rPr>
        <w:t xml:space="preserve"> концерт среди учащихся школы-</w:t>
      </w:r>
    </w:p>
    <w:p w:rsidR="00C15C79" w:rsidRDefault="00C15C79" w:rsidP="00970B73">
      <w:pPr>
        <w:spacing w:after="0"/>
        <w:ind w:left="426" w:right="567"/>
        <w:jc w:val="both"/>
        <w:rPr>
          <w:rFonts w:ascii="Times New Roman" w:eastAsia="Calibri" w:hAnsi="Times New Roman" w:cs="Times New Roman"/>
          <w:color w:val="000000"/>
          <w:sz w:val="28"/>
          <w:szCs w:val="28"/>
          <w:shd w:val="clear" w:color="auto" w:fill="FFFFFF"/>
        </w:rPr>
      </w:pPr>
      <w:r w:rsidRPr="008345BF">
        <w:rPr>
          <w:rFonts w:ascii="Times New Roman" w:eastAsia="Calibri" w:hAnsi="Times New Roman" w:cs="Times New Roman"/>
          <w:color w:val="000000"/>
          <w:sz w:val="28"/>
          <w:szCs w:val="28"/>
          <w:shd w:val="clear" w:color="auto" w:fill="FFFFFF"/>
        </w:rPr>
        <w:t>«</w:t>
      </w:r>
      <w:r w:rsidR="005061BC" w:rsidRPr="008345BF">
        <w:rPr>
          <w:rFonts w:ascii="Times New Roman" w:eastAsia="Calibri" w:hAnsi="Times New Roman" w:cs="Times New Roman"/>
          <w:color w:val="000000"/>
          <w:sz w:val="28"/>
          <w:szCs w:val="28"/>
          <w:shd w:val="clear" w:color="auto" w:fill="FFFFFF"/>
        </w:rPr>
        <w:t xml:space="preserve">Парад </w:t>
      </w:r>
      <w:r w:rsidRPr="008345BF">
        <w:rPr>
          <w:rFonts w:ascii="Times New Roman" w:eastAsia="Calibri" w:hAnsi="Times New Roman" w:cs="Times New Roman"/>
          <w:color w:val="000000"/>
          <w:sz w:val="28"/>
          <w:szCs w:val="28"/>
          <w:shd w:val="clear" w:color="auto" w:fill="FFFFFF"/>
        </w:rPr>
        <w:t>Военных песен»</w:t>
      </w:r>
      <w:r w:rsidR="005061BC" w:rsidRPr="008345BF">
        <w:rPr>
          <w:rFonts w:ascii="Times New Roman" w:eastAsia="Calibri" w:hAnsi="Times New Roman" w:cs="Times New Roman"/>
          <w:color w:val="000000"/>
          <w:sz w:val="28"/>
          <w:szCs w:val="28"/>
          <w:shd w:val="clear" w:color="auto" w:fill="FFFFFF"/>
        </w:rPr>
        <w:t xml:space="preserve">. 1 </w:t>
      </w:r>
      <w:r w:rsidRPr="008345BF">
        <w:rPr>
          <w:rFonts w:ascii="Times New Roman" w:eastAsia="Calibri" w:hAnsi="Times New Roman" w:cs="Times New Roman"/>
          <w:color w:val="000000"/>
          <w:sz w:val="28"/>
          <w:szCs w:val="28"/>
          <w:shd w:val="clear" w:color="auto" w:fill="FFFFFF"/>
        </w:rPr>
        <w:t>июня в День защиты детей был проведен дистанционный флешмоб.</w:t>
      </w:r>
    </w:p>
    <w:p w:rsidR="00C239E3" w:rsidRPr="00C239E3" w:rsidRDefault="00C239E3" w:rsidP="00C239E3">
      <w:pPr>
        <w:spacing w:after="0"/>
        <w:ind w:left="426" w:right="567"/>
        <w:jc w:val="center"/>
        <w:rPr>
          <w:rFonts w:ascii="Times New Roman" w:eastAsia="Calibri" w:hAnsi="Times New Roman" w:cs="Times New Roman"/>
          <w:b/>
          <w:color w:val="000000"/>
          <w:sz w:val="28"/>
          <w:szCs w:val="28"/>
          <w:shd w:val="clear" w:color="auto" w:fill="FFFFFF"/>
        </w:rPr>
      </w:pPr>
      <w:r w:rsidRPr="00C239E3">
        <w:rPr>
          <w:rFonts w:ascii="Times New Roman" w:eastAsia="Calibri" w:hAnsi="Times New Roman" w:cs="Times New Roman"/>
          <w:b/>
          <w:color w:val="000000"/>
          <w:sz w:val="28"/>
          <w:szCs w:val="28"/>
          <w:shd w:val="clear" w:color="auto" w:fill="FFFFFF"/>
        </w:rPr>
        <w:t>Достижения обучающихся в районных, областных, федеральных конкурсах, соревнованиях и т. п.</w:t>
      </w:r>
    </w:p>
    <w:p w:rsidR="00C239E3" w:rsidRPr="00C239E3" w:rsidRDefault="00C239E3" w:rsidP="00C239E3">
      <w:pPr>
        <w:spacing w:after="0"/>
        <w:ind w:left="426" w:right="567"/>
        <w:jc w:val="both"/>
        <w:rPr>
          <w:rFonts w:ascii="Times New Roman" w:eastAsia="Calibri" w:hAnsi="Times New Roman" w:cs="Times New Roman"/>
          <w:iCs/>
          <w:color w:val="000000"/>
          <w:sz w:val="28"/>
          <w:szCs w:val="28"/>
          <w:shd w:val="clear" w:color="auto" w:fill="FFFFFF"/>
        </w:rPr>
      </w:pPr>
      <w:r>
        <w:rPr>
          <w:rFonts w:ascii="Times New Roman" w:eastAsia="Calibri" w:hAnsi="Times New Roman" w:cs="Times New Roman"/>
          <w:iCs/>
          <w:color w:val="000000"/>
          <w:sz w:val="28"/>
          <w:szCs w:val="28"/>
          <w:shd w:val="clear" w:color="auto" w:fill="FFFFFF"/>
        </w:rPr>
        <w:t xml:space="preserve">        </w:t>
      </w:r>
      <w:r w:rsidRPr="00C239E3">
        <w:rPr>
          <w:rFonts w:ascii="Times New Roman" w:eastAsia="Calibri" w:hAnsi="Times New Roman" w:cs="Times New Roman"/>
          <w:iCs/>
          <w:color w:val="000000"/>
          <w:sz w:val="28"/>
          <w:szCs w:val="28"/>
          <w:shd w:val="clear" w:color="auto" w:fill="FFFFFF"/>
        </w:rPr>
        <w:t xml:space="preserve">В течение 2019-2020 учебного года более 200 учащихся 7-8 классов, приняли участие в проведении всероссийской акции Урок Цифры, по результатам которой ими были получены сертификаты. </w:t>
      </w:r>
    </w:p>
    <w:p w:rsidR="00C239E3" w:rsidRPr="00C239E3" w:rsidRDefault="00C239E3" w:rsidP="00C239E3">
      <w:pPr>
        <w:spacing w:after="0"/>
        <w:ind w:left="426" w:right="567"/>
        <w:jc w:val="both"/>
        <w:rPr>
          <w:rFonts w:ascii="Times New Roman" w:eastAsia="Calibri" w:hAnsi="Times New Roman" w:cs="Times New Roman"/>
          <w:iCs/>
          <w:color w:val="000000"/>
          <w:sz w:val="28"/>
          <w:szCs w:val="28"/>
          <w:shd w:val="clear" w:color="auto" w:fill="FFFFFF"/>
        </w:rPr>
      </w:pPr>
      <w:r>
        <w:rPr>
          <w:rFonts w:ascii="Times New Roman" w:eastAsia="Calibri" w:hAnsi="Times New Roman" w:cs="Times New Roman"/>
          <w:iCs/>
          <w:color w:val="000000"/>
          <w:sz w:val="28"/>
          <w:szCs w:val="28"/>
          <w:shd w:val="clear" w:color="auto" w:fill="FFFFFF"/>
        </w:rPr>
        <w:t xml:space="preserve">      </w:t>
      </w:r>
      <w:r w:rsidRPr="00C239E3">
        <w:rPr>
          <w:rFonts w:ascii="Times New Roman" w:eastAsia="Calibri" w:hAnsi="Times New Roman" w:cs="Times New Roman"/>
          <w:iCs/>
          <w:color w:val="000000"/>
          <w:sz w:val="28"/>
          <w:szCs w:val="28"/>
          <w:shd w:val="clear" w:color="auto" w:fill="FFFFFF"/>
        </w:rPr>
        <w:t>Учащаяся 11 «А» класса  Виситаева Зара одержала победу в республиканском этапе Всероссийского конкурса  сочинений среди обучающихся образовательных организаций «Без срока давности», приуроченного к проведению в РФ в 2020 году Года памяти и славы.</w:t>
      </w:r>
    </w:p>
    <w:p w:rsidR="00C239E3" w:rsidRPr="00C239E3" w:rsidRDefault="00C239E3" w:rsidP="00C239E3">
      <w:pPr>
        <w:spacing w:after="0"/>
        <w:ind w:left="426" w:right="567"/>
        <w:jc w:val="both"/>
        <w:rPr>
          <w:rFonts w:ascii="Times New Roman" w:eastAsia="Calibri" w:hAnsi="Times New Roman" w:cs="Times New Roman"/>
          <w:iCs/>
          <w:color w:val="000000"/>
          <w:sz w:val="28"/>
          <w:szCs w:val="28"/>
          <w:shd w:val="clear" w:color="auto" w:fill="FFFFFF"/>
        </w:rPr>
      </w:pPr>
      <w:r>
        <w:rPr>
          <w:rFonts w:ascii="Times New Roman" w:eastAsia="Calibri" w:hAnsi="Times New Roman" w:cs="Times New Roman"/>
          <w:iCs/>
          <w:color w:val="000000"/>
          <w:sz w:val="28"/>
          <w:szCs w:val="28"/>
          <w:shd w:val="clear" w:color="auto" w:fill="FFFFFF"/>
        </w:rPr>
        <w:t xml:space="preserve">       </w:t>
      </w:r>
      <w:r w:rsidRPr="00C239E3">
        <w:rPr>
          <w:rFonts w:ascii="Times New Roman" w:eastAsia="Calibri" w:hAnsi="Times New Roman" w:cs="Times New Roman"/>
          <w:iCs/>
          <w:color w:val="000000"/>
          <w:sz w:val="28"/>
          <w:szCs w:val="28"/>
          <w:shd w:val="clear" w:color="auto" w:fill="FFFFFF"/>
        </w:rPr>
        <w:t>Учащийся 10 «А» класса Цагараев Сайд-Магомед стал лауреатом республиканского конкурса рассказов на чеченском языке «Шира дийцарш»</w:t>
      </w:r>
    </w:p>
    <w:p w:rsidR="00C239E3" w:rsidRPr="00C239E3" w:rsidRDefault="00C239E3" w:rsidP="00C239E3">
      <w:pPr>
        <w:spacing w:after="0"/>
        <w:ind w:left="426" w:right="567"/>
        <w:jc w:val="both"/>
        <w:rPr>
          <w:rFonts w:ascii="Times New Roman" w:eastAsia="Calibri" w:hAnsi="Times New Roman" w:cs="Times New Roman"/>
          <w:iCs/>
          <w:color w:val="000000"/>
          <w:sz w:val="28"/>
          <w:szCs w:val="28"/>
          <w:shd w:val="clear" w:color="auto" w:fill="FFFFFF"/>
        </w:rPr>
      </w:pPr>
      <w:r>
        <w:rPr>
          <w:rFonts w:ascii="Times New Roman" w:eastAsia="Calibri" w:hAnsi="Times New Roman" w:cs="Times New Roman"/>
          <w:iCs/>
          <w:color w:val="000000"/>
          <w:sz w:val="28"/>
          <w:szCs w:val="28"/>
          <w:shd w:val="clear" w:color="auto" w:fill="FFFFFF"/>
        </w:rPr>
        <w:t xml:space="preserve">     </w:t>
      </w:r>
      <w:r w:rsidRPr="00C239E3">
        <w:rPr>
          <w:rFonts w:ascii="Times New Roman" w:eastAsia="Calibri" w:hAnsi="Times New Roman" w:cs="Times New Roman"/>
          <w:iCs/>
          <w:color w:val="000000"/>
          <w:sz w:val="28"/>
          <w:szCs w:val="28"/>
          <w:shd w:val="clear" w:color="auto" w:fill="FFFFFF"/>
        </w:rPr>
        <w:t>Учащаяся 6 «Г» класса Чекуева Элима одержала победу в межрегиональной конференции «Мост в науку» с докладом о творчестве М.С. Гадаева.</w:t>
      </w:r>
    </w:p>
    <w:p w:rsidR="00C239E3" w:rsidRPr="00C239E3" w:rsidRDefault="00C239E3" w:rsidP="00C239E3">
      <w:pPr>
        <w:spacing w:after="0"/>
        <w:ind w:left="426" w:right="567"/>
        <w:jc w:val="both"/>
        <w:rPr>
          <w:rFonts w:ascii="Times New Roman" w:eastAsia="Calibri" w:hAnsi="Times New Roman" w:cs="Times New Roman"/>
          <w:iCs/>
          <w:color w:val="000000"/>
          <w:sz w:val="28"/>
          <w:szCs w:val="28"/>
          <w:shd w:val="clear" w:color="auto" w:fill="FFFFFF"/>
        </w:rPr>
      </w:pPr>
      <w:r w:rsidRPr="00C239E3">
        <w:rPr>
          <w:rFonts w:ascii="Times New Roman" w:eastAsia="Calibri" w:hAnsi="Times New Roman" w:cs="Times New Roman"/>
          <w:iCs/>
          <w:color w:val="000000"/>
          <w:sz w:val="28"/>
          <w:szCs w:val="28"/>
          <w:shd w:val="clear" w:color="auto" w:fill="FFFFFF"/>
        </w:rPr>
        <w:t>Учащаяся 9 «Б» класса Мацагова Муминат стала лауреатом республиканского конкурса, посвященного памяти М.С. Гадаева с авторским стихотворением «Сан Кавказ».</w:t>
      </w:r>
    </w:p>
    <w:p w:rsidR="00C239E3" w:rsidRPr="00C239E3" w:rsidRDefault="00C239E3" w:rsidP="00C239E3">
      <w:pPr>
        <w:spacing w:after="0"/>
        <w:ind w:left="426" w:right="567"/>
        <w:jc w:val="both"/>
        <w:rPr>
          <w:rFonts w:ascii="Times New Roman" w:eastAsia="Calibri" w:hAnsi="Times New Roman" w:cs="Times New Roman"/>
          <w:iCs/>
          <w:color w:val="000000"/>
          <w:sz w:val="28"/>
          <w:szCs w:val="28"/>
          <w:shd w:val="clear" w:color="auto" w:fill="FFFFFF"/>
        </w:rPr>
      </w:pPr>
      <w:r>
        <w:rPr>
          <w:rFonts w:ascii="Times New Roman" w:eastAsia="Calibri" w:hAnsi="Times New Roman" w:cs="Times New Roman"/>
          <w:iCs/>
          <w:color w:val="000000"/>
          <w:sz w:val="28"/>
          <w:szCs w:val="28"/>
          <w:shd w:val="clear" w:color="auto" w:fill="FFFFFF"/>
        </w:rPr>
        <w:t xml:space="preserve">      </w:t>
      </w:r>
      <w:r w:rsidRPr="00C239E3">
        <w:rPr>
          <w:rFonts w:ascii="Times New Roman" w:eastAsia="Calibri" w:hAnsi="Times New Roman" w:cs="Times New Roman"/>
          <w:iCs/>
          <w:color w:val="000000"/>
          <w:sz w:val="28"/>
          <w:szCs w:val="28"/>
          <w:shd w:val="clear" w:color="auto" w:fill="FFFFFF"/>
        </w:rPr>
        <w:t>Учащаяся 11 «А» класса Шахидова Ангелина одержала победу во Всероссийском творческом конкурсе для школьников, студентов и педагогов в номинации «Детские исследовательские и научные работы» с проектной работой «Печорин и Базаров как герои своего времени».</w:t>
      </w:r>
    </w:p>
    <w:p w:rsidR="00C239E3" w:rsidRPr="00C239E3" w:rsidRDefault="00C239E3" w:rsidP="00C239E3">
      <w:pPr>
        <w:spacing w:after="0"/>
        <w:ind w:left="426" w:right="567"/>
        <w:jc w:val="both"/>
        <w:rPr>
          <w:rFonts w:ascii="Times New Roman" w:eastAsia="Calibri" w:hAnsi="Times New Roman" w:cs="Times New Roman"/>
          <w:iCs/>
          <w:color w:val="000000"/>
          <w:sz w:val="28"/>
          <w:szCs w:val="28"/>
          <w:shd w:val="clear" w:color="auto" w:fill="FFFFFF"/>
        </w:rPr>
      </w:pPr>
      <w:r>
        <w:rPr>
          <w:rFonts w:ascii="Times New Roman" w:eastAsia="Calibri" w:hAnsi="Times New Roman" w:cs="Times New Roman"/>
          <w:iCs/>
          <w:color w:val="000000"/>
          <w:sz w:val="28"/>
          <w:szCs w:val="28"/>
          <w:shd w:val="clear" w:color="auto" w:fill="FFFFFF"/>
        </w:rPr>
        <w:t xml:space="preserve">       </w:t>
      </w:r>
      <w:r w:rsidRPr="00C239E3">
        <w:rPr>
          <w:rFonts w:ascii="Times New Roman" w:eastAsia="Calibri" w:hAnsi="Times New Roman" w:cs="Times New Roman"/>
          <w:iCs/>
          <w:color w:val="000000"/>
          <w:sz w:val="28"/>
          <w:szCs w:val="28"/>
          <w:shd w:val="clear" w:color="auto" w:fill="FFFFFF"/>
        </w:rPr>
        <w:t xml:space="preserve">Учащиеся Абдурзакова Малика 9 «А», Джанаева Лиза 10 «Б», Касаева Элина 9 «А», Арцаева Хадижа 9 «А», Кадиева Рамина 10 «А», Хасуев Абуезед 9 «А», Хириханова Раяна 10 «А» представили нашу школу на республиканском этапе ВСОш 2020 по таким предметам, как математика, английский язык, химия, чеченский язык, чеченская литература. </w:t>
      </w:r>
    </w:p>
    <w:p w:rsidR="00C239E3" w:rsidRPr="00970B73" w:rsidRDefault="00C239E3" w:rsidP="00970B73">
      <w:pPr>
        <w:spacing w:after="0"/>
        <w:ind w:left="426" w:right="567"/>
        <w:jc w:val="both"/>
        <w:rPr>
          <w:rFonts w:ascii="Times New Roman" w:hAnsi="Times New Roman" w:cs="Times New Roman"/>
          <w:color w:val="000000"/>
          <w:sz w:val="28"/>
          <w:szCs w:val="28"/>
          <w:shd w:val="clear" w:color="auto" w:fill="FFFFFF"/>
        </w:rPr>
      </w:pPr>
    </w:p>
    <w:p w:rsidR="005061BC" w:rsidRPr="005061BC" w:rsidRDefault="005061BC" w:rsidP="002C799A">
      <w:pPr>
        <w:pStyle w:val="a9"/>
        <w:spacing w:after="0"/>
        <w:ind w:left="567" w:right="567"/>
        <w:jc w:val="both"/>
        <w:rPr>
          <w:rFonts w:ascii="Times New Roman" w:eastAsia="Calibri" w:hAnsi="Times New Roman" w:cs="Times New Roman"/>
          <w:color w:val="000000"/>
          <w:sz w:val="28"/>
          <w:szCs w:val="28"/>
          <w:shd w:val="clear" w:color="auto" w:fill="FFFFFF"/>
        </w:rPr>
      </w:pPr>
    </w:p>
    <w:p w:rsidR="004A567C" w:rsidRDefault="00C15C79" w:rsidP="002C799A">
      <w:pPr>
        <w:keepNext/>
        <w:keepLines/>
        <w:widowControl w:val="0"/>
        <w:tabs>
          <w:tab w:val="left" w:pos="538"/>
        </w:tabs>
        <w:spacing w:after="0" w:line="274" w:lineRule="exact"/>
        <w:ind w:left="567" w:right="567"/>
        <w:jc w:val="center"/>
        <w:outlineLvl w:val="2"/>
        <w:rPr>
          <w:rFonts w:hAnsi="Times New Roman" w:cs="Times New Roman"/>
          <w:b/>
          <w:color w:val="000000"/>
          <w:sz w:val="28"/>
          <w:szCs w:val="28"/>
        </w:rPr>
      </w:pPr>
      <w:r w:rsidRPr="00F152B9">
        <w:rPr>
          <w:rFonts w:ascii="Times New Roman" w:hAnsi="Times New Roman" w:cs="Times New Roman"/>
          <w:b/>
          <w:sz w:val="28"/>
          <w:szCs w:val="28"/>
        </w:rPr>
        <w:lastRenderedPageBreak/>
        <w:t>5.2.</w:t>
      </w:r>
      <w:r w:rsidR="00F152B9" w:rsidRPr="002F0CD7">
        <w:rPr>
          <w:rFonts w:hAnsi="Times New Roman" w:cs="Times New Roman"/>
          <w:b/>
          <w:color w:val="000000"/>
          <w:sz w:val="28"/>
          <w:szCs w:val="28"/>
        </w:rPr>
        <w:t>Реализация</w:t>
      </w:r>
      <w:r w:rsidR="008345BF" w:rsidRPr="002F0CD7">
        <w:rPr>
          <w:rFonts w:hAnsi="Times New Roman" w:cs="Times New Roman"/>
          <w:b/>
          <w:color w:val="000000"/>
          <w:sz w:val="28"/>
          <w:szCs w:val="28"/>
        </w:rPr>
        <w:t xml:space="preserve"> </w:t>
      </w:r>
      <w:r w:rsidR="00F152B9" w:rsidRPr="002F0CD7">
        <w:rPr>
          <w:rFonts w:hAnsi="Times New Roman" w:cs="Times New Roman"/>
          <w:b/>
          <w:color w:val="000000"/>
          <w:sz w:val="28"/>
          <w:szCs w:val="28"/>
        </w:rPr>
        <w:t>плана</w:t>
      </w:r>
      <w:r w:rsidR="008345BF" w:rsidRPr="002F0CD7">
        <w:rPr>
          <w:rFonts w:hAnsi="Times New Roman" w:cs="Times New Roman"/>
          <w:b/>
          <w:color w:val="000000"/>
          <w:sz w:val="28"/>
          <w:szCs w:val="28"/>
        </w:rPr>
        <w:t xml:space="preserve"> </w:t>
      </w:r>
      <w:r w:rsidR="00F152B9" w:rsidRPr="002F0CD7">
        <w:rPr>
          <w:rFonts w:hAnsi="Times New Roman" w:cs="Times New Roman"/>
          <w:b/>
          <w:color w:val="000000"/>
          <w:sz w:val="28"/>
          <w:szCs w:val="28"/>
        </w:rPr>
        <w:t>внеурочной</w:t>
      </w:r>
      <w:r w:rsidR="008345BF" w:rsidRPr="002F0CD7">
        <w:rPr>
          <w:rFonts w:hAnsi="Times New Roman" w:cs="Times New Roman"/>
          <w:b/>
          <w:color w:val="000000"/>
          <w:sz w:val="28"/>
          <w:szCs w:val="28"/>
        </w:rPr>
        <w:t xml:space="preserve"> </w:t>
      </w:r>
      <w:r w:rsidR="00F152B9" w:rsidRPr="002F0CD7">
        <w:rPr>
          <w:rFonts w:hAnsi="Times New Roman" w:cs="Times New Roman"/>
          <w:b/>
          <w:color w:val="000000"/>
          <w:sz w:val="28"/>
          <w:szCs w:val="28"/>
        </w:rPr>
        <w:t>деятельности</w:t>
      </w:r>
      <w:r w:rsidR="00F152B9" w:rsidRPr="002F0CD7">
        <w:rPr>
          <w:rFonts w:hAnsi="Times New Roman" w:cs="Times New Roman"/>
          <w:b/>
          <w:color w:val="000000"/>
          <w:sz w:val="28"/>
          <w:szCs w:val="28"/>
        </w:rPr>
        <w:t xml:space="preserve">, </w:t>
      </w:r>
      <w:r w:rsidR="00F152B9" w:rsidRPr="002F0CD7">
        <w:rPr>
          <w:rFonts w:hAnsi="Times New Roman" w:cs="Times New Roman"/>
          <w:b/>
          <w:color w:val="000000"/>
          <w:sz w:val="28"/>
          <w:szCs w:val="28"/>
        </w:rPr>
        <w:t>программ</w:t>
      </w:r>
      <w:r w:rsidR="008345BF" w:rsidRPr="002F0CD7">
        <w:rPr>
          <w:rFonts w:hAnsi="Times New Roman" w:cs="Times New Roman"/>
          <w:b/>
          <w:color w:val="000000"/>
          <w:sz w:val="28"/>
          <w:szCs w:val="28"/>
        </w:rPr>
        <w:t xml:space="preserve"> </w:t>
      </w:r>
      <w:r w:rsidR="00F152B9" w:rsidRPr="002F0CD7">
        <w:rPr>
          <w:rFonts w:hAnsi="Times New Roman" w:cs="Times New Roman"/>
          <w:b/>
          <w:color w:val="000000"/>
          <w:sz w:val="28"/>
          <w:szCs w:val="28"/>
        </w:rPr>
        <w:t>дополнительного</w:t>
      </w:r>
      <w:r w:rsidR="008345BF" w:rsidRPr="002F0CD7">
        <w:rPr>
          <w:rFonts w:hAnsi="Times New Roman" w:cs="Times New Roman"/>
          <w:b/>
          <w:color w:val="000000"/>
          <w:sz w:val="28"/>
          <w:szCs w:val="28"/>
        </w:rPr>
        <w:t xml:space="preserve"> </w:t>
      </w:r>
      <w:r w:rsidR="00F152B9" w:rsidRPr="002F0CD7">
        <w:rPr>
          <w:rFonts w:hAnsi="Times New Roman" w:cs="Times New Roman"/>
          <w:b/>
          <w:color w:val="000000"/>
          <w:sz w:val="28"/>
          <w:szCs w:val="28"/>
        </w:rPr>
        <w:t>образования</w:t>
      </w:r>
    </w:p>
    <w:p w:rsidR="00C239E3" w:rsidRDefault="00C239E3" w:rsidP="002C799A">
      <w:pPr>
        <w:keepNext/>
        <w:keepLines/>
        <w:widowControl w:val="0"/>
        <w:tabs>
          <w:tab w:val="left" w:pos="538"/>
        </w:tabs>
        <w:spacing w:after="0" w:line="274" w:lineRule="exact"/>
        <w:ind w:left="567" w:right="567"/>
        <w:jc w:val="center"/>
        <w:outlineLvl w:val="2"/>
        <w:rPr>
          <w:rStyle w:val="33"/>
          <w:rFonts w:eastAsiaTheme="minorEastAsia"/>
          <w:b w:val="0"/>
          <w:bCs w:val="0"/>
          <w:sz w:val="28"/>
          <w:szCs w:val="28"/>
          <w:u w:val="none"/>
        </w:rPr>
      </w:pPr>
    </w:p>
    <w:p w:rsidR="00F152B9" w:rsidRPr="00F152B9" w:rsidRDefault="00F152B9" w:rsidP="002C799A">
      <w:pPr>
        <w:pStyle w:val="110"/>
        <w:shd w:val="clear" w:color="auto" w:fill="auto"/>
        <w:spacing w:line="276" w:lineRule="auto"/>
        <w:ind w:left="567" w:right="567" w:firstLine="560"/>
        <w:rPr>
          <w:sz w:val="28"/>
          <w:szCs w:val="28"/>
        </w:rPr>
      </w:pPr>
      <w:r w:rsidRPr="00F152B9">
        <w:rPr>
          <w:rFonts w:eastAsia="Calibri"/>
          <w:sz w:val="28"/>
          <w:szCs w:val="28"/>
        </w:rPr>
        <w:t>При формировании учебного плана внеурочной деятельности на 201</w:t>
      </w:r>
      <w:r>
        <w:rPr>
          <w:rFonts w:eastAsia="Calibri"/>
          <w:sz w:val="28"/>
          <w:szCs w:val="28"/>
        </w:rPr>
        <w:t>9</w:t>
      </w:r>
      <w:r w:rsidRPr="00F152B9">
        <w:rPr>
          <w:rFonts w:eastAsia="Calibri"/>
          <w:sz w:val="28"/>
          <w:szCs w:val="28"/>
        </w:rPr>
        <w:t>-20</w:t>
      </w:r>
      <w:r>
        <w:rPr>
          <w:rFonts w:eastAsia="Calibri"/>
          <w:sz w:val="28"/>
          <w:szCs w:val="28"/>
        </w:rPr>
        <w:t>20</w:t>
      </w:r>
      <w:r w:rsidRPr="00F152B9">
        <w:rPr>
          <w:rFonts w:eastAsia="Calibri"/>
          <w:sz w:val="28"/>
          <w:szCs w:val="28"/>
        </w:rPr>
        <w:t xml:space="preserve"> учебный год учтены образовательные потребности и запросы учащихся, их родителей (законныхпредставителей</w:t>
      </w:r>
      <w:r>
        <w:rPr>
          <w:rFonts w:eastAsia="Calibri"/>
          <w:sz w:val="28"/>
          <w:szCs w:val="28"/>
        </w:rPr>
        <w:t>)</w:t>
      </w:r>
      <w:r w:rsidRPr="00F152B9">
        <w:rPr>
          <w:rFonts w:eastAsia="Calibri"/>
          <w:sz w:val="28"/>
          <w:szCs w:val="28"/>
        </w:rPr>
        <w:t xml:space="preserve"> и составлен он в соответствии с требованиями ФГОС, а также с учетом традиций школы. Таким образом, план внеурочной деятельности предполагал, как проведение регулярных занятий, так и нерегулярных занятий с учащимися. В 201</w:t>
      </w:r>
      <w:r w:rsidR="00753C2D">
        <w:rPr>
          <w:rFonts w:eastAsia="Calibri"/>
          <w:sz w:val="28"/>
          <w:szCs w:val="28"/>
        </w:rPr>
        <w:t>9</w:t>
      </w:r>
      <w:r w:rsidRPr="00F152B9">
        <w:rPr>
          <w:rFonts w:eastAsia="Calibri"/>
          <w:sz w:val="28"/>
          <w:szCs w:val="28"/>
        </w:rPr>
        <w:t>-20</w:t>
      </w:r>
      <w:r w:rsidR="00753C2D">
        <w:rPr>
          <w:rFonts w:eastAsia="Calibri"/>
          <w:sz w:val="28"/>
          <w:szCs w:val="28"/>
        </w:rPr>
        <w:t>20</w:t>
      </w:r>
      <w:r w:rsidRPr="00F152B9">
        <w:rPr>
          <w:rFonts w:eastAsia="Calibri"/>
          <w:sz w:val="28"/>
          <w:szCs w:val="28"/>
        </w:rPr>
        <w:t xml:space="preserve"> учебном году принцип организации внеурочной деятельности в 1-</w:t>
      </w:r>
      <w:r w:rsidR="00753C2D">
        <w:rPr>
          <w:rFonts w:eastAsia="Calibri"/>
          <w:sz w:val="28"/>
          <w:szCs w:val="28"/>
        </w:rPr>
        <w:t>11</w:t>
      </w:r>
      <w:r w:rsidRPr="00F152B9">
        <w:rPr>
          <w:rFonts w:eastAsia="Calibri"/>
          <w:sz w:val="28"/>
          <w:szCs w:val="28"/>
        </w:rPr>
        <w:t>-х классах остается по той же базовой модели с привлечением всех ресурсов как в школе, так и социальных партнеров.</w:t>
      </w:r>
    </w:p>
    <w:p w:rsidR="00F152B9" w:rsidRPr="00F152B9" w:rsidRDefault="00F152B9" w:rsidP="002C799A">
      <w:pPr>
        <w:pStyle w:val="110"/>
        <w:numPr>
          <w:ilvl w:val="0"/>
          <w:numId w:val="32"/>
        </w:numPr>
        <w:shd w:val="clear" w:color="auto" w:fill="auto"/>
        <w:tabs>
          <w:tab w:val="left" w:pos="1012"/>
        </w:tabs>
        <w:spacing w:line="276" w:lineRule="auto"/>
        <w:ind w:left="567" w:right="567" w:firstLine="580"/>
        <w:rPr>
          <w:sz w:val="28"/>
          <w:szCs w:val="28"/>
        </w:rPr>
      </w:pPr>
      <w:r w:rsidRPr="00F152B9">
        <w:rPr>
          <w:rFonts w:eastAsia="Calibri"/>
          <w:sz w:val="28"/>
          <w:szCs w:val="28"/>
        </w:rPr>
        <w:t>Внеурочная деятельность в форме внеаудиторные занятий, занятий крупными блоками;</w:t>
      </w:r>
    </w:p>
    <w:p w:rsidR="00753C2D" w:rsidRDefault="00F152B9" w:rsidP="002C799A">
      <w:pPr>
        <w:pStyle w:val="110"/>
        <w:numPr>
          <w:ilvl w:val="0"/>
          <w:numId w:val="32"/>
        </w:numPr>
        <w:shd w:val="clear" w:color="auto" w:fill="auto"/>
        <w:tabs>
          <w:tab w:val="left" w:pos="1012"/>
        </w:tabs>
        <w:spacing w:line="276" w:lineRule="auto"/>
        <w:ind w:left="567" w:right="567" w:firstLine="580"/>
        <w:rPr>
          <w:sz w:val="28"/>
          <w:szCs w:val="28"/>
        </w:rPr>
      </w:pPr>
      <w:r w:rsidRPr="00F152B9">
        <w:rPr>
          <w:rFonts w:eastAsia="Calibri"/>
          <w:sz w:val="28"/>
          <w:szCs w:val="28"/>
        </w:rPr>
        <w:t>Внеурочная деятельность в форме регулярных аудиторных занятий и по планам</w:t>
      </w:r>
      <w:r w:rsidRPr="00753C2D">
        <w:rPr>
          <w:rFonts w:eastAsia="Calibri"/>
          <w:sz w:val="28"/>
          <w:szCs w:val="28"/>
        </w:rPr>
        <w:t xml:space="preserve">классных руководителей осуществлялась во второй половине дня тоже по 5 направлениям развития личности (духовно-нравственное, социальное, общеинтеллектуальное, </w:t>
      </w:r>
      <w:r w:rsidRPr="00753C2D">
        <w:rPr>
          <w:sz w:val="28"/>
          <w:szCs w:val="28"/>
        </w:rPr>
        <w:t>общекультурное, спортивно-оздоровительное).</w:t>
      </w:r>
    </w:p>
    <w:p w:rsidR="00F152B9" w:rsidRPr="00753C2D" w:rsidRDefault="00F152B9" w:rsidP="002C799A">
      <w:pPr>
        <w:pStyle w:val="110"/>
        <w:shd w:val="clear" w:color="auto" w:fill="auto"/>
        <w:tabs>
          <w:tab w:val="left" w:pos="1012"/>
        </w:tabs>
        <w:spacing w:line="276" w:lineRule="auto"/>
        <w:ind w:left="567" w:right="567" w:firstLine="0"/>
        <w:rPr>
          <w:sz w:val="28"/>
          <w:szCs w:val="28"/>
        </w:rPr>
      </w:pPr>
      <w:r w:rsidRPr="00753C2D">
        <w:rPr>
          <w:sz w:val="28"/>
          <w:szCs w:val="28"/>
        </w:rPr>
        <w:t>Внеурочная деятельность решала следующие задачи:</w:t>
      </w:r>
    </w:p>
    <w:p w:rsidR="00F152B9" w:rsidRPr="00753C2D" w:rsidRDefault="00753C2D" w:rsidP="002C799A">
      <w:pPr>
        <w:pStyle w:val="130"/>
        <w:shd w:val="clear" w:color="auto" w:fill="auto"/>
        <w:tabs>
          <w:tab w:val="left" w:pos="198"/>
        </w:tabs>
        <w:spacing w:after="0" w:line="276" w:lineRule="auto"/>
        <w:ind w:left="567" w:right="567" w:firstLine="0"/>
        <w:jc w:val="both"/>
        <w:rPr>
          <w:sz w:val="28"/>
          <w:szCs w:val="28"/>
        </w:rPr>
      </w:pPr>
      <w:r>
        <w:rPr>
          <w:sz w:val="28"/>
          <w:szCs w:val="28"/>
        </w:rPr>
        <w:t>-</w:t>
      </w:r>
      <w:r w:rsidR="00F152B9" w:rsidRPr="00753C2D">
        <w:rPr>
          <w:sz w:val="28"/>
          <w:szCs w:val="28"/>
        </w:rPr>
        <w:t>создание комфортных условий для позитивного восприятия ценностей основного образования и более успешного освоения его содержания;</w:t>
      </w:r>
    </w:p>
    <w:p w:rsidR="00F152B9" w:rsidRPr="00753C2D" w:rsidRDefault="00753C2D" w:rsidP="002C799A">
      <w:pPr>
        <w:pStyle w:val="130"/>
        <w:shd w:val="clear" w:color="auto" w:fill="auto"/>
        <w:tabs>
          <w:tab w:val="left" w:pos="198"/>
        </w:tabs>
        <w:spacing w:after="0" w:line="276" w:lineRule="auto"/>
        <w:ind w:left="567" w:right="567" w:firstLine="0"/>
        <w:jc w:val="both"/>
        <w:rPr>
          <w:sz w:val="28"/>
          <w:szCs w:val="28"/>
        </w:rPr>
      </w:pPr>
      <w:r>
        <w:rPr>
          <w:sz w:val="28"/>
          <w:szCs w:val="28"/>
        </w:rPr>
        <w:t>-</w:t>
      </w:r>
      <w:r w:rsidR="00F152B9" w:rsidRPr="00753C2D">
        <w:rPr>
          <w:sz w:val="28"/>
          <w:szCs w:val="28"/>
        </w:rPr>
        <w:t>способствование осуществления воспитания благодаря включению детей в личностно значимые творческие виды деятельности, в процессе которых формируются нравственные, духовные и куль</w:t>
      </w:r>
      <w:r w:rsidR="00F152B9" w:rsidRPr="00753C2D">
        <w:rPr>
          <w:sz w:val="28"/>
          <w:szCs w:val="28"/>
        </w:rPr>
        <w:softHyphen/>
        <w:t>турные ценности подрастающего поколения;</w:t>
      </w:r>
    </w:p>
    <w:p w:rsidR="00F152B9" w:rsidRPr="00753C2D" w:rsidRDefault="00753C2D" w:rsidP="002C799A">
      <w:pPr>
        <w:pStyle w:val="130"/>
        <w:shd w:val="clear" w:color="auto" w:fill="auto"/>
        <w:tabs>
          <w:tab w:val="left" w:pos="198"/>
        </w:tabs>
        <w:spacing w:after="0" w:line="276" w:lineRule="auto"/>
        <w:ind w:left="567" w:right="567" w:firstLine="0"/>
        <w:jc w:val="both"/>
        <w:rPr>
          <w:sz w:val="28"/>
          <w:szCs w:val="28"/>
        </w:rPr>
      </w:pPr>
      <w:r>
        <w:rPr>
          <w:sz w:val="28"/>
          <w:szCs w:val="28"/>
        </w:rPr>
        <w:t>-</w:t>
      </w:r>
      <w:r w:rsidR="00F152B9" w:rsidRPr="00753C2D">
        <w:rPr>
          <w:sz w:val="28"/>
          <w:szCs w:val="28"/>
        </w:rPr>
        <w:t>ориентирование обучающихся, проявляющих особый интерес к тем или иным видам деятельности, на развитие своих способностей.</w:t>
      </w:r>
    </w:p>
    <w:p w:rsidR="00F152B9" w:rsidRPr="00753C2D" w:rsidRDefault="00F152B9" w:rsidP="002C799A">
      <w:pPr>
        <w:pStyle w:val="130"/>
        <w:shd w:val="clear" w:color="auto" w:fill="auto"/>
        <w:spacing w:after="0" w:line="276" w:lineRule="auto"/>
        <w:ind w:left="567" w:right="567" w:firstLine="0"/>
        <w:jc w:val="both"/>
        <w:rPr>
          <w:sz w:val="28"/>
          <w:szCs w:val="28"/>
        </w:rPr>
      </w:pPr>
      <w:r w:rsidRPr="00753C2D">
        <w:rPr>
          <w:sz w:val="28"/>
          <w:szCs w:val="28"/>
        </w:rPr>
        <w:t>При организации внеурочной деятельности обучающихся использовались возможности учреждений дополнительного образования, культуры, спорта и других организаций.</w:t>
      </w:r>
    </w:p>
    <w:p w:rsidR="00F152B9" w:rsidRPr="00753C2D" w:rsidRDefault="00F152B9" w:rsidP="002C799A">
      <w:pPr>
        <w:pStyle w:val="130"/>
        <w:shd w:val="clear" w:color="auto" w:fill="auto"/>
        <w:spacing w:after="0" w:line="276" w:lineRule="auto"/>
        <w:ind w:left="567" w:right="567" w:firstLine="0"/>
        <w:jc w:val="both"/>
        <w:rPr>
          <w:sz w:val="28"/>
          <w:szCs w:val="28"/>
        </w:rPr>
      </w:pPr>
      <w:r w:rsidRPr="00753C2D">
        <w:rPr>
          <w:sz w:val="28"/>
          <w:szCs w:val="28"/>
        </w:rPr>
        <w:t>Чередование учебной и внеурочной деятельности в рамках реализации основной образовательной программы основного общего образования определялось образовательным учреждением.</w:t>
      </w:r>
    </w:p>
    <w:p w:rsidR="00732F55" w:rsidRDefault="00F152B9" w:rsidP="002C799A">
      <w:pPr>
        <w:pStyle w:val="130"/>
        <w:shd w:val="clear" w:color="auto" w:fill="auto"/>
        <w:spacing w:after="0" w:line="276" w:lineRule="auto"/>
        <w:ind w:left="567" w:right="567" w:firstLine="0"/>
        <w:jc w:val="both"/>
        <w:rPr>
          <w:sz w:val="28"/>
          <w:szCs w:val="28"/>
        </w:rPr>
      </w:pPr>
      <w:r w:rsidRPr="00753C2D">
        <w:rPr>
          <w:sz w:val="28"/>
          <w:szCs w:val="28"/>
        </w:rPr>
        <w:t>Содержание данных занятий формировалось с учётом пожеланий учащихся и их родителей (закон</w:t>
      </w:r>
      <w:r w:rsidRPr="00753C2D">
        <w:rPr>
          <w:sz w:val="28"/>
          <w:szCs w:val="28"/>
        </w:rPr>
        <w:softHyphen/>
        <w:t>ных представителей) и осуществлялось посредством различных форм организации, отличных от урочной системы обучения, таких, как экскурсии, кружки, секции, круглые столы, конференции, диспуты, олимпиады, конкурсы, соревнования, поисковые и научные исследования, общественно полезные практики и т. д.</w:t>
      </w:r>
      <w:bookmarkStart w:id="21" w:name="bookmark50"/>
    </w:p>
    <w:p w:rsidR="00732F55" w:rsidRPr="00732F55" w:rsidRDefault="00732F55" w:rsidP="002C799A">
      <w:pPr>
        <w:pStyle w:val="130"/>
        <w:shd w:val="clear" w:color="auto" w:fill="auto"/>
        <w:spacing w:after="0" w:line="276" w:lineRule="auto"/>
        <w:ind w:left="567" w:right="567" w:firstLine="0"/>
        <w:jc w:val="both"/>
        <w:rPr>
          <w:sz w:val="28"/>
          <w:szCs w:val="28"/>
        </w:rPr>
      </w:pPr>
      <w:r w:rsidRPr="00732F55">
        <w:rPr>
          <w:sz w:val="28"/>
          <w:szCs w:val="28"/>
        </w:rPr>
        <w:t>Режим организации внеурочной деятельности</w:t>
      </w:r>
      <w:bookmarkEnd w:id="21"/>
      <w:r w:rsidRPr="00732F55">
        <w:rPr>
          <w:sz w:val="28"/>
          <w:szCs w:val="28"/>
        </w:rPr>
        <w:t>.</w:t>
      </w:r>
    </w:p>
    <w:p w:rsidR="00732F55" w:rsidRPr="00732F55" w:rsidRDefault="00732F55" w:rsidP="002C799A">
      <w:pPr>
        <w:pStyle w:val="130"/>
        <w:shd w:val="clear" w:color="auto" w:fill="auto"/>
        <w:spacing w:after="0" w:line="276" w:lineRule="auto"/>
        <w:ind w:left="567" w:right="567" w:firstLine="0"/>
        <w:jc w:val="both"/>
        <w:rPr>
          <w:sz w:val="28"/>
          <w:szCs w:val="28"/>
        </w:rPr>
      </w:pPr>
      <w:r w:rsidRPr="00732F55">
        <w:rPr>
          <w:sz w:val="28"/>
          <w:szCs w:val="28"/>
        </w:rPr>
        <w:t xml:space="preserve">        Внеурочная деятельность была организована на основе реализации </w:t>
      </w:r>
      <w:r w:rsidRPr="00732F55">
        <w:rPr>
          <w:sz w:val="28"/>
          <w:szCs w:val="28"/>
        </w:rPr>
        <w:lastRenderedPageBreak/>
        <w:t>рабочих программ, разработанных руководителями объединений.</w:t>
      </w:r>
    </w:p>
    <w:p w:rsidR="00732F55" w:rsidRPr="00732F55" w:rsidRDefault="00732F55" w:rsidP="002C799A">
      <w:pPr>
        <w:pStyle w:val="130"/>
        <w:shd w:val="clear" w:color="auto" w:fill="auto"/>
        <w:spacing w:after="0" w:line="276" w:lineRule="auto"/>
        <w:ind w:left="567" w:right="567" w:firstLine="0"/>
        <w:jc w:val="both"/>
        <w:rPr>
          <w:sz w:val="28"/>
          <w:szCs w:val="28"/>
        </w:rPr>
      </w:pPr>
      <w:r w:rsidRPr="00732F55">
        <w:rPr>
          <w:sz w:val="28"/>
          <w:szCs w:val="28"/>
        </w:rPr>
        <w:t>Также соблюдались основные здоровьесберегающие требования к осуществлению внеурочной деятельности:</w:t>
      </w:r>
    </w:p>
    <w:p w:rsidR="00732F55" w:rsidRPr="00732F55" w:rsidRDefault="00732F55" w:rsidP="002C799A">
      <w:pPr>
        <w:pStyle w:val="130"/>
        <w:shd w:val="clear" w:color="auto" w:fill="auto"/>
        <w:tabs>
          <w:tab w:val="left" w:pos="286"/>
        </w:tabs>
        <w:spacing w:after="0" w:line="276" w:lineRule="auto"/>
        <w:ind w:left="567" w:right="567" w:firstLine="0"/>
        <w:jc w:val="both"/>
        <w:rPr>
          <w:sz w:val="28"/>
          <w:szCs w:val="28"/>
        </w:rPr>
      </w:pPr>
      <w:r w:rsidRPr="00732F55">
        <w:rPr>
          <w:sz w:val="28"/>
          <w:szCs w:val="28"/>
        </w:rPr>
        <w:t>-форма проведения занятий отличная от урока;</w:t>
      </w:r>
    </w:p>
    <w:p w:rsidR="00732F55" w:rsidRPr="00732F55" w:rsidRDefault="00732F55" w:rsidP="002C799A">
      <w:pPr>
        <w:pStyle w:val="130"/>
        <w:shd w:val="clear" w:color="auto" w:fill="auto"/>
        <w:tabs>
          <w:tab w:val="left" w:pos="286"/>
        </w:tabs>
        <w:spacing w:after="0" w:line="276" w:lineRule="auto"/>
        <w:ind w:left="567" w:right="567" w:firstLine="0"/>
        <w:jc w:val="both"/>
        <w:rPr>
          <w:sz w:val="28"/>
          <w:szCs w:val="28"/>
        </w:rPr>
      </w:pPr>
      <w:r w:rsidRPr="00732F55">
        <w:rPr>
          <w:sz w:val="28"/>
          <w:szCs w:val="28"/>
        </w:rPr>
        <w:t>-соблюдение динамической паузы между учебными занятиями по расписанию и внеурочной деятельностью в школе.</w:t>
      </w:r>
    </w:p>
    <w:p w:rsidR="00732F55" w:rsidRPr="00732F55" w:rsidRDefault="00732F55" w:rsidP="002C799A">
      <w:pPr>
        <w:pStyle w:val="130"/>
        <w:shd w:val="clear" w:color="auto" w:fill="auto"/>
        <w:spacing w:after="0" w:line="276" w:lineRule="auto"/>
        <w:ind w:left="567" w:right="567" w:firstLine="0"/>
        <w:jc w:val="both"/>
        <w:rPr>
          <w:sz w:val="28"/>
          <w:szCs w:val="28"/>
        </w:rPr>
      </w:pPr>
      <w:r w:rsidRPr="00732F55">
        <w:rPr>
          <w:sz w:val="28"/>
          <w:szCs w:val="28"/>
        </w:rPr>
        <w:t xml:space="preserve">      Количество занятий внеурочной деятельности для каждого обучающегося определялось его родителями (законными представителями) с учетом занятости обучающихся во второй половине дня. Минимальное количество обучающихся в группе при проведении занятий внеурочной деятельности составляло </w:t>
      </w:r>
      <w:r w:rsidR="00A76104">
        <w:rPr>
          <w:sz w:val="28"/>
          <w:szCs w:val="28"/>
        </w:rPr>
        <w:t>1</w:t>
      </w:r>
      <w:r w:rsidRPr="00732F55">
        <w:rPr>
          <w:sz w:val="28"/>
          <w:szCs w:val="28"/>
        </w:rPr>
        <w:t>5 человек.</w:t>
      </w:r>
    </w:p>
    <w:p w:rsidR="00732F55" w:rsidRPr="00732F55" w:rsidRDefault="00732F55" w:rsidP="002C799A">
      <w:pPr>
        <w:pStyle w:val="130"/>
        <w:shd w:val="clear" w:color="auto" w:fill="auto"/>
        <w:spacing w:after="0" w:line="276" w:lineRule="auto"/>
        <w:ind w:left="567" w:right="567" w:firstLine="0"/>
        <w:jc w:val="both"/>
        <w:rPr>
          <w:sz w:val="28"/>
          <w:szCs w:val="28"/>
        </w:rPr>
      </w:pPr>
      <w:r w:rsidRPr="00732F55">
        <w:rPr>
          <w:sz w:val="28"/>
          <w:szCs w:val="28"/>
        </w:rPr>
        <w:t xml:space="preserve"> В соответствии с санитарно-эпидемиологическими правилами и нормативами перерыв между последним уроком и началом занятий внеурочной деятельности составлял не менее 45 минут. При планировании внеурочной деятельности учитывалась необходимость организованного отдыха обучающихся после окончания уроков.</w:t>
      </w:r>
    </w:p>
    <w:p w:rsidR="00732F55" w:rsidRPr="00732F55" w:rsidRDefault="00732F55" w:rsidP="002C799A">
      <w:pPr>
        <w:pStyle w:val="130"/>
        <w:shd w:val="clear" w:color="auto" w:fill="auto"/>
        <w:spacing w:after="0" w:line="276" w:lineRule="auto"/>
        <w:ind w:left="567" w:right="567" w:firstLine="0"/>
        <w:jc w:val="both"/>
        <w:rPr>
          <w:sz w:val="28"/>
          <w:szCs w:val="28"/>
        </w:rPr>
      </w:pPr>
      <w:r w:rsidRPr="00732F55">
        <w:rPr>
          <w:sz w:val="28"/>
          <w:szCs w:val="28"/>
        </w:rPr>
        <w:t>Расписание занятий внеурочной деятельности формировалось отдельно от расписания уроков. Про</w:t>
      </w:r>
      <w:r w:rsidRPr="00732F55">
        <w:rPr>
          <w:sz w:val="28"/>
          <w:szCs w:val="28"/>
        </w:rPr>
        <w:softHyphen/>
        <w:t xml:space="preserve">должительность занятия внеурочной деятельности составляла </w:t>
      </w:r>
      <w:r w:rsidR="00A76104">
        <w:rPr>
          <w:sz w:val="28"/>
          <w:szCs w:val="28"/>
        </w:rPr>
        <w:t>40</w:t>
      </w:r>
      <w:r w:rsidRPr="00732F55">
        <w:rPr>
          <w:sz w:val="28"/>
          <w:szCs w:val="28"/>
        </w:rPr>
        <w:t xml:space="preserve"> минут.</w:t>
      </w:r>
    </w:p>
    <w:p w:rsidR="00732F55" w:rsidRPr="00732F55" w:rsidRDefault="00732F55" w:rsidP="002C799A">
      <w:pPr>
        <w:pStyle w:val="130"/>
        <w:shd w:val="clear" w:color="auto" w:fill="auto"/>
        <w:spacing w:after="0" w:line="276" w:lineRule="auto"/>
        <w:ind w:left="567" w:right="567" w:firstLine="0"/>
        <w:jc w:val="both"/>
        <w:rPr>
          <w:sz w:val="28"/>
          <w:szCs w:val="28"/>
        </w:rPr>
      </w:pPr>
      <w:r w:rsidRPr="00732F55">
        <w:rPr>
          <w:sz w:val="28"/>
          <w:szCs w:val="28"/>
        </w:rPr>
        <w:t>Курсы внеурочной деятельности были реализованы на основе рабочих программ, обязательной ча</w:t>
      </w:r>
      <w:r w:rsidRPr="00732F55">
        <w:rPr>
          <w:sz w:val="28"/>
          <w:szCs w:val="28"/>
        </w:rPr>
        <w:softHyphen/>
        <w:t>стью которых являлось описание планируемых результатов освоения курса и форм их учёта. Реали</w:t>
      </w:r>
      <w:r w:rsidRPr="00732F55">
        <w:rPr>
          <w:sz w:val="28"/>
          <w:szCs w:val="28"/>
        </w:rPr>
        <w:softHyphen/>
        <w:t>зация курсов внеурочной деятельности проводилась без балльного оценивания результатов освоения курса. Текущий контроль за посещением занятий внеурочной деятельности обучающимися осу</w:t>
      </w:r>
      <w:r w:rsidRPr="00732F55">
        <w:rPr>
          <w:sz w:val="28"/>
          <w:szCs w:val="28"/>
        </w:rPr>
        <w:softHyphen/>
        <w:t>ществлялся воспитателем в соответствии с должностной инструкцией.</w:t>
      </w:r>
    </w:p>
    <w:p w:rsidR="00732F55" w:rsidRPr="00732F55" w:rsidRDefault="00732F55" w:rsidP="002C799A">
      <w:pPr>
        <w:pStyle w:val="130"/>
        <w:shd w:val="clear" w:color="auto" w:fill="auto"/>
        <w:spacing w:after="0" w:line="276" w:lineRule="auto"/>
        <w:ind w:left="567" w:right="567" w:firstLine="0"/>
        <w:jc w:val="both"/>
        <w:rPr>
          <w:sz w:val="28"/>
          <w:szCs w:val="28"/>
        </w:rPr>
      </w:pPr>
      <w:r w:rsidRPr="00732F55">
        <w:rPr>
          <w:sz w:val="28"/>
          <w:szCs w:val="28"/>
        </w:rPr>
        <w:t>При организации внеурочной деятельности использовались как программы линейных курсов внеурочной деятельности (на их изучение установлено определенное количество часов в неделю в соот</w:t>
      </w:r>
      <w:r w:rsidRPr="00732F55">
        <w:rPr>
          <w:sz w:val="28"/>
          <w:szCs w:val="28"/>
        </w:rPr>
        <w:softHyphen/>
        <w:t>ветствии с рабочей программой учителя), так и программы нелинейных (тематических) курсов вне</w:t>
      </w:r>
      <w:r w:rsidRPr="00732F55">
        <w:rPr>
          <w:sz w:val="28"/>
          <w:szCs w:val="28"/>
        </w:rPr>
        <w:softHyphen/>
        <w:t>урочной деятельности (на их изучение установлено общее количество часов в год в соответствии с рабочей программой учителя).</w:t>
      </w:r>
    </w:p>
    <w:p w:rsidR="00732F55" w:rsidRPr="00732F55" w:rsidRDefault="00732F55" w:rsidP="002C799A">
      <w:pPr>
        <w:pStyle w:val="130"/>
        <w:shd w:val="clear" w:color="auto" w:fill="auto"/>
        <w:spacing w:after="0" w:line="276" w:lineRule="auto"/>
        <w:ind w:left="567" w:right="567" w:firstLine="0"/>
        <w:jc w:val="both"/>
        <w:rPr>
          <w:sz w:val="28"/>
          <w:szCs w:val="28"/>
        </w:rPr>
      </w:pPr>
      <w:r w:rsidRPr="00732F55">
        <w:rPr>
          <w:sz w:val="28"/>
          <w:szCs w:val="28"/>
        </w:rPr>
        <w:t>План реализовал индивидуальный подход в процессе внеурочной деятельности, позволил учащимся раскрыть свои творческие способности и интересы.</w:t>
      </w:r>
    </w:p>
    <w:p w:rsidR="00732F55" w:rsidRDefault="00732F55" w:rsidP="002C799A">
      <w:pPr>
        <w:pStyle w:val="130"/>
        <w:shd w:val="clear" w:color="auto" w:fill="auto"/>
        <w:spacing w:after="0" w:line="276" w:lineRule="auto"/>
        <w:ind w:left="567" w:right="567" w:firstLine="0"/>
        <w:jc w:val="both"/>
        <w:rPr>
          <w:sz w:val="28"/>
          <w:szCs w:val="28"/>
        </w:rPr>
      </w:pPr>
    </w:p>
    <w:p w:rsidR="00A76104" w:rsidRPr="00A76104" w:rsidRDefault="00A76104" w:rsidP="002C799A">
      <w:pPr>
        <w:pStyle w:val="a5"/>
        <w:spacing w:before="0" w:beforeAutospacing="0" w:after="0" w:afterAutospacing="0"/>
        <w:ind w:left="567" w:right="567"/>
        <w:jc w:val="both"/>
        <w:rPr>
          <w:b/>
          <w:sz w:val="28"/>
          <w:szCs w:val="28"/>
        </w:rPr>
      </w:pPr>
      <w:r w:rsidRPr="00A76104">
        <w:rPr>
          <w:b/>
          <w:sz w:val="28"/>
          <w:szCs w:val="28"/>
        </w:rPr>
        <w:t>Программа организации внеурочной деятельности в I - IV классах состоит из 10 рабочих программ, в рамках которых реализуются 5 направлений деятельности:</w:t>
      </w:r>
    </w:p>
    <w:p w:rsidR="00A76104" w:rsidRPr="00A76104" w:rsidRDefault="00A76104" w:rsidP="002C799A">
      <w:pPr>
        <w:pStyle w:val="a5"/>
        <w:spacing w:before="0" w:beforeAutospacing="0" w:after="0" w:afterAutospacing="0"/>
        <w:ind w:left="567" w:right="567"/>
        <w:jc w:val="both"/>
        <w:rPr>
          <w:b/>
          <w:sz w:val="28"/>
          <w:szCs w:val="28"/>
        </w:rPr>
      </w:pPr>
    </w:p>
    <w:p w:rsidR="00A76104" w:rsidRPr="00A76104" w:rsidRDefault="00A76104" w:rsidP="002C799A">
      <w:pPr>
        <w:pStyle w:val="Default"/>
        <w:spacing w:line="276" w:lineRule="auto"/>
        <w:ind w:left="567" w:right="567"/>
        <w:jc w:val="both"/>
        <w:rPr>
          <w:sz w:val="28"/>
          <w:szCs w:val="28"/>
        </w:rPr>
      </w:pPr>
      <w:r w:rsidRPr="00A76104">
        <w:rPr>
          <w:color w:val="auto"/>
          <w:sz w:val="28"/>
          <w:szCs w:val="28"/>
        </w:rPr>
        <w:t xml:space="preserve">1.     </w:t>
      </w:r>
      <w:r w:rsidRPr="00A76104">
        <w:rPr>
          <w:b/>
          <w:bCs/>
          <w:color w:val="auto"/>
          <w:sz w:val="28"/>
          <w:szCs w:val="28"/>
        </w:rPr>
        <w:t xml:space="preserve">Спортивно–оздоровительное направление </w:t>
      </w:r>
      <w:r w:rsidRPr="00A76104">
        <w:rPr>
          <w:sz w:val="28"/>
          <w:szCs w:val="28"/>
        </w:rPr>
        <w:t xml:space="preserve">заключается в формировании знаний, установок, личностных ориентиров и норм поведения, </w:t>
      </w:r>
      <w:r w:rsidRPr="00A76104">
        <w:rPr>
          <w:sz w:val="28"/>
          <w:szCs w:val="28"/>
        </w:rPr>
        <w:lastRenderedPageBreak/>
        <w:t>обеспечивающих сохранение и укрепление физического, психологического и социального здоровья обучающихся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Во время занятий формируется культура здорового и безопасного образа жизни; используется оптимальный двигательный режим для детей с учетом их возрастных, психологических и иных особенностей; развиваются потребности в занятиях физической культурой и спортом.</w:t>
      </w:r>
    </w:p>
    <w:p w:rsidR="00A76104" w:rsidRPr="00A76104" w:rsidRDefault="00A76104" w:rsidP="002C799A">
      <w:pPr>
        <w:pStyle w:val="a5"/>
        <w:spacing w:before="0" w:beforeAutospacing="0" w:after="0" w:afterAutospacing="0" w:line="276" w:lineRule="auto"/>
        <w:ind w:left="567" w:right="567"/>
        <w:jc w:val="both"/>
        <w:rPr>
          <w:sz w:val="28"/>
          <w:szCs w:val="28"/>
        </w:rPr>
      </w:pPr>
      <w:r w:rsidRPr="00A76104">
        <w:rPr>
          <w:sz w:val="28"/>
          <w:szCs w:val="28"/>
        </w:rPr>
        <w:t xml:space="preserve">Программа: </w:t>
      </w:r>
    </w:p>
    <w:p w:rsidR="00A76104" w:rsidRPr="00A76104" w:rsidRDefault="00BF0028" w:rsidP="002C799A">
      <w:pPr>
        <w:pStyle w:val="a5"/>
        <w:spacing w:before="0" w:beforeAutospacing="0" w:after="0" w:afterAutospacing="0" w:line="276" w:lineRule="auto"/>
        <w:ind w:left="567" w:right="567"/>
        <w:jc w:val="both"/>
        <w:rPr>
          <w:rStyle w:val="c6"/>
          <w:sz w:val="28"/>
          <w:szCs w:val="28"/>
        </w:rPr>
      </w:pPr>
      <w:r>
        <w:rPr>
          <w:sz w:val="28"/>
          <w:szCs w:val="28"/>
        </w:rPr>
        <w:t>-</w:t>
      </w:r>
      <w:r w:rsidR="00A76104" w:rsidRPr="00A76104">
        <w:rPr>
          <w:sz w:val="28"/>
          <w:szCs w:val="28"/>
        </w:rPr>
        <w:t xml:space="preserve">«Спортивный калейдоскоп» (гармоничное развитие личности ребёнка средствами физического развития). </w:t>
      </w:r>
    </w:p>
    <w:p w:rsidR="00A76104" w:rsidRPr="00A76104" w:rsidRDefault="00A76104" w:rsidP="002C799A">
      <w:pPr>
        <w:pStyle w:val="a5"/>
        <w:spacing w:before="0" w:beforeAutospacing="0" w:after="0" w:afterAutospacing="0" w:line="276" w:lineRule="auto"/>
        <w:ind w:left="567" w:right="567" w:hanging="360"/>
        <w:jc w:val="both"/>
        <w:rPr>
          <w:sz w:val="28"/>
          <w:szCs w:val="28"/>
        </w:rPr>
      </w:pPr>
    </w:p>
    <w:p w:rsidR="00A76104" w:rsidRPr="00A76104" w:rsidRDefault="00A76104" w:rsidP="002C799A">
      <w:pPr>
        <w:pStyle w:val="Default"/>
        <w:spacing w:line="276" w:lineRule="auto"/>
        <w:ind w:left="567" w:right="567"/>
        <w:jc w:val="both"/>
        <w:rPr>
          <w:sz w:val="28"/>
          <w:szCs w:val="28"/>
        </w:rPr>
      </w:pPr>
      <w:r w:rsidRPr="00A76104">
        <w:rPr>
          <w:color w:val="auto"/>
          <w:sz w:val="28"/>
          <w:szCs w:val="28"/>
        </w:rPr>
        <w:t xml:space="preserve">2.   </w:t>
      </w:r>
      <w:r w:rsidRPr="00A76104">
        <w:rPr>
          <w:b/>
          <w:bCs/>
          <w:color w:val="auto"/>
          <w:sz w:val="28"/>
          <w:szCs w:val="28"/>
        </w:rPr>
        <w:t xml:space="preserve">Духовно-нравственное направление </w:t>
      </w:r>
      <w:r w:rsidRPr="00A76104">
        <w:rPr>
          <w:sz w:val="28"/>
          <w:szCs w:val="28"/>
        </w:rPr>
        <w:t xml:space="preserve">обеспечивает развитие обучающихся в единстве урочной, внеурочной и внешкольной деятельности, в совместной педагогической работе школы, семьи и других институтов общества. В основу работы по данному направлению положены ключевые воспитательные задачи, базовые национальные ценности российского общества, формирование общечеловеческих ценностей в контексте развития у обучающихся гражданской идентичности; воспитание нравственного, ответственного, инициативного и компетентного гражданина России; приобщение обучающихся к культурным ценностям своей этнической или социокультурной группы; последовательное расширение и укрепление ценностно-смысловой сферы личности; формирование духовной культуры, привитие любви к малой Родине, гражданской ответственности и чувства патриотизма, позитивного отношения к базовым ценностям общества. По итогам работы в данном направлении проводятся конкурсы, концерты, защита проектов. </w:t>
      </w:r>
    </w:p>
    <w:p w:rsidR="00A76104" w:rsidRPr="00A76104" w:rsidRDefault="00A76104" w:rsidP="002C799A">
      <w:pPr>
        <w:pStyle w:val="a5"/>
        <w:spacing w:before="0" w:beforeAutospacing="0" w:after="0" w:afterAutospacing="0" w:line="276" w:lineRule="auto"/>
        <w:ind w:left="567" w:right="567"/>
        <w:jc w:val="both"/>
        <w:rPr>
          <w:sz w:val="28"/>
          <w:szCs w:val="28"/>
        </w:rPr>
      </w:pPr>
      <w:r w:rsidRPr="00A76104">
        <w:rPr>
          <w:sz w:val="28"/>
          <w:szCs w:val="28"/>
        </w:rPr>
        <w:t>Программы:</w:t>
      </w:r>
    </w:p>
    <w:p w:rsidR="00A76104" w:rsidRPr="00A76104" w:rsidRDefault="00BF0028" w:rsidP="002C799A">
      <w:pPr>
        <w:pStyle w:val="a5"/>
        <w:spacing w:before="0" w:beforeAutospacing="0" w:after="0" w:afterAutospacing="0" w:line="276" w:lineRule="auto"/>
        <w:ind w:left="567" w:right="567"/>
        <w:jc w:val="both"/>
        <w:rPr>
          <w:sz w:val="28"/>
          <w:szCs w:val="28"/>
        </w:rPr>
      </w:pPr>
      <w:r>
        <w:rPr>
          <w:sz w:val="28"/>
          <w:szCs w:val="28"/>
        </w:rPr>
        <w:t>-</w:t>
      </w:r>
      <w:r w:rsidR="00A76104" w:rsidRPr="00A76104">
        <w:rPr>
          <w:sz w:val="28"/>
          <w:szCs w:val="28"/>
        </w:rPr>
        <w:t>«Родные истоки»» (формирование у младших школьников умения учиться, самостоятельно добывать и систематизировать новые знания, проектирование школьных внекл</w:t>
      </w:r>
      <w:r>
        <w:rPr>
          <w:sz w:val="28"/>
          <w:szCs w:val="28"/>
        </w:rPr>
        <w:t>ассных мероприятий);</w:t>
      </w:r>
    </w:p>
    <w:p w:rsidR="00A76104" w:rsidRDefault="00BF0028" w:rsidP="002C799A">
      <w:pPr>
        <w:pStyle w:val="a5"/>
        <w:spacing w:before="0" w:beforeAutospacing="0" w:after="0" w:afterAutospacing="0" w:line="276" w:lineRule="auto"/>
        <w:ind w:left="567" w:right="567"/>
        <w:jc w:val="both"/>
        <w:rPr>
          <w:sz w:val="28"/>
          <w:szCs w:val="28"/>
        </w:rPr>
      </w:pPr>
      <w:r>
        <w:rPr>
          <w:sz w:val="28"/>
          <w:szCs w:val="28"/>
        </w:rPr>
        <w:t>-</w:t>
      </w:r>
      <w:r w:rsidR="00A76104" w:rsidRPr="00A76104">
        <w:rPr>
          <w:sz w:val="28"/>
          <w:szCs w:val="28"/>
        </w:rPr>
        <w:t xml:space="preserve">«Мы и окружающий мир» (формирование навыков общения, развитие сплоченности группы, обучение навыкам саморегуляции и т.п.). </w:t>
      </w:r>
    </w:p>
    <w:p w:rsidR="00BF0028" w:rsidRPr="00A76104" w:rsidRDefault="00BF0028" w:rsidP="002C799A">
      <w:pPr>
        <w:pStyle w:val="a5"/>
        <w:spacing w:before="0" w:beforeAutospacing="0" w:after="0" w:afterAutospacing="0" w:line="276" w:lineRule="auto"/>
        <w:ind w:left="567" w:right="567"/>
        <w:jc w:val="both"/>
        <w:rPr>
          <w:sz w:val="28"/>
          <w:szCs w:val="28"/>
        </w:rPr>
      </w:pPr>
    </w:p>
    <w:p w:rsidR="00A76104" w:rsidRPr="00A76104" w:rsidRDefault="00A76104" w:rsidP="002C799A">
      <w:pPr>
        <w:pStyle w:val="Default"/>
        <w:spacing w:line="276" w:lineRule="auto"/>
        <w:ind w:left="567" w:right="567"/>
        <w:jc w:val="both"/>
        <w:rPr>
          <w:sz w:val="28"/>
          <w:szCs w:val="28"/>
        </w:rPr>
      </w:pPr>
      <w:r w:rsidRPr="00A76104">
        <w:rPr>
          <w:color w:val="auto"/>
          <w:sz w:val="28"/>
          <w:szCs w:val="28"/>
        </w:rPr>
        <w:t xml:space="preserve">3.  </w:t>
      </w:r>
      <w:r w:rsidRPr="00A76104">
        <w:rPr>
          <w:sz w:val="28"/>
          <w:szCs w:val="28"/>
        </w:rPr>
        <w:t xml:space="preserve">В основу организации внеурочной деятельности в рамках </w:t>
      </w:r>
      <w:r w:rsidRPr="00A76104">
        <w:rPr>
          <w:b/>
          <w:bCs/>
          <w:sz w:val="28"/>
          <w:szCs w:val="28"/>
        </w:rPr>
        <w:t xml:space="preserve">социального направления </w:t>
      </w:r>
      <w:r w:rsidRPr="00A76104">
        <w:rPr>
          <w:sz w:val="28"/>
          <w:szCs w:val="28"/>
        </w:rPr>
        <w:t>положена проблема формирования сознательного гражданина с прочными убеждениями, воспитания ценностного отношения к окружающей среде, людям; формирования социально-трудовой компетенции, воспитания с ранних лет коллективизма, требовательности к себе и друг другу, честности и правдивости, стойкости, трудолюбия, потребности приносить пользу окружающ</w:t>
      </w:r>
      <w:r w:rsidR="00BF0028">
        <w:rPr>
          <w:sz w:val="28"/>
          <w:szCs w:val="28"/>
        </w:rPr>
        <w:t xml:space="preserve">им, целенаправленно формировать </w:t>
      </w:r>
      <w:r w:rsidRPr="00A76104">
        <w:rPr>
          <w:sz w:val="28"/>
          <w:szCs w:val="28"/>
        </w:rPr>
        <w:t xml:space="preserve">мотивационно - потребностную </w:t>
      </w:r>
      <w:r w:rsidRPr="00A76104">
        <w:rPr>
          <w:sz w:val="28"/>
          <w:szCs w:val="28"/>
        </w:rPr>
        <w:lastRenderedPageBreak/>
        <w:t>сферу растущего человека. Без усвоения норм взаимоотношений невозможно формирование социальной активности, в процессе развития которой происходит повышение уровня самоопределения ребенка, расширение понимания им своего места в системе отношений «я и мои сверстники», «я и взрослые», «я и общество». Критерием оценки выполнения программ социального направления является не просто ее продукт (он может быть минимален), а степень сформированности ответственного отношения к общему делу.</w:t>
      </w:r>
    </w:p>
    <w:p w:rsidR="00A76104" w:rsidRPr="00A76104" w:rsidRDefault="00A76104" w:rsidP="002C799A">
      <w:pPr>
        <w:pStyle w:val="a5"/>
        <w:spacing w:before="0" w:beforeAutospacing="0" w:after="0" w:afterAutospacing="0" w:line="276" w:lineRule="auto"/>
        <w:ind w:left="567" w:right="567"/>
        <w:jc w:val="both"/>
        <w:rPr>
          <w:sz w:val="28"/>
          <w:szCs w:val="28"/>
        </w:rPr>
      </w:pPr>
      <w:r w:rsidRPr="00A76104">
        <w:rPr>
          <w:sz w:val="28"/>
          <w:szCs w:val="28"/>
        </w:rPr>
        <w:t xml:space="preserve">Программа: </w:t>
      </w:r>
    </w:p>
    <w:p w:rsidR="00A76104" w:rsidRPr="00A76104" w:rsidRDefault="00BF0028" w:rsidP="00740E08">
      <w:pPr>
        <w:pStyle w:val="a5"/>
        <w:spacing w:before="0" w:beforeAutospacing="0" w:after="0" w:afterAutospacing="0" w:line="276" w:lineRule="auto"/>
        <w:ind w:left="567" w:right="567"/>
        <w:jc w:val="both"/>
        <w:rPr>
          <w:sz w:val="28"/>
          <w:szCs w:val="28"/>
        </w:rPr>
      </w:pPr>
      <w:r>
        <w:rPr>
          <w:sz w:val="28"/>
          <w:szCs w:val="28"/>
        </w:rPr>
        <w:t>-</w:t>
      </w:r>
      <w:r w:rsidR="00A76104" w:rsidRPr="00A76104">
        <w:rPr>
          <w:sz w:val="28"/>
          <w:szCs w:val="28"/>
        </w:rPr>
        <w:t>«Я-исследова</w:t>
      </w:r>
      <w:r w:rsidR="00740E08">
        <w:rPr>
          <w:sz w:val="28"/>
          <w:szCs w:val="28"/>
        </w:rPr>
        <w:t>тель» (исследовательский курс).</w:t>
      </w:r>
    </w:p>
    <w:p w:rsidR="00BF0028" w:rsidRPr="00A76104" w:rsidRDefault="00A76104" w:rsidP="002C799A">
      <w:pPr>
        <w:pStyle w:val="130"/>
        <w:shd w:val="clear" w:color="auto" w:fill="auto"/>
        <w:spacing w:after="0" w:line="276" w:lineRule="auto"/>
        <w:ind w:left="567" w:right="567" w:firstLine="0"/>
        <w:jc w:val="both"/>
        <w:rPr>
          <w:sz w:val="28"/>
          <w:szCs w:val="28"/>
        </w:rPr>
      </w:pPr>
      <w:r w:rsidRPr="00A76104">
        <w:rPr>
          <w:sz w:val="28"/>
          <w:szCs w:val="28"/>
        </w:rPr>
        <w:t xml:space="preserve">4.  </w:t>
      </w:r>
      <w:r w:rsidRPr="00A76104">
        <w:rPr>
          <w:b/>
          <w:bCs/>
          <w:sz w:val="28"/>
          <w:szCs w:val="28"/>
        </w:rPr>
        <w:t xml:space="preserve">Общеинтеллектуальное направление </w:t>
      </w:r>
      <w:r w:rsidRPr="00A76104">
        <w:rPr>
          <w:sz w:val="28"/>
          <w:szCs w:val="28"/>
        </w:rPr>
        <w:t>базируется на развитии творческого        мышления, воспитании культуры умственного труда, развитие интеллектуальных способностей ребенка, формировании представления об исследовательском обучении как ведущем способе учебной деятельности, обучение детей специальным знаниям,          необходимым для проведения самостоятельных исследований. В результате занятий у    детей развивается устойчивый интерес учебно-познавательной и исследовательской деятельности, формируется углубленное представление об объекте исследования как области, в рамках которой ведется исследование отношений и свойств</w:t>
      </w:r>
      <w:r w:rsidR="00BF0028" w:rsidRPr="00A76104">
        <w:rPr>
          <w:sz w:val="28"/>
          <w:szCs w:val="28"/>
        </w:rPr>
        <w:t xml:space="preserve">для получения новой информации, развивается умение добывать знания и умения использовать их на практике, стимулирование развития потребности в познании. </w:t>
      </w:r>
    </w:p>
    <w:p w:rsidR="00BF0028" w:rsidRPr="00A76104" w:rsidRDefault="00BF0028" w:rsidP="002C799A">
      <w:pPr>
        <w:pStyle w:val="Default"/>
        <w:spacing w:line="276" w:lineRule="auto"/>
        <w:ind w:left="567" w:right="567"/>
        <w:jc w:val="both"/>
        <w:rPr>
          <w:sz w:val="28"/>
          <w:szCs w:val="28"/>
        </w:rPr>
      </w:pPr>
      <w:r w:rsidRPr="00A76104">
        <w:rPr>
          <w:sz w:val="28"/>
          <w:szCs w:val="28"/>
        </w:rPr>
        <w:t>Программы:</w:t>
      </w:r>
    </w:p>
    <w:p w:rsidR="00BF0028" w:rsidRDefault="00BF0028" w:rsidP="002C799A">
      <w:pPr>
        <w:spacing w:after="0"/>
        <w:ind w:left="567" w:right="567"/>
        <w:jc w:val="both"/>
        <w:rPr>
          <w:rStyle w:val="c3"/>
          <w:rFonts w:ascii="Times New Roman" w:hAnsi="Times New Roman" w:cs="Times New Roman"/>
          <w:sz w:val="28"/>
          <w:szCs w:val="28"/>
        </w:rPr>
      </w:pPr>
      <w:r>
        <w:rPr>
          <w:rFonts w:ascii="Times New Roman" w:hAnsi="Times New Roman" w:cs="Times New Roman"/>
          <w:sz w:val="28"/>
          <w:szCs w:val="28"/>
        </w:rPr>
        <w:t>-</w:t>
      </w:r>
      <w:r w:rsidRPr="00A76104">
        <w:rPr>
          <w:rFonts w:ascii="Times New Roman" w:hAnsi="Times New Roman" w:cs="Times New Roman"/>
          <w:sz w:val="28"/>
          <w:szCs w:val="28"/>
        </w:rPr>
        <w:t>«Занимательная математика и ИНФ» (</w:t>
      </w:r>
      <w:r w:rsidRPr="00A76104">
        <w:rPr>
          <w:rStyle w:val="c3"/>
          <w:rFonts w:ascii="Times New Roman" w:hAnsi="Times New Roman" w:cs="Times New Roman"/>
          <w:sz w:val="28"/>
          <w:szCs w:val="28"/>
        </w:rPr>
        <w:t>удовлетворение индивидуальных интересов обучающихся, привитие речевых умений и навыков, развитие творческих способностей)</w:t>
      </w:r>
      <w:r>
        <w:rPr>
          <w:rStyle w:val="c3"/>
          <w:rFonts w:ascii="Times New Roman" w:hAnsi="Times New Roman" w:cs="Times New Roman"/>
          <w:sz w:val="28"/>
          <w:szCs w:val="28"/>
        </w:rPr>
        <w:t>;</w:t>
      </w:r>
    </w:p>
    <w:p w:rsidR="00BF0028" w:rsidRPr="00740E08" w:rsidRDefault="00BF0028" w:rsidP="00740E08">
      <w:pPr>
        <w:spacing w:after="0"/>
        <w:ind w:left="567" w:right="567"/>
        <w:jc w:val="both"/>
        <w:rPr>
          <w:rFonts w:ascii="Times New Roman" w:hAnsi="Times New Roman" w:cs="Times New Roman"/>
          <w:sz w:val="28"/>
          <w:szCs w:val="28"/>
        </w:rPr>
      </w:pPr>
      <w:r>
        <w:rPr>
          <w:rStyle w:val="c3"/>
          <w:rFonts w:ascii="Times New Roman" w:hAnsi="Times New Roman" w:cs="Times New Roman"/>
          <w:sz w:val="28"/>
          <w:szCs w:val="28"/>
        </w:rPr>
        <w:t>-</w:t>
      </w:r>
      <w:r w:rsidRPr="00A76104">
        <w:rPr>
          <w:rFonts w:ascii="Times New Roman" w:hAnsi="Times New Roman" w:cs="Times New Roman"/>
          <w:sz w:val="28"/>
          <w:szCs w:val="28"/>
        </w:rPr>
        <w:t>«Занимательный русский язык»» (интерес учебно-познавательной и исследовательской деятел</w:t>
      </w:r>
      <w:r w:rsidR="00740E08">
        <w:rPr>
          <w:rFonts w:ascii="Times New Roman" w:hAnsi="Times New Roman" w:cs="Times New Roman"/>
          <w:sz w:val="28"/>
          <w:szCs w:val="28"/>
        </w:rPr>
        <w:t>ьности).</w:t>
      </w:r>
    </w:p>
    <w:p w:rsidR="00BF0028" w:rsidRPr="00A76104" w:rsidRDefault="00BF0028" w:rsidP="002C799A">
      <w:pPr>
        <w:pStyle w:val="Default"/>
        <w:spacing w:line="276" w:lineRule="auto"/>
        <w:ind w:left="567" w:right="567"/>
        <w:jc w:val="both"/>
        <w:rPr>
          <w:sz w:val="28"/>
          <w:szCs w:val="28"/>
        </w:rPr>
      </w:pPr>
      <w:r w:rsidRPr="00A76104">
        <w:rPr>
          <w:sz w:val="28"/>
          <w:szCs w:val="28"/>
        </w:rPr>
        <w:t xml:space="preserve">5. </w:t>
      </w:r>
      <w:r w:rsidRPr="00A76104">
        <w:rPr>
          <w:b/>
          <w:bCs/>
          <w:sz w:val="28"/>
          <w:szCs w:val="28"/>
        </w:rPr>
        <w:t xml:space="preserve">Общекультурное направление </w:t>
      </w:r>
      <w:r w:rsidRPr="00A76104">
        <w:rPr>
          <w:sz w:val="28"/>
          <w:szCs w:val="28"/>
        </w:rPr>
        <w:t xml:space="preserve">способствует воспитанию способности к духовному развитию, нравственному самосовершенствованию, формированию ценностных ориентаций, развитие обшей культуры, знакомству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развивает эмоциональную сферу ребенка, чувства прекрасного, творческие способности, формирует коммуникативную и общекультурную компетенции, формирует активную жизненную позицию. </w:t>
      </w:r>
    </w:p>
    <w:p w:rsidR="00BF0028" w:rsidRPr="00A76104" w:rsidRDefault="00BF0028" w:rsidP="002C799A">
      <w:pPr>
        <w:spacing w:after="0"/>
        <w:ind w:left="567" w:right="567"/>
        <w:jc w:val="both"/>
        <w:rPr>
          <w:rFonts w:ascii="Times New Roman" w:hAnsi="Times New Roman" w:cs="Times New Roman"/>
          <w:sz w:val="28"/>
          <w:szCs w:val="28"/>
        </w:rPr>
      </w:pPr>
      <w:r w:rsidRPr="00A76104">
        <w:rPr>
          <w:rFonts w:ascii="Times New Roman" w:hAnsi="Times New Roman" w:cs="Times New Roman"/>
          <w:sz w:val="28"/>
          <w:szCs w:val="28"/>
        </w:rPr>
        <w:t>Программы:</w:t>
      </w:r>
    </w:p>
    <w:p w:rsidR="00BF0028" w:rsidRPr="00A76104" w:rsidRDefault="00BF0028"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A76104">
        <w:rPr>
          <w:rFonts w:ascii="Times New Roman" w:hAnsi="Times New Roman" w:cs="Times New Roman"/>
          <w:sz w:val="28"/>
          <w:szCs w:val="28"/>
        </w:rPr>
        <w:t>«Любознательный читатель» (коллективный характер, доступность</w:t>
      </w:r>
      <w:r>
        <w:rPr>
          <w:rFonts w:ascii="Times New Roman" w:hAnsi="Times New Roman" w:cs="Times New Roman"/>
          <w:sz w:val="28"/>
          <w:szCs w:val="28"/>
        </w:rPr>
        <w:t>);</w:t>
      </w:r>
    </w:p>
    <w:p w:rsidR="00BF0028" w:rsidRDefault="00BF0028" w:rsidP="002C799A">
      <w:pPr>
        <w:spacing w:after="0"/>
        <w:ind w:left="567" w:right="567"/>
        <w:rPr>
          <w:rFonts w:ascii="Times New Roman" w:hAnsi="Times New Roman" w:cs="Times New Roman"/>
          <w:sz w:val="28"/>
          <w:szCs w:val="28"/>
        </w:rPr>
      </w:pPr>
      <w:r>
        <w:rPr>
          <w:rFonts w:ascii="Times New Roman" w:hAnsi="Times New Roman" w:cs="Times New Roman"/>
          <w:sz w:val="28"/>
          <w:szCs w:val="28"/>
        </w:rPr>
        <w:t>-</w:t>
      </w:r>
      <w:r w:rsidRPr="00A76104">
        <w:rPr>
          <w:rFonts w:ascii="Times New Roman" w:hAnsi="Times New Roman" w:cs="Times New Roman"/>
          <w:sz w:val="28"/>
          <w:szCs w:val="28"/>
        </w:rPr>
        <w:t>«Развитие речи на английском языке» ((удовлетворение индиви</w:t>
      </w:r>
      <w:r w:rsidR="00FC18DF">
        <w:rPr>
          <w:rFonts w:ascii="Times New Roman" w:hAnsi="Times New Roman" w:cs="Times New Roman"/>
          <w:sz w:val="28"/>
          <w:szCs w:val="28"/>
        </w:rPr>
        <w:t>дуальных интересов</w:t>
      </w:r>
      <w:r w:rsidRPr="00A76104">
        <w:rPr>
          <w:rFonts w:ascii="Times New Roman" w:hAnsi="Times New Roman" w:cs="Times New Roman"/>
          <w:sz w:val="28"/>
          <w:szCs w:val="28"/>
        </w:rPr>
        <w:t xml:space="preserve">обучающихся; развитие личности учащихся средствами искусства; </w:t>
      </w:r>
      <w:r w:rsidRPr="00A76104">
        <w:rPr>
          <w:rFonts w:ascii="Times New Roman" w:hAnsi="Times New Roman" w:cs="Times New Roman"/>
          <w:sz w:val="28"/>
          <w:szCs w:val="28"/>
        </w:rPr>
        <w:lastRenderedPageBreak/>
        <w:t>получение эмоционально-ценностного опыта восприятия произведений искусства и</w:t>
      </w:r>
      <w:r w:rsidR="00FC18DF">
        <w:rPr>
          <w:rFonts w:ascii="Times New Roman" w:hAnsi="Times New Roman" w:cs="Times New Roman"/>
          <w:sz w:val="28"/>
          <w:szCs w:val="28"/>
        </w:rPr>
        <w:t xml:space="preserve"> опыта художественно-творческой </w:t>
      </w:r>
      <w:r w:rsidRPr="00A76104">
        <w:rPr>
          <w:rFonts w:ascii="Times New Roman" w:hAnsi="Times New Roman" w:cs="Times New Roman"/>
          <w:sz w:val="28"/>
          <w:szCs w:val="28"/>
        </w:rPr>
        <w:t>деятельности)</w:t>
      </w:r>
      <w:r w:rsidR="00FC18DF">
        <w:rPr>
          <w:rFonts w:ascii="Times New Roman" w:hAnsi="Times New Roman" w:cs="Times New Roman"/>
          <w:sz w:val="28"/>
          <w:szCs w:val="28"/>
        </w:rPr>
        <w:t>.</w:t>
      </w:r>
    </w:p>
    <w:p w:rsidR="00FC18DF" w:rsidRDefault="00FC18DF" w:rsidP="002C799A">
      <w:pPr>
        <w:spacing w:after="0"/>
        <w:ind w:left="567" w:right="567"/>
        <w:rPr>
          <w:rFonts w:ascii="Times New Roman" w:hAnsi="Times New Roman" w:cs="Times New Roman"/>
          <w:sz w:val="28"/>
          <w:szCs w:val="28"/>
        </w:rPr>
      </w:pPr>
    </w:p>
    <w:p w:rsidR="00FC18DF" w:rsidRPr="00BF0028" w:rsidRDefault="00FC18DF" w:rsidP="002C799A">
      <w:pPr>
        <w:pStyle w:val="a9"/>
        <w:ind w:left="567" w:right="567"/>
        <w:jc w:val="center"/>
        <w:rPr>
          <w:rFonts w:ascii="Times New Roman" w:hAnsi="Times New Roman" w:cs="Times New Roman"/>
          <w:b/>
          <w:sz w:val="28"/>
          <w:szCs w:val="28"/>
        </w:rPr>
      </w:pPr>
      <w:r w:rsidRPr="00BF0028">
        <w:rPr>
          <w:rFonts w:ascii="Times New Roman" w:hAnsi="Times New Roman" w:cs="Times New Roman"/>
          <w:b/>
          <w:sz w:val="28"/>
          <w:szCs w:val="28"/>
        </w:rPr>
        <w:t>Годовой план внеурочной деятельностидля I - IV классов</w:t>
      </w:r>
    </w:p>
    <w:tbl>
      <w:tblPr>
        <w:tblW w:w="107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843"/>
        <w:gridCol w:w="1276"/>
        <w:gridCol w:w="992"/>
        <w:gridCol w:w="1134"/>
        <w:gridCol w:w="1134"/>
        <w:gridCol w:w="1134"/>
        <w:gridCol w:w="1418"/>
      </w:tblGrid>
      <w:tr w:rsidR="00FC18DF" w:rsidRPr="00BF0028" w:rsidTr="009F774B">
        <w:tc>
          <w:tcPr>
            <w:tcW w:w="1843" w:type="dxa"/>
            <w:vMerge w:val="restart"/>
            <w:vAlign w:val="center"/>
          </w:tcPr>
          <w:p w:rsidR="00FC18DF" w:rsidRPr="00BF0028" w:rsidRDefault="00FC18DF" w:rsidP="00740E08">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Направление</w:t>
            </w:r>
          </w:p>
        </w:tc>
        <w:tc>
          <w:tcPr>
            <w:tcW w:w="1843" w:type="dxa"/>
            <w:vMerge w:val="restart"/>
            <w:vAlign w:val="center"/>
          </w:tcPr>
          <w:p w:rsidR="00FC18DF" w:rsidRPr="00BF0028" w:rsidRDefault="00FC18DF" w:rsidP="00740E08">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Наименование программы</w:t>
            </w:r>
          </w:p>
        </w:tc>
        <w:tc>
          <w:tcPr>
            <w:tcW w:w="1276" w:type="dxa"/>
            <w:vMerge w:val="restart"/>
            <w:vAlign w:val="center"/>
          </w:tcPr>
          <w:p w:rsidR="00FC18DF" w:rsidRPr="00BF0028" w:rsidRDefault="00FC18DF" w:rsidP="00740E08">
            <w:pPr>
              <w:ind w:right="567"/>
              <w:rPr>
                <w:rFonts w:ascii="Times New Roman" w:eastAsia="Calibri" w:hAnsi="Times New Roman" w:cs="Times New Roman"/>
                <w:b/>
                <w:sz w:val="24"/>
                <w:szCs w:val="24"/>
              </w:rPr>
            </w:pPr>
            <w:r w:rsidRPr="00BF0028">
              <w:rPr>
                <w:rFonts w:ascii="Times New Roman" w:eastAsia="Calibri" w:hAnsi="Times New Roman" w:cs="Times New Roman"/>
                <w:b/>
                <w:sz w:val="24"/>
                <w:szCs w:val="24"/>
              </w:rPr>
              <w:t>Форма занятий</w:t>
            </w:r>
          </w:p>
        </w:tc>
        <w:tc>
          <w:tcPr>
            <w:tcW w:w="4394" w:type="dxa"/>
            <w:gridSpan w:val="4"/>
            <w:vAlign w:val="center"/>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Количество часов в неделю</w:t>
            </w:r>
          </w:p>
        </w:tc>
        <w:tc>
          <w:tcPr>
            <w:tcW w:w="1418" w:type="dxa"/>
            <w:vMerge w:val="restart"/>
            <w:vAlign w:val="center"/>
          </w:tcPr>
          <w:p w:rsidR="00FC18DF" w:rsidRPr="00BF0028" w:rsidRDefault="00FC18DF" w:rsidP="00740E08">
            <w:pPr>
              <w:ind w:right="567"/>
              <w:rPr>
                <w:rFonts w:ascii="Times New Roman" w:eastAsia="Calibri" w:hAnsi="Times New Roman" w:cs="Times New Roman"/>
                <w:b/>
                <w:sz w:val="24"/>
                <w:szCs w:val="24"/>
              </w:rPr>
            </w:pPr>
            <w:r w:rsidRPr="00BF0028">
              <w:rPr>
                <w:rFonts w:ascii="Times New Roman" w:eastAsia="Calibri" w:hAnsi="Times New Roman" w:cs="Times New Roman"/>
                <w:b/>
                <w:sz w:val="24"/>
                <w:szCs w:val="24"/>
              </w:rPr>
              <w:t>Всего часов</w:t>
            </w:r>
          </w:p>
        </w:tc>
      </w:tr>
      <w:tr w:rsidR="00FC18DF" w:rsidRPr="00BF0028" w:rsidTr="009F774B">
        <w:tc>
          <w:tcPr>
            <w:tcW w:w="1843" w:type="dxa"/>
            <w:vMerge/>
            <w:vAlign w:val="center"/>
          </w:tcPr>
          <w:p w:rsidR="00FC18DF" w:rsidRPr="00BF0028" w:rsidRDefault="00FC18DF" w:rsidP="002C799A">
            <w:pPr>
              <w:ind w:left="567" w:right="567"/>
              <w:jc w:val="center"/>
              <w:rPr>
                <w:rFonts w:ascii="Times New Roman" w:eastAsia="Calibri" w:hAnsi="Times New Roman" w:cs="Times New Roman"/>
                <w:sz w:val="24"/>
                <w:szCs w:val="24"/>
              </w:rPr>
            </w:pPr>
          </w:p>
        </w:tc>
        <w:tc>
          <w:tcPr>
            <w:tcW w:w="1843" w:type="dxa"/>
            <w:vMerge/>
          </w:tcPr>
          <w:p w:rsidR="00FC18DF" w:rsidRPr="00BF0028" w:rsidRDefault="00FC18DF" w:rsidP="002C799A">
            <w:pPr>
              <w:ind w:left="567" w:right="567"/>
              <w:jc w:val="center"/>
              <w:rPr>
                <w:rFonts w:ascii="Times New Roman" w:eastAsia="Calibri" w:hAnsi="Times New Roman" w:cs="Times New Roman"/>
                <w:sz w:val="24"/>
                <w:szCs w:val="24"/>
              </w:rPr>
            </w:pPr>
          </w:p>
        </w:tc>
        <w:tc>
          <w:tcPr>
            <w:tcW w:w="1276" w:type="dxa"/>
            <w:vMerge/>
          </w:tcPr>
          <w:p w:rsidR="00FC18DF" w:rsidRPr="00BF0028" w:rsidRDefault="00FC18DF" w:rsidP="002C799A">
            <w:pPr>
              <w:ind w:left="567" w:right="567"/>
              <w:jc w:val="center"/>
              <w:rPr>
                <w:rFonts w:ascii="Times New Roman" w:eastAsia="Calibri" w:hAnsi="Times New Roman" w:cs="Times New Roman"/>
                <w:sz w:val="24"/>
                <w:szCs w:val="24"/>
              </w:rPr>
            </w:pPr>
          </w:p>
        </w:tc>
        <w:tc>
          <w:tcPr>
            <w:tcW w:w="992" w:type="dxa"/>
            <w:vAlign w:val="center"/>
          </w:tcPr>
          <w:p w:rsidR="00FC18DF" w:rsidRPr="00BF0028" w:rsidRDefault="00FC18DF" w:rsidP="00740E08">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lang w:val="en-US"/>
              </w:rPr>
              <w:t>I</w:t>
            </w:r>
          </w:p>
        </w:tc>
        <w:tc>
          <w:tcPr>
            <w:tcW w:w="1134" w:type="dxa"/>
            <w:vAlign w:val="center"/>
          </w:tcPr>
          <w:p w:rsidR="00FC18DF" w:rsidRPr="00740E08" w:rsidRDefault="00FC18DF" w:rsidP="00740E08">
            <w:pPr>
              <w:ind w:right="567"/>
              <w:rPr>
                <w:rFonts w:ascii="Times New Roman" w:eastAsia="Calibri" w:hAnsi="Times New Roman" w:cs="Times New Roman"/>
                <w:b/>
                <w:sz w:val="24"/>
                <w:szCs w:val="24"/>
              </w:rPr>
            </w:pPr>
          </w:p>
        </w:tc>
        <w:tc>
          <w:tcPr>
            <w:tcW w:w="1134" w:type="dxa"/>
            <w:vAlign w:val="center"/>
          </w:tcPr>
          <w:p w:rsidR="00FC18DF" w:rsidRPr="00740E08" w:rsidRDefault="00FC18DF" w:rsidP="00740E08">
            <w:pPr>
              <w:ind w:right="567"/>
              <w:rPr>
                <w:rFonts w:ascii="Times New Roman" w:eastAsia="Calibri" w:hAnsi="Times New Roman" w:cs="Times New Roman"/>
                <w:b/>
                <w:sz w:val="24"/>
                <w:szCs w:val="24"/>
              </w:rPr>
            </w:pPr>
          </w:p>
        </w:tc>
        <w:tc>
          <w:tcPr>
            <w:tcW w:w="1134" w:type="dxa"/>
            <w:vAlign w:val="center"/>
          </w:tcPr>
          <w:p w:rsidR="00FC18DF" w:rsidRPr="00740E08" w:rsidRDefault="00FC18DF" w:rsidP="00740E08">
            <w:pPr>
              <w:ind w:right="567"/>
              <w:rPr>
                <w:rFonts w:ascii="Times New Roman" w:eastAsia="Calibri" w:hAnsi="Times New Roman" w:cs="Times New Roman"/>
                <w:b/>
                <w:sz w:val="24"/>
                <w:szCs w:val="24"/>
              </w:rPr>
            </w:pPr>
          </w:p>
        </w:tc>
        <w:tc>
          <w:tcPr>
            <w:tcW w:w="1418" w:type="dxa"/>
            <w:vMerge/>
          </w:tcPr>
          <w:p w:rsidR="00FC18DF" w:rsidRPr="00BF0028" w:rsidRDefault="00FC18DF" w:rsidP="002C799A">
            <w:pPr>
              <w:ind w:left="567" w:right="567"/>
              <w:jc w:val="center"/>
              <w:rPr>
                <w:rFonts w:ascii="Times New Roman" w:eastAsia="Calibri" w:hAnsi="Times New Roman" w:cs="Times New Roman"/>
                <w:sz w:val="24"/>
                <w:szCs w:val="24"/>
              </w:rPr>
            </w:pPr>
          </w:p>
        </w:tc>
      </w:tr>
      <w:tr w:rsidR="00FC18DF" w:rsidRPr="00BF0028" w:rsidTr="009F774B">
        <w:tc>
          <w:tcPr>
            <w:tcW w:w="1843" w:type="dxa"/>
            <w:vAlign w:val="center"/>
          </w:tcPr>
          <w:p w:rsidR="00FC18DF" w:rsidRPr="00BF0028" w:rsidRDefault="00FC18DF" w:rsidP="00740E08">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Спортивно-оздоровительное</w:t>
            </w:r>
          </w:p>
        </w:tc>
        <w:tc>
          <w:tcPr>
            <w:tcW w:w="1843"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hAnsi="Times New Roman" w:cs="Times New Roman"/>
                <w:sz w:val="24"/>
                <w:szCs w:val="24"/>
              </w:rPr>
              <w:t>«Спортивный калейдоскоп»</w:t>
            </w:r>
          </w:p>
        </w:tc>
        <w:tc>
          <w:tcPr>
            <w:tcW w:w="1276"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740E08" w:rsidP="009F774B">
            <w:pPr>
              <w:ind w:right="-108"/>
              <w:rPr>
                <w:rFonts w:ascii="Times New Roman" w:eastAsia="Calibri" w:hAnsi="Times New Roman" w:cs="Times New Roman"/>
                <w:sz w:val="24"/>
                <w:szCs w:val="24"/>
              </w:rPr>
            </w:pPr>
            <w:r>
              <w:rPr>
                <w:rFonts w:ascii="Times New Roman" w:eastAsia="Calibri" w:hAnsi="Times New Roman" w:cs="Times New Roman"/>
                <w:sz w:val="24"/>
                <w:szCs w:val="24"/>
              </w:rPr>
              <w:t>33</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418" w:type="dxa"/>
          </w:tcPr>
          <w:p w:rsidR="00FC18DF" w:rsidRPr="00BF0028" w:rsidRDefault="00FC18DF" w:rsidP="009F774B">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rPr>
              <w:t>135</w:t>
            </w:r>
          </w:p>
        </w:tc>
      </w:tr>
      <w:tr w:rsidR="00FC18DF" w:rsidRPr="00BF0028" w:rsidTr="009F774B">
        <w:trPr>
          <w:trHeight w:val="1181"/>
        </w:trPr>
        <w:tc>
          <w:tcPr>
            <w:tcW w:w="1843" w:type="dxa"/>
            <w:vMerge w:val="restart"/>
            <w:vAlign w:val="center"/>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Духовно-нравственное</w:t>
            </w:r>
          </w:p>
        </w:tc>
        <w:tc>
          <w:tcPr>
            <w:tcW w:w="1843"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hAnsi="Times New Roman" w:cs="Times New Roman"/>
                <w:sz w:val="24"/>
                <w:szCs w:val="24"/>
              </w:rPr>
              <w:t>«Родные истоки»</w:t>
            </w:r>
          </w:p>
        </w:tc>
        <w:tc>
          <w:tcPr>
            <w:tcW w:w="1276"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9F774B">
            <w:pPr>
              <w:ind w:right="-250"/>
              <w:rPr>
                <w:rFonts w:ascii="Times New Roman" w:eastAsia="Calibri" w:hAnsi="Times New Roman" w:cs="Times New Roman"/>
                <w:sz w:val="24"/>
                <w:szCs w:val="24"/>
              </w:rPr>
            </w:pPr>
            <w:r w:rsidRPr="00BF0028">
              <w:rPr>
                <w:rFonts w:ascii="Times New Roman" w:eastAsia="Calibri" w:hAnsi="Times New Roman" w:cs="Times New Roman"/>
                <w:sz w:val="24"/>
                <w:szCs w:val="24"/>
              </w:rPr>
              <w:t>66</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68</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68</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68</w:t>
            </w:r>
          </w:p>
        </w:tc>
        <w:tc>
          <w:tcPr>
            <w:tcW w:w="1418" w:type="dxa"/>
          </w:tcPr>
          <w:p w:rsidR="00FC18DF" w:rsidRPr="00BF0028" w:rsidRDefault="00FC18DF" w:rsidP="009F774B">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rPr>
              <w:t>270</w:t>
            </w:r>
          </w:p>
        </w:tc>
      </w:tr>
      <w:tr w:rsidR="00FC18DF" w:rsidRPr="00BF0028" w:rsidTr="009F774B">
        <w:tc>
          <w:tcPr>
            <w:tcW w:w="1843" w:type="dxa"/>
            <w:vMerge/>
            <w:vAlign w:val="center"/>
          </w:tcPr>
          <w:p w:rsidR="00FC18DF" w:rsidRPr="00BF0028" w:rsidRDefault="00FC18DF" w:rsidP="002C799A">
            <w:pPr>
              <w:ind w:left="567" w:right="567"/>
              <w:rPr>
                <w:rFonts w:ascii="Times New Roman" w:eastAsia="Calibri" w:hAnsi="Times New Roman" w:cs="Times New Roman"/>
                <w:sz w:val="24"/>
                <w:szCs w:val="24"/>
              </w:rPr>
            </w:pPr>
          </w:p>
        </w:tc>
        <w:tc>
          <w:tcPr>
            <w:tcW w:w="1843" w:type="dxa"/>
          </w:tcPr>
          <w:p w:rsidR="00FC18DF" w:rsidRPr="00BF0028" w:rsidRDefault="00FC18DF" w:rsidP="002C799A">
            <w:pPr>
              <w:ind w:left="567" w:right="567"/>
              <w:rPr>
                <w:rFonts w:ascii="Times New Roman" w:eastAsia="Calibri" w:hAnsi="Times New Roman" w:cs="Times New Roman"/>
                <w:sz w:val="24"/>
                <w:szCs w:val="24"/>
              </w:rPr>
            </w:pPr>
          </w:p>
          <w:p w:rsidR="00FC18DF" w:rsidRPr="00BF0028" w:rsidRDefault="00FC18DF" w:rsidP="009F774B">
            <w:pPr>
              <w:ind w:right="-108"/>
              <w:rPr>
                <w:rFonts w:ascii="Times New Roman" w:eastAsia="Calibri" w:hAnsi="Times New Roman" w:cs="Times New Roman"/>
                <w:sz w:val="24"/>
                <w:szCs w:val="24"/>
              </w:rPr>
            </w:pPr>
            <w:r w:rsidRPr="00BF0028">
              <w:rPr>
                <w:rFonts w:ascii="Times New Roman" w:hAnsi="Times New Roman" w:cs="Times New Roman"/>
                <w:sz w:val="24"/>
                <w:szCs w:val="24"/>
              </w:rPr>
              <w:t>Курс «Мы и окружающий мир»</w:t>
            </w:r>
          </w:p>
        </w:tc>
        <w:tc>
          <w:tcPr>
            <w:tcW w:w="1276"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проектная деятельность, школьные внеклассные мероприятия</w:t>
            </w:r>
          </w:p>
        </w:tc>
        <w:tc>
          <w:tcPr>
            <w:tcW w:w="992"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33</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418" w:type="dxa"/>
          </w:tcPr>
          <w:p w:rsidR="00FC18DF" w:rsidRPr="00BF0028" w:rsidRDefault="00FC18DF" w:rsidP="009F774B">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rPr>
              <w:t>135</w:t>
            </w:r>
          </w:p>
        </w:tc>
      </w:tr>
      <w:tr w:rsidR="00FC18DF" w:rsidRPr="00BF0028" w:rsidTr="009F774B">
        <w:tc>
          <w:tcPr>
            <w:tcW w:w="1843" w:type="dxa"/>
            <w:vAlign w:val="center"/>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Социальное</w:t>
            </w:r>
          </w:p>
        </w:tc>
        <w:tc>
          <w:tcPr>
            <w:tcW w:w="1843" w:type="dxa"/>
          </w:tcPr>
          <w:p w:rsidR="00FC18DF" w:rsidRPr="00BF0028" w:rsidRDefault="00FC18DF" w:rsidP="009F774B">
            <w:pPr>
              <w:ind w:right="-108"/>
              <w:rPr>
                <w:rFonts w:ascii="Times New Roman" w:hAnsi="Times New Roman" w:cs="Times New Roman"/>
                <w:sz w:val="24"/>
                <w:szCs w:val="24"/>
              </w:rPr>
            </w:pPr>
            <w:r w:rsidRPr="00BF0028">
              <w:rPr>
                <w:rFonts w:ascii="Times New Roman" w:hAnsi="Times New Roman" w:cs="Times New Roman"/>
                <w:sz w:val="24"/>
                <w:szCs w:val="24"/>
              </w:rPr>
              <w:t>«Я-исследователь»</w:t>
            </w:r>
          </w:p>
        </w:tc>
        <w:tc>
          <w:tcPr>
            <w:tcW w:w="1276"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проектная деятельность,</w:t>
            </w:r>
          </w:p>
          <w:p w:rsidR="00FC18DF" w:rsidRPr="00BF0028" w:rsidRDefault="00FC18DF" w:rsidP="009F774B">
            <w:pPr>
              <w:ind w:right="-108"/>
              <w:rPr>
                <w:rFonts w:ascii="Times New Roman" w:eastAsia="Calibri" w:hAnsi="Times New Roman" w:cs="Times New Roman"/>
                <w:sz w:val="24"/>
                <w:szCs w:val="24"/>
                <w:lang w:val="en-US"/>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33</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418" w:type="dxa"/>
          </w:tcPr>
          <w:p w:rsidR="00FC18DF" w:rsidRPr="00BF0028" w:rsidRDefault="00FC18DF" w:rsidP="009F774B">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rPr>
              <w:t>135</w:t>
            </w:r>
          </w:p>
        </w:tc>
      </w:tr>
      <w:tr w:rsidR="00FC18DF" w:rsidRPr="00BF0028" w:rsidTr="009F774B">
        <w:trPr>
          <w:trHeight w:val="562"/>
        </w:trPr>
        <w:tc>
          <w:tcPr>
            <w:tcW w:w="1843" w:type="dxa"/>
            <w:vMerge w:val="restart"/>
            <w:vAlign w:val="center"/>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Общекультурное</w:t>
            </w:r>
          </w:p>
        </w:tc>
        <w:tc>
          <w:tcPr>
            <w:tcW w:w="1843"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«Развитие речи на английском языке»</w:t>
            </w:r>
          </w:p>
        </w:tc>
        <w:tc>
          <w:tcPr>
            <w:tcW w:w="1276"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66</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68</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68</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68</w:t>
            </w:r>
          </w:p>
        </w:tc>
        <w:tc>
          <w:tcPr>
            <w:tcW w:w="1418" w:type="dxa"/>
          </w:tcPr>
          <w:p w:rsidR="00FC18DF" w:rsidRPr="00BF0028" w:rsidRDefault="00FC18DF" w:rsidP="009F774B">
            <w:pPr>
              <w:ind w:right="567"/>
              <w:rPr>
                <w:rFonts w:ascii="Times New Roman" w:eastAsia="Calibri" w:hAnsi="Times New Roman" w:cs="Times New Roman"/>
                <w:b/>
                <w:sz w:val="24"/>
                <w:szCs w:val="24"/>
              </w:rPr>
            </w:pPr>
            <w:r w:rsidRPr="00BF0028">
              <w:rPr>
                <w:rFonts w:ascii="Times New Roman" w:eastAsia="Calibri" w:hAnsi="Times New Roman" w:cs="Times New Roman"/>
                <w:b/>
                <w:sz w:val="24"/>
                <w:szCs w:val="24"/>
              </w:rPr>
              <w:t>270</w:t>
            </w:r>
          </w:p>
        </w:tc>
      </w:tr>
      <w:tr w:rsidR="00FC18DF" w:rsidRPr="00BF0028" w:rsidTr="009F774B">
        <w:tc>
          <w:tcPr>
            <w:tcW w:w="1843" w:type="dxa"/>
            <w:vMerge/>
            <w:vAlign w:val="center"/>
          </w:tcPr>
          <w:p w:rsidR="00FC18DF" w:rsidRPr="00BF0028" w:rsidRDefault="00FC18DF" w:rsidP="002C799A">
            <w:pPr>
              <w:ind w:left="567" w:right="567"/>
              <w:rPr>
                <w:rFonts w:ascii="Times New Roman" w:eastAsia="Calibri" w:hAnsi="Times New Roman" w:cs="Times New Roman"/>
                <w:sz w:val="24"/>
                <w:szCs w:val="24"/>
              </w:rPr>
            </w:pPr>
          </w:p>
        </w:tc>
        <w:tc>
          <w:tcPr>
            <w:tcW w:w="1843" w:type="dxa"/>
          </w:tcPr>
          <w:p w:rsidR="00FC18DF" w:rsidRPr="00BF0028" w:rsidRDefault="00FC18DF" w:rsidP="009F774B">
            <w:pPr>
              <w:ind w:right="567"/>
              <w:rPr>
                <w:rFonts w:ascii="Times New Roman" w:hAnsi="Times New Roman" w:cs="Times New Roman"/>
                <w:sz w:val="24"/>
                <w:szCs w:val="24"/>
              </w:rPr>
            </w:pPr>
            <w:r w:rsidRPr="00BF0028">
              <w:rPr>
                <w:rFonts w:ascii="Times New Roman" w:hAnsi="Times New Roman" w:cs="Times New Roman"/>
                <w:sz w:val="24"/>
                <w:szCs w:val="24"/>
              </w:rPr>
              <w:t>«Любознательный читатель»</w:t>
            </w:r>
          </w:p>
        </w:tc>
        <w:tc>
          <w:tcPr>
            <w:tcW w:w="1276" w:type="dxa"/>
          </w:tcPr>
          <w:p w:rsidR="00FC18DF" w:rsidRPr="00BF0028" w:rsidRDefault="00FC18DF" w:rsidP="009F774B">
            <w:pPr>
              <w:ind w:right="-108"/>
              <w:rPr>
                <w:rFonts w:ascii="Times New Roman" w:eastAsia="Calibri" w:hAnsi="Times New Roman" w:cs="Times New Roman"/>
                <w:sz w:val="24"/>
                <w:szCs w:val="24"/>
                <w:lang w:val="en-US"/>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33</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418" w:type="dxa"/>
          </w:tcPr>
          <w:p w:rsidR="00FC18DF" w:rsidRPr="00BF0028" w:rsidRDefault="00FC18DF" w:rsidP="009F774B">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rPr>
              <w:t>135</w:t>
            </w:r>
          </w:p>
        </w:tc>
      </w:tr>
      <w:tr w:rsidR="00FC18DF" w:rsidRPr="00BF0028" w:rsidTr="009F774B">
        <w:tc>
          <w:tcPr>
            <w:tcW w:w="1843" w:type="dxa"/>
            <w:vMerge w:val="restart"/>
            <w:vAlign w:val="center"/>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Общеинтеллектуальное</w:t>
            </w:r>
          </w:p>
        </w:tc>
        <w:tc>
          <w:tcPr>
            <w:tcW w:w="1843" w:type="dxa"/>
          </w:tcPr>
          <w:p w:rsidR="00FC18DF" w:rsidRPr="00BF0028" w:rsidRDefault="00FC18DF" w:rsidP="009F774B">
            <w:pPr>
              <w:ind w:right="567"/>
              <w:rPr>
                <w:rFonts w:ascii="Times New Roman" w:hAnsi="Times New Roman" w:cs="Times New Roman"/>
                <w:sz w:val="24"/>
                <w:szCs w:val="24"/>
              </w:rPr>
            </w:pPr>
            <w:r w:rsidRPr="00BF0028">
              <w:rPr>
                <w:rFonts w:ascii="Times New Roman" w:hAnsi="Times New Roman" w:cs="Times New Roman"/>
                <w:sz w:val="24"/>
                <w:szCs w:val="24"/>
              </w:rPr>
              <w:t>«Занимательный русский язык»</w:t>
            </w:r>
          </w:p>
        </w:tc>
        <w:tc>
          <w:tcPr>
            <w:tcW w:w="1276"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9F774B">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33</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9F774B">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418" w:type="dxa"/>
          </w:tcPr>
          <w:p w:rsidR="00FC18DF" w:rsidRPr="00BF0028" w:rsidRDefault="00FC18DF" w:rsidP="009F774B">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rPr>
              <w:t>135</w:t>
            </w:r>
          </w:p>
        </w:tc>
      </w:tr>
      <w:tr w:rsidR="00FC18DF" w:rsidRPr="00BF0028" w:rsidTr="009F774B">
        <w:tc>
          <w:tcPr>
            <w:tcW w:w="1843" w:type="dxa"/>
            <w:vMerge/>
            <w:vAlign w:val="center"/>
          </w:tcPr>
          <w:p w:rsidR="00FC18DF" w:rsidRPr="00BF0028" w:rsidRDefault="00FC18DF" w:rsidP="002C799A">
            <w:pPr>
              <w:ind w:left="567" w:right="567"/>
              <w:rPr>
                <w:rFonts w:ascii="Times New Roman" w:eastAsia="Calibri" w:hAnsi="Times New Roman" w:cs="Times New Roman"/>
                <w:sz w:val="24"/>
                <w:szCs w:val="24"/>
              </w:rPr>
            </w:pPr>
          </w:p>
        </w:tc>
        <w:tc>
          <w:tcPr>
            <w:tcW w:w="1843" w:type="dxa"/>
          </w:tcPr>
          <w:p w:rsidR="00FC18DF" w:rsidRPr="00BF0028" w:rsidRDefault="00FC18DF" w:rsidP="005A25B6">
            <w:pPr>
              <w:ind w:right="567"/>
              <w:rPr>
                <w:rFonts w:ascii="Times New Roman" w:hAnsi="Times New Roman" w:cs="Times New Roman"/>
                <w:sz w:val="24"/>
                <w:szCs w:val="24"/>
              </w:rPr>
            </w:pPr>
            <w:r w:rsidRPr="00BF0028">
              <w:rPr>
                <w:rFonts w:ascii="Times New Roman" w:hAnsi="Times New Roman" w:cs="Times New Roman"/>
                <w:sz w:val="24"/>
                <w:szCs w:val="24"/>
              </w:rPr>
              <w:t xml:space="preserve">«Занимательная математика и </w:t>
            </w:r>
            <w:r w:rsidRPr="00BF0028">
              <w:rPr>
                <w:rFonts w:ascii="Times New Roman" w:hAnsi="Times New Roman" w:cs="Times New Roman"/>
                <w:sz w:val="24"/>
                <w:szCs w:val="24"/>
              </w:rPr>
              <w:lastRenderedPageBreak/>
              <w:t>ИНФ»</w:t>
            </w:r>
          </w:p>
        </w:tc>
        <w:tc>
          <w:tcPr>
            <w:tcW w:w="1276" w:type="dxa"/>
          </w:tcPr>
          <w:p w:rsidR="00FC18DF" w:rsidRPr="00BF0028" w:rsidRDefault="00FC18DF" w:rsidP="005A25B6">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lastRenderedPageBreak/>
              <w:t>кружок</w:t>
            </w:r>
          </w:p>
        </w:tc>
        <w:tc>
          <w:tcPr>
            <w:tcW w:w="992" w:type="dxa"/>
          </w:tcPr>
          <w:p w:rsidR="00FC18DF" w:rsidRPr="00BF0028" w:rsidRDefault="00FC18DF" w:rsidP="005A25B6">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33</w:t>
            </w:r>
          </w:p>
        </w:tc>
        <w:tc>
          <w:tcPr>
            <w:tcW w:w="1134" w:type="dxa"/>
          </w:tcPr>
          <w:p w:rsidR="00FC18DF" w:rsidRPr="00BF0028" w:rsidRDefault="00FC18DF" w:rsidP="005A25B6">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5A25B6">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134" w:type="dxa"/>
          </w:tcPr>
          <w:p w:rsidR="00FC18DF" w:rsidRPr="00BF0028" w:rsidRDefault="00FC18DF" w:rsidP="005A25B6">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34</w:t>
            </w:r>
          </w:p>
        </w:tc>
        <w:tc>
          <w:tcPr>
            <w:tcW w:w="1418" w:type="dxa"/>
          </w:tcPr>
          <w:p w:rsidR="00FC18DF" w:rsidRPr="00BF0028" w:rsidRDefault="00FC18DF" w:rsidP="005A25B6">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rPr>
              <w:t>135</w:t>
            </w:r>
          </w:p>
        </w:tc>
      </w:tr>
      <w:tr w:rsidR="00FC18DF" w:rsidRPr="00BF0028" w:rsidTr="009F774B">
        <w:tc>
          <w:tcPr>
            <w:tcW w:w="4962" w:type="dxa"/>
            <w:gridSpan w:val="3"/>
            <w:vAlign w:val="center"/>
          </w:tcPr>
          <w:p w:rsidR="00FC18DF" w:rsidRPr="00BF0028" w:rsidRDefault="00FC18DF" w:rsidP="002C799A">
            <w:pPr>
              <w:ind w:left="567" w:right="567"/>
              <w:rPr>
                <w:rFonts w:ascii="Times New Roman" w:eastAsia="Calibri" w:hAnsi="Times New Roman" w:cs="Times New Roman"/>
                <w:b/>
                <w:sz w:val="24"/>
                <w:szCs w:val="24"/>
              </w:rPr>
            </w:pPr>
            <w:r w:rsidRPr="00BF0028">
              <w:rPr>
                <w:rFonts w:ascii="Times New Roman" w:eastAsia="Calibri" w:hAnsi="Times New Roman" w:cs="Times New Roman"/>
                <w:b/>
                <w:sz w:val="24"/>
                <w:szCs w:val="24"/>
              </w:rPr>
              <w:lastRenderedPageBreak/>
              <w:t>Всего предлагается часов</w:t>
            </w:r>
          </w:p>
        </w:tc>
        <w:tc>
          <w:tcPr>
            <w:tcW w:w="992" w:type="dxa"/>
          </w:tcPr>
          <w:p w:rsidR="00FC18DF" w:rsidRPr="00BF0028" w:rsidRDefault="00FC18DF" w:rsidP="005A25B6">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330</w:t>
            </w:r>
          </w:p>
        </w:tc>
        <w:tc>
          <w:tcPr>
            <w:tcW w:w="1134" w:type="dxa"/>
          </w:tcPr>
          <w:p w:rsidR="00FC18DF" w:rsidRPr="00BF0028" w:rsidRDefault="00FC18DF" w:rsidP="005A25B6">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340</w:t>
            </w:r>
          </w:p>
        </w:tc>
        <w:tc>
          <w:tcPr>
            <w:tcW w:w="1134" w:type="dxa"/>
          </w:tcPr>
          <w:p w:rsidR="00FC18DF" w:rsidRPr="00BF0028" w:rsidRDefault="005A25B6" w:rsidP="005A25B6">
            <w:pPr>
              <w:tabs>
                <w:tab w:val="left" w:pos="918"/>
              </w:tabs>
              <w:ind w:right="-108"/>
              <w:rPr>
                <w:rFonts w:ascii="Times New Roman" w:eastAsia="Calibri" w:hAnsi="Times New Roman" w:cs="Times New Roman"/>
                <w:b/>
                <w:sz w:val="24"/>
                <w:szCs w:val="24"/>
              </w:rPr>
            </w:pPr>
            <w:r>
              <w:rPr>
                <w:rFonts w:ascii="Times New Roman" w:eastAsia="Calibri" w:hAnsi="Times New Roman" w:cs="Times New Roman"/>
                <w:b/>
                <w:sz w:val="24"/>
                <w:szCs w:val="24"/>
              </w:rPr>
              <w:t>340</w:t>
            </w:r>
          </w:p>
        </w:tc>
        <w:tc>
          <w:tcPr>
            <w:tcW w:w="1134" w:type="dxa"/>
          </w:tcPr>
          <w:p w:rsidR="00FC18DF" w:rsidRPr="00BF0028" w:rsidRDefault="00FC18DF" w:rsidP="005A25B6">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340</w:t>
            </w:r>
          </w:p>
        </w:tc>
        <w:tc>
          <w:tcPr>
            <w:tcW w:w="1418" w:type="dxa"/>
          </w:tcPr>
          <w:p w:rsidR="00FC18DF" w:rsidRPr="00BF0028" w:rsidRDefault="00FC18DF" w:rsidP="005A25B6">
            <w:pPr>
              <w:ind w:right="567"/>
              <w:rPr>
                <w:rFonts w:ascii="Times New Roman" w:eastAsia="Calibri" w:hAnsi="Times New Roman" w:cs="Times New Roman"/>
                <w:b/>
                <w:sz w:val="24"/>
                <w:szCs w:val="24"/>
              </w:rPr>
            </w:pPr>
            <w:r w:rsidRPr="00BF0028">
              <w:rPr>
                <w:rFonts w:ascii="Times New Roman" w:eastAsia="Calibri" w:hAnsi="Times New Roman" w:cs="Times New Roman"/>
                <w:b/>
                <w:sz w:val="24"/>
                <w:szCs w:val="24"/>
              </w:rPr>
              <w:t>1350</w:t>
            </w:r>
          </w:p>
        </w:tc>
      </w:tr>
    </w:tbl>
    <w:p w:rsidR="00FC18DF" w:rsidRDefault="00FC18DF" w:rsidP="002C799A">
      <w:pPr>
        <w:pStyle w:val="a9"/>
        <w:ind w:left="567" w:right="567"/>
        <w:rPr>
          <w:b/>
          <w:szCs w:val="24"/>
        </w:rPr>
      </w:pPr>
    </w:p>
    <w:p w:rsidR="002035F5" w:rsidRDefault="002035F5" w:rsidP="002C799A">
      <w:pPr>
        <w:pStyle w:val="a9"/>
        <w:ind w:left="567" w:right="567"/>
        <w:jc w:val="center"/>
        <w:rPr>
          <w:rFonts w:ascii="Times New Roman" w:hAnsi="Times New Roman" w:cs="Times New Roman"/>
          <w:b/>
          <w:sz w:val="28"/>
          <w:szCs w:val="28"/>
        </w:rPr>
      </w:pPr>
    </w:p>
    <w:p w:rsidR="00FC18DF" w:rsidRPr="00BF0028" w:rsidRDefault="00FC18DF" w:rsidP="002C799A">
      <w:pPr>
        <w:pStyle w:val="a9"/>
        <w:ind w:left="567" w:right="567"/>
        <w:jc w:val="center"/>
        <w:rPr>
          <w:rFonts w:ascii="Times New Roman" w:hAnsi="Times New Roman" w:cs="Times New Roman"/>
          <w:b/>
          <w:sz w:val="28"/>
          <w:szCs w:val="28"/>
        </w:rPr>
      </w:pPr>
      <w:r w:rsidRPr="00BF0028">
        <w:rPr>
          <w:rFonts w:ascii="Times New Roman" w:hAnsi="Times New Roman" w:cs="Times New Roman"/>
          <w:b/>
          <w:sz w:val="28"/>
          <w:szCs w:val="28"/>
        </w:rPr>
        <w:t>Недельн</w:t>
      </w:r>
      <w:r>
        <w:rPr>
          <w:rFonts w:ascii="Times New Roman" w:hAnsi="Times New Roman" w:cs="Times New Roman"/>
          <w:b/>
          <w:sz w:val="28"/>
          <w:szCs w:val="28"/>
        </w:rPr>
        <w:t xml:space="preserve">ый план внеурочной деятельности </w:t>
      </w:r>
      <w:r w:rsidRPr="00BF0028">
        <w:rPr>
          <w:rFonts w:ascii="Times New Roman" w:hAnsi="Times New Roman" w:cs="Times New Roman"/>
          <w:b/>
          <w:sz w:val="28"/>
          <w:szCs w:val="28"/>
        </w:rPr>
        <w:t>для I - IV классов</w:t>
      </w: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1984"/>
        <w:gridCol w:w="1843"/>
        <w:gridCol w:w="992"/>
        <w:gridCol w:w="992"/>
        <w:gridCol w:w="993"/>
        <w:gridCol w:w="1083"/>
        <w:gridCol w:w="1185"/>
      </w:tblGrid>
      <w:tr w:rsidR="00FC18DF" w:rsidRPr="00BF0028" w:rsidTr="005A25B6">
        <w:tc>
          <w:tcPr>
            <w:tcW w:w="1844" w:type="dxa"/>
            <w:vMerge w:val="restart"/>
            <w:vAlign w:val="center"/>
          </w:tcPr>
          <w:p w:rsidR="00FC18DF" w:rsidRPr="00BF0028" w:rsidRDefault="00FC18DF" w:rsidP="005A25B6">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Направление</w:t>
            </w:r>
          </w:p>
        </w:tc>
        <w:tc>
          <w:tcPr>
            <w:tcW w:w="1984" w:type="dxa"/>
            <w:vMerge w:val="restart"/>
            <w:vAlign w:val="center"/>
          </w:tcPr>
          <w:p w:rsidR="00FC18DF" w:rsidRPr="00BF0028" w:rsidRDefault="00FC18DF" w:rsidP="005A25B6">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Наименование программы</w:t>
            </w:r>
          </w:p>
        </w:tc>
        <w:tc>
          <w:tcPr>
            <w:tcW w:w="1843" w:type="dxa"/>
            <w:vMerge w:val="restart"/>
            <w:vAlign w:val="center"/>
          </w:tcPr>
          <w:p w:rsidR="00FC18DF" w:rsidRPr="00BF0028" w:rsidRDefault="00FC18DF" w:rsidP="005A25B6">
            <w:pPr>
              <w:ind w:right="567"/>
              <w:rPr>
                <w:rFonts w:ascii="Times New Roman" w:eastAsia="Calibri" w:hAnsi="Times New Roman" w:cs="Times New Roman"/>
                <w:b/>
                <w:sz w:val="24"/>
                <w:szCs w:val="24"/>
              </w:rPr>
            </w:pPr>
            <w:r w:rsidRPr="00BF0028">
              <w:rPr>
                <w:rFonts w:ascii="Times New Roman" w:eastAsia="Calibri" w:hAnsi="Times New Roman" w:cs="Times New Roman"/>
                <w:b/>
                <w:sz w:val="24"/>
                <w:szCs w:val="24"/>
              </w:rPr>
              <w:t>Форма занятий</w:t>
            </w:r>
          </w:p>
        </w:tc>
        <w:tc>
          <w:tcPr>
            <w:tcW w:w="4060" w:type="dxa"/>
            <w:gridSpan w:val="4"/>
            <w:vAlign w:val="center"/>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Количество часов в неделю</w:t>
            </w:r>
          </w:p>
        </w:tc>
        <w:tc>
          <w:tcPr>
            <w:tcW w:w="1185" w:type="dxa"/>
            <w:vMerge w:val="restart"/>
            <w:vAlign w:val="center"/>
          </w:tcPr>
          <w:p w:rsidR="00FC18DF" w:rsidRPr="00BF0028" w:rsidRDefault="00FC18DF" w:rsidP="005A25B6">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Всего часов</w:t>
            </w:r>
          </w:p>
        </w:tc>
      </w:tr>
      <w:tr w:rsidR="00FC18DF" w:rsidRPr="00BF0028" w:rsidTr="005A25B6">
        <w:tc>
          <w:tcPr>
            <w:tcW w:w="1844" w:type="dxa"/>
            <w:vMerge/>
            <w:vAlign w:val="center"/>
          </w:tcPr>
          <w:p w:rsidR="00FC18DF" w:rsidRPr="00BF0028" w:rsidRDefault="00FC18DF" w:rsidP="002C799A">
            <w:pPr>
              <w:ind w:left="567" w:right="567"/>
              <w:jc w:val="center"/>
              <w:rPr>
                <w:rFonts w:ascii="Times New Roman" w:eastAsia="Calibri" w:hAnsi="Times New Roman" w:cs="Times New Roman"/>
                <w:sz w:val="24"/>
                <w:szCs w:val="24"/>
              </w:rPr>
            </w:pPr>
          </w:p>
        </w:tc>
        <w:tc>
          <w:tcPr>
            <w:tcW w:w="1984" w:type="dxa"/>
            <w:vMerge/>
          </w:tcPr>
          <w:p w:rsidR="00FC18DF" w:rsidRPr="00BF0028" w:rsidRDefault="00FC18DF" w:rsidP="002C799A">
            <w:pPr>
              <w:ind w:left="567" w:right="567"/>
              <w:jc w:val="center"/>
              <w:rPr>
                <w:rFonts w:ascii="Times New Roman" w:eastAsia="Calibri" w:hAnsi="Times New Roman" w:cs="Times New Roman"/>
                <w:sz w:val="24"/>
                <w:szCs w:val="24"/>
              </w:rPr>
            </w:pPr>
          </w:p>
        </w:tc>
        <w:tc>
          <w:tcPr>
            <w:tcW w:w="1843" w:type="dxa"/>
            <w:vMerge/>
          </w:tcPr>
          <w:p w:rsidR="00FC18DF" w:rsidRPr="00BF0028" w:rsidRDefault="00FC18DF" w:rsidP="002C799A">
            <w:pPr>
              <w:ind w:left="567" w:right="567"/>
              <w:jc w:val="center"/>
              <w:rPr>
                <w:rFonts w:ascii="Times New Roman" w:eastAsia="Calibri" w:hAnsi="Times New Roman" w:cs="Times New Roman"/>
                <w:sz w:val="24"/>
                <w:szCs w:val="24"/>
              </w:rPr>
            </w:pPr>
          </w:p>
        </w:tc>
        <w:tc>
          <w:tcPr>
            <w:tcW w:w="992" w:type="dxa"/>
            <w:vAlign w:val="center"/>
          </w:tcPr>
          <w:p w:rsidR="00FC18DF" w:rsidRPr="00BF0028" w:rsidRDefault="00FC18DF" w:rsidP="002C799A">
            <w:pPr>
              <w:ind w:left="567" w:right="567"/>
              <w:jc w:val="center"/>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lang w:val="en-US"/>
              </w:rPr>
              <w:t>I</w:t>
            </w:r>
          </w:p>
        </w:tc>
        <w:tc>
          <w:tcPr>
            <w:tcW w:w="992" w:type="dxa"/>
            <w:vAlign w:val="center"/>
          </w:tcPr>
          <w:p w:rsidR="00FC18DF" w:rsidRPr="00BF0028" w:rsidRDefault="00FC18DF" w:rsidP="005A25B6">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lang w:val="en-US"/>
              </w:rPr>
              <w:t>II</w:t>
            </w:r>
          </w:p>
        </w:tc>
        <w:tc>
          <w:tcPr>
            <w:tcW w:w="993" w:type="dxa"/>
            <w:vAlign w:val="center"/>
          </w:tcPr>
          <w:p w:rsidR="00FC18DF" w:rsidRPr="00BF0028" w:rsidRDefault="00FC18DF" w:rsidP="005A25B6">
            <w:pPr>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lang w:val="en-US"/>
              </w:rPr>
              <w:t>III</w:t>
            </w:r>
          </w:p>
        </w:tc>
        <w:tc>
          <w:tcPr>
            <w:tcW w:w="1083" w:type="dxa"/>
            <w:vAlign w:val="center"/>
          </w:tcPr>
          <w:p w:rsidR="00FC18DF" w:rsidRPr="00BF0028" w:rsidRDefault="00FC18DF" w:rsidP="005A25B6">
            <w:pPr>
              <w:ind w:right="567"/>
              <w:rPr>
                <w:rFonts w:ascii="Times New Roman" w:eastAsia="Calibri" w:hAnsi="Times New Roman" w:cs="Times New Roman"/>
                <w:b/>
                <w:sz w:val="24"/>
                <w:szCs w:val="24"/>
                <w:lang w:val="en-US"/>
              </w:rPr>
            </w:pPr>
            <w:r w:rsidRPr="00BF0028">
              <w:rPr>
                <w:rFonts w:ascii="Times New Roman" w:eastAsia="Calibri" w:hAnsi="Times New Roman" w:cs="Times New Roman"/>
                <w:b/>
                <w:sz w:val="24"/>
                <w:szCs w:val="24"/>
                <w:lang w:val="en-US"/>
              </w:rPr>
              <w:t>IV</w:t>
            </w:r>
          </w:p>
        </w:tc>
        <w:tc>
          <w:tcPr>
            <w:tcW w:w="1185" w:type="dxa"/>
            <w:vMerge/>
          </w:tcPr>
          <w:p w:rsidR="00FC18DF" w:rsidRPr="00BF0028" w:rsidRDefault="00FC18DF" w:rsidP="002C799A">
            <w:pPr>
              <w:ind w:left="567" w:right="567"/>
              <w:jc w:val="center"/>
              <w:rPr>
                <w:rFonts w:ascii="Times New Roman" w:eastAsia="Calibri" w:hAnsi="Times New Roman" w:cs="Times New Roman"/>
                <w:sz w:val="24"/>
                <w:szCs w:val="24"/>
              </w:rPr>
            </w:pPr>
          </w:p>
        </w:tc>
      </w:tr>
      <w:tr w:rsidR="00FC18DF" w:rsidRPr="00BF0028" w:rsidTr="005A25B6">
        <w:tc>
          <w:tcPr>
            <w:tcW w:w="1844" w:type="dxa"/>
            <w:vAlign w:val="center"/>
          </w:tcPr>
          <w:p w:rsidR="00FC18DF" w:rsidRPr="00BF0028" w:rsidRDefault="00FC18DF" w:rsidP="00EF6ABD">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Спортивно-оздоровительное</w:t>
            </w:r>
          </w:p>
        </w:tc>
        <w:tc>
          <w:tcPr>
            <w:tcW w:w="1984" w:type="dxa"/>
          </w:tcPr>
          <w:p w:rsidR="00FC18DF" w:rsidRPr="00BF0028" w:rsidRDefault="00FC18DF" w:rsidP="00EF6ABD">
            <w:pPr>
              <w:ind w:right="-108"/>
              <w:rPr>
                <w:rFonts w:ascii="Times New Roman" w:eastAsia="Calibri" w:hAnsi="Times New Roman" w:cs="Times New Roman"/>
                <w:sz w:val="24"/>
                <w:szCs w:val="24"/>
              </w:rPr>
            </w:pPr>
            <w:r w:rsidRPr="00BF0028">
              <w:rPr>
                <w:rFonts w:ascii="Times New Roman" w:hAnsi="Times New Roman" w:cs="Times New Roman"/>
                <w:sz w:val="24"/>
                <w:szCs w:val="24"/>
              </w:rPr>
              <w:t>«Спортивный калейдоскоп»</w:t>
            </w:r>
          </w:p>
        </w:tc>
        <w:tc>
          <w:tcPr>
            <w:tcW w:w="1843" w:type="dxa"/>
          </w:tcPr>
          <w:p w:rsidR="00FC18DF" w:rsidRPr="00BF0028" w:rsidRDefault="00FC18DF" w:rsidP="00EF6ABD">
            <w:pPr>
              <w:ind w:left="567" w:right="-108"/>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08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185" w:type="dxa"/>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4</w:t>
            </w:r>
          </w:p>
        </w:tc>
      </w:tr>
      <w:tr w:rsidR="00FC18DF" w:rsidRPr="00BF0028" w:rsidTr="005A25B6">
        <w:tc>
          <w:tcPr>
            <w:tcW w:w="1844" w:type="dxa"/>
            <w:vMerge w:val="restart"/>
            <w:vAlign w:val="center"/>
          </w:tcPr>
          <w:p w:rsidR="00FC18DF" w:rsidRPr="00BF0028" w:rsidRDefault="00FC18DF" w:rsidP="00EF6ABD">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Духовно-нравственное</w:t>
            </w:r>
          </w:p>
        </w:tc>
        <w:tc>
          <w:tcPr>
            <w:tcW w:w="1984" w:type="dxa"/>
          </w:tcPr>
          <w:p w:rsidR="00FC18DF" w:rsidRPr="00BF0028" w:rsidRDefault="00FC18DF" w:rsidP="00EF6ABD">
            <w:pPr>
              <w:ind w:right="567"/>
              <w:rPr>
                <w:rFonts w:ascii="Times New Roman" w:eastAsia="Calibri" w:hAnsi="Times New Roman" w:cs="Times New Roman"/>
                <w:sz w:val="24"/>
                <w:szCs w:val="24"/>
              </w:rPr>
            </w:pPr>
            <w:r w:rsidRPr="00BF0028">
              <w:rPr>
                <w:rFonts w:ascii="Times New Roman" w:hAnsi="Times New Roman" w:cs="Times New Roman"/>
                <w:sz w:val="24"/>
                <w:szCs w:val="24"/>
              </w:rPr>
              <w:t>«Родные истоки»</w:t>
            </w:r>
          </w:p>
        </w:tc>
        <w:tc>
          <w:tcPr>
            <w:tcW w:w="1843" w:type="dxa"/>
          </w:tcPr>
          <w:p w:rsidR="00FC18DF" w:rsidRPr="00BF0028" w:rsidRDefault="00FC18DF" w:rsidP="00EF6ABD">
            <w:pPr>
              <w:ind w:left="567" w:right="-108"/>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2</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2</w:t>
            </w:r>
          </w:p>
        </w:tc>
        <w:tc>
          <w:tcPr>
            <w:tcW w:w="99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2</w:t>
            </w:r>
          </w:p>
        </w:tc>
        <w:tc>
          <w:tcPr>
            <w:tcW w:w="108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2</w:t>
            </w:r>
          </w:p>
        </w:tc>
        <w:tc>
          <w:tcPr>
            <w:tcW w:w="1185" w:type="dxa"/>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8</w:t>
            </w:r>
          </w:p>
        </w:tc>
      </w:tr>
      <w:tr w:rsidR="00FC18DF" w:rsidRPr="00BF0028" w:rsidTr="005A25B6">
        <w:tc>
          <w:tcPr>
            <w:tcW w:w="1844" w:type="dxa"/>
            <w:vMerge/>
            <w:vAlign w:val="center"/>
          </w:tcPr>
          <w:p w:rsidR="00FC18DF" w:rsidRPr="00BF0028" w:rsidRDefault="00FC18DF" w:rsidP="002C799A">
            <w:pPr>
              <w:ind w:left="567" w:right="567"/>
              <w:rPr>
                <w:rFonts w:ascii="Times New Roman" w:eastAsia="Calibri" w:hAnsi="Times New Roman" w:cs="Times New Roman"/>
                <w:sz w:val="24"/>
                <w:szCs w:val="24"/>
              </w:rPr>
            </w:pPr>
          </w:p>
        </w:tc>
        <w:tc>
          <w:tcPr>
            <w:tcW w:w="1984" w:type="dxa"/>
          </w:tcPr>
          <w:p w:rsidR="00FC18DF" w:rsidRPr="00BF0028" w:rsidRDefault="00FC18DF" w:rsidP="002C799A">
            <w:pPr>
              <w:ind w:left="567" w:right="567"/>
              <w:rPr>
                <w:rFonts w:ascii="Times New Roman" w:eastAsia="Calibri" w:hAnsi="Times New Roman" w:cs="Times New Roman"/>
                <w:sz w:val="24"/>
                <w:szCs w:val="24"/>
              </w:rPr>
            </w:pPr>
          </w:p>
          <w:p w:rsidR="00FC18DF" w:rsidRPr="00BF0028" w:rsidRDefault="00FC18DF" w:rsidP="00EF6ABD">
            <w:pPr>
              <w:ind w:right="-108"/>
              <w:rPr>
                <w:rFonts w:ascii="Times New Roman" w:eastAsia="Calibri" w:hAnsi="Times New Roman" w:cs="Times New Roman"/>
                <w:sz w:val="24"/>
                <w:szCs w:val="24"/>
              </w:rPr>
            </w:pPr>
            <w:r w:rsidRPr="00BF0028">
              <w:rPr>
                <w:rFonts w:ascii="Times New Roman" w:hAnsi="Times New Roman" w:cs="Times New Roman"/>
                <w:sz w:val="24"/>
                <w:szCs w:val="24"/>
              </w:rPr>
              <w:t>Курс «Мы и окружающий мир»</w:t>
            </w:r>
          </w:p>
        </w:tc>
        <w:tc>
          <w:tcPr>
            <w:tcW w:w="1843" w:type="dxa"/>
          </w:tcPr>
          <w:p w:rsidR="00FC18DF" w:rsidRPr="00BF0028" w:rsidRDefault="00FC18DF" w:rsidP="00EF6ABD">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проектная деятельность, школьные внеклассные мероприятия</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08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185" w:type="dxa"/>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4</w:t>
            </w:r>
          </w:p>
        </w:tc>
      </w:tr>
      <w:tr w:rsidR="00FC18DF" w:rsidRPr="00BF0028" w:rsidTr="005A25B6">
        <w:tc>
          <w:tcPr>
            <w:tcW w:w="1844" w:type="dxa"/>
            <w:vAlign w:val="center"/>
          </w:tcPr>
          <w:p w:rsidR="00FC18DF" w:rsidRPr="00BF0028" w:rsidRDefault="00FC18DF" w:rsidP="00EF6ABD">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Социальное</w:t>
            </w:r>
          </w:p>
        </w:tc>
        <w:tc>
          <w:tcPr>
            <w:tcW w:w="1984" w:type="dxa"/>
          </w:tcPr>
          <w:p w:rsidR="00FC18DF" w:rsidRPr="00BF0028" w:rsidRDefault="00FC18DF" w:rsidP="00EF6ABD">
            <w:pPr>
              <w:ind w:right="-108"/>
              <w:rPr>
                <w:rFonts w:ascii="Times New Roman" w:hAnsi="Times New Roman" w:cs="Times New Roman"/>
                <w:sz w:val="24"/>
                <w:szCs w:val="24"/>
              </w:rPr>
            </w:pPr>
            <w:r w:rsidRPr="00BF0028">
              <w:rPr>
                <w:rFonts w:ascii="Times New Roman" w:hAnsi="Times New Roman" w:cs="Times New Roman"/>
                <w:sz w:val="24"/>
                <w:szCs w:val="24"/>
              </w:rPr>
              <w:t>«Я-исследователь»</w:t>
            </w:r>
          </w:p>
          <w:p w:rsidR="00FC18DF" w:rsidRPr="00BF0028" w:rsidRDefault="00FC18DF" w:rsidP="002C799A">
            <w:pPr>
              <w:ind w:left="567" w:right="567"/>
              <w:rPr>
                <w:rFonts w:ascii="Times New Roman" w:hAnsi="Times New Roman" w:cs="Times New Roman"/>
                <w:sz w:val="24"/>
                <w:szCs w:val="24"/>
              </w:rPr>
            </w:pPr>
          </w:p>
        </w:tc>
        <w:tc>
          <w:tcPr>
            <w:tcW w:w="1843" w:type="dxa"/>
          </w:tcPr>
          <w:p w:rsidR="00EF6ABD" w:rsidRDefault="00FC18DF" w:rsidP="00EF6ABD">
            <w:pPr>
              <w:spacing w:after="0"/>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проектная деятельность,</w:t>
            </w:r>
          </w:p>
          <w:p w:rsidR="00FC18DF" w:rsidRPr="00EF6ABD" w:rsidRDefault="00FC18DF" w:rsidP="00EF6ABD">
            <w:pPr>
              <w:spacing w:after="0"/>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08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185" w:type="dxa"/>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4</w:t>
            </w:r>
          </w:p>
        </w:tc>
      </w:tr>
      <w:tr w:rsidR="00FC18DF" w:rsidRPr="00BF0028" w:rsidTr="005A25B6">
        <w:trPr>
          <w:trHeight w:val="562"/>
        </w:trPr>
        <w:tc>
          <w:tcPr>
            <w:tcW w:w="1844" w:type="dxa"/>
            <w:vMerge w:val="restart"/>
            <w:vAlign w:val="center"/>
          </w:tcPr>
          <w:p w:rsidR="00FC18DF" w:rsidRPr="00BF0028" w:rsidRDefault="00FC18DF" w:rsidP="00EF6ABD">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Общекультурное</w:t>
            </w:r>
          </w:p>
          <w:p w:rsidR="00FC18DF" w:rsidRPr="00BF0028" w:rsidRDefault="00FC18DF" w:rsidP="002C799A">
            <w:pPr>
              <w:ind w:left="567" w:right="567"/>
              <w:rPr>
                <w:rFonts w:ascii="Times New Roman" w:eastAsia="Calibri" w:hAnsi="Times New Roman" w:cs="Times New Roman"/>
                <w:sz w:val="24"/>
                <w:szCs w:val="24"/>
              </w:rPr>
            </w:pPr>
          </w:p>
        </w:tc>
        <w:tc>
          <w:tcPr>
            <w:tcW w:w="1984" w:type="dxa"/>
          </w:tcPr>
          <w:p w:rsidR="00FC18DF" w:rsidRPr="00BF0028" w:rsidRDefault="00FC18DF" w:rsidP="00EF6ABD">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«Развитие речи на английском языке»</w:t>
            </w:r>
          </w:p>
        </w:tc>
        <w:tc>
          <w:tcPr>
            <w:tcW w:w="1843" w:type="dxa"/>
          </w:tcPr>
          <w:p w:rsidR="00FC18DF" w:rsidRPr="00BF0028" w:rsidRDefault="00FC18DF" w:rsidP="00EF6ABD">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2</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2</w:t>
            </w:r>
          </w:p>
        </w:tc>
        <w:tc>
          <w:tcPr>
            <w:tcW w:w="99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2</w:t>
            </w:r>
          </w:p>
        </w:tc>
        <w:tc>
          <w:tcPr>
            <w:tcW w:w="108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2</w:t>
            </w:r>
          </w:p>
        </w:tc>
        <w:tc>
          <w:tcPr>
            <w:tcW w:w="1185" w:type="dxa"/>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8</w:t>
            </w:r>
          </w:p>
        </w:tc>
      </w:tr>
      <w:tr w:rsidR="00FC18DF" w:rsidRPr="00BF0028" w:rsidTr="005A25B6">
        <w:trPr>
          <w:trHeight w:val="562"/>
        </w:trPr>
        <w:tc>
          <w:tcPr>
            <w:tcW w:w="1844" w:type="dxa"/>
            <w:vMerge/>
            <w:vAlign w:val="center"/>
          </w:tcPr>
          <w:p w:rsidR="00FC18DF" w:rsidRPr="00BF0028" w:rsidRDefault="00FC18DF" w:rsidP="002C799A">
            <w:pPr>
              <w:ind w:left="567" w:right="567"/>
              <w:rPr>
                <w:rFonts w:ascii="Times New Roman" w:eastAsia="Calibri" w:hAnsi="Times New Roman" w:cs="Times New Roman"/>
                <w:sz w:val="24"/>
                <w:szCs w:val="24"/>
              </w:rPr>
            </w:pPr>
          </w:p>
        </w:tc>
        <w:tc>
          <w:tcPr>
            <w:tcW w:w="1984" w:type="dxa"/>
          </w:tcPr>
          <w:p w:rsidR="00FC18DF" w:rsidRPr="00BF0028" w:rsidRDefault="00FC18DF" w:rsidP="00EF6ABD">
            <w:pPr>
              <w:ind w:right="-108"/>
              <w:rPr>
                <w:rFonts w:ascii="Times New Roman" w:eastAsia="Calibri" w:hAnsi="Times New Roman" w:cs="Times New Roman"/>
                <w:sz w:val="24"/>
                <w:szCs w:val="24"/>
              </w:rPr>
            </w:pPr>
            <w:r w:rsidRPr="00BF0028">
              <w:rPr>
                <w:rFonts w:ascii="Times New Roman" w:hAnsi="Times New Roman" w:cs="Times New Roman"/>
                <w:sz w:val="24"/>
                <w:szCs w:val="24"/>
              </w:rPr>
              <w:t>«Любознательный читатель»</w:t>
            </w:r>
          </w:p>
        </w:tc>
        <w:tc>
          <w:tcPr>
            <w:tcW w:w="1843" w:type="dxa"/>
          </w:tcPr>
          <w:p w:rsidR="00FC18DF" w:rsidRPr="00BF0028" w:rsidRDefault="00FC18DF" w:rsidP="00EF6ABD">
            <w:pPr>
              <w:ind w:right="567"/>
              <w:rPr>
                <w:rFonts w:ascii="Times New Roman" w:eastAsia="Calibri" w:hAnsi="Times New Roman" w:cs="Times New Roman"/>
                <w:sz w:val="24"/>
                <w:szCs w:val="24"/>
                <w:lang w:val="en-US"/>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08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185" w:type="dxa"/>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4</w:t>
            </w:r>
          </w:p>
        </w:tc>
      </w:tr>
      <w:tr w:rsidR="00FC18DF" w:rsidRPr="00BF0028" w:rsidTr="005A25B6">
        <w:trPr>
          <w:trHeight w:val="562"/>
        </w:trPr>
        <w:tc>
          <w:tcPr>
            <w:tcW w:w="1844" w:type="dxa"/>
            <w:vMerge w:val="restart"/>
            <w:vAlign w:val="center"/>
          </w:tcPr>
          <w:p w:rsidR="00FC18DF" w:rsidRPr="00BF0028" w:rsidRDefault="00FC18DF" w:rsidP="00EF6ABD">
            <w:pPr>
              <w:ind w:right="-108"/>
              <w:rPr>
                <w:rFonts w:ascii="Times New Roman" w:eastAsia="Calibri" w:hAnsi="Times New Roman" w:cs="Times New Roman"/>
                <w:sz w:val="24"/>
                <w:szCs w:val="24"/>
              </w:rPr>
            </w:pPr>
            <w:r w:rsidRPr="00BF0028">
              <w:rPr>
                <w:rFonts w:ascii="Times New Roman" w:eastAsia="Calibri" w:hAnsi="Times New Roman" w:cs="Times New Roman"/>
                <w:sz w:val="24"/>
                <w:szCs w:val="24"/>
              </w:rPr>
              <w:t>Общеинтеллектуальное</w:t>
            </w:r>
          </w:p>
        </w:tc>
        <w:tc>
          <w:tcPr>
            <w:tcW w:w="1984" w:type="dxa"/>
          </w:tcPr>
          <w:p w:rsidR="00FC18DF" w:rsidRPr="00BF0028" w:rsidRDefault="00FC18DF" w:rsidP="00EF6ABD">
            <w:pPr>
              <w:ind w:right="-108"/>
              <w:rPr>
                <w:rFonts w:ascii="Times New Roman" w:hAnsi="Times New Roman" w:cs="Times New Roman"/>
                <w:sz w:val="24"/>
                <w:szCs w:val="24"/>
              </w:rPr>
            </w:pPr>
            <w:r w:rsidRPr="00BF0028">
              <w:rPr>
                <w:rFonts w:ascii="Times New Roman" w:hAnsi="Times New Roman" w:cs="Times New Roman"/>
                <w:sz w:val="24"/>
                <w:szCs w:val="24"/>
              </w:rPr>
              <w:t>«Занимательный русский язык»</w:t>
            </w:r>
          </w:p>
        </w:tc>
        <w:tc>
          <w:tcPr>
            <w:tcW w:w="1843" w:type="dxa"/>
          </w:tcPr>
          <w:p w:rsidR="00FC18DF" w:rsidRPr="00BF0028" w:rsidRDefault="00FC18DF" w:rsidP="00EF6ABD">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08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185" w:type="dxa"/>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4</w:t>
            </w:r>
          </w:p>
        </w:tc>
      </w:tr>
      <w:tr w:rsidR="00FC18DF" w:rsidRPr="00BF0028" w:rsidTr="005A25B6">
        <w:tc>
          <w:tcPr>
            <w:tcW w:w="1844" w:type="dxa"/>
            <w:vMerge/>
            <w:vAlign w:val="center"/>
          </w:tcPr>
          <w:p w:rsidR="00FC18DF" w:rsidRPr="00BF0028" w:rsidRDefault="00FC18DF" w:rsidP="002C799A">
            <w:pPr>
              <w:ind w:left="567" w:right="567"/>
              <w:rPr>
                <w:rFonts w:ascii="Times New Roman" w:eastAsia="Calibri" w:hAnsi="Times New Roman" w:cs="Times New Roman"/>
                <w:sz w:val="24"/>
                <w:szCs w:val="24"/>
              </w:rPr>
            </w:pPr>
          </w:p>
        </w:tc>
        <w:tc>
          <w:tcPr>
            <w:tcW w:w="1984" w:type="dxa"/>
          </w:tcPr>
          <w:p w:rsidR="00FC18DF" w:rsidRPr="00BF0028" w:rsidRDefault="00FC18DF" w:rsidP="00EF6ABD">
            <w:pPr>
              <w:ind w:right="-108"/>
              <w:rPr>
                <w:rFonts w:ascii="Times New Roman" w:hAnsi="Times New Roman" w:cs="Times New Roman"/>
                <w:sz w:val="24"/>
                <w:szCs w:val="24"/>
              </w:rPr>
            </w:pPr>
            <w:r w:rsidRPr="00BF0028">
              <w:rPr>
                <w:rFonts w:ascii="Times New Roman" w:hAnsi="Times New Roman" w:cs="Times New Roman"/>
                <w:sz w:val="24"/>
                <w:szCs w:val="24"/>
              </w:rPr>
              <w:t>«Занимательная математика и ИНФ»</w:t>
            </w:r>
          </w:p>
        </w:tc>
        <w:tc>
          <w:tcPr>
            <w:tcW w:w="1843" w:type="dxa"/>
          </w:tcPr>
          <w:p w:rsidR="00FC18DF" w:rsidRPr="00BF0028" w:rsidRDefault="00FC18DF" w:rsidP="00EF6ABD">
            <w:pPr>
              <w:ind w:right="567"/>
              <w:rPr>
                <w:rFonts w:ascii="Times New Roman" w:eastAsia="Calibri" w:hAnsi="Times New Roman" w:cs="Times New Roman"/>
                <w:sz w:val="24"/>
                <w:szCs w:val="24"/>
              </w:rPr>
            </w:pPr>
            <w:r w:rsidRPr="00BF0028">
              <w:rPr>
                <w:rFonts w:ascii="Times New Roman" w:eastAsia="Calibri" w:hAnsi="Times New Roman" w:cs="Times New Roman"/>
                <w:sz w:val="24"/>
                <w:szCs w:val="24"/>
              </w:rPr>
              <w:t>кружок</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2"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99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083" w:type="dxa"/>
          </w:tcPr>
          <w:p w:rsidR="00FC18DF" w:rsidRPr="00BF0028" w:rsidRDefault="00FC18DF" w:rsidP="002C799A">
            <w:pPr>
              <w:ind w:left="567" w:right="567"/>
              <w:jc w:val="center"/>
              <w:rPr>
                <w:rFonts w:ascii="Times New Roman" w:eastAsia="Calibri" w:hAnsi="Times New Roman" w:cs="Times New Roman"/>
                <w:sz w:val="24"/>
                <w:szCs w:val="24"/>
              </w:rPr>
            </w:pPr>
            <w:r w:rsidRPr="00BF0028">
              <w:rPr>
                <w:rFonts w:ascii="Times New Roman" w:eastAsia="Calibri" w:hAnsi="Times New Roman" w:cs="Times New Roman"/>
                <w:sz w:val="24"/>
                <w:szCs w:val="24"/>
              </w:rPr>
              <w:t>1</w:t>
            </w:r>
          </w:p>
        </w:tc>
        <w:tc>
          <w:tcPr>
            <w:tcW w:w="1185" w:type="dxa"/>
          </w:tcPr>
          <w:p w:rsidR="00FC18DF" w:rsidRPr="00BF0028" w:rsidRDefault="00FC18DF" w:rsidP="002C799A">
            <w:pPr>
              <w:ind w:left="567" w:right="567"/>
              <w:jc w:val="center"/>
              <w:rPr>
                <w:rFonts w:ascii="Times New Roman" w:eastAsia="Calibri" w:hAnsi="Times New Roman" w:cs="Times New Roman"/>
                <w:b/>
                <w:sz w:val="24"/>
                <w:szCs w:val="24"/>
              </w:rPr>
            </w:pPr>
            <w:r w:rsidRPr="00BF0028">
              <w:rPr>
                <w:rFonts w:ascii="Times New Roman" w:eastAsia="Calibri" w:hAnsi="Times New Roman" w:cs="Times New Roman"/>
                <w:b/>
                <w:sz w:val="24"/>
                <w:szCs w:val="24"/>
              </w:rPr>
              <w:t>4</w:t>
            </w:r>
          </w:p>
        </w:tc>
      </w:tr>
      <w:tr w:rsidR="00FC18DF" w:rsidRPr="00BF0028" w:rsidTr="005A25B6">
        <w:tc>
          <w:tcPr>
            <w:tcW w:w="5671" w:type="dxa"/>
            <w:gridSpan w:val="3"/>
            <w:vAlign w:val="center"/>
          </w:tcPr>
          <w:p w:rsidR="00FC18DF" w:rsidRPr="00BF0028" w:rsidRDefault="00FC18DF" w:rsidP="002C799A">
            <w:pPr>
              <w:ind w:left="567" w:right="567"/>
              <w:rPr>
                <w:rFonts w:ascii="Times New Roman" w:eastAsia="Calibri" w:hAnsi="Times New Roman" w:cs="Times New Roman"/>
                <w:b/>
                <w:sz w:val="24"/>
                <w:szCs w:val="24"/>
              </w:rPr>
            </w:pPr>
            <w:r w:rsidRPr="00BF0028">
              <w:rPr>
                <w:rFonts w:ascii="Times New Roman" w:eastAsia="Calibri" w:hAnsi="Times New Roman" w:cs="Times New Roman"/>
                <w:b/>
                <w:sz w:val="24"/>
                <w:szCs w:val="24"/>
              </w:rPr>
              <w:t>Всего предлагается часов</w:t>
            </w:r>
          </w:p>
        </w:tc>
        <w:tc>
          <w:tcPr>
            <w:tcW w:w="992" w:type="dxa"/>
          </w:tcPr>
          <w:p w:rsidR="00FC18DF" w:rsidRPr="00BF0028" w:rsidRDefault="00FC18DF" w:rsidP="00EF6ABD">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10</w:t>
            </w:r>
          </w:p>
        </w:tc>
        <w:tc>
          <w:tcPr>
            <w:tcW w:w="992" w:type="dxa"/>
          </w:tcPr>
          <w:p w:rsidR="00FC18DF" w:rsidRPr="00BF0028" w:rsidRDefault="00FC18DF" w:rsidP="00EF6ABD">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10</w:t>
            </w:r>
          </w:p>
        </w:tc>
        <w:tc>
          <w:tcPr>
            <w:tcW w:w="993" w:type="dxa"/>
          </w:tcPr>
          <w:p w:rsidR="00FC18DF" w:rsidRPr="00BF0028" w:rsidRDefault="00FC18DF" w:rsidP="00EF6ABD">
            <w:pPr>
              <w:ind w:right="-108"/>
              <w:rPr>
                <w:rFonts w:ascii="Times New Roman" w:eastAsia="Calibri" w:hAnsi="Times New Roman" w:cs="Times New Roman"/>
                <w:b/>
                <w:sz w:val="24"/>
                <w:szCs w:val="24"/>
              </w:rPr>
            </w:pPr>
            <w:r w:rsidRPr="00BF0028">
              <w:rPr>
                <w:rFonts w:ascii="Times New Roman" w:eastAsia="Calibri" w:hAnsi="Times New Roman" w:cs="Times New Roman"/>
                <w:b/>
                <w:sz w:val="24"/>
                <w:szCs w:val="24"/>
              </w:rPr>
              <w:t>10</w:t>
            </w:r>
          </w:p>
        </w:tc>
        <w:tc>
          <w:tcPr>
            <w:tcW w:w="1083" w:type="dxa"/>
          </w:tcPr>
          <w:p w:rsidR="00FC18DF" w:rsidRPr="00BF0028" w:rsidRDefault="00FC18DF" w:rsidP="00EF6ABD">
            <w:pPr>
              <w:ind w:right="567"/>
              <w:rPr>
                <w:rFonts w:ascii="Times New Roman" w:eastAsia="Calibri" w:hAnsi="Times New Roman" w:cs="Times New Roman"/>
                <w:b/>
                <w:sz w:val="24"/>
                <w:szCs w:val="24"/>
              </w:rPr>
            </w:pPr>
            <w:r w:rsidRPr="00BF0028">
              <w:rPr>
                <w:rFonts w:ascii="Times New Roman" w:eastAsia="Calibri" w:hAnsi="Times New Roman" w:cs="Times New Roman"/>
                <w:b/>
                <w:sz w:val="24"/>
                <w:szCs w:val="24"/>
              </w:rPr>
              <w:t>10</w:t>
            </w:r>
          </w:p>
        </w:tc>
        <w:tc>
          <w:tcPr>
            <w:tcW w:w="1185" w:type="dxa"/>
          </w:tcPr>
          <w:p w:rsidR="00FC18DF" w:rsidRPr="00BF0028" w:rsidRDefault="00FC18DF" w:rsidP="00EF6ABD">
            <w:pPr>
              <w:ind w:right="567"/>
              <w:rPr>
                <w:rFonts w:ascii="Times New Roman" w:eastAsia="Calibri" w:hAnsi="Times New Roman" w:cs="Times New Roman"/>
                <w:b/>
                <w:sz w:val="24"/>
                <w:szCs w:val="24"/>
              </w:rPr>
            </w:pPr>
            <w:r w:rsidRPr="00BF0028">
              <w:rPr>
                <w:rFonts w:ascii="Times New Roman" w:eastAsia="Calibri" w:hAnsi="Times New Roman" w:cs="Times New Roman"/>
                <w:b/>
                <w:sz w:val="24"/>
                <w:szCs w:val="24"/>
              </w:rPr>
              <w:t>40</w:t>
            </w:r>
          </w:p>
        </w:tc>
      </w:tr>
    </w:tbl>
    <w:p w:rsidR="00FC18DF" w:rsidRPr="00BF0028" w:rsidRDefault="00EF6ABD" w:rsidP="002C799A">
      <w:pPr>
        <w:autoSpaceDE w:val="0"/>
        <w:autoSpaceDN w:val="0"/>
        <w:adjustRightInd w:val="0"/>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FC18DF" w:rsidRPr="00BF0028">
        <w:rPr>
          <w:rFonts w:ascii="Times New Roman" w:hAnsi="Times New Roman" w:cs="Times New Roman"/>
          <w:sz w:val="28"/>
          <w:szCs w:val="28"/>
        </w:rPr>
        <w:t xml:space="preserve">Рабочие программы по внеурочной деятельности составляются в соответствии с Положением </w:t>
      </w:r>
      <w:r w:rsidR="00FC18DF">
        <w:rPr>
          <w:rFonts w:ascii="Times New Roman" w:hAnsi="Times New Roman" w:cs="Times New Roman"/>
          <w:bCs/>
          <w:sz w:val="28"/>
          <w:szCs w:val="28"/>
        </w:rPr>
        <w:t>М</w:t>
      </w:r>
      <w:r w:rsidR="00FC18DF" w:rsidRPr="00BF0028">
        <w:rPr>
          <w:rFonts w:ascii="Times New Roman" w:hAnsi="Times New Roman" w:cs="Times New Roman"/>
          <w:bCs/>
          <w:sz w:val="28"/>
          <w:szCs w:val="28"/>
        </w:rPr>
        <w:t xml:space="preserve">БОУ «Лингвистическая школа им.Ю.Д.Дешериева» </w:t>
      </w:r>
      <w:r w:rsidR="00FC18DF" w:rsidRPr="00BF0028">
        <w:rPr>
          <w:rFonts w:ascii="Times New Roman" w:hAnsi="Times New Roman" w:cs="Times New Roman"/>
          <w:sz w:val="28"/>
          <w:szCs w:val="28"/>
        </w:rPr>
        <w:t>о рабочей программе.</w:t>
      </w:r>
    </w:p>
    <w:p w:rsidR="00FC18DF" w:rsidRPr="00BF0028" w:rsidRDefault="00C239E3" w:rsidP="002C799A">
      <w:pPr>
        <w:spacing w:after="0"/>
        <w:ind w:left="567" w:right="567"/>
        <w:jc w:val="both"/>
        <w:rPr>
          <w:rFonts w:ascii="Times New Roman" w:hAnsi="Times New Roman" w:cs="Times New Roman"/>
          <w:sz w:val="28"/>
          <w:szCs w:val="28"/>
        </w:rPr>
      </w:pPr>
      <w:r>
        <w:rPr>
          <w:rFonts w:ascii="Times New Roman" w:hAnsi="Times New Roman" w:cs="Times New Roman"/>
          <w:noProof/>
          <w:sz w:val="28"/>
          <w:szCs w:val="28"/>
        </w:rPr>
        <w:t xml:space="preserve">        </w:t>
      </w:r>
      <w:r w:rsidR="00FC18DF" w:rsidRPr="00BF0028">
        <w:rPr>
          <w:rFonts w:ascii="Times New Roman" w:hAnsi="Times New Roman" w:cs="Times New Roman"/>
          <w:noProof/>
          <w:sz w:val="28"/>
          <w:szCs w:val="28"/>
        </w:rPr>
        <w:t xml:space="preserve">Занятия по внеурочной деятельности проводятся в формах, отличных от классно-урочной на добровольной основе в соответствии с выбором </w:t>
      </w:r>
      <w:r w:rsidR="00FC18DF" w:rsidRPr="00BF0028">
        <w:rPr>
          <w:rFonts w:ascii="Times New Roman" w:hAnsi="Times New Roman" w:cs="Times New Roman"/>
          <w:noProof/>
          <w:sz w:val="28"/>
          <w:szCs w:val="28"/>
        </w:rPr>
        <w:lastRenderedPageBreak/>
        <w:t>участников образовательных отношений, таких как: кружки, творческие объединения, экскурсии, тренинги, проектная деятельность, исследовательская деятельность, концертная деятельность, хоровоя студия,  школьные внеклассные мероприятия.</w:t>
      </w:r>
    </w:p>
    <w:p w:rsidR="00FC18DF" w:rsidRPr="00BF0028" w:rsidRDefault="00FC18DF" w:rsidP="002C799A">
      <w:pPr>
        <w:spacing w:after="0"/>
        <w:ind w:left="567" w:right="567"/>
        <w:jc w:val="both"/>
        <w:rPr>
          <w:rFonts w:ascii="Times New Roman" w:hAnsi="Times New Roman" w:cs="Times New Roman"/>
          <w:sz w:val="28"/>
          <w:szCs w:val="28"/>
        </w:rPr>
      </w:pPr>
      <w:r w:rsidRPr="00BF0028">
        <w:rPr>
          <w:rFonts w:ascii="Times New Roman" w:hAnsi="Times New Roman" w:cs="Times New Roman"/>
          <w:sz w:val="28"/>
          <w:szCs w:val="28"/>
        </w:rPr>
        <w:t xml:space="preserve">       Расписание занятий внеурочной деятельности составлено отдельно от расписания уроков</w:t>
      </w:r>
      <w:r w:rsidRPr="00BF0028">
        <w:rPr>
          <w:rFonts w:ascii="Times New Roman" w:hAnsi="Times New Roman" w:cs="Times New Roman"/>
          <w:i/>
          <w:sz w:val="28"/>
          <w:szCs w:val="28"/>
        </w:rPr>
        <w:t>.</w:t>
      </w:r>
    </w:p>
    <w:p w:rsidR="00FC18DF" w:rsidRPr="00BF0028" w:rsidRDefault="00FC18DF" w:rsidP="002C799A">
      <w:pPr>
        <w:spacing w:after="0"/>
        <w:ind w:left="567" w:right="567"/>
        <w:jc w:val="both"/>
        <w:rPr>
          <w:rFonts w:ascii="Times New Roman" w:hAnsi="Times New Roman" w:cs="Times New Roman"/>
          <w:sz w:val="28"/>
          <w:szCs w:val="28"/>
        </w:rPr>
      </w:pPr>
      <w:r w:rsidRPr="00BF0028">
        <w:rPr>
          <w:rFonts w:ascii="Times New Roman" w:hAnsi="Times New Roman" w:cs="Times New Roman"/>
          <w:sz w:val="28"/>
          <w:szCs w:val="28"/>
        </w:rPr>
        <w:t xml:space="preserve"> Педагогические работники, ведущие занятия в рамках внеурочной деятельности, прошли повышение квалификации по реализации ФГОС начального общего образования.</w:t>
      </w:r>
    </w:p>
    <w:p w:rsidR="00FC18DF" w:rsidRPr="00BF0028" w:rsidRDefault="00FC18DF" w:rsidP="002C799A">
      <w:pPr>
        <w:autoSpaceDE w:val="0"/>
        <w:autoSpaceDN w:val="0"/>
        <w:adjustRightInd w:val="0"/>
        <w:spacing w:after="0"/>
        <w:ind w:left="567" w:right="567"/>
        <w:jc w:val="both"/>
        <w:rPr>
          <w:rFonts w:ascii="Times New Roman" w:hAnsi="Times New Roman" w:cs="Times New Roman"/>
          <w:sz w:val="28"/>
          <w:szCs w:val="28"/>
        </w:rPr>
      </w:pPr>
      <w:r w:rsidRPr="00BF0028">
        <w:rPr>
          <w:rFonts w:ascii="Times New Roman" w:hAnsi="Times New Roman" w:cs="Times New Roman"/>
          <w:sz w:val="28"/>
          <w:szCs w:val="28"/>
        </w:rPr>
        <w:t xml:space="preserve">Внеурочная деятельность осуществляется непосредственно в </w:t>
      </w:r>
      <w:r>
        <w:rPr>
          <w:rFonts w:ascii="Times New Roman" w:hAnsi="Times New Roman" w:cs="Times New Roman"/>
          <w:sz w:val="28"/>
          <w:szCs w:val="28"/>
        </w:rPr>
        <w:t>М</w:t>
      </w:r>
      <w:r w:rsidRPr="00BF0028">
        <w:rPr>
          <w:rFonts w:ascii="Times New Roman" w:hAnsi="Times New Roman" w:cs="Times New Roman"/>
          <w:sz w:val="28"/>
          <w:szCs w:val="28"/>
        </w:rPr>
        <w:t xml:space="preserve">БОУ </w:t>
      </w:r>
      <w:r w:rsidRPr="00BF0028">
        <w:rPr>
          <w:rFonts w:ascii="Times New Roman" w:hAnsi="Times New Roman" w:cs="Times New Roman"/>
          <w:bCs/>
          <w:sz w:val="28"/>
          <w:szCs w:val="28"/>
        </w:rPr>
        <w:t xml:space="preserve">  «Лингвистическая школа им.Ю.Д.Дешериева» </w:t>
      </w:r>
    </w:p>
    <w:p w:rsidR="00FC18DF" w:rsidRPr="00BF0028" w:rsidRDefault="00FC18DF" w:rsidP="002C799A">
      <w:pPr>
        <w:autoSpaceDE w:val="0"/>
        <w:autoSpaceDN w:val="0"/>
        <w:adjustRightInd w:val="0"/>
        <w:spacing w:after="0"/>
        <w:ind w:left="567" w:right="567"/>
        <w:jc w:val="both"/>
        <w:rPr>
          <w:rFonts w:ascii="Times New Roman" w:hAnsi="Times New Roman" w:cs="Times New Roman"/>
          <w:sz w:val="28"/>
          <w:szCs w:val="28"/>
        </w:rPr>
      </w:pPr>
      <w:r w:rsidRPr="00BF0028">
        <w:rPr>
          <w:rFonts w:ascii="Times New Roman" w:hAnsi="Times New Roman" w:cs="Times New Roman"/>
          <w:sz w:val="28"/>
          <w:szCs w:val="28"/>
        </w:rPr>
        <w:t xml:space="preserve">       Учет занятий внеурочной деятельности осуществляется педагогическими работниками, ведущими занятия. Для этого в школе оформляются журналы учета занятий внеурочной деятельности, в которые вносятся списки обучающихся, Ф.И.О. педагогических работников. Даты и темы проведенных занятий вносятся в журнал в соответствии с рабочими программами курсов внеурочной деятельности.</w:t>
      </w:r>
    </w:p>
    <w:p w:rsidR="00FC18DF" w:rsidRPr="00BF0028" w:rsidRDefault="00FC18DF" w:rsidP="002C799A">
      <w:pPr>
        <w:autoSpaceDE w:val="0"/>
        <w:autoSpaceDN w:val="0"/>
        <w:adjustRightInd w:val="0"/>
        <w:spacing w:after="0"/>
        <w:ind w:left="567" w:right="567"/>
        <w:jc w:val="both"/>
        <w:rPr>
          <w:rFonts w:ascii="Times New Roman" w:hAnsi="Times New Roman" w:cs="Times New Roman"/>
          <w:sz w:val="28"/>
          <w:szCs w:val="28"/>
        </w:rPr>
      </w:pPr>
      <w:r w:rsidRPr="00BF0028">
        <w:rPr>
          <w:rFonts w:ascii="Times New Roman" w:hAnsi="Times New Roman" w:cs="Times New Roman"/>
          <w:sz w:val="28"/>
          <w:szCs w:val="28"/>
        </w:rPr>
        <w:t xml:space="preserve">      Учет занятости обучающихся во внеучебное время, в том числе учет посещения занятий внеурочной деятельности и учет посещения дополнительных музыкальных занятий в школе, организациях дополнительного образования, спортивных школах и др., осуществляется классными руководителями.</w:t>
      </w:r>
    </w:p>
    <w:p w:rsidR="00FC18DF" w:rsidRPr="00BF0028" w:rsidRDefault="00FC18DF" w:rsidP="002C799A">
      <w:pPr>
        <w:autoSpaceDE w:val="0"/>
        <w:autoSpaceDN w:val="0"/>
        <w:adjustRightInd w:val="0"/>
        <w:spacing w:after="0"/>
        <w:ind w:left="567" w:right="567"/>
        <w:jc w:val="both"/>
        <w:rPr>
          <w:rFonts w:ascii="Times New Roman" w:hAnsi="Times New Roman" w:cs="Times New Roman"/>
          <w:sz w:val="28"/>
          <w:szCs w:val="28"/>
        </w:rPr>
      </w:pPr>
      <w:r w:rsidRPr="00BF0028">
        <w:rPr>
          <w:rFonts w:ascii="Times New Roman" w:hAnsi="Times New Roman" w:cs="Times New Roman"/>
          <w:sz w:val="28"/>
          <w:szCs w:val="28"/>
        </w:rPr>
        <w:t xml:space="preserve">      Контроль над реализацией образовательной программы в соответствии с ФГОС, </w:t>
      </w:r>
      <w:r w:rsidRPr="00BF0028">
        <w:rPr>
          <w:rFonts w:ascii="Times New Roman" w:hAnsi="Times New Roman" w:cs="Times New Roman"/>
          <w:sz w:val="28"/>
          <w:szCs w:val="28"/>
        </w:rPr>
        <w:br/>
        <w:t>в том числе за организацией внеурочной деятельности, осуществляется заместителем руководителя образовательной организации в соответствии с должностной инструкцией.</w:t>
      </w:r>
    </w:p>
    <w:p w:rsidR="00FC18DF" w:rsidRDefault="00503E00" w:rsidP="002C799A">
      <w:pPr>
        <w:pStyle w:val="af0"/>
        <w:spacing w:after="0"/>
        <w:ind w:left="567" w:right="567"/>
        <w:jc w:val="both"/>
        <w:rPr>
          <w:rFonts w:ascii="Times New Roman" w:hAnsi="Times New Roman"/>
          <w:sz w:val="28"/>
          <w:szCs w:val="28"/>
        </w:rPr>
      </w:pPr>
      <w:r w:rsidRPr="00503E00">
        <w:rPr>
          <w:rFonts w:ascii="Times New Roman" w:hAnsi="Times New Roman"/>
          <w:sz w:val="28"/>
          <w:szCs w:val="28"/>
        </w:rPr>
        <w:t xml:space="preserve">         Во внеурочную деятельность так же входят: индивидуальные занятия учителя с учащимися, требующими психолого-педагогической и коррекционной поддержки. Внеурочную деятельность вели учителя, классные руководители, педагог-психолог, педагоги допо</w:t>
      </w:r>
      <w:r>
        <w:rPr>
          <w:rFonts w:ascii="Times New Roman" w:hAnsi="Times New Roman"/>
          <w:sz w:val="28"/>
          <w:szCs w:val="28"/>
        </w:rPr>
        <w:t>лнительного образования.</w:t>
      </w:r>
    </w:p>
    <w:p w:rsidR="00C01E20" w:rsidRPr="00F3785B" w:rsidRDefault="00C01E20" w:rsidP="00F3785B">
      <w:pPr>
        <w:suppressLineNumbers/>
        <w:suppressAutoHyphens/>
        <w:spacing w:after="0" w:line="240" w:lineRule="auto"/>
        <w:ind w:right="567"/>
        <w:jc w:val="both"/>
        <w:rPr>
          <w:rFonts w:ascii="Times New Roman" w:eastAsia="Times New Roman" w:hAnsi="Times New Roman" w:cs="Times New Roman"/>
          <w:sz w:val="28"/>
          <w:szCs w:val="28"/>
        </w:rPr>
      </w:pPr>
    </w:p>
    <w:p w:rsidR="00C01E20" w:rsidRPr="00F3785B" w:rsidRDefault="00C01E20" w:rsidP="00F3785B">
      <w:pPr>
        <w:spacing w:after="0"/>
        <w:ind w:left="567" w:right="567"/>
        <w:jc w:val="center"/>
        <w:rPr>
          <w:rFonts w:ascii="Times New Roman" w:hAnsi="Times New Roman" w:cs="Times New Roman"/>
          <w:b/>
          <w:sz w:val="28"/>
          <w:szCs w:val="28"/>
        </w:rPr>
      </w:pPr>
      <w:r w:rsidRPr="00F3785B">
        <w:rPr>
          <w:rFonts w:ascii="Times New Roman" w:hAnsi="Times New Roman" w:cs="Times New Roman"/>
          <w:b/>
          <w:sz w:val="28"/>
          <w:szCs w:val="28"/>
        </w:rPr>
        <w:t>2.6. Реализация дополнительных образовательных услуг.</w:t>
      </w:r>
    </w:p>
    <w:p w:rsidR="00F3785B" w:rsidRPr="004F085E" w:rsidRDefault="00F3785B" w:rsidP="00C239E3">
      <w:pPr>
        <w:pStyle w:val="a5"/>
        <w:spacing w:before="0" w:beforeAutospacing="0" w:after="0" w:afterAutospacing="0" w:line="276" w:lineRule="auto"/>
        <w:ind w:left="567" w:right="484"/>
        <w:jc w:val="both"/>
        <w:rPr>
          <w:sz w:val="28"/>
          <w:szCs w:val="28"/>
        </w:rPr>
      </w:pPr>
      <w:r>
        <w:rPr>
          <w:sz w:val="28"/>
          <w:szCs w:val="28"/>
        </w:rPr>
        <w:t xml:space="preserve">           </w:t>
      </w:r>
      <w:r w:rsidRPr="004F085E">
        <w:rPr>
          <w:sz w:val="28"/>
          <w:szCs w:val="28"/>
        </w:rPr>
        <w:t xml:space="preserve">В школе реализуются образовательные программы различной направленности: социально-педагогической - Арабский для начинающих, Китайский для начинающих,  Риторика, Домоводство, Основы тележурналистики, Юный психолог; физкультурно-спортивной - Chess club, Обучение плаванию, Партерная гимнастика; художественной </w:t>
      </w:r>
      <w:r>
        <w:rPr>
          <w:sz w:val="28"/>
          <w:szCs w:val="28"/>
        </w:rPr>
        <w:t xml:space="preserve">- </w:t>
      </w:r>
      <w:r w:rsidRPr="004F085E">
        <w:rPr>
          <w:sz w:val="28"/>
          <w:szCs w:val="28"/>
        </w:rPr>
        <w:t>Рукоделие, Вокальный кружок, Хореография.</w:t>
      </w:r>
      <w:r>
        <w:rPr>
          <w:sz w:val="28"/>
          <w:szCs w:val="28"/>
        </w:rPr>
        <w:t xml:space="preserve"> В отделении дополнительного образования обучались 520 человек.</w:t>
      </w:r>
    </w:p>
    <w:p w:rsidR="00F3785B" w:rsidRPr="004F085E" w:rsidRDefault="00F3785B" w:rsidP="00C239E3">
      <w:pPr>
        <w:pStyle w:val="a5"/>
        <w:spacing w:before="0" w:beforeAutospacing="0" w:after="0" w:afterAutospacing="0" w:line="276" w:lineRule="auto"/>
        <w:ind w:left="567" w:right="484"/>
        <w:jc w:val="both"/>
        <w:rPr>
          <w:sz w:val="28"/>
          <w:szCs w:val="28"/>
        </w:rPr>
      </w:pPr>
      <w:r w:rsidRPr="004F085E">
        <w:rPr>
          <w:sz w:val="28"/>
          <w:szCs w:val="28"/>
        </w:rPr>
        <w:lastRenderedPageBreak/>
        <w:t>Организация образовательного процесса регламентировалась расписанием занятий и утвержденной образовательной программой. Предоставление образовательных услуг по образовательным программам осуществлялось в течение всего календарного года, исключая каникулярное время. Обучающиеся школы осваивали образовательную программу без отрыва от обучения по основной общеобразовательной программе. Программы реализовывались структурным подразделением школы самостоятельно.</w:t>
      </w:r>
    </w:p>
    <w:p w:rsidR="00F3785B" w:rsidRPr="004F085E" w:rsidRDefault="00F3785B" w:rsidP="00C239E3">
      <w:pPr>
        <w:pStyle w:val="a5"/>
        <w:spacing w:before="0" w:beforeAutospacing="0" w:after="0" w:afterAutospacing="0" w:line="276" w:lineRule="auto"/>
        <w:ind w:left="567" w:right="484"/>
        <w:jc w:val="both"/>
        <w:rPr>
          <w:sz w:val="28"/>
          <w:szCs w:val="28"/>
        </w:rPr>
      </w:pPr>
      <w:r w:rsidRPr="004F085E">
        <w:rPr>
          <w:sz w:val="28"/>
          <w:szCs w:val="28"/>
        </w:rPr>
        <w:t>Обучение осуществлялось очно, в том числе с применением дистанционных образовательных технологий (далее – ДОТ) и электронного обучения (далее – ЭО).</w:t>
      </w:r>
    </w:p>
    <w:p w:rsidR="00F3785B" w:rsidRPr="004F085E" w:rsidRDefault="00F3785B" w:rsidP="00C239E3">
      <w:pPr>
        <w:pStyle w:val="a5"/>
        <w:spacing w:before="0" w:beforeAutospacing="0" w:after="0" w:afterAutospacing="0" w:line="276" w:lineRule="auto"/>
        <w:ind w:left="567" w:right="484"/>
        <w:jc w:val="both"/>
        <w:rPr>
          <w:sz w:val="28"/>
          <w:szCs w:val="28"/>
        </w:rPr>
      </w:pPr>
      <w:r w:rsidRPr="004F085E">
        <w:rPr>
          <w:sz w:val="28"/>
          <w:szCs w:val="28"/>
        </w:rPr>
        <w:t xml:space="preserve">Образовательная деятельность осуществлялась в соответствии с учебным планом. Занятия в объединениях проводились по группам. Количество обучающихся в объединении, их возрастные категории, а также продолжительность учебных занятий в объединении </w:t>
      </w:r>
      <w:r>
        <w:rPr>
          <w:sz w:val="28"/>
          <w:szCs w:val="28"/>
        </w:rPr>
        <w:t>зависят</w:t>
      </w:r>
      <w:r w:rsidRPr="004F085E">
        <w:rPr>
          <w:sz w:val="28"/>
          <w:szCs w:val="28"/>
        </w:rPr>
        <w:t xml:space="preserve"> от направленности программы. Каждый обучающийся мог заниматься в нескольких объединениях и переходить в процессе обучения из одного объединения в другое. </w:t>
      </w:r>
    </w:p>
    <w:p w:rsidR="00F3785B" w:rsidRPr="004F085E" w:rsidRDefault="00F3785B" w:rsidP="00C239E3">
      <w:pPr>
        <w:pStyle w:val="a5"/>
        <w:spacing w:before="0" w:beforeAutospacing="0" w:after="0" w:afterAutospacing="0" w:line="276" w:lineRule="auto"/>
        <w:ind w:left="567" w:right="484"/>
        <w:jc w:val="both"/>
        <w:rPr>
          <w:sz w:val="28"/>
          <w:szCs w:val="28"/>
        </w:rPr>
      </w:pPr>
      <w:r w:rsidRPr="004F085E">
        <w:rPr>
          <w:sz w:val="28"/>
          <w:szCs w:val="28"/>
        </w:rPr>
        <w:t xml:space="preserve">Расписание занятий объединения было составлено для создания наиболее благоприятного режима труда и отдыха обучающихся с учетом пожеланий обучающихся, родителей (законных представителей) и возрастных особенностей обучающихся. Образовательная деятельность обучающихся осуществлялась в следующих формах учебных занятий и учебных работ: лекции, практические занятия, мастерские, ролевые игры, тренинги. Для всех видов аудиторных занятий академический час устанавливается продолжительностью 40 минут. </w:t>
      </w:r>
    </w:p>
    <w:p w:rsidR="00F3785B" w:rsidRPr="005C4A9B" w:rsidRDefault="00F3785B" w:rsidP="00C239E3">
      <w:pPr>
        <w:pStyle w:val="a5"/>
        <w:spacing w:before="0" w:beforeAutospacing="0" w:after="0" w:afterAutospacing="0" w:line="276" w:lineRule="auto"/>
        <w:ind w:left="567" w:right="484"/>
        <w:jc w:val="center"/>
        <w:rPr>
          <w:b/>
          <w:sz w:val="28"/>
          <w:szCs w:val="28"/>
        </w:rPr>
      </w:pPr>
      <w:r w:rsidRPr="005C4A9B">
        <w:rPr>
          <w:b/>
          <w:sz w:val="28"/>
          <w:szCs w:val="28"/>
        </w:rPr>
        <w:t xml:space="preserve">Особенности организации </w:t>
      </w:r>
      <w:r>
        <w:rPr>
          <w:b/>
          <w:sz w:val="28"/>
          <w:szCs w:val="28"/>
        </w:rPr>
        <w:t>дополнительного образования</w:t>
      </w:r>
      <w:r w:rsidRPr="005C4A9B">
        <w:rPr>
          <w:b/>
          <w:sz w:val="28"/>
          <w:szCs w:val="28"/>
        </w:rPr>
        <w:t xml:space="preserve"> с применением электронного обучения и дистанционных образовательных технологий.</w:t>
      </w:r>
    </w:p>
    <w:p w:rsidR="00F3785B" w:rsidRPr="004F085E" w:rsidRDefault="00F3785B" w:rsidP="00C239E3">
      <w:pPr>
        <w:pStyle w:val="a5"/>
        <w:spacing w:before="0" w:beforeAutospacing="0" w:after="0" w:afterAutospacing="0" w:line="276" w:lineRule="auto"/>
        <w:ind w:left="567" w:right="484"/>
        <w:jc w:val="both"/>
        <w:rPr>
          <w:sz w:val="28"/>
          <w:szCs w:val="28"/>
        </w:rPr>
      </w:pPr>
      <w:r w:rsidRPr="004F085E">
        <w:rPr>
          <w:sz w:val="28"/>
          <w:szCs w:val="28"/>
        </w:rPr>
        <w:t xml:space="preserve">При реализации программ </w:t>
      </w:r>
      <w:r>
        <w:rPr>
          <w:sz w:val="28"/>
          <w:szCs w:val="28"/>
        </w:rPr>
        <w:t xml:space="preserve">дополнительного образования </w:t>
      </w:r>
      <w:r w:rsidRPr="004F085E">
        <w:rPr>
          <w:sz w:val="28"/>
          <w:szCs w:val="28"/>
        </w:rPr>
        <w:t>с применением ЭО и ДОТ в школе обеспечивались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телекоммуникационных технологий, соответствующих технологических средств и гарантирующей освоение обучающимися программ в полном объеме. При реализации программ с применением ЭО и ДОТ местом осуществления образовательной деятельности педагогов являлся домашний адрес педагога.</w:t>
      </w:r>
    </w:p>
    <w:tbl>
      <w:tblPr>
        <w:tblW w:w="4686"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5155"/>
        <w:gridCol w:w="1979"/>
      </w:tblGrid>
      <w:tr w:rsidR="00F3785B" w:rsidRPr="00F3785B" w:rsidTr="00C239E3">
        <w:trPr>
          <w:trHeight w:val="503"/>
        </w:trPr>
        <w:tc>
          <w:tcPr>
            <w:tcW w:w="4019" w:type="pct"/>
            <w:gridSpan w:val="2"/>
            <w:shd w:val="clear" w:color="auto" w:fill="FFFFFF"/>
            <w:vAlign w:val="center"/>
          </w:tcPr>
          <w:p w:rsidR="00F3785B" w:rsidRPr="00F3785B" w:rsidRDefault="00F3785B" w:rsidP="00C239E3">
            <w:pPr>
              <w:jc w:val="center"/>
              <w:rPr>
                <w:rFonts w:ascii="Times New Roman" w:hAnsi="Times New Roman" w:cs="Times New Roman"/>
                <w:b/>
                <w:sz w:val="24"/>
                <w:szCs w:val="24"/>
              </w:rPr>
            </w:pPr>
            <w:r w:rsidRPr="00F3785B">
              <w:rPr>
                <w:rFonts w:ascii="Times New Roman" w:hAnsi="Times New Roman" w:cs="Times New Roman"/>
                <w:b/>
                <w:sz w:val="24"/>
                <w:szCs w:val="24"/>
              </w:rPr>
              <w:t>Критерии</w:t>
            </w:r>
          </w:p>
        </w:tc>
        <w:tc>
          <w:tcPr>
            <w:tcW w:w="981" w:type="pct"/>
            <w:shd w:val="clear" w:color="auto" w:fill="FFFFFF"/>
            <w:vAlign w:val="center"/>
          </w:tcPr>
          <w:p w:rsidR="00F3785B" w:rsidRPr="00F3785B" w:rsidRDefault="00F3785B" w:rsidP="00C239E3">
            <w:pPr>
              <w:jc w:val="center"/>
              <w:rPr>
                <w:rFonts w:ascii="Times New Roman" w:hAnsi="Times New Roman" w:cs="Times New Roman"/>
                <w:b/>
                <w:sz w:val="24"/>
                <w:szCs w:val="24"/>
              </w:rPr>
            </w:pPr>
            <w:r w:rsidRPr="00F3785B">
              <w:rPr>
                <w:rFonts w:ascii="Times New Roman" w:hAnsi="Times New Roman" w:cs="Times New Roman"/>
                <w:b/>
                <w:sz w:val="24"/>
                <w:szCs w:val="24"/>
              </w:rPr>
              <w:t>Показатель</w:t>
            </w:r>
          </w:p>
        </w:tc>
      </w:tr>
      <w:tr w:rsidR="00F3785B" w:rsidRPr="00F3785B" w:rsidTr="00C239E3">
        <w:tc>
          <w:tcPr>
            <w:tcW w:w="5000" w:type="pct"/>
            <w:gridSpan w:val="3"/>
            <w:shd w:val="clear" w:color="auto" w:fill="D9D9D9"/>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Программное обеспечение образовательной деятельности</w:t>
            </w:r>
          </w:p>
        </w:tc>
      </w:tr>
      <w:tr w:rsidR="00F3785B" w:rsidRPr="00F3785B" w:rsidTr="00C239E3">
        <w:trPr>
          <w:trHeight w:val="291"/>
        </w:trPr>
        <w:tc>
          <w:tcPr>
            <w:tcW w:w="4019" w:type="pct"/>
            <w:gridSpan w:val="2"/>
          </w:tcPr>
          <w:p w:rsidR="00F3785B" w:rsidRPr="00F3785B" w:rsidRDefault="00F3785B" w:rsidP="00C239E3">
            <w:pPr>
              <w:pStyle w:val="a5"/>
              <w:spacing w:before="0" w:beforeAutospacing="0" w:after="0" w:afterAutospacing="0"/>
              <w:jc w:val="both"/>
            </w:pPr>
            <w:r w:rsidRPr="00F3785B">
              <w:t xml:space="preserve">Количество дополнительных общеразвивающих программ, реализуемых в школе </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12</w:t>
            </w:r>
          </w:p>
        </w:tc>
      </w:tr>
      <w:tr w:rsidR="00F3785B" w:rsidRPr="00F3785B" w:rsidTr="00C239E3">
        <w:tc>
          <w:tcPr>
            <w:tcW w:w="1464" w:type="pct"/>
            <w:vMerge w:val="restart"/>
            <w:vAlign w:val="center"/>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lastRenderedPageBreak/>
              <w:t>Распределение программ по уровням</w:t>
            </w:r>
          </w:p>
        </w:tc>
        <w:tc>
          <w:tcPr>
            <w:tcW w:w="2555" w:type="pc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стартовый</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4</w:t>
            </w:r>
          </w:p>
        </w:tc>
      </w:tr>
      <w:tr w:rsidR="00F3785B" w:rsidRPr="00F3785B" w:rsidTr="00C239E3">
        <w:tc>
          <w:tcPr>
            <w:tcW w:w="1464" w:type="pct"/>
            <w:vMerge/>
          </w:tcPr>
          <w:p w:rsidR="00F3785B" w:rsidRPr="00F3785B" w:rsidRDefault="00F3785B" w:rsidP="00C239E3">
            <w:pPr>
              <w:ind w:firstLine="709"/>
              <w:jc w:val="both"/>
              <w:rPr>
                <w:rFonts w:ascii="Times New Roman" w:hAnsi="Times New Roman" w:cs="Times New Roman"/>
                <w:sz w:val="24"/>
                <w:szCs w:val="24"/>
              </w:rPr>
            </w:pPr>
          </w:p>
        </w:tc>
        <w:tc>
          <w:tcPr>
            <w:tcW w:w="2555" w:type="pc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базовый</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5</w:t>
            </w:r>
          </w:p>
        </w:tc>
      </w:tr>
      <w:tr w:rsidR="00F3785B" w:rsidRPr="00F3785B" w:rsidTr="00C239E3">
        <w:tc>
          <w:tcPr>
            <w:tcW w:w="1464" w:type="pct"/>
            <w:vMerge/>
          </w:tcPr>
          <w:p w:rsidR="00F3785B" w:rsidRPr="00F3785B" w:rsidRDefault="00F3785B" w:rsidP="00C239E3">
            <w:pPr>
              <w:ind w:firstLine="709"/>
              <w:jc w:val="both"/>
              <w:rPr>
                <w:rFonts w:ascii="Times New Roman" w:hAnsi="Times New Roman" w:cs="Times New Roman"/>
                <w:sz w:val="24"/>
                <w:szCs w:val="24"/>
              </w:rPr>
            </w:pPr>
          </w:p>
        </w:tc>
        <w:tc>
          <w:tcPr>
            <w:tcW w:w="2555" w:type="pc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продвинутый</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3</w:t>
            </w:r>
          </w:p>
        </w:tc>
      </w:tr>
      <w:tr w:rsidR="00F3785B" w:rsidRPr="00F3785B" w:rsidTr="00C239E3">
        <w:tc>
          <w:tcPr>
            <w:tcW w:w="1464" w:type="pct"/>
            <w:vMerge w:val="restar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Соответствие структуры и оформления программ нормативным требованиям</w:t>
            </w:r>
          </w:p>
        </w:tc>
        <w:tc>
          <w:tcPr>
            <w:tcW w:w="2555" w:type="pc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соответствуют полностью</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100</w:t>
            </w:r>
          </w:p>
        </w:tc>
      </w:tr>
      <w:tr w:rsidR="00F3785B" w:rsidRPr="00F3785B" w:rsidTr="00C239E3">
        <w:tc>
          <w:tcPr>
            <w:tcW w:w="1464" w:type="pct"/>
            <w:vMerge/>
          </w:tcPr>
          <w:p w:rsidR="00F3785B" w:rsidRPr="00F3785B" w:rsidRDefault="00F3785B" w:rsidP="00C239E3">
            <w:pPr>
              <w:ind w:firstLine="709"/>
              <w:jc w:val="both"/>
              <w:rPr>
                <w:rFonts w:ascii="Times New Roman" w:hAnsi="Times New Roman" w:cs="Times New Roman"/>
                <w:sz w:val="24"/>
                <w:szCs w:val="24"/>
              </w:rPr>
            </w:pPr>
          </w:p>
        </w:tc>
        <w:tc>
          <w:tcPr>
            <w:tcW w:w="2555" w:type="pc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соответствуют частично</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0</w:t>
            </w:r>
          </w:p>
        </w:tc>
      </w:tr>
      <w:tr w:rsidR="00F3785B" w:rsidRPr="00F3785B" w:rsidTr="00C239E3">
        <w:tc>
          <w:tcPr>
            <w:tcW w:w="1464" w:type="pct"/>
            <w:vMerge/>
          </w:tcPr>
          <w:p w:rsidR="00F3785B" w:rsidRPr="00F3785B" w:rsidRDefault="00F3785B" w:rsidP="00C239E3">
            <w:pPr>
              <w:ind w:firstLine="709"/>
              <w:jc w:val="both"/>
              <w:rPr>
                <w:rFonts w:ascii="Times New Roman" w:hAnsi="Times New Roman" w:cs="Times New Roman"/>
                <w:sz w:val="24"/>
                <w:szCs w:val="24"/>
              </w:rPr>
            </w:pPr>
          </w:p>
        </w:tc>
        <w:tc>
          <w:tcPr>
            <w:tcW w:w="2555" w:type="pc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не соответствуют, дорабатываются</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0</w:t>
            </w:r>
          </w:p>
        </w:tc>
      </w:tr>
      <w:tr w:rsidR="00F3785B" w:rsidRPr="00F3785B" w:rsidTr="00C239E3">
        <w:tc>
          <w:tcPr>
            <w:tcW w:w="4019" w:type="pct"/>
            <w:gridSpan w:val="2"/>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Количество программ с использованием в образовательной деятельности цифровых образовательных ресурсов</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0</w:t>
            </w:r>
          </w:p>
        </w:tc>
      </w:tr>
      <w:tr w:rsidR="00F3785B" w:rsidRPr="00F3785B" w:rsidTr="00C239E3">
        <w:tc>
          <w:tcPr>
            <w:tcW w:w="5000" w:type="pct"/>
            <w:gridSpan w:val="3"/>
            <w:shd w:val="clear" w:color="auto" w:fill="D9D9D9"/>
          </w:tcPr>
          <w:p w:rsidR="00F3785B" w:rsidRPr="00F3785B" w:rsidRDefault="00F3785B" w:rsidP="00C239E3">
            <w:pPr>
              <w:ind w:firstLine="709"/>
              <w:jc w:val="both"/>
              <w:rPr>
                <w:rFonts w:ascii="Times New Roman" w:hAnsi="Times New Roman" w:cs="Times New Roman"/>
                <w:sz w:val="24"/>
                <w:szCs w:val="24"/>
              </w:rPr>
            </w:pPr>
            <w:r w:rsidRPr="00F3785B">
              <w:rPr>
                <w:rStyle w:val="xx-small"/>
                <w:rFonts w:ascii="Times New Roman" w:hAnsi="Times New Roman" w:cs="Times New Roman"/>
                <w:sz w:val="24"/>
                <w:szCs w:val="24"/>
              </w:rPr>
              <w:t>Организация образовательной деятельности</w:t>
            </w:r>
          </w:p>
        </w:tc>
      </w:tr>
      <w:tr w:rsidR="00F3785B" w:rsidRPr="00F3785B" w:rsidTr="00C239E3">
        <w:tc>
          <w:tcPr>
            <w:tcW w:w="1464" w:type="pc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Охват учащихся школы дополнительным образованием (% от общего числа обучающихся в школе)</w:t>
            </w:r>
          </w:p>
        </w:tc>
        <w:tc>
          <w:tcPr>
            <w:tcW w:w="2555" w:type="pc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Всего</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52%</w:t>
            </w:r>
          </w:p>
        </w:tc>
      </w:tr>
      <w:tr w:rsidR="00F3785B" w:rsidRPr="00F3785B" w:rsidTr="00C239E3">
        <w:tc>
          <w:tcPr>
            <w:tcW w:w="1464" w:type="pct"/>
            <w:vMerge w:val="restar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Посещаемость (% от списочного состава)</w:t>
            </w:r>
          </w:p>
        </w:tc>
        <w:tc>
          <w:tcPr>
            <w:tcW w:w="2555" w:type="pct"/>
          </w:tcPr>
          <w:p w:rsidR="00F3785B" w:rsidRPr="00F3785B" w:rsidRDefault="00F3785B" w:rsidP="00C239E3">
            <w:pPr>
              <w:pStyle w:val="a5"/>
              <w:spacing w:before="0" w:beforeAutospacing="0" w:after="0" w:afterAutospacing="0"/>
              <w:jc w:val="both"/>
            </w:pPr>
            <w:r w:rsidRPr="00F3785B">
              <w:t>Октябрь</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100%</w:t>
            </w:r>
          </w:p>
        </w:tc>
      </w:tr>
      <w:tr w:rsidR="00F3785B" w:rsidRPr="00F3785B" w:rsidTr="00C239E3">
        <w:tc>
          <w:tcPr>
            <w:tcW w:w="1464" w:type="pct"/>
            <w:vMerge/>
          </w:tcPr>
          <w:p w:rsidR="00F3785B" w:rsidRPr="00F3785B" w:rsidRDefault="00F3785B" w:rsidP="00C239E3">
            <w:pPr>
              <w:ind w:firstLine="709"/>
              <w:jc w:val="both"/>
              <w:rPr>
                <w:rFonts w:ascii="Times New Roman" w:hAnsi="Times New Roman" w:cs="Times New Roman"/>
                <w:sz w:val="24"/>
                <w:szCs w:val="24"/>
              </w:rPr>
            </w:pPr>
          </w:p>
        </w:tc>
        <w:tc>
          <w:tcPr>
            <w:tcW w:w="2555" w:type="pct"/>
          </w:tcPr>
          <w:p w:rsidR="00F3785B" w:rsidRPr="00F3785B" w:rsidRDefault="00F3785B" w:rsidP="00C239E3">
            <w:pPr>
              <w:pStyle w:val="a5"/>
              <w:spacing w:before="0" w:beforeAutospacing="0" w:after="0" w:afterAutospacing="0"/>
              <w:jc w:val="both"/>
            </w:pPr>
            <w:r w:rsidRPr="00F3785B">
              <w:t>Январь</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95%</w:t>
            </w:r>
          </w:p>
        </w:tc>
      </w:tr>
      <w:tr w:rsidR="00F3785B" w:rsidRPr="00F3785B" w:rsidTr="00C239E3">
        <w:tc>
          <w:tcPr>
            <w:tcW w:w="1464" w:type="pct"/>
            <w:vMerge/>
          </w:tcPr>
          <w:p w:rsidR="00F3785B" w:rsidRPr="00F3785B" w:rsidRDefault="00F3785B" w:rsidP="00C239E3">
            <w:pPr>
              <w:ind w:firstLine="709"/>
              <w:jc w:val="both"/>
              <w:rPr>
                <w:rFonts w:ascii="Times New Roman" w:hAnsi="Times New Roman" w:cs="Times New Roman"/>
                <w:sz w:val="24"/>
                <w:szCs w:val="24"/>
              </w:rPr>
            </w:pPr>
          </w:p>
        </w:tc>
        <w:tc>
          <w:tcPr>
            <w:tcW w:w="2555" w:type="pct"/>
          </w:tcPr>
          <w:p w:rsidR="00F3785B" w:rsidRPr="00F3785B" w:rsidRDefault="00F3785B" w:rsidP="00C239E3">
            <w:pPr>
              <w:pStyle w:val="a5"/>
              <w:spacing w:before="0" w:beforeAutospacing="0" w:after="0" w:afterAutospacing="0"/>
              <w:jc w:val="both"/>
            </w:pPr>
            <w:r w:rsidRPr="00F3785B">
              <w:t>Апрель</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90%</w:t>
            </w:r>
          </w:p>
        </w:tc>
      </w:tr>
      <w:tr w:rsidR="00F3785B" w:rsidRPr="00F3785B" w:rsidTr="00C239E3">
        <w:tc>
          <w:tcPr>
            <w:tcW w:w="1464" w:type="pct"/>
            <w:vMerge w:val="restart"/>
          </w:tcPr>
          <w:p w:rsidR="00F3785B" w:rsidRPr="00F3785B" w:rsidRDefault="00F3785B" w:rsidP="00C239E3">
            <w:pPr>
              <w:jc w:val="both"/>
              <w:rPr>
                <w:rFonts w:ascii="Times New Roman" w:hAnsi="Times New Roman" w:cs="Times New Roman"/>
                <w:sz w:val="24"/>
                <w:szCs w:val="24"/>
              </w:rPr>
            </w:pPr>
            <w:r w:rsidRPr="00F3785B">
              <w:rPr>
                <w:rFonts w:ascii="Times New Roman" w:hAnsi="Times New Roman" w:cs="Times New Roman"/>
                <w:sz w:val="24"/>
                <w:szCs w:val="24"/>
              </w:rPr>
              <w:t>Сохранность контингента (% отсева)</w:t>
            </w:r>
          </w:p>
        </w:tc>
        <w:tc>
          <w:tcPr>
            <w:tcW w:w="2555" w:type="pct"/>
          </w:tcPr>
          <w:p w:rsidR="00F3785B" w:rsidRPr="00F3785B" w:rsidRDefault="00F3785B" w:rsidP="00C239E3">
            <w:pPr>
              <w:pStyle w:val="a5"/>
              <w:spacing w:before="0" w:beforeAutospacing="0" w:after="0" w:afterAutospacing="0"/>
              <w:jc w:val="both"/>
            </w:pPr>
            <w:r w:rsidRPr="00F3785B">
              <w:t>Декабрь</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93%</w:t>
            </w:r>
          </w:p>
        </w:tc>
      </w:tr>
      <w:tr w:rsidR="00F3785B" w:rsidRPr="00F3785B" w:rsidTr="00C239E3">
        <w:tc>
          <w:tcPr>
            <w:tcW w:w="1464" w:type="pct"/>
            <w:vMerge/>
          </w:tcPr>
          <w:p w:rsidR="00F3785B" w:rsidRPr="00F3785B" w:rsidRDefault="00F3785B" w:rsidP="00C239E3">
            <w:pPr>
              <w:ind w:firstLine="709"/>
              <w:jc w:val="both"/>
              <w:rPr>
                <w:rFonts w:ascii="Times New Roman" w:hAnsi="Times New Roman" w:cs="Times New Roman"/>
                <w:sz w:val="24"/>
                <w:szCs w:val="24"/>
              </w:rPr>
            </w:pPr>
          </w:p>
        </w:tc>
        <w:tc>
          <w:tcPr>
            <w:tcW w:w="2555" w:type="pct"/>
          </w:tcPr>
          <w:p w:rsidR="00F3785B" w:rsidRPr="00F3785B" w:rsidRDefault="00F3785B" w:rsidP="00C239E3">
            <w:pPr>
              <w:pStyle w:val="a5"/>
              <w:spacing w:before="0" w:beforeAutospacing="0" w:after="0" w:afterAutospacing="0"/>
              <w:jc w:val="both"/>
            </w:pPr>
            <w:r w:rsidRPr="00F3785B">
              <w:t>Май</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87%</w:t>
            </w:r>
          </w:p>
        </w:tc>
      </w:tr>
      <w:tr w:rsidR="00F3785B" w:rsidRPr="00F3785B" w:rsidTr="00C239E3">
        <w:tc>
          <w:tcPr>
            <w:tcW w:w="4019" w:type="pct"/>
            <w:gridSpan w:val="2"/>
          </w:tcPr>
          <w:p w:rsidR="00F3785B" w:rsidRPr="00F3785B" w:rsidRDefault="00F3785B" w:rsidP="00C239E3">
            <w:pPr>
              <w:pStyle w:val="a5"/>
              <w:spacing w:before="0" w:beforeAutospacing="0" w:after="0" w:afterAutospacing="0"/>
              <w:jc w:val="both"/>
            </w:pPr>
            <w:r w:rsidRPr="00F3785B">
              <w:t>Количество участников конкурсов, фестивалей, соревнований, выставок, (% от списочного состава)</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5%</w:t>
            </w:r>
          </w:p>
        </w:tc>
      </w:tr>
      <w:tr w:rsidR="00F3785B" w:rsidRPr="00F3785B" w:rsidTr="00C239E3">
        <w:tc>
          <w:tcPr>
            <w:tcW w:w="5000" w:type="pct"/>
            <w:gridSpan w:val="3"/>
            <w:shd w:val="clear" w:color="auto" w:fill="D9D9D9"/>
          </w:tcPr>
          <w:p w:rsidR="00F3785B" w:rsidRPr="00F3785B" w:rsidRDefault="00F3785B" w:rsidP="00C239E3">
            <w:pPr>
              <w:tabs>
                <w:tab w:val="left" w:pos="1875"/>
              </w:tabs>
              <w:ind w:firstLine="709"/>
              <w:jc w:val="center"/>
              <w:rPr>
                <w:rFonts w:ascii="Times New Roman" w:hAnsi="Times New Roman" w:cs="Times New Roman"/>
                <w:sz w:val="24"/>
                <w:szCs w:val="24"/>
              </w:rPr>
            </w:pPr>
            <w:r w:rsidRPr="00F3785B">
              <w:rPr>
                <w:rStyle w:val="xx-small"/>
                <w:rFonts w:ascii="Times New Roman" w:hAnsi="Times New Roman" w:cs="Times New Roman"/>
                <w:sz w:val="24"/>
                <w:szCs w:val="24"/>
              </w:rPr>
              <w:t>Комфортность образовательной среды</w:t>
            </w:r>
          </w:p>
        </w:tc>
      </w:tr>
      <w:tr w:rsidR="00F3785B" w:rsidRPr="00F3785B" w:rsidTr="00C239E3">
        <w:trPr>
          <w:trHeight w:val="858"/>
        </w:trPr>
        <w:tc>
          <w:tcPr>
            <w:tcW w:w="1464" w:type="pct"/>
            <w:vMerge w:val="restart"/>
          </w:tcPr>
          <w:p w:rsidR="00F3785B" w:rsidRPr="00F3785B" w:rsidRDefault="00F3785B" w:rsidP="00C239E3">
            <w:pPr>
              <w:pStyle w:val="a5"/>
              <w:spacing w:before="0" w:beforeAutospacing="0" w:after="0" w:afterAutospacing="0"/>
              <w:jc w:val="both"/>
            </w:pPr>
            <w:r w:rsidRPr="00F3785B">
              <w:t>Безопасность образовательной деятельности: выполнение во время занятий требований техники безопасности (в баллах, от 1 до 5)</w:t>
            </w:r>
          </w:p>
        </w:tc>
        <w:tc>
          <w:tcPr>
            <w:tcW w:w="2555" w:type="pct"/>
          </w:tcPr>
          <w:p w:rsidR="00F3785B" w:rsidRPr="00F3785B" w:rsidRDefault="00F3785B" w:rsidP="00C239E3">
            <w:pPr>
              <w:pStyle w:val="a5"/>
              <w:spacing w:before="0" w:beforeAutospacing="0" w:after="0" w:afterAutospacing="0"/>
              <w:jc w:val="both"/>
            </w:pPr>
            <w:r w:rsidRPr="00F3785B">
              <w:t>Учащимися</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4</w:t>
            </w:r>
          </w:p>
        </w:tc>
      </w:tr>
      <w:tr w:rsidR="00F3785B" w:rsidRPr="00F3785B" w:rsidTr="00C239E3">
        <w:tc>
          <w:tcPr>
            <w:tcW w:w="1464" w:type="pct"/>
            <w:vMerge/>
          </w:tcPr>
          <w:p w:rsidR="00F3785B" w:rsidRPr="00F3785B" w:rsidRDefault="00F3785B" w:rsidP="00C239E3">
            <w:pPr>
              <w:ind w:firstLine="709"/>
              <w:jc w:val="both"/>
              <w:rPr>
                <w:rFonts w:ascii="Times New Roman" w:hAnsi="Times New Roman" w:cs="Times New Roman"/>
                <w:sz w:val="24"/>
                <w:szCs w:val="24"/>
              </w:rPr>
            </w:pPr>
          </w:p>
        </w:tc>
        <w:tc>
          <w:tcPr>
            <w:tcW w:w="2555" w:type="pct"/>
          </w:tcPr>
          <w:p w:rsidR="00F3785B" w:rsidRPr="00F3785B" w:rsidRDefault="00F3785B" w:rsidP="00C239E3">
            <w:pPr>
              <w:pStyle w:val="a5"/>
              <w:spacing w:before="0" w:beforeAutospacing="0" w:after="0" w:afterAutospacing="0"/>
              <w:jc w:val="both"/>
            </w:pPr>
            <w:r w:rsidRPr="00F3785B">
              <w:t>Педагогом</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5</w:t>
            </w:r>
          </w:p>
        </w:tc>
      </w:tr>
      <w:tr w:rsidR="00F3785B" w:rsidRPr="00F3785B" w:rsidTr="00C239E3">
        <w:tc>
          <w:tcPr>
            <w:tcW w:w="4019" w:type="pct"/>
            <w:gridSpan w:val="2"/>
          </w:tcPr>
          <w:p w:rsidR="00F3785B" w:rsidRPr="00F3785B" w:rsidRDefault="00F3785B" w:rsidP="00C239E3">
            <w:pPr>
              <w:pStyle w:val="a5"/>
              <w:spacing w:before="0" w:beforeAutospacing="0" w:after="0" w:afterAutospacing="0"/>
              <w:jc w:val="both"/>
            </w:pPr>
            <w:r w:rsidRPr="00F3785B">
              <w:t>Соответствие оборудования помещений для ДО требованиям СанПиН, возрасту обучающихся (в баллах, от 1 до 5)</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5</w:t>
            </w:r>
          </w:p>
        </w:tc>
      </w:tr>
      <w:tr w:rsidR="00F3785B" w:rsidRPr="00F3785B" w:rsidTr="00C239E3">
        <w:tc>
          <w:tcPr>
            <w:tcW w:w="4019" w:type="pct"/>
            <w:gridSpan w:val="2"/>
          </w:tcPr>
          <w:p w:rsidR="00F3785B" w:rsidRPr="00F3785B" w:rsidRDefault="00F3785B" w:rsidP="00C239E3">
            <w:pPr>
              <w:pStyle w:val="a5"/>
              <w:spacing w:before="0" w:beforeAutospacing="0" w:after="0" w:afterAutospacing="0"/>
              <w:jc w:val="both"/>
            </w:pPr>
            <w:r w:rsidRPr="00F3785B">
              <w:t>Соответствие режима занятий требованиям СанПиН (в баллах, от 1 до 5)</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5</w:t>
            </w:r>
          </w:p>
        </w:tc>
      </w:tr>
      <w:tr w:rsidR="00F3785B" w:rsidRPr="00F3785B" w:rsidTr="00C239E3">
        <w:tc>
          <w:tcPr>
            <w:tcW w:w="4019" w:type="pct"/>
            <w:gridSpan w:val="2"/>
          </w:tcPr>
          <w:p w:rsidR="00F3785B" w:rsidRPr="00F3785B" w:rsidRDefault="00F3785B" w:rsidP="00C239E3">
            <w:pPr>
              <w:pStyle w:val="a5"/>
              <w:spacing w:before="0" w:beforeAutospacing="0" w:after="0" w:afterAutospacing="0"/>
              <w:jc w:val="both"/>
            </w:pPr>
            <w:r w:rsidRPr="00F3785B">
              <w:t>Удобство расписания занятий (в баллах, от 1 до 5)</w:t>
            </w:r>
          </w:p>
        </w:tc>
        <w:tc>
          <w:tcPr>
            <w:tcW w:w="981" w:type="pct"/>
          </w:tcPr>
          <w:p w:rsidR="00F3785B" w:rsidRPr="00F3785B" w:rsidRDefault="00F3785B" w:rsidP="00C239E3">
            <w:pPr>
              <w:ind w:firstLine="709"/>
              <w:jc w:val="both"/>
              <w:rPr>
                <w:rFonts w:ascii="Times New Roman" w:hAnsi="Times New Roman" w:cs="Times New Roman"/>
                <w:sz w:val="24"/>
                <w:szCs w:val="24"/>
              </w:rPr>
            </w:pPr>
            <w:r w:rsidRPr="00F3785B">
              <w:rPr>
                <w:rFonts w:ascii="Times New Roman" w:hAnsi="Times New Roman" w:cs="Times New Roman"/>
                <w:sz w:val="24"/>
                <w:szCs w:val="24"/>
              </w:rPr>
              <w:t>5</w:t>
            </w:r>
          </w:p>
        </w:tc>
      </w:tr>
    </w:tbl>
    <w:p w:rsidR="00C01E20" w:rsidRPr="005D4D8C" w:rsidRDefault="00C01E20" w:rsidP="00F3785B">
      <w:pPr>
        <w:pStyle w:val="af0"/>
        <w:spacing w:after="0"/>
        <w:ind w:right="567"/>
        <w:jc w:val="both"/>
        <w:rPr>
          <w:rFonts w:ascii="Times New Roman" w:hAnsi="Times New Roman"/>
          <w:sz w:val="28"/>
          <w:szCs w:val="28"/>
        </w:rPr>
      </w:pPr>
    </w:p>
    <w:p w:rsidR="00FC18DF" w:rsidRDefault="005D4D8C" w:rsidP="002C799A">
      <w:pPr>
        <w:spacing w:after="0"/>
        <w:ind w:left="567" w:right="567"/>
        <w:jc w:val="center"/>
        <w:rPr>
          <w:rFonts w:hAnsi="Times New Roman" w:cs="Times New Roman"/>
          <w:b/>
          <w:color w:val="000000"/>
          <w:sz w:val="28"/>
          <w:szCs w:val="28"/>
        </w:rPr>
      </w:pPr>
      <w:r w:rsidRPr="005D4D8C">
        <w:rPr>
          <w:rFonts w:ascii="Times New Roman" w:hAnsi="Times New Roman" w:cs="Times New Roman"/>
          <w:b/>
          <w:sz w:val="28"/>
          <w:szCs w:val="28"/>
        </w:rPr>
        <w:t>5.3.</w:t>
      </w:r>
      <w:r w:rsidRPr="005D4D8C">
        <w:rPr>
          <w:rFonts w:hAnsi="Times New Roman" w:cs="Times New Roman"/>
          <w:b/>
          <w:color w:val="000000"/>
          <w:sz w:val="28"/>
          <w:szCs w:val="28"/>
        </w:rPr>
        <w:t>Итоги</w:t>
      </w:r>
      <w:r w:rsidR="006B12F3">
        <w:rPr>
          <w:rFonts w:hAnsi="Times New Roman" w:cs="Times New Roman"/>
          <w:b/>
          <w:color w:val="000000"/>
          <w:sz w:val="28"/>
          <w:szCs w:val="28"/>
        </w:rPr>
        <w:t xml:space="preserve"> </w:t>
      </w:r>
      <w:r w:rsidRPr="005D4D8C">
        <w:rPr>
          <w:rFonts w:hAnsi="Times New Roman" w:cs="Times New Roman"/>
          <w:b/>
          <w:color w:val="000000"/>
          <w:sz w:val="28"/>
          <w:szCs w:val="28"/>
        </w:rPr>
        <w:t>профориентационной</w:t>
      </w:r>
      <w:r w:rsidR="006B12F3">
        <w:rPr>
          <w:rFonts w:hAnsi="Times New Roman" w:cs="Times New Roman"/>
          <w:b/>
          <w:color w:val="000000"/>
          <w:sz w:val="28"/>
          <w:szCs w:val="28"/>
        </w:rPr>
        <w:t xml:space="preserve"> </w:t>
      </w:r>
      <w:r w:rsidRPr="005D4D8C">
        <w:rPr>
          <w:rFonts w:hAnsi="Times New Roman" w:cs="Times New Roman"/>
          <w:b/>
          <w:color w:val="000000"/>
          <w:sz w:val="28"/>
          <w:szCs w:val="28"/>
        </w:rPr>
        <w:t>работы</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В МБОУ «</w:t>
      </w:r>
      <w:r>
        <w:rPr>
          <w:rFonts w:eastAsia="Calibri"/>
          <w:sz w:val="28"/>
          <w:szCs w:val="28"/>
        </w:rPr>
        <w:t>Лингвистическая школа им.Ю.Д.Дешериева</w:t>
      </w:r>
      <w:r w:rsidRPr="005D4D8C">
        <w:rPr>
          <w:rFonts w:eastAsia="Calibri"/>
          <w:sz w:val="28"/>
          <w:szCs w:val="28"/>
        </w:rPr>
        <w:t xml:space="preserve">» особое внимание уделяется проведению целенаправленной профориентационной работы среди обучающихся, которая опирается на знание системы основных факторов, </w:t>
      </w:r>
      <w:r w:rsidRPr="005D4D8C">
        <w:rPr>
          <w:rFonts w:eastAsia="Calibri"/>
          <w:sz w:val="28"/>
          <w:szCs w:val="28"/>
        </w:rPr>
        <w:lastRenderedPageBreak/>
        <w:t>определяющих формирование профессиональных намерений личности и пути ее реализации.</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Профориентационная подготовка в 8, 9-ых классах состоит из 2-х частей.информационной работы, профконсультирования и профориентационной работы.</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Цель работы.актуализация процесса профессионального самоопределения обучающихся за счет специальной организации их деятельности, включающей раскрытие и развитие способностей, воспитание трудовой мотивации, содействие принятию обоснованного решения о выборе направления дальнейшего обучения.</w:t>
      </w:r>
    </w:p>
    <w:p w:rsidR="005D4D8C" w:rsidRPr="005D4D8C" w:rsidRDefault="005D4D8C" w:rsidP="002C799A">
      <w:pPr>
        <w:pStyle w:val="110"/>
        <w:shd w:val="clear" w:color="auto" w:fill="auto"/>
        <w:spacing w:line="276" w:lineRule="auto"/>
        <w:ind w:left="567" w:right="567" w:firstLine="560"/>
        <w:rPr>
          <w:sz w:val="28"/>
          <w:szCs w:val="28"/>
        </w:rPr>
      </w:pPr>
      <w:r>
        <w:rPr>
          <w:rFonts w:eastAsia="Calibri"/>
          <w:sz w:val="28"/>
          <w:szCs w:val="28"/>
        </w:rPr>
        <w:t>Задачи:</w:t>
      </w:r>
    </w:p>
    <w:p w:rsidR="005D4D8C" w:rsidRPr="005D4D8C" w:rsidRDefault="005D4D8C" w:rsidP="002C799A">
      <w:pPr>
        <w:pStyle w:val="110"/>
        <w:shd w:val="clear" w:color="auto" w:fill="auto"/>
        <w:spacing w:line="276" w:lineRule="auto"/>
        <w:ind w:left="567" w:right="567" w:firstLine="560"/>
        <w:rPr>
          <w:sz w:val="28"/>
          <w:szCs w:val="28"/>
        </w:rPr>
      </w:pPr>
      <w:r>
        <w:rPr>
          <w:rFonts w:eastAsia="Calibri"/>
          <w:sz w:val="28"/>
          <w:szCs w:val="28"/>
        </w:rPr>
        <w:t>-</w:t>
      </w:r>
      <w:r w:rsidRPr="005D4D8C">
        <w:rPr>
          <w:rFonts w:eastAsia="Calibri"/>
          <w:sz w:val="28"/>
          <w:szCs w:val="28"/>
        </w:rPr>
        <w:t>получение непротиворечивых данных о предпочтениях, склонностях и возможностях выпускников для разделения их по профилям обучения;</w:t>
      </w:r>
    </w:p>
    <w:p w:rsidR="005D4D8C" w:rsidRPr="005D4D8C" w:rsidRDefault="005D4D8C" w:rsidP="002C799A">
      <w:pPr>
        <w:pStyle w:val="110"/>
        <w:shd w:val="clear" w:color="auto" w:fill="auto"/>
        <w:spacing w:line="276" w:lineRule="auto"/>
        <w:ind w:left="567" w:right="567" w:firstLine="560"/>
        <w:rPr>
          <w:sz w:val="28"/>
          <w:szCs w:val="28"/>
        </w:rPr>
      </w:pPr>
      <w:r>
        <w:rPr>
          <w:rFonts w:eastAsia="Calibri"/>
          <w:sz w:val="28"/>
          <w:szCs w:val="28"/>
        </w:rPr>
        <w:t>-</w:t>
      </w:r>
      <w:r w:rsidRPr="005D4D8C">
        <w:rPr>
          <w:rFonts w:eastAsia="Calibri"/>
          <w:sz w:val="28"/>
          <w:szCs w:val="28"/>
        </w:rPr>
        <w:t>обеспечение широкого диапазона вариативности обучения за счет комплексных и нетрадиционных форм и методов, применяемых на уроках и в воспитательной работе;</w:t>
      </w:r>
    </w:p>
    <w:p w:rsidR="005D4D8C" w:rsidRPr="005D4D8C" w:rsidRDefault="005D4D8C" w:rsidP="002C799A">
      <w:pPr>
        <w:pStyle w:val="110"/>
        <w:shd w:val="clear" w:color="auto" w:fill="auto"/>
        <w:spacing w:line="276" w:lineRule="auto"/>
        <w:ind w:left="567" w:right="567" w:firstLine="560"/>
        <w:rPr>
          <w:sz w:val="28"/>
          <w:szCs w:val="28"/>
        </w:rPr>
      </w:pPr>
      <w:r>
        <w:rPr>
          <w:rFonts w:eastAsia="Calibri"/>
          <w:sz w:val="28"/>
          <w:szCs w:val="28"/>
        </w:rPr>
        <w:t>-</w:t>
      </w:r>
      <w:r w:rsidRPr="005D4D8C">
        <w:rPr>
          <w:rFonts w:eastAsia="Calibri"/>
          <w:sz w:val="28"/>
          <w:szCs w:val="28"/>
        </w:rPr>
        <w:t>организация проведения мониторинга профессиональных и жизненных планов выпускников и их готовности к выбору профессионального пути.</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Профориентационная работа построена по следующим направлениям:</w:t>
      </w:r>
    </w:p>
    <w:p w:rsidR="005D4D8C" w:rsidRPr="005D4D8C" w:rsidRDefault="005D4D8C" w:rsidP="002C799A">
      <w:pPr>
        <w:pStyle w:val="110"/>
        <w:shd w:val="clear" w:color="auto" w:fill="auto"/>
        <w:spacing w:line="276" w:lineRule="auto"/>
        <w:ind w:left="567" w:right="567" w:firstLine="560"/>
        <w:rPr>
          <w:sz w:val="28"/>
          <w:szCs w:val="28"/>
        </w:rPr>
      </w:pPr>
      <w:r>
        <w:rPr>
          <w:rFonts w:eastAsia="Calibri"/>
          <w:sz w:val="28"/>
          <w:szCs w:val="28"/>
        </w:rPr>
        <w:t>-</w:t>
      </w:r>
      <w:r w:rsidRPr="005D4D8C">
        <w:rPr>
          <w:rFonts w:eastAsia="Calibri"/>
          <w:sz w:val="28"/>
          <w:szCs w:val="28"/>
        </w:rPr>
        <w:t>Методическое</w:t>
      </w:r>
      <w:r>
        <w:rPr>
          <w:rFonts w:eastAsia="Calibri"/>
          <w:sz w:val="28"/>
          <w:szCs w:val="28"/>
        </w:rPr>
        <w:t>.</w:t>
      </w:r>
    </w:p>
    <w:p w:rsidR="005D4D8C" w:rsidRPr="005D4D8C" w:rsidRDefault="005D4D8C" w:rsidP="002C799A">
      <w:pPr>
        <w:pStyle w:val="110"/>
        <w:shd w:val="clear" w:color="auto" w:fill="auto"/>
        <w:spacing w:line="276" w:lineRule="auto"/>
        <w:ind w:left="567" w:right="567" w:firstLine="560"/>
        <w:rPr>
          <w:sz w:val="28"/>
          <w:szCs w:val="28"/>
        </w:rPr>
      </w:pPr>
      <w:r>
        <w:rPr>
          <w:rFonts w:eastAsia="Calibri"/>
          <w:sz w:val="28"/>
          <w:szCs w:val="28"/>
        </w:rPr>
        <w:t>-</w:t>
      </w:r>
      <w:r w:rsidRPr="005D4D8C">
        <w:rPr>
          <w:rFonts w:eastAsia="Calibri"/>
          <w:sz w:val="28"/>
          <w:szCs w:val="28"/>
        </w:rPr>
        <w:t>Диагностическое</w:t>
      </w:r>
      <w:r>
        <w:rPr>
          <w:rFonts w:eastAsia="Calibri"/>
          <w:sz w:val="28"/>
          <w:szCs w:val="28"/>
        </w:rPr>
        <w:t>.</w:t>
      </w:r>
    </w:p>
    <w:p w:rsidR="005D4D8C" w:rsidRPr="005D4D8C" w:rsidRDefault="005D4D8C" w:rsidP="002C799A">
      <w:pPr>
        <w:pStyle w:val="110"/>
        <w:shd w:val="clear" w:color="auto" w:fill="auto"/>
        <w:spacing w:line="276" w:lineRule="auto"/>
        <w:ind w:left="567" w:right="567" w:firstLine="560"/>
        <w:rPr>
          <w:sz w:val="28"/>
          <w:szCs w:val="28"/>
        </w:rPr>
      </w:pPr>
      <w:r>
        <w:rPr>
          <w:rFonts w:eastAsia="Calibri"/>
          <w:sz w:val="28"/>
          <w:szCs w:val="28"/>
        </w:rPr>
        <w:t>-</w:t>
      </w:r>
      <w:r w:rsidRPr="005D4D8C">
        <w:rPr>
          <w:rFonts w:eastAsia="Calibri"/>
          <w:sz w:val="28"/>
          <w:szCs w:val="28"/>
        </w:rPr>
        <w:t>Консультативное</w:t>
      </w:r>
      <w:r>
        <w:rPr>
          <w:rFonts w:eastAsia="Calibri"/>
          <w:sz w:val="28"/>
          <w:szCs w:val="28"/>
        </w:rPr>
        <w:t>.</w:t>
      </w:r>
    </w:p>
    <w:p w:rsidR="005D4D8C" w:rsidRPr="005D4D8C" w:rsidRDefault="005D4D8C" w:rsidP="002C799A">
      <w:pPr>
        <w:pStyle w:val="110"/>
        <w:shd w:val="clear" w:color="auto" w:fill="auto"/>
        <w:spacing w:line="276" w:lineRule="auto"/>
        <w:ind w:left="567" w:right="567" w:firstLine="560"/>
        <w:rPr>
          <w:sz w:val="28"/>
          <w:szCs w:val="28"/>
        </w:rPr>
      </w:pPr>
      <w:r>
        <w:rPr>
          <w:rFonts w:eastAsia="Calibri"/>
          <w:sz w:val="28"/>
          <w:szCs w:val="28"/>
        </w:rPr>
        <w:t>-</w:t>
      </w:r>
      <w:r w:rsidRPr="005D4D8C">
        <w:rPr>
          <w:rFonts w:eastAsia="Calibri"/>
          <w:sz w:val="28"/>
          <w:szCs w:val="28"/>
        </w:rPr>
        <w:t xml:space="preserve">Информационно </w:t>
      </w:r>
      <w:r>
        <w:rPr>
          <w:rFonts w:eastAsia="Calibri"/>
          <w:sz w:val="28"/>
          <w:szCs w:val="28"/>
        </w:rPr>
        <w:t>–</w:t>
      </w:r>
      <w:r w:rsidRPr="005D4D8C">
        <w:rPr>
          <w:rFonts w:eastAsia="Calibri"/>
          <w:sz w:val="28"/>
          <w:szCs w:val="28"/>
        </w:rPr>
        <w:t xml:space="preserve"> справочное</w:t>
      </w:r>
      <w:r>
        <w:rPr>
          <w:rFonts w:eastAsia="Calibri"/>
          <w:sz w:val="28"/>
          <w:szCs w:val="28"/>
        </w:rPr>
        <w:t>.</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Основной методической задачей по профориентации является оказание практической помощи педагогам, классным руководителям в организации профессиональной работы, вооружение их методическими приёмами, обобщение и распространение передового педагогического опыта педагогов по данной проблеме.</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В работу методического объединения педагогов и классных руководителей по организации профориентационной деятельности включены следующие воп</w:t>
      </w:r>
      <w:r>
        <w:rPr>
          <w:rFonts w:eastAsia="Calibri"/>
          <w:sz w:val="28"/>
          <w:szCs w:val="28"/>
        </w:rPr>
        <w:t>росы</w:t>
      </w:r>
    </w:p>
    <w:p w:rsidR="005D4D8C" w:rsidRPr="005D4D8C" w:rsidRDefault="00C01E20" w:rsidP="002C799A">
      <w:pPr>
        <w:pStyle w:val="110"/>
        <w:shd w:val="clear" w:color="auto" w:fill="auto"/>
        <w:tabs>
          <w:tab w:val="left" w:pos="901"/>
        </w:tabs>
        <w:spacing w:line="276" w:lineRule="auto"/>
        <w:ind w:left="567" w:right="567" w:firstLine="0"/>
        <w:rPr>
          <w:sz w:val="28"/>
          <w:szCs w:val="28"/>
        </w:rPr>
      </w:pPr>
      <w:r>
        <w:rPr>
          <w:rFonts w:eastAsia="Calibri"/>
          <w:sz w:val="28"/>
          <w:szCs w:val="28"/>
        </w:rPr>
        <w:t>-</w:t>
      </w:r>
      <w:r w:rsidR="005D4D8C">
        <w:rPr>
          <w:rFonts w:eastAsia="Calibri"/>
          <w:sz w:val="28"/>
          <w:szCs w:val="28"/>
        </w:rPr>
        <w:t>система образования в России;</w:t>
      </w:r>
    </w:p>
    <w:p w:rsidR="005D4D8C" w:rsidRPr="005D4D8C" w:rsidRDefault="00C01E20" w:rsidP="002C799A">
      <w:pPr>
        <w:pStyle w:val="110"/>
        <w:shd w:val="clear" w:color="auto" w:fill="auto"/>
        <w:tabs>
          <w:tab w:val="left" w:pos="743"/>
        </w:tabs>
        <w:spacing w:line="276" w:lineRule="auto"/>
        <w:ind w:left="567" w:right="567" w:firstLine="0"/>
        <w:rPr>
          <w:sz w:val="28"/>
          <w:szCs w:val="28"/>
        </w:rPr>
      </w:pPr>
      <w:r>
        <w:rPr>
          <w:rFonts w:eastAsia="Calibri"/>
          <w:sz w:val="28"/>
          <w:szCs w:val="28"/>
        </w:rPr>
        <w:t>-</w:t>
      </w:r>
      <w:r w:rsidR="005D4D8C" w:rsidRPr="005D4D8C">
        <w:rPr>
          <w:rFonts w:eastAsia="Calibri"/>
          <w:sz w:val="28"/>
          <w:szCs w:val="28"/>
        </w:rPr>
        <w:t>психологическая и социальная обусловленность выбора профессии выпускниками;</w:t>
      </w:r>
    </w:p>
    <w:p w:rsidR="005D4D8C" w:rsidRPr="005D4D8C" w:rsidRDefault="00C01E20" w:rsidP="002C799A">
      <w:pPr>
        <w:pStyle w:val="110"/>
        <w:shd w:val="clear" w:color="auto" w:fill="auto"/>
        <w:tabs>
          <w:tab w:val="left" w:pos="743"/>
        </w:tabs>
        <w:spacing w:line="276" w:lineRule="auto"/>
        <w:ind w:left="567" w:right="567" w:firstLine="0"/>
        <w:rPr>
          <w:sz w:val="28"/>
          <w:szCs w:val="28"/>
        </w:rPr>
      </w:pPr>
      <w:r>
        <w:rPr>
          <w:rFonts w:eastAsia="Calibri"/>
          <w:sz w:val="28"/>
          <w:szCs w:val="28"/>
        </w:rPr>
        <w:t>-</w:t>
      </w:r>
      <w:r w:rsidR="005D4D8C" w:rsidRPr="005D4D8C">
        <w:rPr>
          <w:rFonts w:eastAsia="Calibri"/>
          <w:sz w:val="28"/>
          <w:szCs w:val="28"/>
        </w:rPr>
        <w:t>методические основы профориентации во внеклассной работе;</w:t>
      </w:r>
    </w:p>
    <w:p w:rsidR="005D4D8C" w:rsidRPr="005D4D8C" w:rsidRDefault="00C01E20" w:rsidP="002C799A">
      <w:pPr>
        <w:pStyle w:val="110"/>
        <w:shd w:val="clear" w:color="auto" w:fill="auto"/>
        <w:tabs>
          <w:tab w:val="left" w:pos="743"/>
        </w:tabs>
        <w:spacing w:line="276" w:lineRule="auto"/>
        <w:ind w:left="567" w:right="567" w:firstLine="0"/>
        <w:rPr>
          <w:sz w:val="28"/>
          <w:szCs w:val="28"/>
        </w:rPr>
      </w:pPr>
      <w:r>
        <w:rPr>
          <w:rFonts w:eastAsia="Calibri"/>
          <w:sz w:val="28"/>
          <w:szCs w:val="28"/>
        </w:rPr>
        <w:t>-</w:t>
      </w:r>
      <w:r w:rsidR="005D4D8C" w:rsidRPr="005D4D8C">
        <w:rPr>
          <w:rFonts w:eastAsia="Calibri"/>
          <w:sz w:val="28"/>
          <w:szCs w:val="28"/>
        </w:rPr>
        <w:t>профориентация в процессе изучения основ наук.</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С обучающимися 9 класса проводилось диагностическое мероприятие «Карта интересов» по методике Е.А. Голомштокина с целью выявления предпочтения сфер деятельности.</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Анализируя результаты, можно сделать вывод, что выпускники 9 класса отдали свое предпочтение сфере спорта, военной служб</w:t>
      </w:r>
      <w:r w:rsidR="00C01E20">
        <w:rPr>
          <w:rFonts w:eastAsia="Calibri"/>
          <w:sz w:val="28"/>
          <w:szCs w:val="28"/>
        </w:rPr>
        <w:t xml:space="preserve">е и обслуживающего </w:t>
      </w:r>
      <w:r w:rsidR="00C01E20">
        <w:rPr>
          <w:rFonts w:eastAsia="Calibri"/>
          <w:sz w:val="28"/>
          <w:szCs w:val="28"/>
        </w:rPr>
        <w:lastRenderedPageBreak/>
        <w:t xml:space="preserve">труда. Выбор </w:t>
      </w:r>
      <w:r w:rsidRPr="005D4D8C">
        <w:rPr>
          <w:rFonts w:eastAsia="Calibri"/>
          <w:sz w:val="28"/>
          <w:szCs w:val="28"/>
        </w:rPr>
        <w:t>профессии без учета индивидуальных личностных качеств ведет к более длительной адаптации человека в профессии.</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Для предупреждения этой проблемы с обучающимися 9 класса проводилось диагностическое мероприятие по методике Е.А. Климова, позволяющее выявить тип личности и наиболее приемлемые для этого типа сферы профессиональной деятельности, что дает возможность составить картину о профессиональных склонностях и предпочтениях для каждого обучающегося.</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Ежегодно, по желанию выпускников 9,11 классов педагогом-психологом МБОУ «</w:t>
      </w:r>
      <w:r>
        <w:rPr>
          <w:rFonts w:eastAsia="Calibri"/>
          <w:sz w:val="28"/>
          <w:szCs w:val="28"/>
        </w:rPr>
        <w:t>Лингвистическая школа им.Ю.Д.Дешериева</w:t>
      </w:r>
      <w:r w:rsidRPr="005D4D8C">
        <w:rPr>
          <w:rFonts w:eastAsia="Calibri"/>
          <w:sz w:val="28"/>
          <w:szCs w:val="28"/>
        </w:rPr>
        <w:t>» проводится индивидуальная просветительская и диагностическая работа, в ходе которой выявляется рейтинг профессий предпочитаемых обучающимися.</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МБОУ «</w:t>
      </w:r>
      <w:r>
        <w:rPr>
          <w:rFonts w:eastAsia="Calibri"/>
          <w:sz w:val="28"/>
          <w:szCs w:val="28"/>
        </w:rPr>
        <w:t>Лингвистическая школа им.Ю.Д.Дешериева</w:t>
      </w:r>
      <w:r w:rsidRPr="005D4D8C">
        <w:rPr>
          <w:rFonts w:eastAsia="Calibri"/>
          <w:sz w:val="28"/>
          <w:szCs w:val="28"/>
        </w:rPr>
        <w:t>»в рамках плана профориентационной работы проводятся экскурсии на различные производства и в учебные заведения района и города, учащиеся посещают Дни открытых дверей, Ярмарки вакансий, участвуют в районных днях профориентации «Куда пойти учиться?», «Как поступить?».</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Для учащихся 9-11 классов проводится диагностика «Я в мире профессий», занятия с элементами тренинга «Образование- путь к успеху».</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На классных часах проведены профориентационные занятия «Найди себя», в ходе которых оказывалась помощь обучающимся в выявлении их индивидуальных качеств личности, склонностей к выполнению определённых видов деятельности, определению профессиональных предпочтений.</w:t>
      </w:r>
    </w:p>
    <w:p w:rsidR="005D4D8C" w:rsidRPr="005D4D8C" w:rsidRDefault="005D4D8C" w:rsidP="002C799A">
      <w:pPr>
        <w:pStyle w:val="110"/>
        <w:shd w:val="clear" w:color="auto" w:fill="auto"/>
        <w:spacing w:line="276" w:lineRule="auto"/>
        <w:ind w:left="567" w:right="567" w:firstLine="560"/>
        <w:rPr>
          <w:sz w:val="28"/>
          <w:szCs w:val="28"/>
        </w:rPr>
      </w:pPr>
      <w:r w:rsidRPr="005D4D8C">
        <w:rPr>
          <w:rFonts w:eastAsia="Calibri"/>
          <w:sz w:val="28"/>
          <w:szCs w:val="28"/>
        </w:rPr>
        <w:t>Педагогом-психологом и классными руководителями проведены: деловые игры, профориентационные лекции, игровые профориентационные упражнения, профориентационные классные часы с подготовкой обучающимися мультимедийных презентаций о профессиях, необходимых выпускнику, городу, области, стране в ближайшее время, выпуск информационных бюллетеней в помощь выпускнику.</w:t>
      </w:r>
    </w:p>
    <w:p w:rsidR="005D4D8C" w:rsidRPr="005D4D8C" w:rsidRDefault="005D4D8C" w:rsidP="002C799A">
      <w:pPr>
        <w:pStyle w:val="110"/>
        <w:shd w:val="clear" w:color="auto" w:fill="auto"/>
        <w:spacing w:line="276" w:lineRule="auto"/>
        <w:ind w:left="567" w:right="567" w:firstLine="0"/>
        <w:rPr>
          <w:sz w:val="28"/>
          <w:szCs w:val="28"/>
        </w:rPr>
      </w:pPr>
      <w:r w:rsidRPr="005D4D8C">
        <w:rPr>
          <w:rFonts w:eastAsia="Calibri"/>
          <w:sz w:val="28"/>
          <w:szCs w:val="28"/>
        </w:rPr>
        <w:t>Подводя итоги профориентационной работы в школе можно сделать выводы:</w:t>
      </w:r>
    </w:p>
    <w:p w:rsidR="005D4D8C" w:rsidRPr="005D4D8C" w:rsidRDefault="00CC7723" w:rsidP="002C799A">
      <w:pPr>
        <w:pStyle w:val="110"/>
        <w:shd w:val="clear" w:color="auto" w:fill="auto"/>
        <w:tabs>
          <w:tab w:val="left" w:pos="901"/>
        </w:tabs>
        <w:spacing w:line="276" w:lineRule="auto"/>
        <w:ind w:left="567" w:right="567" w:firstLine="0"/>
        <w:rPr>
          <w:sz w:val="28"/>
          <w:szCs w:val="28"/>
        </w:rPr>
      </w:pPr>
      <w:r>
        <w:rPr>
          <w:rFonts w:eastAsia="Calibri"/>
          <w:sz w:val="28"/>
          <w:szCs w:val="28"/>
        </w:rPr>
        <w:t>1.</w:t>
      </w:r>
      <w:r w:rsidR="005D4D8C" w:rsidRPr="005D4D8C">
        <w:rPr>
          <w:rFonts w:eastAsia="Calibri"/>
          <w:sz w:val="28"/>
          <w:szCs w:val="28"/>
        </w:rPr>
        <w:t>В школе ведется работа по профориентации обучающихся с учетом запроса экономики современного общества.</w:t>
      </w:r>
    </w:p>
    <w:p w:rsidR="005D4D8C" w:rsidRPr="005D4D8C" w:rsidRDefault="00280CE4" w:rsidP="002C799A">
      <w:pPr>
        <w:pStyle w:val="110"/>
        <w:shd w:val="clear" w:color="auto" w:fill="auto"/>
        <w:tabs>
          <w:tab w:val="left" w:pos="743"/>
        </w:tabs>
        <w:spacing w:line="276" w:lineRule="auto"/>
        <w:ind w:left="567" w:right="567" w:firstLine="0"/>
        <w:rPr>
          <w:sz w:val="28"/>
          <w:szCs w:val="28"/>
        </w:rPr>
      </w:pPr>
      <w:r>
        <w:rPr>
          <w:rFonts w:eastAsia="Calibri"/>
          <w:sz w:val="28"/>
          <w:szCs w:val="28"/>
        </w:rPr>
        <w:t>2.</w:t>
      </w:r>
      <w:r w:rsidR="005D4D8C" w:rsidRPr="005D4D8C">
        <w:rPr>
          <w:rFonts w:eastAsia="Calibri"/>
          <w:sz w:val="28"/>
          <w:szCs w:val="28"/>
        </w:rPr>
        <w:t>План профориентационной работы реализован на достаточном уровне.</w:t>
      </w:r>
    </w:p>
    <w:p w:rsidR="005D4D8C" w:rsidRPr="005D4D8C" w:rsidRDefault="00280CE4" w:rsidP="002C799A">
      <w:pPr>
        <w:pStyle w:val="110"/>
        <w:shd w:val="clear" w:color="auto" w:fill="auto"/>
        <w:tabs>
          <w:tab w:val="left" w:pos="769"/>
        </w:tabs>
        <w:spacing w:line="276" w:lineRule="auto"/>
        <w:ind w:left="567" w:right="567" w:firstLine="0"/>
        <w:rPr>
          <w:sz w:val="28"/>
          <w:szCs w:val="28"/>
        </w:rPr>
      </w:pPr>
      <w:r>
        <w:rPr>
          <w:rFonts w:eastAsia="Calibri"/>
          <w:sz w:val="28"/>
          <w:szCs w:val="28"/>
        </w:rPr>
        <w:t>3.</w:t>
      </w:r>
      <w:r w:rsidR="005D4D8C" w:rsidRPr="005D4D8C">
        <w:rPr>
          <w:rFonts w:eastAsia="Calibri"/>
          <w:sz w:val="28"/>
          <w:szCs w:val="28"/>
        </w:rPr>
        <w:t>В организации профориентационной деятельности с обучающимися используются разнообразные формы внеклассной деятельности, современные педагогические технологии.</w:t>
      </w:r>
    </w:p>
    <w:p w:rsidR="00CC7723" w:rsidRPr="00CC7723" w:rsidRDefault="00CC7723" w:rsidP="002C799A">
      <w:pPr>
        <w:pStyle w:val="130"/>
        <w:shd w:val="clear" w:color="auto" w:fill="auto"/>
        <w:spacing w:after="0" w:line="276" w:lineRule="auto"/>
        <w:ind w:left="567" w:right="567" w:firstLine="0"/>
        <w:jc w:val="both"/>
        <w:rPr>
          <w:sz w:val="28"/>
          <w:szCs w:val="28"/>
        </w:rPr>
      </w:pPr>
      <w:r w:rsidRPr="00CC7723">
        <w:rPr>
          <w:rStyle w:val="100"/>
          <w:sz w:val="28"/>
          <w:szCs w:val="28"/>
        </w:rPr>
        <w:t>В следующем учебном году необходимо:</w:t>
      </w:r>
    </w:p>
    <w:p w:rsidR="00CC7723" w:rsidRPr="00CC7723" w:rsidRDefault="00CC7723" w:rsidP="002C799A">
      <w:pPr>
        <w:pStyle w:val="130"/>
        <w:shd w:val="clear" w:color="auto" w:fill="auto"/>
        <w:tabs>
          <w:tab w:val="right" w:pos="9812"/>
        </w:tabs>
        <w:spacing w:after="0" w:line="276" w:lineRule="auto"/>
        <w:ind w:left="567" w:right="567" w:firstLine="0"/>
        <w:jc w:val="both"/>
        <w:rPr>
          <w:sz w:val="28"/>
          <w:szCs w:val="28"/>
        </w:rPr>
      </w:pPr>
      <w:r w:rsidRPr="00CC7723">
        <w:rPr>
          <w:rStyle w:val="100"/>
          <w:sz w:val="28"/>
          <w:szCs w:val="28"/>
        </w:rPr>
        <w:t>1.Активизировать</w:t>
      </w:r>
      <w:r w:rsidRPr="00CC7723">
        <w:rPr>
          <w:rStyle w:val="100"/>
          <w:sz w:val="28"/>
          <w:szCs w:val="28"/>
        </w:rPr>
        <w:tab/>
        <w:t>взаимодействие родителей и педагогов, оказывающих непосредственное влияние на формирование профессионального определения обучающихся.</w:t>
      </w:r>
    </w:p>
    <w:p w:rsidR="00CC7723" w:rsidRPr="00CC7723" w:rsidRDefault="00CC7723" w:rsidP="002C799A">
      <w:pPr>
        <w:pStyle w:val="130"/>
        <w:shd w:val="clear" w:color="auto" w:fill="auto"/>
        <w:spacing w:after="0" w:line="276" w:lineRule="auto"/>
        <w:ind w:left="567" w:right="567" w:firstLine="0"/>
        <w:jc w:val="both"/>
        <w:rPr>
          <w:sz w:val="28"/>
          <w:szCs w:val="28"/>
        </w:rPr>
      </w:pPr>
      <w:r w:rsidRPr="00CC7723">
        <w:rPr>
          <w:rStyle w:val="100"/>
          <w:sz w:val="28"/>
          <w:szCs w:val="28"/>
        </w:rPr>
        <w:lastRenderedPageBreak/>
        <w:t xml:space="preserve">2.Ориентировать обучающихся на выбор профессий, востребованных в </w:t>
      </w:r>
      <w:r>
        <w:rPr>
          <w:rStyle w:val="100"/>
          <w:sz w:val="28"/>
          <w:szCs w:val="28"/>
        </w:rPr>
        <w:t>современном обществе</w:t>
      </w:r>
      <w:r w:rsidRPr="00CC7723">
        <w:rPr>
          <w:rStyle w:val="100"/>
          <w:sz w:val="28"/>
          <w:szCs w:val="28"/>
        </w:rPr>
        <w:t>.</w:t>
      </w:r>
    </w:p>
    <w:p w:rsidR="00320C9D" w:rsidRDefault="00320C9D" w:rsidP="002C799A">
      <w:pPr>
        <w:pStyle w:val="TableParagraph"/>
        <w:spacing w:before="0" w:line="276" w:lineRule="auto"/>
        <w:ind w:left="567" w:right="567"/>
        <w:rPr>
          <w:rFonts w:ascii="Times New Roman" w:hAnsi="Times New Roman" w:cs="Times New Roman"/>
          <w:b/>
          <w:color w:val="231F20"/>
          <w:w w:val="95"/>
          <w:sz w:val="28"/>
          <w:szCs w:val="28"/>
          <w:lang w:val="ru-RU"/>
        </w:rPr>
      </w:pPr>
    </w:p>
    <w:p w:rsidR="00F767EE" w:rsidRDefault="00684AEE" w:rsidP="002C799A">
      <w:pPr>
        <w:pStyle w:val="TableParagraph"/>
        <w:spacing w:before="0" w:line="276" w:lineRule="auto"/>
        <w:ind w:left="567" w:right="567"/>
        <w:jc w:val="center"/>
        <w:rPr>
          <w:rFonts w:ascii="Times New Roman" w:hAnsi="Times New Roman" w:cs="Times New Roman"/>
          <w:b/>
          <w:color w:val="231F20"/>
          <w:sz w:val="28"/>
          <w:szCs w:val="28"/>
          <w:lang w:val="ru-RU"/>
        </w:rPr>
      </w:pPr>
      <w:r w:rsidRPr="003B69CD">
        <w:rPr>
          <w:rFonts w:ascii="Times New Roman" w:hAnsi="Times New Roman" w:cs="Times New Roman"/>
          <w:b/>
          <w:color w:val="231F20"/>
          <w:w w:val="95"/>
          <w:sz w:val="28"/>
          <w:szCs w:val="28"/>
          <w:lang w:val="ru-RU"/>
        </w:rPr>
        <w:t>5.</w:t>
      </w:r>
      <w:r w:rsidR="005D3469">
        <w:rPr>
          <w:rFonts w:ascii="Times New Roman" w:hAnsi="Times New Roman" w:cs="Times New Roman"/>
          <w:b/>
          <w:color w:val="231F20"/>
          <w:w w:val="95"/>
          <w:sz w:val="28"/>
          <w:szCs w:val="28"/>
          <w:lang w:val="ru-RU"/>
        </w:rPr>
        <w:t>4</w:t>
      </w:r>
      <w:r w:rsidRPr="003B69CD">
        <w:rPr>
          <w:rFonts w:ascii="Times New Roman" w:hAnsi="Times New Roman" w:cs="Times New Roman"/>
          <w:b/>
          <w:color w:val="231F20"/>
          <w:w w:val="95"/>
          <w:sz w:val="28"/>
          <w:szCs w:val="28"/>
          <w:lang w:val="ru-RU"/>
        </w:rPr>
        <w:t>. Итоги работы по предупреждению безнадзорно</w:t>
      </w:r>
      <w:r w:rsidRPr="003B69CD">
        <w:rPr>
          <w:rFonts w:ascii="Times New Roman" w:hAnsi="Times New Roman" w:cs="Times New Roman"/>
          <w:b/>
          <w:color w:val="231F20"/>
          <w:sz w:val="28"/>
          <w:szCs w:val="28"/>
          <w:lang w:val="ru-RU"/>
        </w:rPr>
        <w:t>сти и правонарушениям несовершеннолетних.</w:t>
      </w:r>
    </w:p>
    <w:p w:rsidR="00320C9D" w:rsidRDefault="00320C9D" w:rsidP="002C799A">
      <w:pPr>
        <w:pStyle w:val="TableParagraph"/>
        <w:spacing w:before="0" w:line="276" w:lineRule="auto"/>
        <w:ind w:left="567" w:right="567"/>
        <w:rPr>
          <w:rFonts w:ascii="Times New Roman" w:hAnsi="Times New Roman" w:cs="Times New Roman"/>
          <w:b/>
          <w:color w:val="231F20"/>
          <w:sz w:val="28"/>
          <w:szCs w:val="28"/>
          <w:lang w:val="ru-RU"/>
        </w:rPr>
      </w:pP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Одной из главных целей в нашей школе является объединение усилий педагогического, ученического коллективов, родительской общественности, социально - психологической службы школы в создании единой системы по профилактике безнадзорности и правонарушений среди несовершеннолетних.</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 связи с этим в нашей школе регулярно проводится ряд мероприятий, направленных на предупреждение правонарушений среди несовершеннолетних. Четко выстроена система работы по обеспечению защиты и реализации прав и законных интересов несовершеннолетних, профилактике противоправного поведения подростков, социального сиротства, отраженная в педагогическом планировании; плане работы школы по профилактике преступлений и правонарушений; плане Совета профилактики; плане совместной работы с КДН и ОДН; планах классных руководителей.</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Социально-педагогическая защита прав ребенка выражается в таких формах работы как: выявление и поддержка учащихся, нуждающихся в социальной защите (дети-сироты, дети, находящиеся под опекой, дети из многодетных, малообеспеченных семей и других категорий). Основной сферой деятельности этого направления являлся процесс адаптации детей в социуме.</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Все мероприятия в первую очередь направлены на оказание помощи в жизненном самоопределении учащихся, воспитание у учащихся уважения к закону, нормам коллективной жизни, развитие гражданской и социальной ответственности, формирование общечеловеческих норм гуманистической морали, культуры общения.</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 план работы по профилактике правонарушений и детской безнадзорности среди учащихся в этом учебном году в первую очередь вошли такие мероприятия как:</w:t>
      </w:r>
    </w:p>
    <w:p w:rsidR="00320C9D" w:rsidRPr="00383254" w:rsidRDefault="00320C9D" w:rsidP="002C799A">
      <w:pPr>
        <w:pStyle w:val="130"/>
        <w:shd w:val="clear" w:color="auto" w:fill="auto"/>
        <w:tabs>
          <w:tab w:val="left" w:pos="974"/>
        </w:tabs>
        <w:spacing w:after="0" w:line="276" w:lineRule="auto"/>
        <w:ind w:left="567" w:right="567" w:firstLine="700"/>
        <w:jc w:val="both"/>
        <w:rPr>
          <w:sz w:val="28"/>
          <w:szCs w:val="28"/>
        </w:rPr>
      </w:pPr>
      <w:r w:rsidRPr="00383254">
        <w:rPr>
          <w:rStyle w:val="100"/>
          <w:sz w:val="28"/>
          <w:szCs w:val="28"/>
        </w:rPr>
        <w:t>а)</w:t>
      </w:r>
      <w:r w:rsidRPr="00383254">
        <w:rPr>
          <w:rStyle w:val="100"/>
          <w:sz w:val="28"/>
          <w:szCs w:val="28"/>
        </w:rPr>
        <w:tab/>
        <w:t>организация занятости детей во внеурочное время.</w:t>
      </w:r>
    </w:p>
    <w:p w:rsidR="00320C9D" w:rsidRPr="00383254" w:rsidRDefault="00320C9D" w:rsidP="002C799A">
      <w:pPr>
        <w:pStyle w:val="130"/>
        <w:shd w:val="clear" w:color="auto" w:fill="auto"/>
        <w:tabs>
          <w:tab w:val="left" w:pos="974"/>
        </w:tabs>
        <w:spacing w:after="0" w:line="276" w:lineRule="auto"/>
        <w:ind w:left="567" w:right="567" w:firstLine="700"/>
        <w:jc w:val="both"/>
        <w:rPr>
          <w:sz w:val="28"/>
          <w:szCs w:val="28"/>
        </w:rPr>
      </w:pPr>
      <w:r w:rsidRPr="00383254">
        <w:rPr>
          <w:rStyle w:val="100"/>
          <w:sz w:val="28"/>
          <w:szCs w:val="28"/>
        </w:rPr>
        <w:t>б)</w:t>
      </w:r>
      <w:r w:rsidRPr="00383254">
        <w:rPr>
          <w:rStyle w:val="100"/>
          <w:sz w:val="28"/>
          <w:szCs w:val="28"/>
        </w:rPr>
        <w:tab/>
        <w:t>постоянный контроль успеваемости и посещаемости занятий.</w:t>
      </w:r>
    </w:p>
    <w:p w:rsidR="00320C9D" w:rsidRPr="00383254" w:rsidRDefault="00320C9D" w:rsidP="002C799A">
      <w:pPr>
        <w:pStyle w:val="130"/>
        <w:shd w:val="clear" w:color="auto" w:fill="auto"/>
        <w:tabs>
          <w:tab w:val="left" w:pos="974"/>
        </w:tabs>
        <w:spacing w:after="0" w:line="276" w:lineRule="auto"/>
        <w:ind w:left="567" w:right="567" w:firstLine="700"/>
        <w:jc w:val="both"/>
        <w:rPr>
          <w:sz w:val="28"/>
          <w:szCs w:val="28"/>
        </w:rPr>
      </w:pPr>
      <w:r w:rsidRPr="00383254">
        <w:rPr>
          <w:rStyle w:val="100"/>
          <w:sz w:val="28"/>
          <w:szCs w:val="28"/>
        </w:rPr>
        <w:t>в)</w:t>
      </w:r>
      <w:r w:rsidRPr="00383254">
        <w:rPr>
          <w:rStyle w:val="100"/>
          <w:sz w:val="28"/>
          <w:szCs w:val="28"/>
        </w:rPr>
        <w:tab/>
        <w:t>профилактическая работа с детьми «группы риска».</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На протяжении всего учебного времени с детьми данной категории и их семьями проводилась профилактическая работа.</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 xml:space="preserve">На учащихся «группы риска» составлен индивидуальный профилактический план работы. Ежедневно ведется контроль выявления посещения занятий в школе. В случае неявки на занятия, незамедлительно </w:t>
      </w:r>
      <w:r w:rsidRPr="00383254">
        <w:rPr>
          <w:rStyle w:val="100"/>
          <w:sz w:val="28"/>
          <w:szCs w:val="28"/>
        </w:rPr>
        <w:lastRenderedPageBreak/>
        <w:t>выясняются причины отсутствия.</w:t>
      </w:r>
    </w:p>
    <w:p w:rsidR="00320C9D" w:rsidRPr="00383254" w:rsidRDefault="00320C9D" w:rsidP="002C799A">
      <w:pPr>
        <w:pStyle w:val="130"/>
        <w:shd w:val="clear" w:color="auto" w:fill="auto"/>
        <w:tabs>
          <w:tab w:val="left" w:pos="974"/>
        </w:tabs>
        <w:spacing w:after="0" w:line="276" w:lineRule="auto"/>
        <w:ind w:left="567" w:right="567" w:firstLine="700"/>
        <w:jc w:val="both"/>
        <w:rPr>
          <w:sz w:val="28"/>
          <w:szCs w:val="28"/>
        </w:rPr>
      </w:pPr>
      <w:r w:rsidRPr="00383254">
        <w:rPr>
          <w:rStyle w:val="100"/>
          <w:sz w:val="28"/>
          <w:szCs w:val="28"/>
        </w:rPr>
        <w:t>г)</w:t>
      </w:r>
      <w:r w:rsidRPr="00383254">
        <w:rPr>
          <w:rStyle w:val="100"/>
          <w:sz w:val="28"/>
          <w:szCs w:val="28"/>
        </w:rPr>
        <w:tab/>
        <w:t>работа Совета профилактики правонарушений среди подростков.</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 школе работает школьный Совет по профилактике правонарушений среди подростков и школьная служба медиации. Задачами которого является следующее:</w:t>
      </w:r>
    </w:p>
    <w:p w:rsidR="00320C9D" w:rsidRPr="00383254" w:rsidRDefault="00383254" w:rsidP="002C799A">
      <w:pPr>
        <w:pStyle w:val="130"/>
        <w:shd w:val="clear" w:color="auto" w:fill="auto"/>
        <w:tabs>
          <w:tab w:val="left" w:pos="1004"/>
        </w:tabs>
        <w:spacing w:after="0" w:line="276" w:lineRule="auto"/>
        <w:ind w:left="567" w:right="567" w:firstLine="0"/>
        <w:jc w:val="both"/>
        <w:rPr>
          <w:sz w:val="28"/>
          <w:szCs w:val="28"/>
        </w:rPr>
      </w:pPr>
      <w:r w:rsidRPr="00383254">
        <w:rPr>
          <w:rStyle w:val="100"/>
          <w:sz w:val="28"/>
          <w:szCs w:val="28"/>
        </w:rPr>
        <w:t>-</w:t>
      </w:r>
      <w:r w:rsidR="00320C9D" w:rsidRPr="00383254">
        <w:rPr>
          <w:rStyle w:val="100"/>
          <w:sz w:val="28"/>
          <w:szCs w:val="28"/>
        </w:rPr>
        <w:t>Профилактика правонарушений и преступлений среди обучающихся в школе.</w:t>
      </w:r>
    </w:p>
    <w:p w:rsidR="00320C9D" w:rsidRPr="00383254" w:rsidRDefault="00383254" w:rsidP="002C799A">
      <w:pPr>
        <w:pStyle w:val="130"/>
        <w:shd w:val="clear" w:color="auto" w:fill="auto"/>
        <w:tabs>
          <w:tab w:val="left" w:pos="1004"/>
        </w:tabs>
        <w:spacing w:after="0" w:line="276" w:lineRule="auto"/>
        <w:ind w:left="567" w:right="567" w:firstLine="0"/>
        <w:jc w:val="both"/>
        <w:rPr>
          <w:sz w:val="28"/>
          <w:szCs w:val="28"/>
        </w:rPr>
      </w:pPr>
      <w:r w:rsidRPr="00383254">
        <w:rPr>
          <w:rStyle w:val="100"/>
          <w:sz w:val="28"/>
          <w:szCs w:val="28"/>
        </w:rPr>
        <w:t>-</w:t>
      </w:r>
      <w:r w:rsidR="00320C9D" w:rsidRPr="00383254">
        <w:rPr>
          <w:rStyle w:val="100"/>
          <w:sz w:val="28"/>
          <w:szCs w:val="28"/>
        </w:rPr>
        <w:t>Оказание помощи родителям (законным представителям) по вопросам воспитания</w:t>
      </w:r>
    </w:p>
    <w:p w:rsidR="00320C9D" w:rsidRPr="00383254" w:rsidRDefault="00320C9D" w:rsidP="002C799A">
      <w:pPr>
        <w:pStyle w:val="130"/>
        <w:shd w:val="clear" w:color="auto" w:fill="auto"/>
        <w:spacing w:after="0" w:line="276" w:lineRule="auto"/>
        <w:ind w:left="567" w:right="567" w:firstLine="0"/>
        <w:jc w:val="left"/>
        <w:rPr>
          <w:sz w:val="28"/>
          <w:szCs w:val="28"/>
        </w:rPr>
      </w:pPr>
      <w:r w:rsidRPr="00383254">
        <w:rPr>
          <w:rStyle w:val="100"/>
          <w:sz w:val="28"/>
          <w:szCs w:val="28"/>
        </w:rPr>
        <w:t>детей.</w:t>
      </w:r>
    </w:p>
    <w:p w:rsidR="00320C9D" w:rsidRPr="00383254" w:rsidRDefault="00383254" w:rsidP="002C799A">
      <w:pPr>
        <w:pStyle w:val="130"/>
        <w:shd w:val="clear" w:color="auto" w:fill="auto"/>
        <w:tabs>
          <w:tab w:val="left" w:pos="1004"/>
        </w:tabs>
        <w:spacing w:after="0" w:line="276" w:lineRule="auto"/>
        <w:ind w:left="567" w:right="567" w:firstLine="0"/>
        <w:jc w:val="both"/>
        <w:rPr>
          <w:sz w:val="28"/>
          <w:szCs w:val="28"/>
        </w:rPr>
      </w:pPr>
      <w:r w:rsidRPr="00383254">
        <w:rPr>
          <w:rStyle w:val="100"/>
          <w:sz w:val="28"/>
          <w:szCs w:val="28"/>
        </w:rPr>
        <w:t>-</w:t>
      </w:r>
      <w:r w:rsidR="00320C9D" w:rsidRPr="00383254">
        <w:rPr>
          <w:rStyle w:val="100"/>
          <w:sz w:val="28"/>
          <w:szCs w:val="28"/>
        </w:rPr>
        <w:t>Оказание помощи преподавателям в проведении мероприятий по правовым вопросам.</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 течение всего учебного периода на Совете по профилактике были рассмотрены такие вопросы, как пропуски занятий учащихся, разъяснение прав и обязанностей родителям учащихся состоящих на профилактических учетах, вовлечение учащихся «группы риска» во внеурочную деятельность, выполнения закона о профилактике правонарушений среди несовершеннолетних, низкая успеваемостью.</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 течение года велась работа по решению данных задач. В состав Совета входят: директор школы, заместители директора школы, общественный инспектор по охране и защите прав ребенка, социальный педагог, инспектор по делам несовершеннолетних, председатель родительского комитета.</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 начале года были проведены рейды совместно с классными руководителями в семьи учащихся школы с целью исследования психологического климата в семье и жилищно</w:t>
      </w:r>
      <w:r w:rsidRPr="00383254">
        <w:rPr>
          <w:rStyle w:val="100"/>
          <w:sz w:val="28"/>
          <w:szCs w:val="28"/>
        </w:rPr>
        <w:softHyphen/>
      </w:r>
      <w:r w:rsidR="00383254" w:rsidRPr="00383254">
        <w:rPr>
          <w:rStyle w:val="100"/>
          <w:sz w:val="28"/>
          <w:szCs w:val="28"/>
        </w:rPr>
        <w:t>-</w:t>
      </w:r>
      <w:r w:rsidRPr="00383254">
        <w:rPr>
          <w:rStyle w:val="100"/>
          <w:sz w:val="28"/>
          <w:szCs w:val="28"/>
        </w:rPr>
        <w:t>бытовых условий (были составлены акты посещений семей). Трое учащихся состоят на внутришкольном учете. Для них составлен план индивидуально-профилактической работы. Обучающиеся, состоящие на внутришкольном контроле, постоянно вовлекаются во все мероприятия, проводимые в школе, посещают объединения дополнительного образования и спортивные секции. Классные руководители регулярно посещают на дому данных учащихся, проводятся беседы с родителями, с целью оказания помощи. Также классными руководителями и социальным педагогом ведется контроль за посещаемостью подростками занятий, текущей успеваемости, участием учащихся во внеклассных мероприятиях, проводятся профилактические беседы.</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На своих заседаниях Совет рассмотрел следующие вопросы:</w:t>
      </w:r>
    </w:p>
    <w:p w:rsidR="00320C9D" w:rsidRPr="00383254" w:rsidRDefault="00320C9D" w:rsidP="002C799A">
      <w:pPr>
        <w:pStyle w:val="130"/>
        <w:numPr>
          <w:ilvl w:val="0"/>
          <w:numId w:val="34"/>
        </w:numPr>
        <w:shd w:val="clear" w:color="auto" w:fill="auto"/>
        <w:tabs>
          <w:tab w:val="left" w:pos="1004"/>
        </w:tabs>
        <w:spacing w:after="0" w:line="276" w:lineRule="auto"/>
        <w:ind w:left="567" w:right="567"/>
        <w:jc w:val="both"/>
        <w:rPr>
          <w:sz w:val="28"/>
          <w:szCs w:val="28"/>
        </w:rPr>
      </w:pPr>
      <w:r w:rsidRPr="00383254">
        <w:rPr>
          <w:rStyle w:val="100"/>
          <w:sz w:val="28"/>
          <w:szCs w:val="28"/>
        </w:rPr>
        <w:t>Анализ работы по профилактике правонарушений за прошедший год.</w:t>
      </w:r>
    </w:p>
    <w:p w:rsidR="00320C9D" w:rsidRPr="00383254" w:rsidRDefault="00320C9D" w:rsidP="002C799A">
      <w:pPr>
        <w:pStyle w:val="130"/>
        <w:numPr>
          <w:ilvl w:val="0"/>
          <w:numId w:val="34"/>
        </w:numPr>
        <w:shd w:val="clear" w:color="auto" w:fill="auto"/>
        <w:tabs>
          <w:tab w:val="left" w:pos="1004"/>
        </w:tabs>
        <w:spacing w:after="0" w:line="276" w:lineRule="auto"/>
        <w:ind w:left="567" w:right="567"/>
        <w:jc w:val="both"/>
        <w:rPr>
          <w:sz w:val="28"/>
          <w:szCs w:val="28"/>
        </w:rPr>
      </w:pPr>
      <w:r w:rsidRPr="00383254">
        <w:rPr>
          <w:rStyle w:val="100"/>
          <w:sz w:val="28"/>
          <w:szCs w:val="28"/>
        </w:rPr>
        <w:t>Анализ работы педколлектива с семьями, которые находятся в социально опасномположении. Уточнение списка семей риска.</w:t>
      </w:r>
    </w:p>
    <w:p w:rsidR="00320C9D" w:rsidRPr="00383254" w:rsidRDefault="00320C9D" w:rsidP="002C799A">
      <w:pPr>
        <w:pStyle w:val="130"/>
        <w:numPr>
          <w:ilvl w:val="0"/>
          <w:numId w:val="34"/>
        </w:numPr>
        <w:shd w:val="clear" w:color="auto" w:fill="auto"/>
        <w:tabs>
          <w:tab w:val="left" w:pos="1004"/>
        </w:tabs>
        <w:spacing w:after="0" w:line="276" w:lineRule="auto"/>
        <w:ind w:left="567" w:right="567"/>
        <w:jc w:val="both"/>
        <w:rPr>
          <w:sz w:val="28"/>
          <w:szCs w:val="28"/>
        </w:rPr>
      </w:pPr>
      <w:r w:rsidRPr="00383254">
        <w:rPr>
          <w:rStyle w:val="100"/>
          <w:sz w:val="28"/>
          <w:szCs w:val="28"/>
        </w:rPr>
        <w:lastRenderedPageBreak/>
        <w:t>Учет и анализ использование свободного времени учащимися (занятость в объединениях дополнительного образования и спортивных секциях).</w:t>
      </w:r>
    </w:p>
    <w:p w:rsidR="00320C9D" w:rsidRPr="00383254" w:rsidRDefault="00320C9D" w:rsidP="002C799A">
      <w:pPr>
        <w:pStyle w:val="130"/>
        <w:numPr>
          <w:ilvl w:val="0"/>
          <w:numId w:val="34"/>
        </w:numPr>
        <w:shd w:val="clear" w:color="auto" w:fill="auto"/>
        <w:tabs>
          <w:tab w:val="left" w:pos="1004"/>
        </w:tabs>
        <w:spacing w:after="0" w:line="276" w:lineRule="auto"/>
        <w:ind w:left="567" w:right="567"/>
        <w:jc w:val="both"/>
        <w:rPr>
          <w:sz w:val="28"/>
          <w:szCs w:val="28"/>
        </w:rPr>
      </w:pPr>
      <w:r w:rsidRPr="00383254">
        <w:rPr>
          <w:rStyle w:val="100"/>
          <w:sz w:val="28"/>
          <w:szCs w:val="28"/>
        </w:rPr>
        <w:t>Организация помощи «трудным» детям в выборе занятий по интересам.</w:t>
      </w:r>
    </w:p>
    <w:p w:rsidR="00320C9D" w:rsidRPr="00383254" w:rsidRDefault="003E7A9A" w:rsidP="002C799A">
      <w:pPr>
        <w:pStyle w:val="130"/>
        <w:shd w:val="clear" w:color="auto" w:fill="auto"/>
        <w:tabs>
          <w:tab w:val="left" w:pos="709"/>
        </w:tabs>
        <w:spacing w:after="0" w:line="276" w:lineRule="auto"/>
        <w:ind w:left="567" w:right="567" w:firstLine="0"/>
        <w:jc w:val="both"/>
        <w:rPr>
          <w:sz w:val="28"/>
          <w:szCs w:val="28"/>
        </w:rPr>
      </w:pPr>
      <w:r>
        <w:rPr>
          <w:rStyle w:val="100"/>
          <w:sz w:val="28"/>
          <w:szCs w:val="28"/>
        </w:rPr>
        <w:t>5.</w:t>
      </w:r>
      <w:r w:rsidR="00320C9D" w:rsidRPr="00383254">
        <w:rPr>
          <w:rStyle w:val="100"/>
          <w:sz w:val="28"/>
          <w:szCs w:val="28"/>
        </w:rPr>
        <w:t>Совместное заседание Совета по профилактике и МО классных руководителей по</w:t>
      </w:r>
      <w:r w:rsidR="00383254" w:rsidRPr="00383254">
        <w:rPr>
          <w:rStyle w:val="100"/>
          <w:sz w:val="28"/>
          <w:szCs w:val="28"/>
        </w:rPr>
        <w:t xml:space="preserve">теме </w:t>
      </w:r>
      <w:r w:rsidR="00320C9D" w:rsidRPr="00383254">
        <w:rPr>
          <w:rStyle w:val="100"/>
          <w:sz w:val="28"/>
          <w:szCs w:val="28"/>
        </w:rPr>
        <w:t>«Комплексная профилактика преступлений и правонарушений среди подростков».</w:t>
      </w:r>
    </w:p>
    <w:p w:rsidR="00320C9D" w:rsidRPr="00383254" w:rsidRDefault="00320C9D" w:rsidP="002C799A">
      <w:pPr>
        <w:pStyle w:val="130"/>
        <w:numPr>
          <w:ilvl w:val="0"/>
          <w:numId w:val="34"/>
        </w:numPr>
        <w:shd w:val="clear" w:color="auto" w:fill="auto"/>
        <w:tabs>
          <w:tab w:val="left" w:pos="1004"/>
        </w:tabs>
        <w:spacing w:after="0" w:line="276" w:lineRule="auto"/>
        <w:ind w:left="567" w:right="567"/>
        <w:jc w:val="both"/>
        <w:rPr>
          <w:sz w:val="28"/>
          <w:szCs w:val="28"/>
        </w:rPr>
      </w:pPr>
      <w:r w:rsidRPr="00383254">
        <w:rPr>
          <w:rStyle w:val="100"/>
          <w:sz w:val="28"/>
          <w:szCs w:val="28"/>
        </w:rPr>
        <w:t>Организация летнего отдыха учащихся.</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 xml:space="preserve">Классным руководителям члены Совета оказывали помощь в проведении классных часов на правовую тему «Закон и правопорядок», «Права на всякий случай», «Права и обязанности граждан России», «Мои права» и тд. </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Профилактическая работа с детьми проводится не только через индивидуальные беседы и консультация, а также через внеклассные мероприятия, направленные на профилактику правонарушений.</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Профилактическая беседа с учащимися в школе ведется не только классными руководителями и психологической службой, а также приглашаем инспектора ОДН, которая по возникшим запросам проводит лекции по правовому всеобучу подростков. В своих лекциях она делают упор на статьи закона, при этом опираясь на реальные факты. Это помогает ребятам осознать, что всегда присутствуют ответственность и неминуемое наказание за любой совершенный поступок.</w:t>
      </w:r>
    </w:p>
    <w:p w:rsidR="00383254" w:rsidRPr="00383254" w:rsidRDefault="00320C9D" w:rsidP="002C799A">
      <w:pPr>
        <w:pStyle w:val="130"/>
        <w:shd w:val="clear" w:color="auto" w:fill="auto"/>
        <w:tabs>
          <w:tab w:val="left" w:pos="1045"/>
        </w:tabs>
        <w:spacing w:after="0" w:line="276" w:lineRule="auto"/>
        <w:ind w:left="567" w:right="567" w:firstLine="720"/>
        <w:jc w:val="both"/>
        <w:rPr>
          <w:rStyle w:val="100"/>
          <w:sz w:val="28"/>
          <w:szCs w:val="28"/>
        </w:rPr>
      </w:pPr>
      <w:r w:rsidRPr="00383254">
        <w:rPr>
          <w:rStyle w:val="100"/>
          <w:sz w:val="28"/>
          <w:szCs w:val="28"/>
        </w:rPr>
        <w:t>е)</w:t>
      </w:r>
      <w:r w:rsidRPr="00383254">
        <w:rPr>
          <w:rStyle w:val="100"/>
          <w:sz w:val="28"/>
          <w:szCs w:val="28"/>
        </w:rPr>
        <w:tab/>
        <w:t>профилактика употребления вредных веществ, ЗОЖ.</w:t>
      </w:r>
    </w:p>
    <w:p w:rsidR="00320C9D" w:rsidRPr="00383254" w:rsidRDefault="00320C9D" w:rsidP="002C799A">
      <w:pPr>
        <w:pStyle w:val="130"/>
        <w:shd w:val="clear" w:color="auto" w:fill="auto"/>
        <w:tabs>
          <w:tab w:val="left" w:pos="1045"/>
        </w:tabs>
        <w:spacing w:after="0" w:line="276" w:lineRule="auto"/>
        <w:ind w:left="567" w:right="567" w:firstLine="720"/>
        <w:jc w:val="both"/>
        <w:rPr>
          <w:sz w:val="28"/>
          <w:szCs w:val="28"/>
        </w:rPr>
      </w:pPr>
      <w:r w:rsidRPr="00383254">
        <w:rPr>
          <w:rStyle w:val="100"/>
          <w:sz w:val="28"/>
          <w:szCs w:val="28"/>
        </w:rPr>
        <w:t>В школе также особый акцент делается на профилактику употребления вредных веществ. Согласно плану, ведется вся профилактическая работа по употреблению вредных веществ несовершеннолетними.</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Медработник школы с юношами 9-11 классов провела индивидуальную беседу «О вреде курения». Классные руководители с учащимися 1-8 классов проводили классные часы на тему: «Моё здоровье, в моих руках». Учителями физической культуры проводятся спортивные мероприятия среди учащихся школы.</w:t>
      </w:r>
    </w:p>
    <w:p w:rsidR="00383254" w:rsidRDefault="00320C9D" w:rsidP="002C799A">
      <w:pPr>
        <w:pStyle w:val="130"/>
        <w:shd w:val="clear" w:color="auto" w:fill="auto"/>
        <w:spacing w:after="0" w:line="276" w:lineRule="auto"/>
        <w:ind w:left="567" w:right="567" w:firstLine="720"/>
        <w:jc w:val="both"/>
        <w:rPr>
          <w:rStyle w:val="100"/>
          <w:sz w:val="28"/>
          <w:szCs w:val="28"/>
        </w:rPr>
      </w:pPr>
      <w:r w:rsidRPr="00383254">
        <w:rPr>
          <w:rStyle w:val="100"/>
          <w:sz w:val="28"/>
          <w:szCs w:val="28"/>
        </w:rPr>
        <w:t>Следовательно, в школе проводится профилактическая работа, направленная на формирование здорового образа жизни.</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ё) совещания, семинары, инструктивная работа с классными руководителями.</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Взаимодействие педагогического коллектива с администрацией школы осуществляется через семинары, совещания, педагогические советы и тд. Совместная деятельность является целью выявления проблем, возникающих у ребёнка или группы детей, прогнозирования развития личности ребёнка и его поведенческих проявлений.</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В этом пункте профилактическая работа строиться на:</w:t>
      </w:r>
    </w:p>
    <w:p w:rsidR="00320C9D" w:rsidRPr="00383254" w:rsidRDefault="00320C9D" w:rsidP="002C799A">
      <w:pPr>
        <w:pStyle w:val="130"/>
        <w:numPr>
          <w:ilvl w:val="0"/>
          <w:numId w:val="33"/>
        </w:numPr>
        <w:shd w:val="clear" w:color="auto" w:fill="auto"/>
        <w:tabs>
          <w:tab w:val="left" w:pos="1045"/>
        </w:tabs>
        <w:spacing w:after="0" w:line="276" w:lineRule="auto"/>
        <w:ind w:left="567" w:right="567" w:firstLine="720"/>
        <w:jc w:val="both"/>
        <w:rPr>
          <w:sz w:val="28"/>
          <w:szCs w:val="28"/>
        </w:rPr>
      </w:pPr>
      <w:r w:rsidRPr="00383254">
        <w:rPr>
          <w:rStyle w:val="100"/>
          <w:sz w:val="28"/>
          <w:szCs w:val="28"/>
        </w:rPr>
        <w:t xml:space="preserve">Обмене информацией, по вопросам учёбы, поведения учащихся, </w:t>
      </w:r>
      <w:r w:rsidRPr="00383254">
        <w:rPr>
          <w:rStyle w:val="100"/>
          <w:sz w:val="28"/>
          <w:szCs w:val="28"/>
        </w:rPr>
        <w:lastRenderedPageBreak/>
        <w:t>семейного воспитания.</w:t>
      </w:r>
    </w:p>
    <w:p w:rsidR="00320C9D" w:rsidRPr="00383254" w:rsidRDefault="00320C9D" w:rsidP="002C799A">
      <w:pPr>
        <w:pStyle w:val="130"/>
        <w:numPr>
          <w:ilvl w:val="0"/>
          <w:numId w:val="33"/>
        </w:numPr>
        <w:shd w:val="clear" w:color="auto" w:fill="auto"/>
        <w:tabs>
          <w:tab w:val="left" w:pos="1045"/>
        </w:tabs>
        <w:spacing w:after="0" w:line="276" w:lineRule="auto"/>
        <w:ind w:left="567" w:right="567" w:firstLine="720"/>
        <w:jc w:val="both"/>
        <w:rPr>
          <w:sz w:val="28"/>
          <w:szCs w:val="28"/>
        </w:rPr>
      </w:pPr>
      <w:r w:rsidRPr="00383254">
        <w:rPr>
          <w:rStyle w:val="100"/>
          <w:sz w:val="28"/>
          <w:szCs w:val="28"/>
        </w:rPr>
        <w:t>Вовлечение учащихся состоящих на ВШК, в кружки и спортивные секции.</w:t>
      </w:r>
    </w:p>
    <w:p w:rsidR="00320C9D" w:rsidRPr="00383254" w:rsidRDefault="00320C9D" w:rsidP="002C799A">
      <w:pPr>
        <w:pStyle w:val="130"/>
        <w:numPr>
          <w:ilvl w:val="0"/>
          <w:numId w:val="33"/>
        </w:numPr>
        <w:shd w:val="clear" w:color="auto" w:fill="auto"/>
        <w:tabs>
          <w:tab w:val="left" w:pos="1045"/>
        </w:tabs>
        <w:spacing w:after="0" w:line="276" w:lineRule="auto"/>
        <w:ind w:left="567" w:right="567" w:firstLine="720"/>
        <w:jc w:val="both"/>
        <w:rPr>
          <w:sz w:val="28"/>
          <w:szCs w:val="28"/>
        </w:rPr>
      </w:pPr>
      <w:r w:rsidRPr="00383254">
        <w:rPr>
          <w:rStyle w:val="100"/>
          <w:sz w:val="28"/>
          <w:szCs w:val="28"/>
        </w:rPr>
        <w:t>Организации контроля за посещением школы учащихся и детей «группы риска».</w:t>
      </w:r>
    </w:p>
    <w:p w:rsidR="00320C9D" w:rsidRPr="00383254" w:rsidRDefault="00320C9D" w:rsidP="002C799A">
      <w:pPr>
        <w:pStyle w:val="130"/>
        <w:numPr>
          <w:ilvl w:val="0"/>
          <w:numId w:val="33"/>
        </w:numPr>
        <w:shd w:val="clear" w:color="auto" w:fill="auto"/>
        <w:tabs>
          <w:tab w:val="left" w:pos="1045"/>
        </w:tabs>
        <w:spacing w:after="0" w:line="276" w:lineRule="auto"/>
        <w:ind w:left="567" w:right="567" w:firstLine="720"/>
        <w:jc w:val="both"/>
        <w:rPr>
          <w:sz w:val="28"/>
          <w:szCs w:val="28"/>
        </w:rPr>
      </w:pPr>
      <w:r w:rsidRPr="00383254">
        <w:rPr>
          <w:rStyle w:val="100"/>
          <w:sz w:val="28"/>
          <w:szCs w:val="28"/>
        </w:rPr>
        <w:t>Совместных рейдах по семьям, с целью раннего выявления семейного неблагополучия и детей, находящихся в социально опасном положении</w:t>
      </w:r>
    </w:p>
    <w:p w:rsidR="00320C9D" w:rsidRPr="00383254" w:rsidRDefault="00320C9D" w:rsidP="002C799A">
      <w:pPr>
        <w:pStyle w:val="130"/>
        <w:numPr>
          <w:ilvl w:val="0"/>
          <w:numId w:val="33"/>
        </w:numPr>
        <w:shd w:val="clear" w:color="auto" w:fill="auto"/>
        <w:tabs>
          <w:tab w:val="left" w:pos="1045"/>
        </w:tabs>
        <w:spacing w:after="0" w:line="276" w:lineRule="auto"/>
        <w:ind w:left="567" w:right="567" w:firstLine="720"/>
        <w:jc w:val="both"/>
        <w:rPr>
          <w:sz w:val="28"/>
          <w:szCs w:val="28"/>
        </w:rPr>
      </w:pPr>
      <w:r w:rsidRPr="00383254">
        <w:rPr>
          <w:rStyle w:val="100"/>
          <w:sz w:val="28"/>
          <w:szCs w:val="28"/>
        </w:rPr>
        <w:t>Педагогической помощи в разрешении внутрисемейных конфликтов, учащихся класса и конфликтов в классном коллективе.</w:t>
      </w:r>
    </w:p>
    <w:p w:rsidR="00320C9D" w:rsidRPr="00383254" w:rsidRDefault="00320C9D" w:rsidP="002C799A">
      <w:pPr>
        <w:pStyle w:val="130"/>
        <w:shd w:val="clear" w:color="auto" w:fill="auto"/>
        <w:tabs>
          <w:tab w:val="left" w:pos="1045"/>
        </w:tabs>
        <w:spacing w:after="0" w:line="276" w:lineRule="auto"/>
        <w:ind w:left="567" w:right="567" w:firstLine="720"/>
        <w:jc w:val="both"/>
        <w:rPr>
          <w:sz w:val="28"/>
          <w:szCs w:val="28"/>
        </w:rPr>
      </w:pPr>
      <w:r w:rsidRPr="00383254">
        <w:rPr>
          <w:rStyle w:val="100"/>
          <w:sz w:val="28"/>
          <w:szCs w:val="28"/>
        </w:rPr>
        <w:t>ж)</w:t>
      </w:r>
      <w:r w:rsidRPr="00383254">
        <w:rPr>
          <w:rStyle w:val="100"/>
          <w:sz w:val="28"/>
          <w:szCs w:val="28"/>
        </w:rPr>
        <w:tab/>
        <w:t>профилактическая работа с неблагополучными семьями.</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Проблема раннего выявления семейного неблагополучия является актуальной и значимой в системе профилактической работы с семьей. Чем раньше начинается профилактика и социальная поддержка конкретной семье, тем больше шансов у ребенка остаться с родителями.</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Ежегодно в начале учебного года социальным педагогом школы составляется социальный паспорт школы, на основании предварительно собранных в совместной работе с классными руководителями социальных паспортов классов. В сентябре месяце изучив микроклимат семьи, социальным педагогом составляется план индивидуальной работы с неблагополучными семьями. Согласна плана, ведется вся работа. У нас школе на конец учебного года одна неблагополучная семья.</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Неоднократно были посещения семьи, с целью выявления микроклимата семьи и нахождения ребенка в трудной жизненной ситуации. Социальный педагог школы и классный руководитель постоянно работают в тесном кругу.</w:t>
      </w:r>
    </w:p>
    <w:p w:rsidR="00320C9D" w:rsidRPr="00383254" w:rsidRDefault="00320C9D" w:rsidP="002C799A">
      <w:pPr>
        <w:pStyle w:val="130"/>
        <w:shd w:val="clear" w:color="auto" w:fill="auto"/>
        <w:tabs>
          <w:tab w:val="left" w:pos="1045"/>
        </w:tabs>
        <w:spacing w:after="0" w:line="276" w:lineRule="auto"/>
        <w:ind w:left="567" w:right="567" w:firstLine="720"/>
        <w:jc w:val="both"/>
        <w:rPr>
          <w:sz w:val="28"/>
          <w:szCs w:val="28"/>
        </w:rPr>
      </w:pPr>
      <w:r w:rsidRPr="00383254">
        <w:rPr>
          <w:rStyle w:val="100"/>
          <w:sz w:val="28"/>
          <w:szCs w:val="28"/>
        </w:rPr>
        <w:t>з)</w:t>
      </w:r>
      <w:r w:rsidRPr="00383254">
        <w:rPr>
          <w:rStyle w:val="100"/>
          <w:sz w:val="28"/>
          <w:szCs w:val="28"/>
        </w:rPr>
        <w:tab/>
        <w:t>правовые лектории для родителей.</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Для родителей систематически проводятся родительские лектории. Они способствуют повышению педагогической культуры родителей, их психолого - педагогической компетентности в семейном воспитании, выработке единых подходов семьи и школы к воспитанию детей. Наиболее востребованными темами лектория являются: «Социально- правовая защита обучающихся», анкетирование «Удовлетворенность родителей жизнедеятельностью школы», «Роль родителя в воспитание ребенка», «Правовая ответственность родителей», «Детско-родительские взаимоотношения», «Если ваш ребенок попал в трудно-жизненную ситуацию» и тд.</w:t>
      </w:r>
      <w:r w:rsidR="00C01E20">
        <w:rPr>
          <w:rStyle w:val="100"/>
          <w:sz w:val="28"/>
          <w:szCs w:val="28"/>
        </w:rPr>
        <w:t>;</w:t>
      </w:r>
    </w:p>
    <w:p w:rsidR="00320C9D" w:rsidRPr="00383254" w:rsidRDefault="00320C9D" w:rsidP="002C799A">
      <w:pPr>
        <w:pStyle w:val="130"/>
        <w:shd w:val="clear" w:color="auto" w:fill="auto"/>
        <w:tabs>
          <w:tab w:val="left" w:pos="1003"/>
        </w:tabs>
        <w:spacing w:after="0" w:line="276" w:lineRule="auto"/>
        <w:ind w:left="567" w:right="567" w:firstLine="700"/>
        <w:jc w:val="both"/>
        <w:rPr>
          <w:sz w:val="28"/>
          <w:szCs w:val="28"/>
        </w:rPr>
      </w:pPr>
      <w:r w:rsidRPr="00383254">
        <w:rPr>
          <w:rStyle w:val="100"/>
          <w:sz w:val="28"/>
          <w:szCs w:val="28"/>
        </w:rPr>
        <w:t>и)</w:t>
      </w:r>
      <w:r w:rsidRPr="00383254">
        <w:rPr>
          <w:rStyle w:val="100"/>
          <w:sz w:val="28"/>
          <w:szCs w:val="28"/>
        </w:rPr>
        <w:tab/>
        <w:t>посещение квартир учащихся с целью изучения социально-бытовых условий жизни.</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Классными руководителями, психологической службой школы проводятся внеклассных мероприятий: «Я и мои права», «Что такое хорошо, что такое плохо?» (для учащихся 1-4 классов).</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lastRenderedPageBreak/>
        <w:t>Работа по профилактике правонарушений и преступлений в школе ведется согласно плана воспитательной работе по профилактике преступлений и правонарушений среди подростков на 201</w:t>
      </w:r>
      <w:r w:rsidR="00C01E20">
        <w:rPr>
          <w:rStyle w:val="100"/>
          <w:sz w:val="28"/>
          <w:szCs w:val="28"/>
        </w:rPr>
        <w:t>9</w:t>
      </w:r>
      <w:r w:rsidRPr="00383254">
        <w:rPr>
          <w:rStyle w:val="100"/>
          <w:sz w:val="28"/>
          <w:szCs w:val="28"/>
        </w:rPr>
        <w:t>-20</w:t>
      </w:r>
      <w:r w:rsidR="00C01E20">
        <w:rPr>
          <w:rStyle w:val="100"/>
          <w:sz w:val="28"/>
          <w:szCs w:val="28"/>
        </w:rPr>
        <w:t>20</w:t>
      </w:r>
      <w:r w:rsidRPr="00383254">
        <w:rPr>
          <w:rStyle w:val="100"/>
          <w:sz w:val="28"/>
          <w:szCs w:val="28"/>
        </w:rPr>
        <w:t xml:space="preserve"> уч</w:t>
      </w:r>
      <w:r w:rsidR="00C01E20">
        <w:rPr>
          <w:rStyle w:val="100"/>
          <w:sz w:val="28"/>
          <w:szCs w:val="28"/>
        </w:rPr>
        <w:t>ебный</w:t>
      </w:r>
      <w:r w:rsidRPr="00383254">
        <w:rPr>
          <w:rStyle w:val="100"/>
          <w:sz w:val="28"/>
          <w:szCs w:val="28"/>
        </w:rPr>
        <w:t xml:space="preserve"> г</w:t>
      </w:r>
      <w:r w:rsidR="00C01E20">
        <w:rPr>
          <w:rStyle w:val="100"/>
          <w:sz w:val="28"/>
          <w:szCs w:val="28"/>
        </w:rPr>
        <w:t>од</w:t>
      </w:r>
      <w:r w:rsidRPr="00383254">
        <w:rPr>
          <w:rStyle w:val="100"/>
          <w:sz w:val="28"/>
          <w:szCs w:val="28"/>
        </w:rPr>
        <w:t>.</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 целях предупреждения правонарушений и преступлений и воздействия на подростков и детей, склонных к отклоняющемуся поведению, в школе ведется просветительская работа по формированию правовой грамотности - изучение законов, нормативных и руководящих документов:</w:t>
      </w:r>
    </w:p>
    <w:p w:rsidR="00320C9D" w:rsidRPr="00383254" w:rsidRDefault="00C01E20" w:rsidP="002C799A">
      <w:pPr>
        <w:pStyle w:val="130"/>
        <w:shd w:val="clear" w:color="auto" w:fill="auto"/>
        <w:tabs>
          <w:tab w:val="left" w:pos="1003"/>
        </w:tabs>
        <w:spacing w:after="0" w:line="276" w:lineRule="auto"/>
        <w:ind w:left="567" w:right="567" w:firstLine="0"/>
        <w:jc w:val="both"/>
        <w:rPr>
          <w:sz w:val="28"/>
          <w:szCs w:val="28"/>
        </w:rPr>
      </w:pPr>
      <w:r>
        <w:rPr>
          <w:rStyle w:val="100"/>
          <w:sz w:val="28"/>
          <w:szCs w:val="28"/>
        </w:rPr>
        <w:t>-</w:t>
      </w:r>
      <w:r w:rsidR="00320C9D" w:rsidRPr="00383254">
        <w:rPr>
          <w:rStyle w:val="100"/>
          <w:sz w:val="28"/>
          <w:szCs w:val="28"/>
        </w:rPr>
        <w:t>ФЗ «Об основах системы профилактики безнадзорности и правонарушений среди несовершеннолетних»,</w:t>
      </w:r>
    </w:p>
    <w:p w:rsidR="00320C9D" w:rsidRPr="00383254" w:rsidRDefault="00C01E20" w:rsidP="002C799A">
      <w:pPr>
        <w:pStyle w:val="130"/>
        <w:shd w:val="clear" w:color="auto" w:fill="auto"/>
        <w:tabs>
          <w:tab w:val="left" w:pos="1003"/>
        </w:tabs>
        <w:spacing w:after="0" w:line="276" w:lineRule="auto"/>
        <w:ind w:left="567" w:right="567" w:firstLine="0"/>
        <w:jc w:val="both"/>
        <w:rPr>
          <w:sz w:val="28"/>
          <w:szCs w:val="28"/>
        </w:rPr>
      </w:pPr>
      <w:r>
        <w:rPr>
          <w:rStyle w:val="100"/>
          <w:sz w:val="28"/>
          <w:szCs w:val="28"/>
        </w:rPr>
        <w:t>-</w:t>
      </w:r>
      <w:r w:rsidR="00320C9D" w:rsidRPr="00383254">
        <w:rPr>
          <w:rStyle w:val="100"/>
          <w:sz w:val="28"/>
          <w:szCs w:val="28"/>
        </w:rPr>
        <w:t>Семейного кодекса,</w:t>
      </w:r>
    </w:p>
    <w:p w:rsidR="00320C9D" w:rsidRPr="00383254" w:rsidRDefault="00C01E20" w:rsidP="002C799A">
      <w:pPr>
        <w:pStyle w:val="130"/>
        <w:shd w:val="clear" w:color="auto" w:fill="auto"/>
        <w:spacing w:after="0" w:line="276" w:lineRule="auto"/>
        <w:ind w:left="567" w:right="567" w:firstLine="0"/>
        <w:jc w:val="both"/>
        <w:rPr>
          <w:sz w:val="28"/>
          <w:szCs w:val="28"/>
        </w:rPr>
      </w:pPr>
      <w:r>
        <w:rPr>
          <w:rStyle w:val="100"/>
          <w:sz w:val="28"/>
          <w:szCs w:val="28"/>
        </w:rPr>
        <w:t>-</w:t>
      </w:r>
      <w:r w:rsidR="00320C9D" w:rsidRPr="00383254">
        <w:rPr>
          <w:rStyle w:val="100"/>
          <w:sz w:val="28"/>
          <w:szCs w:val="28"/>
        </w:rPr>
        <w:t>Уголовный кодекс РФ о преступлениях против здоровья ребенка,</w:t>
      </w:r>
    </w:p>
    <w:p w:rsidR="00320C9D" w:rsidRPr="00383254" w:rsidRDefault="00C01E20" w:rsidP="002C799A">
      <w:pPr>
        <w:pStyle w:val="130"/>
        <w:shd w:val="clear" w:color="auto" w:fill="auto"/>
        <w:spacing w:after="0" w:line="276" w:lineRule="auto"/>
        <w:ind w:left="567" w:right="567" w:firstLine="0"/>
        <w:jc w:val="both"/>
        <w:rPr>
          <w:sz w:val="28"/>
          <w:szCs w:val="28"/>
        </w:rPr>
      </w:pPr>
      <w:r>
        <w:rPr>
          <w:rStyle w:val="100"/>
          <w:sz w:val="28"/>
          <w:szCs w:val="28"/>
        </w:rPr>
        <w:t>-</w:t>
      </w:r>
      <w:r w:rsidR="00320C9D" w:rsidRPr="00383254">
        <w:rPr>
          <w:rStyle w:val="100"/>
          <w:sz w:val="28"/>
          <w:szCs w:val="28"/>
        </w:rPr>
        <w:t>Уголовный кодекс РФ о наркотиках.</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 школе осуществляется контроль получения образования несовершеннолетними. Строгий учет пропущенных уроков. Работа по ликвидации пропусков без уважительной причины, деятельность в округе школы по выявлению не обучающихся детей, правовое просвещение подростков и их родителей - основные формы деятельности школы в этом направлении.</w:t>
      </w:r>
    </w:p>
    <w:p w:rsidR="00320C9D" w:rsidRPr="00383254" w:rsidRDefault="00C01E20" w:rsidP="002C799A">
      <w:pPr>
        <w:pStyle w:val="130"/>
        <w:shd w:val="clear" w:color="auto" w:fill="auto"/>
        <w:spacing w:after="0" w:line="276" w:lineRule="auto"/>
        <w:ind w:left="567" w:right="567" w:firstLine="700"/>
        <w:jc w:val="both"/>
        <w:rPr>
          <w:sz w:val="28"/>
          <w:szCs w:val="28"/>
        </w:rPr>
      </w:pPr>
      <w:r>
        <w:rPr>
          <w:rStyle w:val="100"/>
          <w:sz w:val="28"/>
          <w:szCs w:val="28"/>
        </w:rPr>
        <w:t>Подводя итоги можно отметить, что</w:t>
      </w:r>
      <w:r w:rsidR="00320C9D" w:rsidRPr="00383254">
        <w:rPr>
          <w:rStyle w:val="100"/>
          <w:sz w:val="28"/>
          <w:szCs w:val="28"/>
        </w:rPr>
        <w:t xml:space="preserve"> у нас в школе ведется системно</w:t>
      </w:r>
      <w:r>
        <w:rPr>
          <w:rStyle w:val="100"/>
          <w:sz w:val="28"/>
          <w:szCs w:val="28"/>
        </w:rPr>
        <w:t>-</w:t>
      </w:r>
      <w:r w:rsidR="00320C9D" w:rsidRPr="00383254">
        <w:rPr>
          <w:rStyle w:val="100"/>
          <w:sz w:val="28"/>
          <w:szCs w:val="28"/>
        </w:rPr>
        <w:t xml:space="preserve"> профилактическая работа по предотвращению девиантного поведения несовершеннолетними</w:t>
      </w:r>
    </w:p>
    <w:p w:rsidR="00320C9D" w:rsidRPr="00383254" w:rsidRDefault="00320C9D" w:rsidP="002C799A">
      <w:pPr>
        <w:pStyle w:val="130"/>
        <w:shd w:val="clear" w:color="auto" w:fill="auto"/>
        <w:spacing w:after="0" w:line="276" w:lineRule="auto"/>
        <w:ind w:left="567" w:right="567" w:firstLine="700"/>
        <w:jc w:val="both"/>
        <w:rPr>
          <w:sz w:val="28"/>
          <w:szCs w:val="28"/>
        </w:rPr>
      </w:pPr>
      <w:r w:rsidRPr="00383254">
        <w:rPr>
          <w:rStyle w:val="100"/>
          <w:sz w:val="28"/>
          <w:szCs w:val="28"/>
        </w:rPr>
        <w:t>Воспитание детей - самая важная область нашей жизни. Наши дети - это будущие граждане нашей страны и граждане мира. Они будут творить историю. Наши дети - это будущие отцы и матери, они тоже будут воспитателями своих детей. Наши дети должны вырасти прекрасными гражданами, хорошими отцами и матерями. Но и это - не все: наши дети - это наша старость. Правильное воспитание - это наша счастливая старость, плохое воспитание - это наше горе, это - наши слезы, это - наша вина перед другими людьми, перед обществом.</w:t>
      </w:r>
    </w:p>
    <w:p w:rsidR="00320C9D" w:rsidRPr="00383254" w:rsidRDefault="00320C9D" w:rsidP="002C799A">
      <w:pPr>
        <w:pStyle w:val="130"/>
        <w:shd w:val="clear" w:color="auto" w:fill="auto"/>
        <w:spacing w:after="0" w:line="276" w:lineRule="auto"/>
        <w:ind w:left="567" w:right="567" w:firstLine="720"/>
        <w:jc w:val="both"/>
        <w:rPr>
          <w:sz w:val="28"/>
          <w:szCs w:val="28"/>
        </w:rPr>
      </w:pPr>
      <w:r w:rsidRPr="00383254">
        <w:rPr>
          <w:rStyle w:val="100"/>
          <w:sz w:val="28"/>
          <w:szCs w:val="28"/>
        </w:rPr>
        <w:t>В новом учебном году необходимо больше внимания уделить правовому всеобучу, администрации школы продолжить методическую учебу классных руководителей по работе с деть</w:t>
      </w:r>
      <w:r w:rsidR="00C01E20">
        <w:rPr>
          <w:rStyle w:val="100"/>
          <w:sz w:val="28"/>
          <w:szCs w:val="28"/>
        </w:rPr>
        <w:t>ми, склонными к правонарушениям.</w:t>
      </w:r>
    </w:p>
    <w:p w:rsidR="00F767EE" w:rsidRPr="00A3500F" w:rsidRDefault="00F767EE" w:rsidP="002C799A">
      <w:pPr>
        <w:shd w:val="clear" w:color="auto" w:fill="FFFFFF"/>
        <w:spacing w:after="0"/>
        <w:ind w:left="567" w:right="567"/>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 По анализу состояния правонарушений и преступлений, мы видим снижение роста привлекающихся к административной ответственности. Благодаря систематической работе всех субъектов профилактики проводятся рейды в неблагополучные семьи учащихся. Итоги рейдов подводятся на заседаниях методических объединений классных руководителей, на совещаниях при директоре. Вся профилактическая работа строится в тесном контакте со всеми субъектами профилактики.</w:t>
      </w:r>
    </w:p>
    <w:p w:rsidR="00F767EE" w:rsidRPr="00A3500F" w:rsidRDefault="00F767EE" w:rsidP="002C799A">
      <w:pPr>
        <w:shd w:val="clear" w:color="auto" w:fill="FFFFFF"/>
        <w:spacing w:after="0"/>
        <w:ind w:left="567" w:right="567" w:firstLine="300"/>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lastRenderedPageBreak/>
        <w:t>С це</w:t>
      </w:r>
      <w:r w:rsidR="00E417CB">
        <w:rPr>
          <w:rFonts w:ascii="Times New Roman" w:eastAsia="Times New Roman" w:hAnsi="Times New Roman" w:cs="Times New Roman"/>
          <w:color w:val="000000"/>
          <w:sz w:val="28"/>
          <w:szCs w:val="28"/>
        </w:rPr>
        <w:t xml:space="preserve">лью снижения количества </w:t>
      </w:r>
      <w:r w:rsidRPr="00A3500F">
        <w:rPr>
          <w:rFonts w:ascii="Times New Roman" w:eastAsia="Times New Roman" w:hAnsi="Times New Roman" w:cs="Times New Roman"/>
          <w:color w:val="000000"/>
          <w:sz w:val="28"/>
          <w:szCs w:val="28"/>
        </w:rPr>
        <w:t>несовершеннолетних, для результативной работы по профилактике правонарушений и преступлений необходимо:</w:t>
      </w:r>
    </w:p>
    <w:p w:rsidR="00F767EE" w:rsidRPr="00A3500F" w:rsidRDefault="00430DBE" w:rsidP="002C799A">
      <w:pPr>
        <w:numPr>
          <w:ilvl w:val="0"/>
          <w:numId w:val="5"/>
        </w:numPr>
        <w:shd w:val="clear" w:color="auto" w:fill="FFFFFF"/>
        <w:spacing w:after="0"/>
        <w:ind w:left="567" w:righ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Содействовать </w:t>
      </w:r>
      <w:r w:rsidR="00F767EE" w:rsidRPr="00A3500F">
        <w:rPr>
          <w:rFonts w:ascii="Times New Roman" w:eastAsia="Times New Roman" w:hAnsi="Times New Roman" w:cs="Times New Roman"/>
          <w:color w:val="000000"/>
          <w:sz w:val="28"/>
          <w:szCs w:val="28"/>
        </w:rPr>
        <w:t>усилению работы</w:t>
      </w:r>
      <w:r w:rsidR="002A45CA">
        <w:rPr>
          <w:rFonts w:ascii="Times New Roman" w:eastAsia="Times New Roman" w:hAnsi="Times New Roman" w:cs="Times New Roman"/>
          <w:color w:val="000000"/>
          <w:sz w:val="28"/>
          <w:szCs w:val="28"/>
        </w:rPr>
        <w:t xml:space="preserve">педагогов - </w:t>
      </w:r>
      <w:r w:rsidR="00F767EE" w:rsidRPr="00A3500F">
        <w:rPr>
          <w:rFonts w:ascii="Times New Roman" w:eastAsia="Times New Roman" w:hAnsi="Times New Roman" w:cs="Times New Roman"/>
          <w:color w:val="000000"/>
          <w:sz w:val="28"/>
          <w:szCs w:val="28"/>
        </w:rPr>
        <w:t>психолог</w:t>
      </w:r>
      <w:r w:rsidR="002A45CA">
        <w:rPr>
          <w:rFonts w:ascii="Times New Roman" w:eastAsia="Times New Roman" w:hAnsi="Times New Roman" w:cs="Times New Roman"/>
          <w:color w:val="000000"/>
          <w:sz w:val="28"/>
          <w:szCs w:val="28"/>
        </w:rPr>
        <w:t>ов</w:t>
      </w:r>
      <w:r w:rsidR="00F767EE" w:rsidRPr="00A3500F">
        <w:rPr>
          <w:rFonts w:ascii="Times New Roman" w:eastAsia="Times New Roman" w:hAnsi="Times New Roman" w:cs="Times New Roman"/>
          <w:color w:val="000000"/>
          <w:sz w:val="28"/>
          <w:szCs w:val="28"/>
        </w:rPr>
        <w:t xml:space="preserve"> с учащимися и их родителями (привлечение родителей на школьный лекторий)</w:t>
      </w:r>
      <w:r w:rsidR="002A45CA">
        <w:rPr>
          <w:rFonts w:ascii="Times New Roman" w:eastAsia="Times New Roman" w:hAnsi="Times New Roman" w:cs="Times New Roman"/>
          <w:color w:val="000000"/>
          <w:sz w:val="28"/>
          <w:szCs w:val="28"/>
        </w:rPr>
        <w:t>.</w:t>
      </w:r>
    </w:p>
    <w:p w:rsidR="00F767EE" w:rsidRPr="00A3500F" w:rsidRDefault="00F767EE" w:rsidP="002C799A">
      <w:pPr>
        <w:numPr>
          <w:ilvl w:val="0"/>
          <w:numId w:val="5"/>
        </w:numPr>
        <w:shd w:val="clear" w:color="auto" w:fill="FFFFFF"/>
        <w:spacing w:after="0"/>
        <w:ind w:left="567" w:right="567"/>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Обеспечивать социальный патронаж семей  группы «риска»</w:t>
      </w:r>
      <w:r w:rsidR="002A45CA">
        <w:rPr>
          <w:rFonts w:ascii="Times New Roman" w:eastAsia="Times New Roman" w:hAnsi="Times New Roman" w:cs="Times New Roman"/>
          <w:color w:val="000000"/>
          <w:sz w:val="28"/>
          <w:szCs w:val="28"/>
        </w:rPr>
        <w:t>.</w:t>
      </w:r>
    </w:p>
    <w:p w:rsidR="00F767EE" w:rsidRPr="00A3500F" w:rsidRDefault="00F767EE" w:rsidP="002C799A">
      <w:pPr>
        <w:numPr>
          <w:ilvl w:val="0"/>
          <w:numId w:val="5"/>
        </w:numPr>
        <w:shd w:val="clear" w:color="auto" w:fill="FFFFFF"/>
        <w:spacing w:after="0"/>
        <w:ind w:left="567" w:right="567"/>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Продолжать проводить индивидуальную работу с «трудными» детьми  (через консилиумы и индивидуальную программу реабилитации)</w:t>
      </w:r>
      <w:r w:rsidR="002A45CA">
        <w:rPr>
          <w:rFonts w:ascii="Times New Roman" w:eastAsia="Times New Roman" w:hAnsi="Times New Roman" w:cs="Times New Roman"/>
          <w:color w:val="000000"/>
          <w:sz w:val="28"/>
          <w:szCs w:val="28"/>
        </w:rPr>
        <w:t>.</w:t>
      </w:r>
    </w:p>
    <w:p w:rsidR="00F767EE" w:rsidRPr="00A3500F" w:rsidRDefault="00F767EE" w:rsidP="002C799A">
      <w:pPr>
        <w:numPr>
          <w:ilvl w:val="0"/>
          <w:numId w:val="5"/>
        </w:numPr>
        <w:shd w:val="clear" w:color="auto" w:fill="FFFFFF"/>
        <w:spacing w:after="0"/>
        <w:ind w:left="567" w:right="567"/>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Приглашать на классные часы  и родительские собрания сотрудников ИДН, прокуратуры и ГИБДД.</w:t>
      </w:r>
    </w:p>
    <w:p w:rsidR="00F767EE" w:rsidRPr="00A3500F" w:rsidRDefault="00F767EE" w:rsidP="002C799A">
      <w:pPr>
        <w:numPr>
          <w:ilvl w:val="0"/>
          <w:numId w:val="5"/>
        </w:numPr>
        <w:shd w:val="clear" w:color="auto" w:fill="FFFFFF"/>
        <w:spacing w:after="0"/>
        <w:ind w:left="567" w:right="567"/>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Привлекать узких специалистов, для устранения проблем социально-опасной обстановки, с целью оказания консультативной помощи.</w:t>
      </w:r>
    </w:p>
    <w:p w:rsidR="00F767EE" w:rsidRPr="00A3500F" w:rsidRDefault="00F767EE" w:rsidP="002C799A">
      <w:pPr>
        <w:numPr>
          <w:ilvl w:val="0"/>
          <w:numId w:val="5"/>
        </w:numPr>
        <w:shd w:val="clear" w:color="auto" w:fill="FFFFFF"/>
        <w:spacing w:after="0"/>
        <w:ind w:left="567" w:right="567"/>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Изучать жилищно-бытовые условия многодетных, малообеспеченных и неполных семей, детей, оставшихся без попечения родителей.</w:t>
      </w:r>
    </w:p>
    <w:p w:rsidR="003E7A9A" w:rsidRPr="006B12F3" w:rsidRDefault="00F767EE" w:rsidP="002C799A">
      <w:pPr>
        <w:pStyle w:val="a9"/>
        <w:numPr>
          <w:ilvl w:val="0"/>
          <w:numId w:val="5"/>
        </w:numPr>
        <w:shd w:val="clear" w:color="auto" w:fill="FFFFFF"/>
        <w:spacing w:after="0"/>
        <w:ind w:left="567" w:right="567"/>
        <w:jc w:val="both"/>
        <w:rPr>
          <w:rFonts w:ascii="Times New Roman" w:eastAsia="Times New Roman" w:hAnsi="Times New Roman" w:cs="Times New Roman"/>
          <w:color w:val="000000"/>
          <w:sz w:val="28"/>
          <w:szCs w:val="28"/>
        </w:rPr>
      </w:pPr>
      <w:r w:rsidRPr="00A3500F">
        <w:rPr>
          <w:rFonts w:ascii="Times New Roman" w:eastAsia="Times New Roman" w:hAnsi="Times New Roman" w:cs="Times New Roman"/>
          <w:color w:val="000000"/>
          <w:sz w:val="28"/>
          <w:szCs w:val="28"/>
        </w:rPr>
        <w:t>Формировать у учащихся потребность и интерес к здоровому образу жизни.</w:t>
      </w:r>
    </w:p>
    <w:p w:rsidR="003E7A9A" w:rsidRPr="00C01E20" w:rsidRDefault="003E7A9A" w:rsidP="002C799A">
      <w:pPr>
        <w:pStyle w:val="a9"/>
        <w:shd w:val="clear" w:color="auto" w:fill="FFFFFF"/>
        <w:spacing w:after="0"/>
        <w:ind w:left="567" w:right="567"/>
        <w:jc w:val="both"/>
        <w:rPr>
          <w:rFonts w:ascii="Times New Roman" w:eastAsia="Times New Roman" w:hAnsi="Times New Roman" w:cs="Times New Roman"/>
          <w:color w:val="000000"/>
          <w:sz w:val="28"/>
          <w:szCs w:val="28"/>
        </w:rPr>
      </w:pPr>
    </w:p>
    <w:p w:rsidR="00D618F6" w:rsidRDefault="00D618F6" w:rsidP="002C799A">
      <w:pPr>
        <w:pStyle w:val="TableParagraph"/>
        <w:spacing w:before="0"/>
        <w:ind w:left="567" w:right="567"/>
        <w:jc w:val="center"/>
        <w:rPr>
          <w:rFonts w:ascii="Times New Roman" w:hAnsi="Times New Roman" w:cs="Times New Roman"/>
          <w:b/>
          <w:color w:val="231F20"/>
          <w:sz w:val="28"/>
          <w:szCs w:val="28"/>
          <w:lang w:val="ru-RU"/>
        </w:rPr>
      </w:pPr>
      <w:r w:rsidRPr="00C01E20">
        <w:rPr>
          <w:b/>
          <w:sz w:val="28"/>
          <w:szCs w:val="28"/>
          <w:lang w:val="ru-RU"/>
        </w:rPr>
        <w:t>5.</w:t>
      </w:r>
      <w:r w:rsidR="005D3469">
        <w:rPr>
          <w:b/>
          <w:sz w:val="28"/>
          <w:szCs w:val="28"/>
          <w:lang w:val="ru-RU"/>
        </w:rPr>
        <w:t>5</w:t>
      </w:r>
      <w:r w:rsidRPr="00C01E20">
        <w:rPr>
          <w:b/>
          <w:sz w:val="28"/>
          <w:szCs w:val="28"/>
          <w:lang w:val="ru-RU"/>
        </w:rPr>
        <w:t>.</w:t>
      </w:r>
      <w:r w:rsidRPr="00C01E20">
        <w:rPr>
          <w:rFonts w:ascii="Times New Roman" w:hAnsi="Times New Roman" w:cs="Times New Roman"/>
          <w:b/>
          <w:color w:val="231F20"/>
          <w:w w:val="95"/>
          <w:sz w:val="28"/>
          <w:szCs w:val="28"/>
          <w:lang w:val="ru-RU"/>
        </w:rPr>
        <w:t xml:space="preserve">Анализ занятости учащихся в каникулярное </w:t>
      </w:r>
      <w:r w:rsidRPr="00C01E20">
        <w:rPr>
          <w:rFonts w:ascii="Times New Roman" w:hAnsi="Times New Roman" w:cs="Times New Roman"/>
          <w:b/>
          <w:color w:val="231F20"/>
          <w:sz w:val="28"/>
          <w:szCs w:val="28"/>
          <w:lang w:val="ru-RU"/>
        </w:rPr>
        <w:t>время.</w:t>
      </w:r>
    </w:p>
    <w:p w:rsidR="00291670" w:rsidRPr="00C01E20" w:rsidRDefault="00291670" w:rsidP="002C799A">
      <w:pPr>
        <w:pStyle w:val="TableParagraph"/>
        <w:spacing w:before="0"/>
        <w:ind w:left="567" w:right="567"/>
        <w:jc w:val="center"/>
        <w:rPr>
          <w:rFonts w:ascii="Times New Roman" w:hAnsi="Times New Roman" w:cs="Times New Roman"/>
          <w:b/>
          <w:color w:val="231F20"/>
          <w:sz w:val="28"/>
          <w:szCs w:val="28"/>
          <w:lang w:val="ru-RU"/>
        </w:rPr>
      </w:pPr>
    </w:p>
    <w:p w:rsidR="00291670" w:rsidRPr="00291670" w:rsidRDefault="00291670" w:rsidP="002C799A">
      <w:pPr>
        <w:pStyle w:val="130"/>
        <w:shd w:val="clear" w:color="auto" w:fill="auto"/>
        <w:spacing w:after="0" w:line="276" w:lineRule="auto"/>
        <w:ind w:left="567" w:right="567" w:firstLine="720"/>
        <w:jc w:val="both"/>
        <w:rPr>
          <w:sz w:val="28"/>
          <w:szCs w:val="28"/>
        </w:rPr>
      </w:pPr>
      <w:r w:rsidRPr="00291670">
        <w:rPr>
          <w:rStyle w:val="100"/>
          <w:sz w:val="28"/>
          <w:szCs w:val="28"/>
        </w:rPr>
        <w:t>В школе ведется работа по организованному отдыху учащихся в каникулярное время с целью предупреждения травматизма, правонарушений, безнадзорности и беспризорности несовершеннолетних.</w:t>
      </w:r>
    </w:p>
    <w:p w:rsidR="00291670" w:rsidRDefault="00291670" w:rsidP="002C799A">
      <w:pPr>
        <w:pStyle w:val="130"/>
        <w:shd w:val="clear" w:color="auto" w:fill="auto"/>
        <w:spacing w:after="0" w:line="276" w:lineRule="auto"/>
        <w:ind w:left="567" w:right="567" w:firstLine="720"/>
        <w:jc w:val="both"/>
        <w:rPr>
          <w:rStyle w:val="100"/>
          <w:sz w:val="28"/>
          <w:szCs w:val="28"/>
        </w:rPr>
      </w:pPr>
      <w:r w:rsidRPr="00291670">
        <w:rPr>
          <w:rStyle w:val="100"/>
          <w:sz w:val="28"/>
          <w:szCs w:val="28"/>
        </w:rPr>
        <w:t>В период подготовки к каникулам проводятся оперативные совещания, на которых перед педагогическим коллективом школы, а через него и перед семьями учащи</w:t>
      </w:r>
      <w:r>
        <w:rPr>
          <w:rStyle w:val="100"/>
          <w:sz w:val="28"/>
          <w:szCs w:val="28"/>
        </w:rPr>
        <w:t xml:space="preserve">хся </w:t>
      </w:r>
      <w:r w:rsidRPr="00291670">
        <w:rPr>
          <w:rStyle w:val="100"/>
          <w:sz w:val="28"/>
          <w:szCs w:val="28"/>
        </w:rPr>
        <w:t>ставятся задачи повышения эффективности мероприятий, направленных на укрепление здоровья ребенка и профилактику асоциального поведения, а также повышение роли семьи в организации досуга своих детей, профилактику дорожно</w:t>
      </w:r>
      <w:r w:rsidRPr="00291670">
        <w:rPr>
          <w:rStyle w:val="100"/>
          <w:sz w:val="28"/>
          <w:szCs w:val="28"/>
        </w:rPr>
        <w:softHyphen/>
        <w:t xml:space="preserve">транспортного травматизма. </w:t>
      </w:r>
    </w:p>
    <w:p w:rsidR="00291670" w:rsidRPr="00291670" w:rsidRDefault="00291670" w:rsidP="002C799A">
      <w:pPr>
        <w:pStyle w:val="130"/>
        <w:shd w:val="clear" w:color="auto" w:fill="auto"/>
        <w:spacing w:after="0" w:line="276" w:lineRule="auto"/>
        <w:ind w:left="567" w:right="567" w:firstLine="720"/>
        <w:jc w:val="both"/>
        <w:rPr>
          <w:sz w:val="28"/>
          <w:szCs w:val="28"/>
        </w:rPr>
      </w:pPr>
      <w:r w:rsidRPr="00291670">
        <w:rPr>
          <w:rStyle w:val="100"/>
          <w:sz w:val="28"/>
          <w:szCs w:val="28"/>
        </w:rPr>
        <w:t>Классные руководители 1-11 классов совместно с родительскими комитетами на каникулах для детей организовали экскурсии. Все каникулы по графику работал спортивный зал, где прох</w:t>
      </w:r>
      <w:r>
        <w:rPr>
          <w:rStyle w:val="100"/>
          <w:sz w:val="28"/>
          <w:szCs w:val="28"/>
        </w:rPr>
        <w:t xml:space="preserve">одили занятия спортивных секций. </w:t>
      </w:r>
      <w:r w:rsidRPr="00291670">
        <w:rPr>
          <w:rStyle w:val="100"/>
          <w:sz w:val="28"/>
          <w:szCs w:val="28"/>
        </w:rPr>
        <w:t xml:space="preserve">Педагог-психолог школы </w:t>
      </w:r>
      <w:r>
        <w:rPr>
          <w:rStyle w:val="100"/>
          <w:sz w:val="28"/>
          <w:szCs w:val="28"/>
        </w:rPr>
        <w:t xml:space="preserve">Асхабова З.Л. и социальный педагог </w:t>
      </w:r>
      <w:r w:rsidR="003E7A9A">
        <w:rPr>
          <w:rStyle w:val="100"/>
          <w:sz w:val="28"/>
          <w:szCs w:val="28"/>
        </w:rPr>
        <w:t>Сатуева З.Л.</w:t>
      </w:r>
      <w:r w:rsidRPr="00291670">
        <w:rPr>
          <w:rStyle w:val="100"/>
          <w:sz w:val="28"/>
          <w:szCs w:val="28"/>
        </w:rPr>
        <w:t xml:space="preserve"> проводил</w:t>
      </w:r>
      <w:r>
        <w:rPr>
          <w:rStyle w:val="100"/>
          <w:sz w:val="28"/>
          <w:szCs w:val="28"/>
        </w:rPr>
        <w:t>и</w:t>
      </w:r>
      <w:r w:rsidRPr="00291670">
        <w:rPr>
          <w:rStyle w:val="100"/>
          <w:sz w:val="28"/>
          <w:szCs w:val="28"/>
        </w:rPr>
        <w:t xml:space="preserve"> индивидуальные встречи с учащимися, попавших в трудную жизненную ситуацию, и их родителями, консультировали по профессиональному ориентированию учащихся.</w:t>
      </w:r>
    </w:p>
    <w:p w:rsidR="00291670" w:rsidRDefault="00291670" w:rsidP="002C799A">
      <w:pPr>
        <w:pStyle w:val="130"/>
        <w:shd w:val="clear" w:color="auto" w:fill="auto"/>
        <w:spacing w:after="0" w:line="276" w:lineRule="auto"/>
        <w:ind w:left="567" w:right="567" w:firstLine="720"/>
        <w:jc w:val="both"/>
        <w:rPr>
          <w:rStyle w:val="100"/>
          <w:sz w:val="28"/>
          <w:szCs w:val="28"/>
        </w:rPr>
      </w:pPr>
      <w:bookmarkStart w:id="22" w:name="bookmark82"/>
      <w:r w:rsidRPr="00291670">
        <w:rPr>
          <w:rStyle w:val="100"/>
          <w:sz w:val="28"/>
          <w:szCs w:val="28"/>
        </w:rPr>
        <w:t xml:space="preserve">Но наряду с положительными моментами были и недостатки в организации каникул. На классных руководителей средних и старших классов возлагается особую ответственность в организации досуга учащихся, так как все театры и развлекательные центры находятся достаточно далеко. И в этом плане могло бы выручать общение внутри класса и школы: квесты, огоньки, посиделки и другие мероприятия. В планах же работы на каникулы классных руководителей среднего и старшего звена преобладали занятия со слабоуспевающими учащимися, подготовка к экзаменам и олимпиадам, а не организация отдыха. Слабо используется учителями родительский потенциал </w:t>
      </w:r>
      <w:r w:rsidRPr="00291670">
        <w:rPr>
          <w:rStyle w:val="100"/>
          <w:sz w:val="28"/>
          <w:szCs w:val="28"/>
        </w:rPr>
        <w:lastRenderedPageBreak/>
        <w:t>для выездов в театры и на экскурсии. Чтобы мероприятия были востребованы учащимися, классным руководителям проводить анкетирование учащихся «Как бы я хотел провести свои каникулы».</w:t>
      </w:r>
      <w:bookmarkEnd w:id="22"/>
    </w:p>
    <w:p w:rsidR="00D618F6" w:rsidRPr="002A45CA" w:rsidRDefault="00D618F6" w:rsidP="002C799A">
      <w:pPr>
        <w:pStyle w:val="130"/>
        <w:shd w:val="clear" w:color="auto" w:fill="auto"/>
        <w:spacing w:after="0" w:line="276" w:lineRule="auto"/>
        <w:ind w:left="567" w:right="567" w:firstLine="720"/>
        <w:jc w:val="both"/>
        <w:rPr>
          <w:sz w:val="28"/>
          <w:szCs w:val="28"/>
        </w:rPr>
      </w:pPr>
      <w:r w:rsidRPr="002A45CA">
        <w:rPr>
          <w:sz w:val="28"/>
          <w:szCs w:val="28"/>
        </w:rPr>
        <w:t xml:space="preserve">Цель воспитательной работы нашего образовательного учреждения: наиболее полное развитие человека, способного к духовному и физическому саморазвитию, самосовершенствованию, самореализации. Одной из задач является: включение обучающихся в разнообразную (соответствующую их возрастным и индивидуальным особенностям) деятельность, направленную на формирование у детей: </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Трудолюбия, готовности к выбору профессии;</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Экологической культуры;</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Эстетического отношения к окружающему миру;</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Физической культуры, навыков здорового образа жизни;</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Организационной культуры, активной жизненной позиции.</w:t>
      </w:r>
    </w:p>
    <w:p w:rsidR="00D618F6" w:rsidRPr="002A45CA" w:rsidRDefault="00D618F6" w:rsidP="002C799A">
      <w:pPr>
        <w:pStyle w:val="af0"/>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Как показали комплексные исследования, современный подросток нуждается:</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В получении навыков демократического проживания в детском коллективе;</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В достижении успеха в различных видах деятельности, во взаимодействии со сверстниками и взрослыми;</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В приобретении опыта общения и отношений на основе культурных норм проживания и деятельности;</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В получении организаторского опыта и опыта самоорганизации;</w:t>
      </w:r>
    </w:p>
    <w:p w:rsidR="00D618F6" w:rsidRPr="002A45CA" w:rsidRDefault="004C49A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В собственном оздоровлении и физической закалке.</w:t>
      </w:r>
    </w:p>
    <w:p w:rsidR="00D618F6" w:rsidRPr="002A45CA" w:rsidRDefault="00D618F6" w:rsidP="002C799A">
      <w:pPr>
        <w:pStyle w:val="af0"/>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 xml:space="preserve">       На удовлетворение этих потребностей и направлены усилия всего педагогического коллектива. А  проблемы, названные выше, только лишь ещё раз подтверждают необходимость серьёзной воспитательной деятельности. Это осуществляется через создание детской организации в школе,  через содружество органов ученического и учительского самоуправления, через привлечение учащихся в различные кружки, клубы и секции  и многое другое. Огромная роль отводится организации каникулярного отдыха детей и подростков  в </w:t>
      </w:r>
      <w:r w:rsidR="002A45CA">
        <w:rPr>
          <w:rFonts w:ascii="Times New Roman" w:hAnsi="Times New Roman"/>
          <w:color w:val="000000"/>
          <w:sz w:val="28"/>
          <w:szCs w:val="28"/>
        </w:rPr>
        <w:t>нашей школе</w:t>
      </w:r>
      <w:r w:rsidRPr="002A45CA">
        <w:rPr>
          <w:rFonts w:ascii="Times New Roman" w:hAnsi="Times New Roman"/>
          <w:color w:val="000000"/>
          <w:sz w:val="28"/>
          <w:szCs w:val="28"/>
        </w:rPr>
        <w:t xml:space="preserve">, т.е. каникулам. Ведь именно каникулы – особое ценностное и деятельное пространство образования, принципиально важное для развития и саморазвития детей. Следует отметить, что в школе  100% учащихся охвачены в каникулярный период  в течение года (осень, зима, весна) и </w:t>
      </w:r>
      <w:r w:rsidR="00E417CB">
        <w:rPr>
          <w:rFonts w:ascii="Times New Roman" w:hAnsi="Times New Roman"/>
          <w:color w:val="000000"/>
          <w:sz w:val="28"/>
          <w:szCs w:val="28"/>
        </w:rPr>
        <w:t>6</w:t>
      </w:r>
      <w:r w:rsidRPr="002A45CA">
        <w:rPr>
          <w:rFonts w:ascii="Times New Roman" w:hAnsi="Times New Roman"/>
          <w:color w:val="000000"/>
          <w:sz w:val="28"/>
          <w:szCs w:val="28"/>
        </w:rPr>
        <w:t xml:space="preserve">0% в летний период. Для ребёнка главное: расти, набираться опыта, приобрести новые интересы, расширить круг знакомых и взрослеть, самостоятельно осваивая мир. Именно  каникулы – суть альтернативное школе, но столь же важное пространство образования. Для нашего педагогического коллектива каникулы это, прежде всего, возможность формирования непрерывного единого образовательно-воспитательного пространства, это создание благоприятных условий для заполнения свободного времени ребят интересной, разнообразной, привлекательной для </w:t>
      </w:r>
      <w:r w:rsidRPr="002A45CA">
        <w:rPr>
          <w:rFonts w:ascii="Times New Roman" w:hAnsi="Times New Roman"/>
          <w:color w:val="000000"/>
          <w:sz w:val="28"/>
          <w:szCs w:val="28"/>
        </w:rPr>
        <w:lastRenderedPageBreak/>
        <w:t xml:space="preserve">них деятельностью. Именно каникулы более всего отвечают потребностям ребёнка в свободе, свободном выборе интересной для него деятельности и свободном развитии интересов. В пространстве каникул развёртывается неформальная деятельность сотрудничества, сотворчества и межличностного общения. Традиционно  каникулы рассматриваются как период рекреации и как некоторое дополнение к базовому образованию. Каникулы – время отдыха. Но это одновременно – период значительного расширения практического опыта ребёнка, творческого освоения новой информации и самоосмысления, формирования новых умений и способностей. Целенаправленному развитию личности в воспитательной системе в пространстве каникул способствует соблюдение  в учебном учреждении ряда принципов воспитания: природосообразностивоспитания,  равенства и взаимодополнения структурных модулей воспитательной системы, принцип центрации воспитания на развитии личности. </w:t>
      </w:r>
    </w:p>
    <w:p w:rsidR="00D618F6" w:rsidRPr="002A45CA" w:rsidRDefault="00D618F6" w:rsidP="002C799A">
      <w:pPr>
        <w:pStyle w:val="af0"/>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 xml:space="preserve">   Организация осенних, весенних и зимних каникул осуществляется по отдельному  совместному плану заместителя директора по ВР, социального педагога и преподавателя физического воспитания. В программу мероприятий  входят: спортивно-оздорови</w:t>
      </w:r>
      <w:r w:rsidR="00E417CB">
        <w:rPr>
          <w:rFonts w:ascii="Times New Roman" w:hAnsi="Times New Roman"/>
          <w:color w:val="000000"/>
          <w:sz w:val="28"/>
          <w:szCs w:val="28"/>
        </w:rPr>
        <w:t xml:space="preserve">тельные мероприятия, </w:t>
      </w:r>
      <w:r w:rsidRPr="002A45CA">
        <w:rPr>
          <w:rFonts w:ascii="Times New Roman" w:hAnsi="Times New Roman"/>
          <w:color w:val="000000"/>
          <w:sz w:val="28"/>
          <w:szCs w:val="28"/>
        </w:rPr>
        <w:t>праздники, работа творческих групп совета старшеклассников, походы, экскурсии, встречи с интересными людьми, выставки рисунков и фотографий, посещение кружков, секций и клубов по интересам и т.д. В центре каждого плана мероприятий в каникулярный период яркое традиционное общее дело. Это позволяет создать в школе  во время каникул периоды повышенной творческой активности; задать чёткий ритм жизни школьного коллектива, избежать стихийности, непредсказуемости, прогнозировать и отслеживать степень воспитательного воздействия; организовать действенную помощь классному руководителю; привлечь родителей, сформировать коллективные ценности.</w:t>
      </w:r>
    </w:p>
    <w:p w:rsidR="00D618F6" w:rsidRPr="002A45CA" w:rsidRDefault="00D618F6" w:rsidP="002C799A">
      <w:pPr>
        <w:pStyle w:val="af0"/>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 xml:space="preserve">       Летние каникулы составляют четвёртую часть учебного года и имеют исключительно важное значение для непрерывного образования, развития школьников.</w:t>
      </w:r>
    </w:p>
    <w:p w:rsidR="00D618F6" w:rsidRPr="002A45CA" w:rsidRDefault="00D618F6" w:rsidP="002C799A">
      <w:pPr>
        <w:pStyle w:val="af0"/>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В качестве основной цели организованного отдыха детей и подростков, которую ставит перед собой педагогический коллектив школы, можно назвать формирование и развитие личности каждого ребёнка в результате общения совзрослыми и сверстниками, включение в разнообразные виды деятельности, в социально значимую и эмоционально насыщенную жизнь. Для выполнения основной цели решаются следующие воспитательные задачи:</w:t>
      </w:r>
    </w:p>
    <w:p w:rsidR="00D618F6" w:rsidRPr="002A45CA" w:rsidRDefault="00D618F6" w:rsidP="002C799A">
      <w:pPr>
        <w:pStyle w:val="af0"/>
        <w:numPr>
          <w:ilvl w:val="0"/>
          <w:numId w:val="6"/>
        </w:numPr>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Сохранение, совершенствование и развитие системы отдыха и оздоровления учащихся.</w:t>
      </w:r>
    </w:p>
    <w:p w:rsidR="00D618F6" w:rsidRPr="002A45CA" w:rsidRDefault="00D618F6" w:rsidP="002C799A">
      <w:pPr>
        <w:pStyle w:val="af0"/>
        <w:numPr>
          <w:ilvl w:val="0"/>
          <w:numId w:val="6"/>
        </w:numPr>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lastRenderedPageBreak/>
        <w:t>Совершенствование форм и содержания деятельности отдыха и занятости учащихся.</w:t>
      </w:r>
    </w:p>
    <w:p w:rsidR="00D618F6" w:rsidRPr="002A45CA" w:rsidRDefault="00D618F6" w:rsidP="002C799A">
      <w:pPr>
        <w:pStyle w:val="af0"/>
        <w:numPr>
          <w:ilvl w:val="0"/>
          <w:numId w:val="6"/>
        </w:numPr>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Развитие связи между педагогическими коллективами, детскими и молодёжными организациями в организации каникулярного отдыха, труда и занятости учащихся.</w:t>
      </w:r>
    </w:p>
    <w:p w:rsidR="00D618F6" w:rsidRPr="002A45CA" w:rsidRDefault="00D618F6" w:rsidP="002C799A">
      <w:pPr>
        <w:pStyle w:val="af0"/>
        <w:numPr>
          <w:ilvl w:val="0"/>
          <w:numId w:val="6"/>
        </w:numPr>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Сокращение детского и подросткового травматизма в каникулярное время.</w:t>
      </w:r>
    </w:p>
    <w:p w:rsidR="00D618F6" w:rsidRPr="002A45CA" w:rsidRDefault="00D618F6" w:rsidP="002C799A">
      <w:pPr>
        <w:pStyle w:val="af0"/>
        <w:numPr>
          <w:ilvl w:val="0"/>
          <w:numId w:val="6"/>
        </w:numPr>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Профилактика детской и подростковой безнадзорности, правонарушений в летний и другие каникулярные периоды.</w:t>
      </w:r>
    </w:p>
    <w:p w:rsidR="00D618F6" w:rsidRPr="002A45CA" w:rsidRDefault="002A45CA"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 xml:space="preserve">       В 201</w:t>
      </w:r>
      <w:r w:rsidR="00291670">
        <w:rPr>
          <w:rFonts w:ascii="Times New Roman" w:hAnsi="Times New Roman"/>
          <w:color w:val="000000"/>
          <w:sz w:val="28"/>
          <w:szCs w:val="28"/>
        </w:rPr>
        <w:t>9</w:t>
      </w:r>
      <w:r>
        <w:rPr>
          <w:rFonts w:ascii="Times New Roman" w:hAnsi="Times New Roman"/>
          <w:color w:val="000000"/>
          <w:sz w:val="28"/>
          <w:szCs w:val="28"/>
        </w:rPr>
        <w:t>-20</w:t>
      </w:r>
      <w:r w:rsidR="00291670">
        <w:rPr>
          <w:rFonts w:ascii="Times New Roman" w:hAnsi="Times New Roman"/>
          <w:color w:val="000000"/>
          <w:sz w:val="28"/>
          <w:szCs w:val="28"/>
        </w:rPr>
        <w:t>20</w:t>
      </w:r>
      <w:r>
        <w:rPr>
          <w:rFonts w:ascii="Times New Roman" w:hAnsi="Times New Roman"/>
          <w:color w:val="000000"/>
          <w:sz w:val="28"/>
          <w:szCs w:val="28"/>
        </w:rPr>
        <w:t xml:space="preserve"> учебном году</w:t>
      </w:r>
      <w:r w:rsidR="00D618F6" w:rsidRPr="002A45CA">
        <w:rPr>
          <w:rFonts w:ascii="Times New Roman" w:hAnsi="Times New Roman"/>
          <w:color w:val="000000"/>
          <w:sz w:val="28"/>
          <w:szCs w:val="28"/>
        </w:rPr>
        <w:t xml:space="preserve"> основными направлениями воспитательной деятельности в каникулярный период остаётся:</w:t>
      </w:r>
    </w:p>
    <w:p w:rsidR="00D618F6" w:rsidRPr="002A45CA" w:rsidRDefault="004374EA"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Интеллектуальное воспитание;</w:t>
      </w:r>
    </w:p>
    <w:p w:rsidR="00D618F6" w:rsidRPr="002A45CA" w:rsidRDefault="004374EA"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Нравственное воспитание;</w:t>
      </w:r>
    </w:p>
    <w:p w:rsidR="00D618F6" w:rsidRPr="002A45CA" w:rsidRDefault="004374EA"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Трудовое воспитание;</w:t>
      </w:r>
    </w:p>
    <w:p w:rsidR="00D618F6" w:rsidRPr="002A45CA" w:rsidRDefault="004374EA"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Экологическое воспитание;</w:t>
      </w:r>
    </w:p>
    <w:p w:rsidR="00D618F6" w:rsidRPr="00F40B92" w:rsidRDefault="004374EA"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Физическое воспитание.</w:t>
      </w:r>
    </w:p>
    <w:p w:rsidR="00F40B92" w:rsidRPr="002A45CA" w:rsidRDefault="00D618F6" w:rsidP="002C799A">
      <w:pPr>
        <w:pStyle w:val="af0"/>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 xml:space="preserve">В своей работе </w:t>
      </w:r>
      <w:r w:rsidR="009E7B46">
        <w:rPr>
          <w:rFonts w:ascii="Times New Roman" w:hAnsi="Times New Roman"/>
          <w:color w:val="000000"/>
          <w:sz w:val="28"/>
          <w:szCs w:val="28"/>
        </w:rPr>
        <w:t>школа,</w:t>
      </w:r>
      <w:r w:rsidRPr="002A45CA">
        <w:rPr>
          <w:rFonts w:ascii="Times New Roman" w:hAnsi="Times New Roman"/>
          <w:color w:val="000000"/>
          <w:sz w:val="28"/>
          <w:szCs w:val="28"/>
        </w:rPr>
        <w:t xml:space="preserve"> как в период каникул, так  и во вне каникулярное время  использует образовательно-оздоровительную программу «Здоровый образ жизни», составленную на весь год совместно</w:t>
      </w:r>
      <w:r w:rsidR="009E7B46">
        <w:rPr>
          <w:rFonts w:ascii="Times New Roman" w:hAnsi="Times New Roman"/>
          <w:color w:val="000000"/>
          <w:sz w:val="28"/>
          <w:szCs w:val="28"/>
        </w:rPr>
        <w:t xml:space="preserve"> с </w:t>
      </w:r>
      <w:r w:rsidRPr="002A45CA">
        <w:rPr>
          <w:rFonts w:ascii="Times New Roman" w:hAnsi="Times New Roman"/>
          <w:color w:val="000000"/>
          <w:sz w:val="28"/>
          <w:szCs w:val="28"/>
        </w:rPr>
        <w:t xml:space="preserve"> заместителем директора по ВР, школьным психологом, социальным педагогом, медицинским работником  и преподавателем физкультуры. </w:t>
      </w:r>
    </w:p>
    <w:p w:rsidR="00D618F6" w:rsidRPr="002A45CA" w:rsidRDefault="00D618F6" w:rsidP="002C799A">
      <w:pPr>
        <w:pStyle w:val="af0"/>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Использовать разнообразные виды и формы работы позволяет так же наличие специальных объектов и оборудования:</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Школьный стадион (спортивная площа</w:t>
      </w:r>
      <w:r w:rsidR="009E7B46">
        <w:rPr>
          <w:rFonts w:ascii="Times New Roman" w:hAnsi="Times New Roman"/>
          <w:color w:val="000000"/>
          <w:sz w:val="28"/>
          <w:szCs w:val="28"/>
        </w:rPr>
        <w:t xml:space="preserve">дка, футбольное поле, </w:t>
      </w:r>
      <w:r w:rsidR="00D618F6" w:rsidRPr="002A45CA">
        <w:rPr>
          <w:rFonts w:ascii="Times New Roman" w:hAnsi="Times New Roman"/>
          <w:color w:val="000000"/>
          <w:sz w:val="28"/>
          <w:szCs w:val="28"/>
        </w:rPr>
        <w:t xml:space="preserve">поле </w:t>
      </w:r>
      <w:r w:rsidR="009E7B46">
        <w:rPr>
          <w:rFonts w:ascii="Times New Roman" w:hAnsi="Times New Roman"/>
          <w:color w:val="000000"/>
          <w:sz w:val="28"/>
          <w:szCs w:val="28"/>
        </w:rPr>
        <w:t>для игры в баскетбол</w:t>
      </w:r>
      <w:r w:rsidR="00D618F6" w:rsidRPr="002A45CA">
        <w:rPr>
          <w:rFonts w:ascii="Times New Roman" w:hAnsi="Times New Roman"/>
          <w:color w:val="000000"/>
          <w:sz w:val="28"/>
          <w:szCs w:val="28"/>
        </w:rPr>
        <w:t>, беговая дорожка);</w:t>
      </w:r>
    </w:p>
    <w:p w:rsidR="00D618F6"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Большой и малый спортивный зал, оснащённый спортивным инвентарём, тренажёрами;</w:t>
      </w:r>
    </w:p>
    <w:p w:rsidR="00BF724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BF7246">
        <w:rPr>
          <w:rFonts w:ascii="Times New Roman" w:hAnsi="Times New Roman"/>
          <w:color w:val="000000"/>
          <w:sz w:val="28"/>
          <w:szCs w:val="28"/>
        </w:rPr>
        <w:t>Бассейны;</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Музыкальный зал;</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Медицинский кабинет;</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-Столовая;</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Библиотека;</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Компьютерный класс;</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-Актовый зал</w:t>
      </w:r>
      <w:r w:rsidR="00D618F6" w:rsidRPr="002A45CA">
        <w:rPr>
          <w:rFonts w:ascii="Times New Roman" w:hAnsi="Times New Roman"/>
          <w:color w:val="000000"/>
          <w:sz w:val="28"/>
          <w:szCs w:val="28"/>
        </w:rPr>
        <w:t>;</w:t>
      </w:r>
    </w:p>
    <w:p w:rsidR="00D618F6" w:rsidRPr="00F40B92"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Кабинет психолога.</w:t>
      </w:r>
    </w:p>
    <w:p w:rsidR="00D618F6" w:rsidRPr="002A45CA" w:rsidRDefault="00D618F6" w:rsidP="002C799A">
      <w:pPr>
        <w:pStyle w:val="af0"/>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 xml:space="preserve">       На базе </w:t>
      </w:r>
      <w:r w:rsidR="00F40B92">
        <w:rPr>
          <w:rFonts w:ascii="Times New Roman" w:hAnsi="Times New Roman"/>
          <w:color w:val="000000"/>
          <w:sz w:val="28"/>
          <w:szCs w:val="28"/>
        </w:rPr>
        <w:t>школы</w:t>
      </w:r>
      <w:r w:rsidRPr="002A45CA">
        <w:rPr>
          <w:rFonts w:ascii="Times New Roman" w:hAnsi="Times New Roman"/>
          <w:color w:val="000000"/>
          <w:sz w:val="28"/>
          <w:szCs w:val="28"/>
        </w:rPr>
        <w:t xml:space="preserve"> во время каникул продолжают свою работу  и объединения дополнительного образования (кружки, секции, театральная студия, гимнастика и др.), где работают преподаватели учреждения. Все расходы планируются в счёт текущего финансирования.  Все средства и формы работы направлены, конечно, на результат. А планируемые результаты следующие:</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Развитие у детей и подростков самостоятельности;</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lastRenderedPageBreak/>
        <w:t>-</w:t>
      </w:r>
      <w:r w:rsidR="00D618F6" w:rsidRPr="002A45CA">
        <w:rPr>
          <w:rFonts w:ascii="Times New Roman" w:hAnsi="Times New Roman"/>
          <w:color w:val="000000"/>
          <w:sz w:val="28"/>
          <w:szCs w:val="28"/>
        </w:rPr>
        <w:t>Формирование умения и развитие стремления работать в коллективе;</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Применение полученных знаний и умений в учебном процессе;</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Внедрение эффективных форм организации отдыха, оздоровления и занятости детей и подростков;</w:t>
      </w:r>
    </w:p>
    <w:p w:rsidR="00D618F6" w:rsidRPr="002A45CA" w:rsidRDefault="00E64429" w:rsidP="002C799A">
      <w:pPr>
        <w:pStyle w:val="af0"/>
        <w:spacing w:after="0"/>
        <w:ind w:left="567" w:right="567"/>
        <w:jc w:val="both"/>
        <w:rPr>
          <w:rFonts w:ascii="Times New Roman" w:hAnsi="Times New Roman"/>
          <w:color w:val="000000"/>
          <w:sz w:val="28"/>
          <w:szCs w:val="28"/>
        </w:rPr>
      </w:pPr>
      <w:r>
        <w:rPr>
          <w:rFonts w:ascii="Times New Roman" w:hAnsi="Times New Roman"/>
          <w:color w:val="000000"/>
          <w:sz w:val="28"/>
          <w:szCs w:val="28"/>
        </w:rPr>
        <w:t>-</w:t>
      </w:r>
      <w:r w:rsidR="00D618F6" w:rsidRPr="002A45CA">
        <w:rPr>
          <w:rFonts w:ascii="Times New Roman" w:hAnsi="Times New Roman"/>
          <w:color w:val="000000"/>
          <w:sz w:val="28"/>
          <w:szCs w:val="28"/>
        </w:rPr>
        <w:t>Участие учащихся в городских соревнованиях в каникулярный период.</w:t>
      </w:r>
    </w:p>
    <w:p w:rsidR="00E64429" w:rsidRDefault="00D618F6" w:rsidP="002C799A">
      <w:pPr>
        <w:pStyle w:val="af0"/>
        <w:spacing w:after="0"/>
        <w:ind w:left="567" w:right="567"/>
        <w:jc w:val="both"/>
        <w:rPr>
          <w:rFonts w:ascii="Times New Roman" w:hAnsi="Times New Roman"/>
          <w:color w:val="000000"/>
          <w:sz w:val="28"/>
          <w:szCs w:val="28"/>
        </w:rPr>
      </w:pPr>
      <w:r w:rsidRPr="002A45CA">
        <w:rPr>
          <w:rFonts w:ascii="Times New Roman" w:hAnsi="Times New Roman"/>
          <w:color w:val="000000"/>
          <w:sz w:val="28"/>
          <w:szCs w:val="28"/>
        </w:rPr>
        <w:t xml:space="preserve">         Работая с коллективом ребят в каникулярный период, мы стараемся избежать формального подхода к деятельности, пытаемся уйти от сравнения с группой продлённого дня. Главное в организации отдыха детей – направленность интересов, мотивы ребёнка, опыт общения и анализ отношения к себе, окружающему миру; познание себя, самореализация. </w:t>
      </w:r>
    </w:p>
    <w:p w:rsidR="005D3469" w:rsidRPr="003B69CD" w:rsidRDefault="005D3469" w:rsidP="002C799A">
      <w:pPr>
        <w:pStyle w:val="af0"/>
        <w:spacing w:after="0"/>
        <w:ind w:left="567" w:right="567"/>
        <w:jc w:val="both"/>
        <w:rPr>
          <w:rFonts w:ascii="Times New Roman" w:hAnsi="Times New Roman"/>
          <w:color w:val="000000"/>
          <w:sz w:val="28"/>
          <w:szCs w:val="28"/>
        </w:rPr>
      </w:pPr>
    </w:p>
    <w:p w:rsidR="00D618F6" w:rsidRPr="00D618F6" w:rsidRDefault="00D618F6" w:rsidP="002C799A">
      <w:pPr>
        <w:pStyle w:val="TableParagraph"/>
        <w:spacing w:before="0"/>
        <w:ind w:left="567" w:right="567"/>
        <w:jc w:val="both"/>
        <w:rPr>
          <w:rFonts w:ascii="Times New Roman" w:hAnsi="Times New Roman" w:cs="Times New Roman"/>
          <w:b/>
          <w:color w:val="231F20"/>
          <w:sz w:val="28"/>
          <w:szCs w:val="28"/>
          <w:lang w:val="ru-RU"/>
        </w:rPr>
      </w:pPr>
      <w:r w:rsidRPr="00D618F6">
        <w:rPr>
          <w:rFonts w:ascii="Times New Roman" w:hAnsi="Times New Roman" w:cs="Times New Roman"/>
          <w:b/>
          <w:sz w:val="28"/>
          <w:szCs w:val="28"/>
          <w:lang w:val="ru-RU"/>
        </w:rPr>
        <w:t>5.</w:t>
      </w:r>
      <w:r w:rsidR="005D3469">
        <w:rPr>
          <w:rFonts w:ascii="Times New Roman" w:hAnsi="Times New Roman" w:cs="Times New Roman"/>
          <w:b/>
          <w:sz w:val="28"/>
          <w:szCs w:val="28"/>
          <w:lang w:val="ru-RU"/>
        </w:rPr>
        <w:t>6</w:t>
      </w:r>
      <w:r w:rsidRPr="00D618F6">
        <w:rPr>
          <w:rFonts w:ascii="Times New Roman" w:hAnsi="Times New Roman" w:cs="Times New Roman"/>
          <w:b/>
          <w:sz w:val="28"/>
          <w:szCs w:val="28"/>
          <w:lang w:val="ru-RU"/>
        </w:rPr>
        <w:t>.</w:t>
      </w:r>
      <w:r w:rsidRPr="00D618F6">
        <w:rPr>
          <w:rFonts w:ascii="Times New Roman" w:hAnsi="Times New Roman" w:cs="Times New Roman"/>
          <w:b/>
          <w:color w:val="231F20"/>
          <w:w w:val="95"/>
          <w:sz w:val="28"/>
          <w:szCs w:val="28"/>
          <w:lang w:val="ru-RU"/>
        </w:rPr>
        <w:t xml:space="preserve"> Анализ работы по воспитанию у учащихся устойчивого сопротивления к употреблению наркоти</w:t>
      </w:r>
      <w:r w:rsidRPr="00D618F6">
        <w:rPr>
          <w:rFonts w:ascii="Times New Roman" w:hAnsi="Times New Roman" w:cs="Times New Roman"/>
          <w:b/>
          <w:color w:val="231F20"/>
          <w:sz w:val="28"/>
          <w:szCs w:val="28"/>
          <w:lang w:val="ru-RU"/>
        </w:rPr>
        <w:t>ческих и других психотропных веществ</w:t>
      </w:r>
      <w:r>
        <w:rPr>
          <w:rFonts w:ascii="Times New Roman" w:hAnsi="Times New Roman" w:cs="Times New Roman"/>
          <w:b/>
          <w:color w:val="231F20"/>
          <w:sz w:val="28"/>
          <w:szCs w:val="28"/>
          <w:lang w:val="ru-RU"/>
        </w:rPr>
        <w:t>.</w:t>
      </w:r>
    </w:p>
    <w:p w:rsidR="00D618F6" w:rsidRDefault="00D618F6" w:rsidP="002C799A">
      <w:pPr>
        <w:spacing w:after="0"/>
        <w:ind w:left="567" w:right="567"/>
        <w:jc w:val="both"/>
        <w:rPr>
          <w:rFonts w:ascii="Times New Roman" w:hAnsi="Times New Roman" w:cs="Times New Roman"/>
          <w:b/>
          <w:sz w:val="28"/>
          <w:szCs w:val="28"/>
          <w:lang w:eastAsia="en-US"/>
        </w:rPr>
      </w:pP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Вопросы воспитания у обучающихся потребности в здоровом образе жизни, антинаркотической, антиалкогольной пропаганды, профилактики табакокурения включены в планы воспитательной работы классных руководителей 1-11 классов. Согласно плану воспитательной работы основной акцент на вопросы профилактики вредных привычек делается в сентябре в ходе декады правовых знаний и в декабре «Мы выбираем ЗОЖ», во время акции по профилактике наркомании и СПИДа. Однако и в другие сроки в планы воспитательной работы классных руководителей 1 - 11 классов включены вопросы воспитания потребности в ЗОЖ и профилактики вредных привычек.</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Просветительская работа ведется на протяжении всего периода обучения ребенка в школе, начинается в младших классах и продолжается до выпуска. Родители и другие взрослые, играющие важную роль в жизни ребенка, также вовлекаются в разработку стратегии антинаркотического просвещения.</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План работы педагогического коллектива по воспитанию потребности в ЗОЖ и профилактике вредных привычек включал следующие мероприятия.вовлечение учащихся в кружки и секции учреждений дополнит</w:t>
      </w:r>
      <w:r>
        <w:rPr>
          <w:rFonts w:eastAsia="Calibri"/>
          <w:sz w:val="28"/>
          <w:szCs w:val="28"/>
        </w:rPr>
        <w:t xml:space="preserve">ельного образования и школьные; </w:t>
      </w:r>
      <w:r w:rsidRPr="00B6341B">
        <w:rPr>
          <w:rFonts w:eastAsia="Calibri"/>
          <w:sz w:val="28"/>
          <w:szCs w:val="28"/>
        </w:rPr>
        <w:t>конкурсов, спортивных состязаний и вовлечение в них учащихся, в первую очередь из «группы риска»; классные часы и беседы, анкетирование, встречи с медицинскими работниками, конкурсы рисунков и плакатов «Мы выбираем ЗОЖ», уроки - ролевые игры, творческие работы учащихся.</w:t>
      </w:r>
    </w:p>
    <w:p w:rsidR="00B6341B" w:rsidRDefault="00B6341B" w:rsidP="002C799A">
      <w:pPr>
        <w:pStyle w:val="110"/>
        <w:shd w:val="clear" w:color="auto" w:fill="auto"/>
        <w:spacing w:line="276" w:lineRule="auto"/>
        <w:ind w:left="567" w:right="567" w:firstLine="560"/>
        <w:rPr>
          <w:rFonts w:eastAsia="Calibri"/>
          <w:sz w:val="28"/>
          <w:szCs w:val="28"/>
        </w:rPr>
      </w:pPr>
      <w:r w:rsidRPr="00B6341B">
        <w:rPr>
          <w:rFonts w:eastAsia="Calibri"/>
          <w:sz w:val="28"/>
          <w:szCs w:val="28"/>
        </w:rPr>
        <w:t xml:space="preserve">За период с сентября по </w:t>
      </w:r>
      <w:r>
        <w:rPr>
          <w:rFonts w:eastAsia="Calibri"/>
          <w:sz w:val="28"/>
          <w:szCs w:val="28"/>
        </w:rPr>
        <w:t>март в классах проведены:</w:t>
      </w:r>
    </w:p>
    <w:p w:rsidR="00B6341B" w:rsidRDefault="00B6341B" w:rsidP="002C799A">
      <w:pPr>
        <w:pStyle w:val="110"/>
        <w:shd w:val="clear" w:color="auto" w:fill="auto"/>
        <w:spacing w:line="276" w:lineRule="auto"/>
        <w:ind w:left="567" w:right="567" w:firstLine="0"/>
        <w:rPr>
          <w:rFonts w:eastAsia="Calibri"/>
          <w:sz w:val="28"/>
          <w:szCs w:val="28"/>
        </w:rPr>
      </w:pPr>
      <w:r>
        <w:rPr>
          <w:rFonts w:eastAsia="Calibri"/>
          <w:sz w:val="28"/>
          <w:szCs w:val="28"/>
        </w:rPr>
        <w:t>-</w:t>
      </w:r>
      <w:r w:rsidRPr="00B6341B">
        <w:rPr>
          <w:rFonts w:eastAsia="Calibri"/>
          <w:sz w:val="28"/>
          <w:szCs w:val="28"/>
        </w:rPr>
        <w:t xml:space="preserve">беседы «Курение - дань моде, привычка или болезнь?»; </w:t>
      </w:r>
    </w:p>
    <w:p w:rsidR="00B6341B" w:rsidRDefault="00B6341B" w:rsidP="002C799A">
      <w:pPr>
        <w:pStyle w:val="110"/>
        <w:shd w:val="clear" w:color="auto" w:fill="auto"/>
        <w:spacing w:line="276" w:lineRule="auto"/>
        <w:ind w:left="567" w:right="567" w:firstLine="0"/>
        <w:rPr>
          <w:rFonts w:eastAsia="Calibri"/>
          <w:sz w:val="28"/>
          <w:szCs w:val="28"/>
        </w:rPr>
      </w:pPr>
      <w:r>
        <w:rPr>
          <w:rFonts w:eastAsia="Calibri"/>
          <w:sz w:val="28"/>
          <w:szCs w:val="28"/>
        </w:rPr>
        <w:t>-</w:t>
      </w:r>
      <w:r w:rsidRPr="00B6341B">
        <w:rPr>
          <w:rFonts w:eastAsia="Calibri"/>
          <w:sz w:val="28"/>
          <w:szCs w:val="28"/>
        </w:rPr>
        <w:t xml:space="preserve">просмотр видеофильмов с последующим обсуждением «Территория безопасности», «Опасные игры»; </w:t>
      </w:r>
    </w:p>
    <w:p w:rsidR="00B6341B" w:rsidRDefault="00B6341B" w:rsidP="002C799A">
      <w:pPr>
        <w:pStyle w:val="110"/>
        <w:shd w:val="clear" w:color="auto" w:fill="auto"/>
        <w:spacing w:line="276" w:lineRule="auto"/>
        <w:ind w:left="567" w:right="567" w:firstLine="0"/>
        <w:rPr>
          <w:rFonts w:eastAsia="Calibri"/>
          <w:sz w:val="28"/>
          <w:szCs w:val="28"/>
        </w:rPr>
      </w:pPr>
      <w:r>
        <w:rPr>
          <w:rFonts w:eastAsia="Calibri"/>
          <w:sz w:val="28"/>
          <w:szCs w:val="28"/>
        </w:rPr>
        <w:t>-</w:t>
      </w:r>
      <w:r w:rsidRPr="00B6341B">
        <w:rPr>
          <w:rFonts w:eastAsia="Calibri"/>
          <w:sz w:val="28"/>
          <w:szCs w:val="28"/>
        </w:rPr>
        <w:t xml:space="preserve">конкурс рисунков, викторин, ребусов «Мы за безопасное будущее»; </w:t>
      </w:r>
    </w:p>
    <w:p w:rsidR="00B6341B" w:rsidRDefault="00B6341B" w:rsidP="002C799A">
      <w:pPr>
        <w:pStyle w:val="110"/>
        <w:shd w:val="clear" w:color="auto" w:fill="auto"/>
        <w:spacing w:line="276" w:lineRule="auto"/>
        <w:ind w:left="567" w:right="567" w:firstLine="0"/>
        <w:rPr>
          <w:rFonts w:eastAsia="Calibri"/>
          <w:sz w:val="28"/>
          <w:szCs w:val="28"/>
        </w:rPr>
      </w:pPr>
      <w:r>
        <w:rPr>
          <w:rFonts w:eastAsia="Calibri"/>
          <w:sz w:val="28"/>
          <w:szCs w:val="28"/>
        </w:rPr>
        <w:t>-</w:t>
      </w:r>
      <w:r w:rsidRPr="00B6341B">
        <w:rPr>
          <w:rFonts w:eastAsia="Calibri"/>
          <w:sz w:val="28"/>
          <w:szCs w:val="28"/>
        </w:rPr>
        <w:t xml:space="preserve">акция «Спорт-альтернатива вредным привычкам», «Неделя добра»; </w:t>
      </w:r>
    </w:p>
    <w:p w:rsidR="00B6341B" w:rsidRPr="00B6341B" w:rsidRDefault="00B6341B" w:rsidP="002C799A">
      <w:pPr>
        <w:pStyle w:val="110"/>
        <w:shd w:val="clear" w:color="auto" w:fill="auto"/>
        <w:spacing w:line="276" w:lineRule="auto"/>
        <w:ind w:left="567" w:right="567" w:firstLine="0"/>
        <w:rPr>
          <w:sz w:val="28"/>
          <w:szCs w:val="28"/>
        </w:rPr>
      </w:pPr>
      <w:r>
        <w:rPr>
          <w:rFonts w:eastAsia="Calibri"/>
          <w:sz w:val="28"/>
          <w:szCs w:val="28"/>
        </w:rPr>
        <w:lastRenderedPageBreak/>
        <w:t>-</w:t>
      </w:r>
      <w:r w:rsidRPr="00B6341B">
        <w:rPr>
          <w:rFonts w:eastAsia="Calibri"/>
          <w:sz w:val="28"/>
          <w:szCs w:val="28"/>
        </w:rPr>
        <w:t>родительские собрания, лектории по программе «Путь к успеху».</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В кабинете заместителя директора по воспитательной работе имеется подборка классных часов по правовому воспитанию учащихся, видеоматериалы по антинаркотической пропаганде, профилактике вредных привычек, ИКТ - презентации по профилактике вредных привычек.</w:t>
      </w:r>
    </w:p>
    <w:p w:rsidR="00B6341B" w:rsidRDefault="00B6341B" w:rsidP="002C799A">
      <w:pPr>
        <w:pStyle w:val="110"/>
        <w:shd w:val="clear" w:color="auto" w:fill="auto"/>
        <w:spacing w:line="276" w:lineRule="auto"/>
        <w:ind w:left="567" w:right="567" w:firstLine="560"/>
        <w:rPr>
          <w:rFonts w:eastAsia="Calibri"/>
          <w:sz w:val="28"/>
          <w:szCs w:val="28"/>
        </w:rPr>
      </w:pPr>
      <w:r w:rsidRPr="00B6341B">
        <w:rPr>
          <w:rFonts w:eastAsia="Calibri"/>
          <w:sz w:val="28"/>
          <w:szCs w:val="28"/>
        </w:rPr>
        <w:t xml:space="preserve">В октябре - ноябре учащиеся школы приняли участие в ряде конкурсов и акций по антинаркотической пропаганде: </w:t>
      </w:r>
    </w:p>
    <w:p w:rsidR="00B6341B" w:rsidRDefault="00B6341B" w:rsidP="002C799A">
      <w:pPr>
        <w:pStyle w:val="110"/>
        <w:shd w:val="clear" w:color="auto" w:fill="auto"/>
        <w:spacing w:line="276" w:lineRule="auto"/>
        <w:ind w:left="567" w:right="567" w:firstLine="0"/>
        <w:rPr>
          <w:rFonts w:eastAsia="Calibri"/>
          <w:sz w:val="28"/>
          <w:szCs w:val="28"/>
        </w:rPr>
      </w:pPr>
      <w:r>
        <w:rPr>
          <w:rFonts w:eastAsia="Calibri"/>
          <w:sz w:val="28"/>
          <w:szCs w:val="28"/>
        </w:rPr>
        <w:t>-</w:t>
      </w:r>
      <w:r w:rsidRPr="00B6341B">
        <w:rPr>
          <w:rFonts w:eastAsia="Calibri"/>
          <w:sz w:val="28"/>
          <w:szCs w:val="28"/>
        </w:rPr>
        <w:t>конкурс плака</w:t>
      </w:r>
      <w:r>
        <w:rPr>
          <w:rFonts w:eastAsia="Calibri"/>
          <w:sz w:val="28"/>
          <w:szCs w:val="28"/>
        </w:rPr>
        <w:t>тов и рисунков «Нет наркотикам»;</w:t>
      </w:r>
    </w:p>
    <w:p w:rsidR="00B6341B" w:rsidRDefault="00B6341B" w:rsidP="002C799A">
      <w:pPr>
        <w:pStyle w:val="110"/>
        <w:shd w:val="clear" w:color="auto" w:fill="auto"/>
        <w:spacing w:line="276" w:lineRule="auto"/>
        <w:ind w:left="567" w:right="567" w:firstLine="0"/>
        <w:rPr>
          <w:rFonts w:eastAsia="Calibri"/>
          <w:sz w:val="28"/>
          <w:szCs w:val="28"/>
        </w:rPr>
      </w:pPr>
      <w:r>
        <w:rPr>
          <w:rFonts w:eastAsia="Calibri"/>
          <w:sz w:val="28"/>
          <w:szCs w:val="28"/>
        </w:rPr>
        <w:t>-</w:t>
      </w:r>
      <w:r w:rsidRPr="00B6341B">
        <w:rPr>
          <w:rFonts w:eastAsia="Calibri"/>
          <w:sz w:val="28"/>
          <w:szCs w:val="28"/>
        </w:rPr>
        <w:t xml:space="preserve">конкурс агитбригад и буклетов «Мы выбираем ЗОЖ»; </w:t>
      </w:r>
    </w:p>
    <w:p w:rsidR="00B6341B" w:rsidRPr="00B6341B" w:rsidRDefault="00B6341B" w:rsidP="002C799A">
      <w:pPr>
        <w:pStyle w:val="110"/>
        <w:shd w:val="clear" w:color="auto" w:fill="auto"/>
        <w:spacing w:line="276" w:lineRule="auto"/>
        <w:ind w:left="567" w:right="567" w:firstLine="0"/>
        <w:rPr>
          <w:sz w:val="28"/>
          <w:szCs w:val="28"/>
        </w:rPr>
      </w:pPr>
      <w:r>
        <w:rPr>
          <w:rFonts w:eastAsia="Calibri"/>
          <w:sz w:val="28"/>
          <w:szCs w:val="28"/>
        </w:rPr>
        <w:t>-</w:t>
      </w:r>
      <w:r w:rsidRPr="00B6341B">
        <w:rPr>
          <w:rFonts w:eastAsia="Calibri"/>
          <w:sz w:val="28"/>
          <w:szCs w:val="28"/>
        </w:rPr>
        <w:t>день здоровья «Спорт-альтернатива вредным привычкам».</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Пропаганда ЗОЖ ведется и на уроках физкультуры. Во время проведения акции посещались уроки физкультуры и внеклассные мероприятия, изучался уровень физического развития детей.</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Особое внимание при организации учебного процесса в школе уделяется составлению расписания учебных занятий, кружков в соответствии с санитарно</w:t>
      </w:r>
      <w:r w:rsidRPr="00B6341B">
        <w:rPr>
          <w:rFonts w:eastAsia="Calibri"/>
          <w:sz w:val="28"/>
          <w:szCs w:val="28"/>
        </w:rPr>
        <w:softHyphen/>
        <w:t>гигиеническими требования.</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Школа осуществляет личностный подход к сохранению здоровья учащихся. Каждый учитель начинает учебный год с изучения листка здоровья каждого школьника, чтобы в соответствии с рекомендациями медицинских работников организовать образовательную деятельность учеников. Учитель физкультуры регулирует индивидуальную физическую нагрузку учащихся на уроках физкультуры в зависимости от уровня подготовки ребенка, для дальнейшего физического совершенствования и укрепления здоровья предлагает индивидуальные домашние задания на отработку тех или иных навыков.</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Отрадно отметить, что в школе происходит ежегодное снижение количества учащихся, которым рекомендована подготовительная группа. Большинство учащихся занимается в основных физкультурных группах.</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 xml:space="preserve">Разработана ежегодная циклограмма физкультурно-оздоровительных мероприятий. В её рамках в школе проводятся Дни здоровья, спортивные праздники, эстафеты. Школьники участвуют в спортивных соревнованиях школьного, районного уровней. Ежегодно учащиеся </w:t>
      </w:r>
      <w:r w:rsidR="00335AB0">
        <w:rPr>
          <w:rFonts w:eastAsia="Calibri"/>
          <w:sz w:val="28"/>
          <w:szCs w:val="28"/>
        </w:rPr>
        <w:t>младших</w:t>
      </w:r>
      <w:r w:rsidRPr="00B6341B">
        <w:rPr>
          <w:rFonts w:eastAsia="Calibri"/>
          <w:sz w:val="28"/>
          <w:szCs w:val="28"/>
        </w:rPr>
        <w:t xml:space="preserve"> классов принимают участие в игре "Зарни</w:t>
      </w:r>
      <w:r w:rsidR="00335AB0">
        <w:rPr>
          <w:rFonts w:eastAsia="Calibri"/>
          <w:sz w:val="28"/>
          <w:szCs w:val="28"/>
        </w:rPr>
        <w:t>чка</w:t>
      </w:r>
      <w:r w:rsidRPr="00B6341B">
        <w:rPr>
          <w:rFonts w:eastAsia="Calibri"/>
          <w:sz w:val="28"/>
          <w:szCs w:val="28"/>
        </w:rPr>
        <w:t>", растет число учащихся, сдающих нормы ГТО.</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t>Следует отметить, что эффективность профилактической деятельности определяется тем, насколько у ребенка воспитана потребность в здоровом образе жизни, насколько у него выработана активная жизненная позиция. При организации профилактической работы педагогический коллектив основывается на том, что чем больше у ребенка возможностей зарекомендовать себя как творческую личность, тем меньше у него проявится интерес к асоциальным явлениям.</w:t>
      </w:r>
    </w:p>
    <w:p w:rsidR="00B6341B" w:rsidRPr="00B6341B" w:rsidRDefault="00B6341B" w:rsidP="002C799A">
      <w:pPr>
        <w:pStyle w:val="110"/>
        <w:shd w:val="clear" w:color="auto" w:fill="auto"/>
        <w:spacing w:line="276" w:lineRule="auto"/>
        <w:ind w:left="567" w:right="567" w:firstLine="560"/>
        <w:rPr>
          <w:sz w:val="28"/>
          <w:szCs w:val="28"/>
        </w:rPr>
      </w:pPr>
      <w:r w:rsidRPr="00B6341B">
        <w:rPr>
          <w:rFonts w:eastAsia="Calibri"/>
          <w:sz w:val="28"/>
          <w:szCs w:val="28"/>
        </w:rPr>
        <w:lastRenderedPageBreak/>
        <w:t>В процессе формирования потребности в ЗОЖ большое значение имеет участие школьников во внеурочной деятельности и участие в работе кружков и секций, как в школе, так и в учреждениях дополнительного образования. В текущем учебном году 100% учащихся охвачены различной кружковой деятельностью. Традиционными в школе на протяжении многих лет являются спортивные соревнования «Веселые старты», спартакиады, военно-спортивные эстафеты.</w:t>
      </w:r>
    </w:p>
    <w:p w:rsidR="00B6341B" w:rsidRPr="00B6341B" w:rsidRDefault="00B6341B" w:rsidP="002C799A">
      <w:pPr>
        <w:pStyle w:val="110"/>
        <w:shd w:val="clear" w:color="auto" w:fill="auto"/>
        <w:tabs>
          <w:tab w:val="left" w:pos="4542"/>
        </w:tabs>
        <w:spacing w:line="276" w:lineRule="auto"/>
        <w:ind w:left="567" w:right="567" w:firstLine="560"/>
        <w:rPr>
          <w:sz w:val="28"/>
          <w:szCs w:val="28"/>
        </w:rPr>
      </w:pPr>
      <w:r w:rsidRPr="00B6341B">
        <w:rPr>
          <w:rFonts w:eastAsia="Calibri"/>
          <w:sz w:val="28"/>
          <w:szCs w:val="28"/>
        </w:rPr>
        <w:t xml:space="preserve">Проводилось анкетирование старшеклассников. При этом большинство школьников узнает о проблеме наркомании из телепередач </w:t>
      </w:r>
      <w:r w:rsidR="00335AB0">
        <w:rPr>
          <w:rFonts w:eastAsia="Calibri"/>
          <w:sz w:val="28"/>
          <w:szCs w:val="28"/>
        </w:rPr>
        <w:t>6</w:t>
      </w:r>
      <w:r w:rsidRPr="00B6341B">
        <w:rPr>
          <w:rFonts w:eastAsia="Calibri"/>
          <w:sz w:val="28"/>
          <w:szCs w:val="28"/>
        </w:rPr>
        <w:t xml:space="preserve">8%, лишь 32% такую информацию получает в учреждении образования, а 10% от родителей. Выразили желание получать в дальнейшем информацию о наркомании в индивидуальной беседе со специалистом </w:t>
      </w:r>
      <w:r w:rsidR="00335AB0">
        <w:rPr>
          <w:rFonts w:eastAsia="Calibri"/>
          <w:sz w:val="28"/>
          <w:szCs w:val="28"/>
        </w:rPr>
        <w:t>6</w:t>
      </w:r>
      <w:r w:rsidRPr="00B6341B">
        <w:rPr>
          <w:rFonts w:eastAsia="Calibri"/>
          <w:sz w:val="28"/>
          <w:szCs w:val="28"/>
        </w:rPr>
        <w:t>3%; 4</w:t>
      </w:r>
      <w:r w:rsidR="00335AB0">
        <w:rPr>
          <w:rFonts w:eastAsia="Calibri"/>
          <w:sz w:val="28"/>
          <w:szCs w:val="28"/>
        </w:rPr>
        <w:t>3</w:t>
      </w:r>
      <w:r w:rsidRPr="00B6341B">
        <w:rPr>
          <w:rFonts w:eastAsia="Calibri"/>
          <w:sz w:val="28"/>
          <w:szCs w:val="28"/>
        </w:rPr>
        <w:t>%-на занятии, которое организовано взрослыми; 22% предпочли бы массовые мероприятия, посвященные наркомании. 44% убеждено, что если у подростка появится желание приобрести наркотики, то сделать это они смогут. Большинство старшеклассников признало, что употребление табака, алкоголя и разн</w:t>
      </w:r>
      <w:r w:rsidR="00335AB0">
        <w:rPr>
          <w:rFonts w:eastAsia="Calibri"/>
          <w:sz w:val="28"/>
          <w:szCs w:val="28"/>
        </w:rPr>
        <w:t xml:space="preserve">ообразных наркотических веществ </w:t>
      </w:r>
      <w:r w:rsidRPr="00B6341B">
        <w:rPr>
          <w:rFonts w:eastAsia="Calibri"/>
          <w:sz w:val="28"/>
          <w:szCs w:val="28"/>
        </w:rPr>
        <w:t>приводит, так или иначе, к разрушению здоровья. Ценность здоровья для себя все учащиеся оценили высоко. Ребята отметили, что в школе про</w:t>
      </w:r>
      <w:r w:rsidR="00970B73">
        <w:rPr>
          <w:rFonts w:eastAsia="Calibri"/>
          <w:sz w:val="28"/>
          <w:szCs w:val="28"/>
        </w:rPr>
        <w:t xml:space="preserve">водились следующие мероприятия: </w:t>
      </w:r>
      <w:r w:rsidRPr="00B6341B">
        <w:rPr>
          <w:rFonts w:eastAsia="Calibri"/>
          <w:sz w:val="28"/>
          <w:szCs w:val="28"/>
        </w:rPr>
        <w:t>медицинский осмотр, беседы с классным</w:t>
      </w:r>
      <w:r w:rsidR="00970B73">
        <w:rPr>
          <w:rFonts w:eastAsia="Calibri"/>
          <w:sz w:val="28"/>
          <w:szCs w:val="28"/>
        </w:rPr>
        <w:t xml:space="preserve"> </w:t>
      </w:r>
      <w:r w:rsidRPr="00B6341B">
        <w:rPr>
          <w:rFonts w:eastAsia="Calibri"/>
          <w:sz w:val="28"/>
          <w:szCs w:val="28"/>
        </w:rPr>
        <w:t>руководителем, уроки в рамках ОБЖ, лекции врача, просмотр видеофильмов. Из них, по мнению школьников, могут помочь в решении проблемы наркомании: лекции врачей - 55%; беседы с классным руководителем - 13%; занятия с психологом - 34%; уроки в рамках ОБЖ - 42%; просмотр видеофильмов - 56%.</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В 201</w:t>
      </w:r>
      <w:r w:rsidR="00ED024D">
        <w:rPr>
          <w:rFonts w:ascii="Times New Roman" w:hAnsi="Times New Roman" w:cs="Times New Roman"/>
          <w:sz w:val="28"/>
          <w:szCs w:val="28"/>
        </w:rPr>
        <w:t>9</w:t>
      </w:r>
      <w:r w:rsidRPr="00D939D4">
        <w:rPr>
          <w:rFonts w:ascii="Times New Roman" w:hAnsi="Times New Roman" w:cs="Times New Roman"/>
          <w:sz w:val="28"/>
          <w:szCs w:val="28"/>
        </w:rPr>
        <w:t xml:space="preserve"> году анкетирование прошли </w:t>
      </w:r>
      <w:r w:rsidR="00BF7246">
        <w:rPr>
          <w:rFonts w:ascii="Times New Roman" w:hAnsi="Times New Roman" w:cs="Times New Roman"/>
          <w:sz w:val="28"/>
          <w:szCs w:val="28"/>
        </w:rPr>
        <w:t>1</w:t>
      </w:r>
      <w:r w:rsidR="00ED024D">
        <w:rPr>
          <w:rFonts w:ascii="Times New Roman" w:hAnsi="Times New Roman" w:cs="Times New Roman"/>
          <w:sz w:val="28"/>
          <w:szCs w:val="28"/>
        </w:rPr>
        <w:t>34</w:t>
      </w:r>
      <w:r w:rsidRPr="00D939D4">
        <w:rPr>
          <w:rFonts w:ascii="Times New Roman" w:hAnsi="Times New Roman" w:cs="Times New Roman"/>
          <w:sz w:val="28"/>
          <w:szCs w:val="28"/>
        </w:rPr>
        <w:t xml:space="preserve"> обучающихся 7-</w:t>
      </w:r>
      <w:r w:rsidR="00430DBE">
        <w:rPr>
          <w:rFonts w:ascii="Times New Roman" w:hAnsi="Times New Roman" w:cs="Times New Roman"/>
          <w:sz w:val="28"/>
          <w:szCs w:val="28"/>
        </w:rPr>
        <w:t>1</w:t>
      </w:r>
      <w:r w:rsidR="00ED024D">
        <w:rPr>
          <w:rFonts w:ascii="Times New Roman" w:hAnsi="Times New Roman" w:cs="Times New Roman"/>
          <w:sz w:val="28"/>
          <w:szCs w:val="28"/>
        </w:rPr>
        <w:t>1</w:t>
      </w:r>
      <w:r w:rsidRPr="00D939D4">
        <w:rPr>
          <w:rFonts w:ascii="Times New Roman" w:hAnsi="Times New Roman" w:cs="Times New Roman"/>
          <w:sz w:val="28"/>
          <w:szCs w:val="28"/>
        </w:rPr>
        <w:t xml:space="preserve">-х классов. Перед анкетированием с ребятами проводилась беседа о целях анкетирования и важности правильного заполнения анкет. Упор делался на полную конфиденциальность исследования. </w:t>
      </w:r>
    </w:p>
    <w:p w:rsid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Выяснив реальную картину наркологической ситуации в школе, мы обсудили результаты анкетирования на совещании при директоре, на заседании педагогического совета школы. </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Были определены основные направления</w:t>
      </w:r>
      <w:r w:rsidR="00E5475E">
        <w:rPr>
          <w:rFonts w:ascii="Times New Roman" w:hAnsi="Times New Roman" w:cs="Times New Roman"/>
          <w:sz w:val="28"/>
          <w:szCs w:val="28"/>
        </w:rPr>
        <w:t xml:space="preserve"> </w:t>
      </w:r>
      <w:r w:rsidRPr="00D939D4">
        <w:rPr>
          <w:rFonts w:ascii="Times New Roman" w:hAnsi="Times New Roman" w:cs="Times New Roman"/>
          <w:sz w:val="28"/>
          <w:szCs w:val="28"/>
        </w:rPr>
        <w:t>профилактической антинаркотической работы в школе:</w:t>
      </w:r>
    </w:p>
    <w:p w:rsidR="00D618F6" w:rsidRPr="00D939D4" w:rsidRDefault="009E7B46" w:rsidP="002C799A">
      <w:pPr>
        <w:spacing w:after="0"/>
        <w:ind w:left="567" w:right="567"/>
        <w:jc w:val="both"/>
        <w:rPr>
          <w:rFonts w:ascii="Times New Roman" w:hAnsi="Times New Roman" w:cs="Times New Roman"/>
          <w:sz w:val="28"/>
          <w:szCs w:val="28"/>
        </w:rPr>
      </w:pPr>
      <w:r>
        <w:rPr>
          <w:rFonts w:ascii="Times New Roman" w:hAnsi="Times New Roman" w:cs="Times New Roman"/>
          <w:noProof/>
          <w:sz w:val="28"/>
          <w:szCs w:val="28"/>
        </w:rPr>
        <w:t>-</w:t>
      </w:r>
      <w:r w:rsidR="00D618F6" w:rsidRPr="009E7B46">
        <w:rPr>
          <w:rFonts w:ascii="Times New Roman" w:hAnsi="Times New Roman" w:cs="Times New Roman"/>
          <w:sz w:val="28"/>
          <w:szCs w:val="28"/>
        </w:rPr>
        <w:t>информационное:</w:t>
      </w:r>
      <w:r w:rsidR="00E5475E">
        <w:rPr>
          <w:rFonts w:ascii="Times New Roman" w:hAnsi="Times New Roman" w:cs="Times New Roman"/>
          <w:sz w:val="28"/>
          <w:szCs w:val="28"/>
        </w:rPr>
        <w:t xml:space="preserve"> </w:t>
      </w:r>
      <w:r w:rsidR="00D618F6" w:rsidRPr="00D939D4">
        <w:rPr>
          <w:rFonts w:ascii="Times New Roman" w:hAnsi="Times New Roman" w:cs="Times New Roman"/>
          <w:sz w:val="28"/>
          <w:szCs w:val="28"/>
        </w:rPr>
        <w:t>при</w:t>
      </w:r>
      <w:r w:rsidR="00E5475E">
        <w:rPr>
          <w:rFonts w:ascii="Times New Roman" w:hAnsi="Times New Roman" w:cs="Times New Roman"/>
          <w:sz w:val="28"/>
          <w:szCs w:val="28"/>
        </w:rPr>
        <w:t xml:space="preserve"> </w:t>
      </w:r>
      <w:r w:rsidR="00D618F6" w:rsidRPr="00D939D4">
        <w:rPr>
          <w:rFonts w:ascii="Times New Roman" w:hAnsi="Times New Roman" w:cs="Times New Roman"/>
          <w:sz w:val="28"/>
          <w:szCs w:val="28"/>
        </w:rPr>
        <w:t xml:space="preserve">проведении лекций, дискуссий, профилактических бесед, классных часов мы даём учащимся представление о характере действия наркотиков, о последствиях первой пробы наркотика, о влиянии наркотиков на организм человека, о наркомании как болезни, о целях незаконного оборота наркотиков, объясняем, почему торговцы наркотиками сами их не употребляют, говорим об уголовной ответственности за распространение наркотиков. Но полностью исключаем использование сведений, способных провоцировать интерес детей к наркотикам.  Работать в </w:t>
      </w:r>
      <w:r w:rsidR="00D618F6" w:rsidRPr="00D939D4">
        <w:rPr>
          <w:rFonts w:ascii="Times New Roman" w:hAnsi="Times New Roman" w:cs="Times New Roman"/>
          <w:sz w:val="28"/>
          <w:szCs w:val="28"/>
        </w:rPr>
        <w:lastRenderedPageBreak/>
        <w:t>этом направлении нам помогают педагог – психолог, библиотекарь школьной библиотеки.</w:t>
      </w:r>
    </w:p>
    <w:p w:rsidR="00D618F6" w:rsidRPr="009E7B46" w:rsidRDefault="009E7B46" w:rsidP="002C799A">
      <w:pPr>
        <w:spacing w:after="0"/>
        <w:ind w:left="567" w:right="567"/>
        <w:jc w:val="both"/>
        <w:rPr>
          <w:rFonts w:ascii="Times New Roman" w:hAnsi="Times New Roman" w:cs="Times New Roman"/>
          <w:sz w:val="28"/>
          <w:szCs w:val="28"/>
        </w:rPr>
      </w:pPr>
      <w:r>
        <w:rPr>
          <w:rFonts w:ascii="Times New Roman" w:hAnsi="Times New Roman" w:cs="Times New Roman"/>
          <w:b/>
          <w:noProof/>
          <w:sz w:val="28"/>
          <w:szCs w:val="28"/>
        </w:rPr>
        <w:t>-</w:t>
      </w:r>
      <w:r w:rsidR="00D618F6" w:rsidRPr="009E7B46">
        <w:rPr>
          <w:rFonts w:ascii="Times New Roman" w:hAnsi="Times New Roman" w:cs="Times New Roman"/>
          <w:sz w:val="28"/>
          <w:szCs w:val="28"/>
        </w:rPr>
        <w:t>формирование здорового образа жизни</w:t>
      </w:r>
      <w:r>
        <w:rPr>
          <w:rFonts w:ascii="Times New Roman" w:hAnsi="Times New Roman" w:cs="Times New Roman"/>
          <w:sz w:val="28"/>
          <w:szCs w:val="28"/>
        </w:rPr>
        <w:t>:</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   Мы стараемся сформировать уобучающихся простые ценности радости и счастья, потребность быть здоровым, знать грозящие опасности и пути их предупреждения. На наш взгляд, мотивация здоровья и здорового образа жизни является одним из ведущих факторов защиты от вовлечения в употребление наркотиков.</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   Формирование ценностей здорового образа жизни должно идти не через нравоучения, а через интересные школьные дела и мероприятия. Поэтому мы проводим большую работу по организации досуговой деятельности учащихся.  Организовываем поездки, экскурсии, походы, проводим тематические вечера для старшеклассников, конкурсы, игры, брейн-ринги для начального и среднего звена. В школе работают </w:t>
      </w:r>
      <w:r w:rsidR="00B930C4">
        <w:rPr>
          <w:rFonts w:ascii="Times New Roman" w:hAnsi="Times New Roman" w:cs="Times New Roman"/>
          <w:sz w:val="28"/>
          <w:szCs w:val="28"/>
        </w:rPr>
        <w:t>18</w:t>
      </w:r>
      <w:r w:rsidRPr="00D939D4">
        <w:rPr>
          <w:rFonts w:ascii="Times New Roman" w:hAnsi="Times New Roman" w:cs="Times New Roman"/>
          <w:sz w:val="28"/>
          <w:szCs w:val="28"/>
        </w:rPr>
        <w:t xml:space="preserve"> детских творческих объединений.  Учащиеся школы являются победителями и призёрами различных районных конкурсов. Школа активно принимает участие во всех социально значимых мероприятиях города и района. </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 Охват обучающихся дополнительным образованием в 201</w:t>
      </w:r>
      <w:r w:rsidR="00ED024D">
        <w:rPr>
          <w:rFonts w:ascii="Times New Roman" w:hAnsi="Times New Roman" w:cs="Times New Roman"/>
          <w:sz w:val="28"/>
          <w:szCs w:val="28"/>
        </w:rPr>
        <w:t>9</w:t>
      </w:r>
      <w:r w:rsidRPr="00D939D4">
        <w:rPr>
          <w:rFonts w:ascii="Times New Roman" w:hAnsi="Times New Roman" w:cs="Times New Roman"/>
          <w:sz w:val="28"/>
          <w:szCs w:val="28"/>
        </w:rPr>
        <w:t>-20</w:t>
      </w:r>
      <w:r w:rsidR="00ED024D">
        <w:rPr>
          <w:rFonts w:ascii="Times New Roman" w:hAnsi="Times New Roman" w:cs="Times New Roman"/>
          <w:sz w:val="28"/>
          <w:szCs w:val="28"/>
        </w:rPr>
        <w:t>20</w:t>
      </w:r>
      <w:r w:rsidRPr="00D939D4">
        <w:rPr>
          <w:rFonts w:ascii="Times New Roman" w:hAnsi="Times New Roman" w:cs="Times New Roman"/>
          <w:sz w:val="28"/>
          <w:szCs w:val="28"/>
        </w:rPr>
        <w:t xml:space="preserve"> учебном году составил </w:t>
      </w:r>
      <w:r w:rsidR="00B930C4">
        <w:rPr>
          <w:rFonts w:ascii="Times New Roman" w:hAnsi="Times New Roman" w:cs="Times New Roman"/>
          <w:sz w:val="28"/>
          <w:szCs w:val="28"/>
        </w:rPr>
        <w:t>8</w:t>
      </w:r>
      <w:r w:rsidR="00ED024D">
        <w:rPr>
          <w:rFonts w:ascii="Times New Roman" w:hAnsi="Times New Roman" w:cs="Times New Roman"/>
          <w:sz w:val="28"/>
          <w:szCs w:val="28"/>
        </w:rPr>
        <w:t>5</w:t>
      </w:r>
      <w:r w:rsidRPr="00D939D4">
        <w:rPr>
          <w:rFonts w:ascii="Times New Roman" w:hAnsi="Times New Roman" w:cs="Times New Roman"/>
          <w:sz w:val="28"/>
          <w:szCs w:val="28"/>
        </w:rPr>
        <w:t xml:space="preserve"> %.</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 Опыт работы показывает, что универсальной способностью решения проблемы повышения здоровья учащихся, воспитания и образования, формирования здорового морально-психологического климата обладают средства физической культуры и спорта.</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Дети и подростки, занимающиеся спортом, в 1,5-2 раза чаще участвуют в общественной жизни школы, более конструктивно строят свои отношения как внутри школы, так и вне её, в меньшей мере испытывают чувство одиночества, что противодействует социальному отчуждению школьников, их самоизоляции, уменьшает возможность приобщения к наркотикам, другим психотропным средствам, проявления асоциального поведения в целом.</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 Занятия спортом способствуют негативному отношению к курению. По мере повышения активного и заинтересованного отношения к физической культуре и спорту наблюдается тенденция уменьшения доли каждодневно использующих табачные изделия и увеличивается доля некурящих школьников. Имеется положительное влияние занятий физической культурой на негативное отношение и к употреблению спиртных напитков.</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 Положительное влияние занятий физической культурой и спортом на учебную деятельность, построение межличностных отношений, негативное отношение к курению, спиртному и наркотикам усиливается, когда спортивная деятельность становится действительно заинтересованным, увлечённым досуговым занятием учащихся. В этих целях в школе проводятся </w:t>
      </w:r>
      <w:r w:rsidRPr="00D939D4">
        <w:rPr>
          <w:rFonts w:ascii="Times New Roman" w:hAnsi="Times New Roman" w:cs="Times New Roman"/>
          <w:sz w:val="28"/>
          <w:szCs w:val="28"/>
        </w:rPr>
        <w:lastRenderedPageBreak/>
        <w:t>Дни здоровья, различные спортивные соревнован</w:t>
      </w:r>
      <w:r w:rsidR="00B930C4">
        <w:rPr>
          <w:rFonts w:ascii="Times New Roman" w:hAnsi="Times New Roman" w:cs="Times New Roman"/>
          <w:sz w:val="28"/>
          <w:szCs w:val="28"/>
        </w:rPr>
        <w:t xml:space="preserve">ия, работают спортивные секции. </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 Третье напра</w:t>
      </w:r>
      <w:r w:rsidR="00B930C4">
        <w:rPr>
          <w:rFonts w:ascii="Times New Roman" w:hAnsi="Times New Roman" w:cs="Times New Roman"/>
          <w:sz w:val="28"/>
          <w:szCs w:val="28"/>
        </w:rPr>
        <w:t>вление профилактической работы:</w:t>
      </w:r>
    </w:p>
    <w:p w:rsidR="00D618F6" w:rsidRPr="00D939D4" w:rsidRDefault="009E7B46" w:rsidP="002C799A">
      <w:pPr>
        <w:spacing w:after="0"/>
        <w:ind w:left="567" w:right="567"/>
        <w:jc w:val="both"/>
        <w:rPr>
          <w:rFonts w:ascii="Times New Roman" w:hAnsi="Times New Roman" w:cs="Times New Roman"/>
          <w:sz w:val="28"/>
          <w:szCs w:val="28"/>
        </w:rPr>
      </w:pPr>
      <w:r>
        <w:rPr>
          <w:rFonts w:ascii="Times New Roman" w:hAnsi="Times New Roman" w:cs="Times New Roman"/>
          <w:noProof/>
          <w:sz w:val="28"/>
          <w:szCs w:val="28"/>
        </w:rPr>
        <w:t>-</w:t>
      </w:r>
      <w:r w:rsidR="00D618F6" w:rsidRPr="009E7B46">
        <w:rPr>
          <w:rFonts w:ascii="Times New Roman" w:hAnsi="Times New Roman" w:cs="Times New Roman"/>
          <w:sz w:val="28"/>
          <w:szCs w:val="28"/>
        </w:rPr>
        <w:t>психологическое сопровождение</w:t>
      </w:r>
      <w:r>
        <w:rPr>
          <w:rFonts w:ascii="Times New Roman" w:hAnsi="Times New Roman" w:cs="Times New Roman"/>
          <w:sz w:val="28"/>
          <w:szCs w:val="28"/>
        </w:rPr>
        <w:t>:</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 Классные руководители и педагог - психолог школы работают над формированием у учащихся устойчивой самооценки, умения сказать «нет», нести ответственность за себя и свой выбор, умения при необходимости обратиться за психологической, социальной или наркологической помощью. Для этого проводятся психологические тесты, тренинги, изучение адаптации, «круглые столы», индивидуальные беседы с учащимися</w:t>
      </w:r>
      <w:r w:rsidR="00B930C4">
        <w:rPr>
          <w:rFonts w:ascii="Times New Roman" w:hAnsi="Times New Roman" w:cs="Times New Roman"/>
          <w:sz w:val="28"/>
          <w:szCs w:val="28"/>
        </w:rPr>
        <w:t xml:space="preserve">. </w:t>
      </w:r>
      <w:r w:rsidRPr="00D939D4">
        <w:rPr>
          <w:rFonts w:ascii="Times New Roman" w:hAnsi="Times New Roman" w:cs="Times New Roman"/>
          <w:sz w:val="28"/>
          <w:szCs w:val="28"/>
        </w:rPr>
        <w:t>На стендах информации для детей и родителей находится телефон доверия.</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  Конечно, профилактическая работа в школе наиболее эффективна среди здоровых, социально благополучных, хорошо адаптированных к условиям школьного обучения детей. Они относятся к группе меньшего риска. Менее способные и неблагополучные в поведении ученики принадлежат к группе большего риска, так как одним из факторов, приводящих к риску наркомании</w:t>
      </w:r>
      <w:r w:rsidR="009E7B46">
        <w:rPr>
          <w:rFonts w:ascii="Times New Roman" w:hAnsi="Times New Roman" w:cs="Times New Roman"/>
          <w:sz w:val="28"/>
          <w:szCs w:val="28"/>
        </w:rPr>
        <w:t xml:space="preserve">, </w:t>
      </w:r>
      <w:r w:rsidRPr="00D939D4">
        <w:rPr>
          <w:rFonts w:ascii="Times New Roman" w:hAnsi="Times New Roman" w:cs="Times New Roman"/>
          <w:sz w:val="28"/>
          <w:szCs w:val="28"/>
        </w:rPr>
        <w:t xml:space="preserve">является социальное неблагополучие, неуспеваемость, отсутствие желания продолжать обучение в школе. </w:t>
      </w:r>
    </w:p>
    <w:p w:rsidR="00D618F6" w:rsidRPr="009E7B46"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Поэтому четвёртым направлением профилактической р</w:t>
      </w:r>
      <w:r w:rsidR="00ED024D">
        <w:rPr>
          <w:rFonts w:ascii="Times New Roman" w:hAnsi="Times New Roman" w:cs="Times New Roman"/>
          <w:sz w:val="28"/>
          <w:szCs w:val="28"/>
        </w:rPr>
        <w:t xml:space="preserve">аботы в школе является </w:t>
      </w:r>
      <w:r w:rsidRPr="009E7B46">
        <w:rPr>
          <w:rFonts w:ascii="Times New Roman" w:hAnsi="Times New Roman" w:cs="Times New Roman"/>
          <w:sz w:val="28"/>
          <w:szCs w:val="28"/>
        </w:rPr>
        <w:t>профилактическая работа с учащимися «группы риска»</w:t>
      </w:r>
      <w:r w:rsidR="009E7B46">
        <w:rPr>
          <w:rFonts w:ascii="Times New Roman" w:hAnsi="Times New Roman" w:cs="Times New Roman"/>
          <w:sz w:val="28"/>
          <w:szCs w:val="28"/>
        </w:rPr>
        <w:t>:</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 xml:space="preserve">«Группа риска» включает следующие категории учащихся: имеющие вредные привычки; состоящие на внутришкольном учёте, на учете в комиссии по делам несовершеннолетних, в отделе по делам несовершеннолетних; проживающие в асоциальных семьях; дети с отклонениями психофизического и социального развития, часто пропускающие занятия; неуспевающие по многим предметам. Незанятость учёбой, нахождение вне контроля школы, способствуют их вовлечению в правонарушения. Поэтому, одним из направлений воспитательной работы является проведение систематической профилактической работы с обучающимися, требующими особого педагогического внимания. Осуществляется строгий контроль за посещаемостью занятий данной категорией обучающихся, проводится индивидуальная профилактическая работа, посещение на дому; работа по организации досуга и занятости учащихся, требующих особого педагогического внимания, после уроков и в каникулярный период. </w:t>
      </w:r>
    </w:p>
    <w:p w:rsidR="00D618F6" w:rsidRPr="00D939D4" w:rsidRDefault="009E7B46"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Классными </w:t>
      </w:r>
      <w:r w:rsidR="00D618F6" w:rsidRPr="00D939D4">
        <w:rPr>
          <w:rFonts w:ascii="Times New Roman" w:hAnsi="Times New Roman" w:cs="Times New Roman"/>
          <w:sz w:val="28"/>
          <w:szCs w:val="28"/>
        </w:rPr>
        <w:t xml:space="preserve">руководителями </w:t>
      </w:r>
      <w:r>
        <w:rPr>
          <w:rFonts w:ascii="Times New Roman" w:hAnsi="Times New Roman" w:cs="Times New Roman"/>
          <w:sz w:val="28"/>
          <w:szCs w:val="28"/>
        </w:rPr>
        <w:t>были разработаны</w:t>
      </w:r>
      <w:r w:rsidR="00D618F6" w:rsidRPr="00D939D4">
        <w:rPr>
          <w:rFonts w:ascii="Times New Roman" w:hAnsi="Times New Roman" w:cs="Times New Roman"/>
          <w:sz w:val="28"/>
          <w:szCs w:val="28"/>
        </w:rPr>
        <w:t xml:space="preserve"> планы индивидуальной профилактической работы с обучающимися, требующими особого педагогического внимания, в которых фиксируется работа, проводимая с подростком. Ежемесячно в школе проводятся заседания Совета профилактики школы, малые педсоветы, «Дни профилактики».</w:t>
      </w:r>
    </w:p>
    <w:p w:rsidR="00D618F6" w:rsidRPr="00D939D4" w:rsidRDefault="00D618F6" w:rsidP="002C799A">
      <w:pPr>
        <w:spacing w:after="0"/>
        <w:ind w:left="567" w:right="567"/>
        <w:jc w:val="both"/>
        <w:rPr>
          <w:rFonts w:ascii="Times New Roman" w:hAnsi="Times New Roman" w:cs="Times New Roman"/>
          <w:sz w:val="28"/>
          <w:szCs w:val="28"/>
        </w:rPr>
      </w:pPr>
      <w:r w:rsidRPr="00D939D4">
        <w:rPr>
          <w:rFonts w:ascii="Times New Roman" w:hAnsi="Times New Roman" w:cs="Times New Roman"/>
          <w:sz w:val="28"/>
          <w:szCs w:val="28"/>
        </w:rPr>
        <w:t>Мы стремимся к тому, чтобы в результате проводимой школой профилактической работы подросток</w:t>
      </w:r>
      <w:r w:rsidR="009E7B46">
        <w:rPr>
          <w:rFonts w:ascii="Times New Roman" w:hAnsi="Times New Roman" w:cs="Times New Roman"/>
          <w:sz w:val="28"/>
          <w:szCs w:val="2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3827"/>
        <w:gridCol w:w="3119"/>
      </w:tblGrid>
      <w:tr w:rsidR="00D618F6" w:rsidRPr="001A4756" w:rsidTr="00F3785B">
        <w:tc>
          <w:tcPr>
            <w:tcW w:w="3118"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lastRenderedPageBreak/>
              <w:t>Понимал</w:t>
            </w:r>
          </w:p>
        </w:tc>
        <w:tc>
          <w:tcPr>
            <w:tcW w:w="3827"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Знал</w:t>
            </w:r>
          </w:p>
        </w:tc>
        <w:tc>
          <w:tcPr>
            <w:tcW w:w="3119"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Умел</w:t>
            </w:r>
          </w:p>
        </w:tc>
      </w:tr>
      <w:tr w:rsidR="00D618F6" w:rsidRPr="001A4756" w:rsidTr="00F3785B">
        <w:trPr>
          <w:trHeight w:val="1216"/>
        </w:trPr>
        <w:tc>
          <w:tcPr>
            <w:tcW w:w="3118"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все наркотики – это сильно действующие яды</w:t>
            </w:r>
          </w:p>
        </w:tc>
        <w:tc>
          <w:tcPr>
            <w:tcW w:w="3827" w:type="dxa"/>
          </w:tcPr>
          <w:p w:rsidR="00D618F6" w:rsidRPr="001A4756" w:rsidRDefault="00D618F6" w:rsidP="002C799A">
            <w:pPr>
              <w:ind w:left="567" w:right="567"/>
              <w:rPr>
                <w:rFonts w:ascii="Times New Roman" w:hAnsi="Times New Roman" w:cs="Times New Roman"/>
                <w:sz w:val="24"/>
                <w:szCs w:val="24"/>
              </w:rPr>
            </w:pPr>
            <w:r w:rsidRPr="001A4756">
              <w:rPr>
                <w:rFonts w:ascii="Times New Roman" w:hAnsi="Times New Roman" w:cs="Times New Roman"/>
                <w:sz w:val="24"/>
                <w:szCs w:val="24"/>
              </w:rPr>
              <w:t>за употребление, изготовление, приобретение, сбыт наркотических средств ждёт суровое наказание</w:t>
            </w:r>
          </w:p>
        </w:tc>
        <w:tc>
          <w:tcPr>
            <w:tcW w:w="3119"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чётко формулировать свою позицию</w:t>
            </w:r>
          </w:p>
        </w:tc>
      </w:tr>
      <w:tr w:rsidR="00D618F6" w:rsidRPr="001A4756" w:rsidTr="00F3785B">
        <w:tc>
          <w:tcPr>
            <w:tcW w:w="3118" w:type="dxa"/>
          </w:tcPr>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каждый человек имеет право  сказать «НЕТ» как другим, так и самому себе</w:t>
            </w:r>
          </w:p>
        </w:tc>
        <w:tc>
          <w:tcPr>
            <w:tcW w:w="3827" w:type="dxa"/>
          </w:tcPr>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 как может оказываться психологическое давление</w:t>
            </w:r>
          </w:p>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 способы и методы отказа</w:t>
            </w:r>
          </w:p>
        </w:tc>
        <w:tc>
          <w:tcPr>
            <w:tcW w:w="3119" w:type="dxa"/>
          </w:tcPr>
          <w:p w:rsidR="00D618F6" w:rsidRPr="001A4756" w:rsidRDefault="00515745" w:rsidP="002C799A">
            <w:pPr>
              <w:spacing w:after="0"/>
              <w:ind w:left="567" w:right="567"/>
              <w:jc w:val="both"/>
              <w:rPr>
                <w:rFonts w:ascii="Times New Roman" w:hAnsi="Times New Roman" w:cs="Times New Roman"/>
                <w:sz w:val="24"/>
                <w:szCs w:val="24"/>
              </w:rPr>
            </w:pPr>
            <w:r>
              <w:rPr>
                <w:rFonts w:ascii="Times New Roman" w:hAnsi="Times New Roman" w:cs="Times New Roman"/>
                <w:sz w:val="24"/>
                <w:szCs w:val="24"/>
              </w:rPr>
              <w:t>-</w:t>
            </w:r>
            <w:r w:rsidR="00D618F6" w:rsidRPr="001A4756">
              <w:rPr>
                <w:rFonts w:ascii="Times New Roman" w:hAnsi="Times New Roman" w:cs="Times New Roman"/>
                <w:sz w:val="24"/>
                <w:szCs w:val="24"/>
              </w:rPr>
              <w:t>сказать «нет» на предложение друзей, если то, что они предлагают, не соответствует собственному желанию</w:t>
            </w:r>
          </w:p>
          <w:p w:rsidR="00D618F6" w:rsidRPr="001A4756" w:rsidRDefault="00B930C4"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w:t>
            </w:r>
            <w:r w:rsidR="00D618F6" w:rsidRPr="001A4756">
              <w:rPr>
                <w:rFonts w:ascii="Times New Roman" w:hAnsi="Times New Roman" w:cs="Times New Roman"/>
                <w:sz w:val="24"/>
                <w:szCs w:val="24"/>
              </w:rPr>
              <w:t>сопротивляться давлению</w:t>
            </w:r>
          </w:p>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 обращаться за помощью</w:t>
            </w:r>
          </w:p>
        </w:tc>
      </w:tr>
      <w:tr w:rsidR="00D618F6" w:rsidRPr="001A4756" w:rsidTr="00F3785B">
        <w:trPr>
          <w:trHeight w:val="915"/>
        </w:trPr>
        <w:tc>
          <w:tcPr>
            <w:tcW w:w="3118" w:type="dxa"/>
          </w:tcPr>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наркомания – неизлечимая болезнь на всю жизнь</w:t>
            </w:r>
          </w:p>
        </w:tc>
        <w:tc>
          <w:tcPr>
            <w:tcW w:w="3827"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зависимость может возникать даже после однократного употребления наркотика</w:t>
            </w:r>
          </w:p>
        </w:tc>
        <w:tc>
          <w:tcPr>
            <w:tcW w:w="3119" w:type="dxa"/>
          </w:tcPr>
          <w:p w:rsidR="00D618F6" w:rsidRPr="001A4756" w:rsidRDefault="00D618F6" w:rsidP="002C799A">
            <w:pPr>
              <w:spacing w:line="240" w:lineRule="auto"/>
              <w:ind w:left="567" w:right="567"/>
              <w:jc w:val="both"/>
              <w:rPr>
                <w:rFonts w:ascii="Times New Roman" w:hAnsi="Times New Roman" w:cs="Times New Roman"/>
                <w:sz w:val="24"/>
                <w:szCs w:val="24"/>
              </w:rPr>
            </w:pPr>
            <w:r w:rsidRPr="001A4756">
              <w:rPr>
                <w:rFonts w:ascii="Times New Roman" w:hAnsi="Times New Roman" w:cs="Times New Roman"/>
                <w:sz w:val="24"/>
                <w:szCs w:val="24"/>
              </w:rPr>
              <w:t>продумывать все «за» и «против» перед тем, как сделать выбор</w:t>
            </w:r>
          </w:p>
        </w:tc>
      </w:tr>
      <w:tr w:rsidR="00D618F6" w:rsidRPr="001A4756" w:rsidTr="00F3785B">
        <w:tc>
          <w:tcPr>
            <w:tcW w:w="3118"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на каждого человека сильно влияет окружение</w:t>
            </w:r>
          </w:p>
        </w:tc>
        <w:tc>
          <w:tcPr>
            <w:tcW w:w="3827"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каждый может сам влиять на своё окружение</w:t>
            </w:r>
          </w:p>
        </w:tc>
        <w:tc>
          <w:tcPr>
            <w:tcW w:w="3119"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 вести себя уверенно и неагрессивно</w:t>
            </w:r>
          </w:p>
        </w:tc>
      </w:tr>
      <w:tr w:rsidR="00D618F6" w:rsidRPr="001A4756" w:rsidTr="00F3785B">
        <w:tc>
          <w:tcPr>
            <w:tcW w:w="3118" w:type="dxa"/>
          </w:tcPr>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в ситуации стресса человек может совершать необдуманные поступки</w:t>
            </w:r>
          </w:p>
        </w:tc>
        <w:tc>
          <w:tcPr>
            <w:tcW w:w="3827" w:type="dxa"/>
          </w:tcPr>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способы выхода из стрессового состояния</w:t>
            </w:r>
          </w:p>
        </w:tc>
        <w:tc>
          <w:tcPr>
            <w:tcW w:w="3119" w:type="dxa"/>
          </w:tcPr>
          <w:p w:rsidR="00D618F6" w:rsidRPr="001A4756" w:rsidRDefault="00D618F6" w:rsidP="002C799A">
            <w:pPr>
              <w:spacing w:after="0" w:line="240" w:lineRule="auto"/>
              <w:ind w:left="567" w:right="567"/>
              <w:jc w:val="both"/>
              <w:rPr>
                <w:rFonts w:ascii="Times New Roman" w:hAnsi="Times New Roman" w:cs="Times New Roman"/>
                <w:sz w:val="24"/>
                <w:szCs w:val="24"/>
              </w:rPr>
            </w:pPr>
            <w:r w:rsidRPr="001A4756">
              <w:rPr>
                <w:rFonts w:ascii="Times New Roman" w:hAnsi="Times New Roman" w:cs="Times New Roman"/>
                <w:sz w:val="24"/>
                <w:szCs w:val="24"/>
              </w:rPr>
              <w:t>- находить помощь</w:t>
            </w:r>
          </w:p>
          <w:p w:rsidR="00D618F6" w:rsidRPr="001A4756" w:rsidRDefault="00D618F6" w:rsidP="002C799A">
            <w:pPr>
              <w:spacing w:after="0" w:line="240" w:lineRule="auto"/>
              <w:ind w:left="567" w:right="567"/>
              <w:jc w:val="both"/>
              <w:rPr>
                <w:rFonts w:ascii="Times New Roman" w:hAnsi="Times New Roman" w:cs="Times New Roman"/>
                <w:sz w:val="24"/>
                <w:szCs w:val="24"/>
              </w:rPr>
            </w:pPr>
            <w:r w:rsidRPr="001A4756">
              <w:rPr>
                <w:rFonts w:ascii="Times New Roman" w:hAnsi="Times New Roman" w:cs="Times New Roman"/>
                <w:sz w:val="24"/>
                <w:szCs w:val="24"/>
              </w:rPr>
              <w:t>- различать свои чувства</w:t>
            </w:r>
          </w:p>
          <w:p w:rsidR="00D618F6" w:rsidRPr="001A4756" w:rsidRDefault="00B930C4" w:rsidP="002C799A">
            <w:pPr>
              <w:spacing w:after="0" w:line="240" w:lineRule="auto"/>
              <w:ind w:left="567" w:right="567"/>
              <w:jc w:val="both"/>
              <w:rPr>
                <w:rFonts w:ascii="Times New Roman" w:hAnsi="Times New Roman" w:cs="Times New Roman"/>
                <w:sz w:val="24"/>
                <w:szCs w:val="24"/>
              </w:rPr>
            </w:pPr>
            <w:r w:rsidRPr="001A4756">
              <w:rPr>
                <w:rFonts w:ascii="Times New Roman" w:hAnsi="Times New Roman" w:cs="Times New Roman"/>
                <w:sz w:val="24"/>
                <w:szCs w:val="24"/>
              </w:rPr>
              <w:t>-</w:t>
            </w:r>
            <w:r w:rsidR="00D618F6" w:rsidRPr="001A4756">
              <w:rPr>
                <w:rFonts w:ascii="Times New Roman" w:hAnsi="Times New Roman" w:cs="Times New Roman"/>
                <w:sz w:val="24"/>
                <w:szCs w:val="24"/>
              </w:rPr>
              <w:t>конструктивно выражать волнение, агрессию, гнев, страх, горе и др.</w:t>
            </w:r>
          </w:p>
        </w:tc>
      </w:tr>
      <w:tr w:rsidR="00D618F6" w:rsidRPr="001A4756" w:rsidTr="00F3785B">
        <w:tc>
          <w:tcPr>
            <w:tcW w:w="3118" w:type="dxa"/>
          </w:tcPr>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можно влиять на своё будущее</w:t>
            </w:r>
          </w:p>
        </w:tc>
        <w:tc>
          <w:tcPr>
            <w:tcW w:w="3827" w:type="dxa"/>
          </w:tcPr>
          <w:p w:rsidR="00D618F6" w:rsidRPr="001A4756" w:rsidRDefault="00D618F6"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свои желания и планы</w:t>
            </w:r>
          </w:p>
        </w:tc>
        <w:tc>
          <w:tcPr>
            <w:tcW w:w="3119" w:type="dxa"/>
          </w:tcPr>
          <w:p w:rsidR="00D618F6" w:rsidRPr="001A4756" w:rsidRDefault="00515745" w:rsidP="002C799A">
            <w:pPr>
              <w:spacing w:after="0"/>
              <w:ind w:left="567" w:right="567"/>
              <w:jc w:val="both"/>
              <w:rPr>
                <w:rFonts w:ascii="Times New Roman" w:hAnsi="Times New Roman" w:cs="Times New Roman"/>
                <w:sz w:val="24"/>
                <w:szCs w:val="24"/>
              </w:rPr>
            </w:pPr>
            <w:r>
              <w:rPr>
                <w:rFonts w:ascii="Times New Roman" w:hAnsi="Times New Roman" w:cs="Times New Roman"/>
                <w:sz w:val="24"/>
                <w:szCs w:val="24"/>
              </w:rPr>
              <w:t>-</w:t>
            </w:r>
            <w:r w:rsidR="00D618F6" w:rsidRPr="001A4756">
              <w:rPr>
                <w:rFonts w:ascii="Times New Roman" w:hAnsi="Times New Roman" w:cs="Times New Roman"/>
                <w:sz w:val="24"/>
                <w:szCs w:val="24"/>
              </w:rPr>
              <w:t>планировать свои действия</w:t>
            </w:r>
          </w:p>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 ставить достижимые цели</w:t>
            </w:r>
          </w:p>
          <w:p w:rsidR="00D618F6" w:rsidRPr="001A4756" w:rsidRDefault="00B930C4" w:rsidP="002C799A">
            <w:pPr>
              <w:ind w:left="567" w:right="567"/>
              <w:jc w:val="both"/>
              <w:rPr>
                <w:rFonts w:ascii="Times New Roman" w:hAnsi="Times New Roman" w:cs="Times New Roman"/>
                <w:sz w:val="24"/>
                <w:szCs w:val="24"/>
              </w:rPr>
            </w:pPr>
            <w:r w:rsidRPr="001A4756">
              <w:rPr>
                <w:rFonts w:ascii="Times New Roman" w:hAnsi="Times New Roman" w:cs="Times New Roman"/>
                <w:sz w:val="24"/>
                <w:szCs w:val="24"/>
              </w:rPr>
              <w:t>-</w:t>
            </w:r>
            <w:r w:rsidR="00D618F6" w:rsidRPr="001A4756">
              <w:rPr>
                <w:rFonts w:ascii="Times New Roman" w:hAnsi="Times New Roman" w:cs="Times New Roman"/>
                <w:sz w:val="24"/>
                <w:szCs w:val="24"/>
              </w:rPr>
              <w:t>анализировать причины неудач и успехов</w:t>
            </w:r>
          </w:p>
        </w:tc>
      </w:tr>
      <w:tr w:rsidR="00D618F6" w:rsidRPr="001A4756" w:rsidTr="00F3785B">
        <w:tc>
          <w:tcPr>
            <w:tcW w:w="3118" w:type="dxa"/>
          </w:tcPr>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 xml:space="preserve">личные отношения – </w:t>
            </w:r>
            <w:r w:rsidRPr="001A4756">
              <w:rPr>
                <w:rFonts w:ascii="Times New Roman" w:hAnsi="Times New Roman" w:cs="Times New Roman"/>
                <w:sz w:val="24"/>
                <w:szCs w:val="24"/>
              </w:rPr>
              <w:lastRenderedPageBreak/>
              <w:t>важнейшая часть жизни</w:t>
            </w:r>
          </w:p>
        </w:tc>
        <w:tc>
          <w:tcPr>
            <w:tcW w:w="3827" w:type="dxa"/>
          </w:tcPr>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lastRenderedPageBreak/>
              <w:t xml:space="preserve">как искать и выбирать друзей, начинать и </w:t>
            </w:r>
            <w:r w:rsidRPr="001A4756">
              <w:rPr>
                <w:rFonts w:ascii="Times New Roman" w:hAnsi="Times New Roman" w:cs="Times New Roman"/>
                <w:sz w:val="24"/>
                <w:szCs w:val="24"/>
              </w:rPr>
              <w:lastRenderedPageBreak/>
              <w:t>заканчивать отношения</w:t>
            </w:r>
          </w:p>
        </w:tc>
        <w:tc>
          <w:tcPr>
            <w:tcW w:w="3119" w:type="dxa"/>
          </w:tcPr>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lastRenderedPageBreak/>
              <w:t>- доверять</w:t>
            </w:r>
          </w:p>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 xml:space="preserve">- быть </w:t>
            </w:r>
            <w:r w:rsidRPr="001A4756">
              <w:rPr>
                <w:rFonts w:ascii="Times New Roman" w:hAnsi="Times New Roman" w:cs="Times New Roman"/>
                <w:sz w:val="24"/>
                <w:szCs w:val="24"/>
              </w:rPr>
              <w:lastRenderedPageBreak/>
              <w:t>искренним</w:t>
            </w:r>
          </w:p>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 находить друзей</w:t>
            </w:r>
          </w:p>
          <w:p w:rsidR="00D618F6" w:rsidRPr="001A4756" w:rsidRDefault="00D618F6" w:rsidP="002C799A">
            <w:pPr>
              <w:spacing w:after="0"/>
              <w:ind w:left="567" w:right="567"/>
              <w:jc w:val="both"/>
              <w:rPr>
                <w:rFonts w:ascii="Times New Roman" w:hAnsi="Times New Roman" w:cs="Times New Roman"/>
                <w:sz w:val="24"/>
                <w:szCs w:val="24"/>
              </w:rPr>
            </w:pPr>
            <w:r w:rsidRPr="001A4756">
              <w:rPr>
                <w:rFonts w:ascii="Times New Roman" w:hAnsi="Times New Roman" w:cs="Times New Roman"/>
                <w:sz w:val="24"/>
                <w:szCs w:val="24"/>
              </w:rPr>
              <w:t>- разрешать конфликты</w:t>
            </w:r>
          </w:p>
        </w:tc>
      </w:tr>
    </w:tbl>
    <w:p w:rsidR="00335AB0" w:rsidRDefault="00D618F6" w:rsidP="002C799A">
      <w:pPr>
        <w:pStyle w:val="110"/>
        <w:shd w:val="clear" w:color="auto" w:fill="auto"/>
        <w:spacing w:line="276" w:lineRule="auto"/>
        <w:ind w:left="567" w:right="567" w:firstLine="560"/>
        <w:rPr>
          <w:rFonts w:eastAsia="Calibri"/>
          <w:sz w:val="28"/>
          <w:szCs w:val="28"/>
        </w:rPr>
      </w:pPr>
      <w:r w:rsidRPr="00D939D4">
        <w:rPr>
          <w:sz w:val="28"/>
          <w:szCs w:val="28"/>
        </w:rPr>
        <w:lastRenderedPageBreak/>
        <w:t xml:space="preserve">   Эффективность проводимой профилактической работы в школе требует постоянной оценки. С этой целью мы проводим повторные мониторинги, характеризующие отношение опрашиваемых к употреблению наркотиков, алкоголя и табакокурени</w:t>
      </w:r>
      <w:r w:rsidR="009E7B46">
        <w:rPr>
          <w:sz w:val="28"/>
          <w:szCs w:val="28"/>
        </w:rPr>
        <w:t>я</w:t>
      </w:r>
      <w:r w:rsidRPr="00D939D4">
        <w:rPr>
          <w:sz w:val="28"/>
          <w:szCs w:val="28"/>
        </w:rPr>
        <w:t>. Также оценивается качество проводимых профилактических мероприятий.На сегодняшний день в нашей школе нет учащихся, употребляющих наркотические вещества, нет учащихся, со</w:t>
      </w:r>
      <w:r w:rsidR="00B930C4">
        <w:rPr>
          <w:sz w:val="28"/>
          <w:szCs w:val="28"/>
        </w:rPr>
        <w:t xml:space="preserve">стоящих на учёте у нарколога. </w:t>
      </w:r>
      <w:r w:rsidRPr="00D939D4">
        <w:rPr>
          <w:sz w:val="28"/>
          <w:szCs w:val="28"/>
        </w:rPr>
        <w:t>Мы считаем это главным результатом нашей работы. Ученики нашей школы ежегодно участвуют в спортивных мероприятиях</w:t>
      </w:r>
      <w:r w:rsidR="00B930C4">
        <w:rPr>
          <w:sz w:val="28"/>
          <w:szCs w:val="28"/>
        </w:rPr>
        <w:t>.</w:t>
      </w:r>
    </w:p>
    <w:p w:rsidR="00D939D4" w:rsidRDefault="00335AB0" w:rsidP="002C799A">
      <w:pPr>
        <w:pStyle w:val="110"/>
        <w:shd w:val="clear" w:color="auto" w:fill="auto"/>
        <w:spacing w:line="276" w:lineRule="auto"/>
        <w:ind w:left="567" w:right="567" w:firstLine="560"/>
        <w:rPr>
          <w:sz w:val="28"/>
          <w:szCs w:val="28"/>
        </w:rPr>
      </w:pPr>
      <w:r w:rsidRPr="00B6341B">
        <w:rPr>
          <w:rFonts w:eastAsia="Calibri"/>
          <w:sz w:val="28"/>
          <w:szCs w:val="28"/>
        </w:rPr>
        <w:t xml:space="preserve">Анализируя все вышесказанное, можно сделать вывод, что работа по формированию у обучающихся потребности в ЗОЖ, профилактике табакокурения, антинаркотической и антиалкогольной пропаганде в школе и классах ведется удовлетворительно. </w:t>
      </w:r>
    </w:p>
    <w:p w:rsidR="0056323C" w:rsidRPr="00B930C4" w:rsidRDefault="0056323C" w:rsidP="002C799A">
      <w:pPr>
        <w:pStyle w:val="110"/>
        <w:shd w:val="clear" w:color="auto" w:fill="auto"/>
        <w:spacing w:line="276" w:lineRule="auto"/>
        <w:ind w:left="567" w:right="567" w:firstLine="0"/>
        <w:rPr>
          <w:sz w:val="28"/>
          <w:szCs w:val="28"/>
        </w:rPr>
      </w:pPr>
    </w:p>
    <w:p w:rsidR="00D618F6" w:rsidRPr="0084603A" w:rsidRDefault="005D3469" w:rsidP="002C799A">
      <w:pPr>
        <w:pStyle w:val="a9"/>
        <w:ind w:left="567" w:right="567"/>
        <w:jc w:val="center"/>
        <w:rPr>
          <w:rFonts w:ascii="Times New Roman" w:hAnsi="Times New Roman" w:cs="Times New Roman"/>
          <w:b/>
          <w:color w:val="231F20"/>
          <w:sz w:val="28"/>
          <w:szCs w:val="28"/>
        </w:rPr>
      </w:pPr>
      <w:r>
        <w:rPr>
          <w:rFonts w:ascii="Times New Roman" w:hAnsi="Times New Roman" w:cs="Times New Roman"/>
          <w:b/>
          <w:color w:val="231F20"/>
          <w:sz w:val="28"/>
          <w:szCs w:val="28"/>
        </w:rPr>
        <w:t>5.7.</w:t>
      </w:r>
      <w:r w:rsidR="00D618F6" w:rsidRPr="0084603A">
        <w:rPr>
          <w:rFonts w:ascii="Times New Roman" w:hAnsi="Times New Roman" w:cs="Times New Roman"/>
          <w:b/>
          <w:color w:val="231F20"/>
          <w:sz w:val="28"/>
          <w:szCs w:val="28"/>
        </w:rPr>
        <w:t>Результаты сдачи норм ГТО</w:t>
      </w:r>
    </w:p>
    <w:p w:rsidR="0084603A" w:rsidRPr="0084603A" w:rsidRDefault="0084603A" w:rsidP="002C799A">
      <w:pPr>
        <w:pStyle w:val="110"/>
        <w:shd w:val="clear" w:color="auto" w:fill="auto"/>
        <w:spacing w:line="276" w:lineRule="auto"/>
        <w:ind w:left="567" w:right="567" w:firstLine="560"/>
        <w:rPr>
          <w:sz w:val="28"/>
          <w:szCs w:val="28"/>
        </w:rPr>
      </w:pPr>
      <w:r w:rsidRPr="0084603A">
        <w:rPr>
          <w:rFonts w:eastAsia="Calibri"/>
          <w:sz w:val="28"/>
          <w:szCs w:val="28"/>
        </w:rPr>
        <w:t>На протяжении нескольких лет в школе с октября по апрель месяц проводится мониторинг физического развития учащихся 1-11 классов, норм ВФСК ГТО, в котором отслежи</w:t>
      </w:r>
      <w:r>
        <w:rPr>
          <w:rFonts w:eastAsia="Calibri"/>
          <w:sz w:val="28"/>
          <w:szCs w:val="28"/>
        </w:rPr>
        <w:t>ваются следующие характеристики:</w:t>
      </w:r>
      <w:r w:rsidRPr="0084603A">
        <w:rPr>
          <w:rFonts w:eastAsia="Calibri"/>
          <w:sz w:val="28"/>
          <w:szCs w:val="28"/>
        </w:rPr>
        <w:t xml:space="preserve"> быстрота, сила, выносливость, гибкость. Анализируя данные входящие в мониторинг физического развития с нормами ГТО и результатам</w:t>
      </w:r>
      <w:r>
        <w:rPr>
          <w:rFonts w:eastAsia="Calibri"/>
          <w:sz w:val="28"/>
          <w:szCs w:val="28"/>
        </w:rPr>
        <w:t>и, которые показали учащиеся 2-</w:t>
      </w:r>
      <w:r w:rsidRPr="0084603A">
        <w:rPr>
          <w:rFonts w:eastAsia="Calibri"/>
          <w:sz w:val="28"/>
          <w:szCs w:val="28"/>
        </w:rPr>
        <w:t xml:space="preserve">11 классов школы (количество тестируемых составило </w:t>
      </w:r>
      <w:r w:rsidR="00F3785B">
        <w:rPr>
          <w:rFonts w:eastAsia="Calibri"/>
          <w:sz w:val="28"/>
          <w:szCs w:val="28"/>
        </w:rPr>
        <w:t>101</w:t>
      </w:r>
      <w:r w:rsidRPr="0084603A">
        <w:rPr>
          <w:rFonts w:eastAsia="Calibri"/>
          <w:sz w:val="28"/>
          <w:szCs w:val="28"/>
        </w:rPr>
        <w:t xml:space="preserve"> человек), можно сделать следующие выводы.</w:t>
      </w:r>
    </w:p>
    <w:p w:rsidR="0084603A" w:rsidRPr="0084603A" w:rsidRDefault="0084603A" w:rsidP="002C799A">
      <w:pPr>
        <w:pStyle w:val="110"/>
        <w:numPr>
          <w:ilvl w:val="0"/>
          <w:numId w:val="35"/>
        </w:numPr>
        <w:shd w:val="clear" w:color="auto" w:fill="auto"/>
        <w:tabs>
          <w:tab w:val="left" w:pos="911"/>
        </w:tabs>
        <w:spacing w:line="276" w:lineRule="auto"/>
        <w:ind w:left="567" w:right="567" w:firstLine="560"/>
        <w:rPr>
          <w:sz w:val="28"/>
          <w:szCs w:val="28"/>
        </w:rPr>
      </w:pPr>
      <w:r w:rsidRPr="0084603A">
        <w:rPr>
          <w:rFonts w:eastAsia="Calibri"/>
          <w:sz w:val="28"/>
          <w:szCs w:val="28"/>
        </w:rPr>
        <w:t>Мониторинг физического развития является начальным этапом для школы к ведению норм комплекса ГТО, так как в комплекс ГТО входят те же виды ис</w:t>
      </w:r>
      <w:r>
        <w:rPr>
          <w:rFonts w:eastAsia="Calibri"/>
          <w:sz w:val="28"/>
          <w:szCs w:val="28"/>
        </w:rPr>
        <w:t>пытаний, но и добавляются новые:</w:t>
      </w:r>
    </w:p>
    <w:p w:rsidR="0084603A" w:rsidRDefault="0084603A" w:rsidP="002C799A">
      <w:pPr>
        <w:pStyle w:val="110"/>
        <w:shd w:val="clear" w:color="auto" w:fill="auto"/>
        <w:tabs>
          <w:tab w:val="left" w:pos="911"/>
        </w:tabs>
        <w:spacing w:line="276" w:lineRule="auto"/>
        <w:ind w:left="567" w:right="567" w:firstLine="0"/>
        <w:rPr>
          <w:rFonts w:eastAsia="Calibri"/>
          <w:sz w:val="28"/>
          <w:szCs w:val="28"/>
        </w:rPr>
      </w:pPr>
      <w:r>
        <w:rPr>
          <w:rFonts w:eastAsia="Calibri"/>
          <w:sz w:val="28"/>
          <w:szCs w:val="28"/>
        </w:rPr>
        <w:t>-</w:t>
      </w:r>
      <w:r w:rsidRPr="0084603A">
        <w:rPr>
          <w:rFonts w:eastAsia="Calibri"/>
          <w:sz w:val="28"/>
          <w:szCs w:val="28"/>
        </w:rPr>
        <w:t>наклон вперед из положения стоя с п</w:t>
      </w:r>
      <w:r>
        <w:rPr>
          <w:rFonts w:eastAsia="Calibri"/>
          <w:sz w:val="28"/>
          <w:szCs w:val="28"/>
        </w:rPr>
        <w:t>рямыми ногами (с 1 - 11 класс);</w:t>
      </w:r>
    </w:p>
    <w:p w:rsidR="0084603A" w:rsidRDefault="0084603A" w:rsidP="002C799A">
      <w:pPr>
        <w:pStyle w:val="110"/>
        <w:shd w:val="clear" w:color="auto" w:fill="auto"/>
        <w:tabs>
          <w:tab w:val="left" w:pos="911"/>
        </w:tabs>
        <w:spacing w:line="276" w:lineRule="auto"/>
        <w:ind w:left="567" w:right="567" w:firstLine="0"/>
        <w:rPr>
          <w:rFonts w:eastAsia="Calibri"/>
          <w:sz w:val="28"/>
          <w:szCs w:val="28"/>
        </w:rPr>
      </w:pPr>
      <w:r>
        <w:rPr>
          <w:rFonts w:eastAsia="Calibri"/>
          <w:sz w:val="28"/>
          <w:szCs w:val="28"/>
        </w:rPr>
        <w:t>-</w:t>
      </w:r>
      <w:r w:rsidRPr="0084603A">
        <w:rPr>
          <w:rFonts w:eastAsia="Calibri"/>
          <w:sz w:val="28"/>
          <w:szCs w:val="28"/>
        </w:rPr>
        <w:t>прыжок с разбега в длину</w:t>
      </w:r>
      <w:r>
        <w:rPr>
          <w:rFonts w:eastAsia="Calibri"/>
          <w:sz w:val="28"/>
          <w:szCs w:val="28"/>
        </w:rPr>
        <w:t>;</w:t>
      </w:r>
    </w:p>
    <w:p w:rsidR="0084603A" w:rsidRDefault="0084603A" w:rsidP="002C799A">
      <w:pPr>
        <w:pStyle w:val="110"/>
        <w:shd w:val="clear" w:color="auto" w:fill="auto"/>
        <w:tabs>
          <w:tab w:val="left" w:pos="911"/>
        </w:tabs>
        <w:spacing w:line="276" w:lineRule="auto"/>
        <w:ind w:left="567" w:right="567" w:firstLine="0"/>
        <w:rPr>
          <w:rFonts w:eastAsia="Calibri"/>
          <w:sz w:val="28"/>
          <w:szCs w:val="28"/>
        </w:rPr>
      </w:pPr>
      <w:r>
        <w:rPr>
          <w:rFonts w:eastAsia="Calibri"/>
          <w:sz w:val="28"/>
          <w:szCs w:val="28"/>
        </w:rPr>
        <w:t>-</w:t>
      </w:r>
      <w:r w:rsidRPr="0084603A">
        <w:rPr>
          <w:rFonts w:eastAsia="Calibri"/>
          <w:sz w:val="28"/>
          <w:szCs w:val="28"/>
        </w:rPr>
        <w:t xml:space="preserve"> сгибание и разгибание рук в</w:t>
      </w:r>
      <w:r>
        <w:rPr>
          <w:rFonts w:eastAsia="Calibri"/>
          <w:sz w:val="28"/>
          <w:szCs w:val="28"/>
        </w:rPr>
        <w:t xml:space="preserve"> упоре лежа на полу (отжимание);</w:t>
      </w:r>
    </w:p>
    <w:p w:rsidR="0084603A" w:rsidRDefault="0084603A" w:rsidP="002C799A">
      <w:pPr>
        <w:pStyle w:val="110"/>
        <w:shd w:val="clear" w:color="auto" w:fill="auto"/>
        <w:tabs>
          <w:tab w:val="left" w:pos="911"/>
        </w:tabs>
        <w:spacing w:line="276" w:lineRule="auto"/>
        <w:ind w:left="567" w:right="567" w:firstLine="0"/>
        <w:rPr>
          <w:rFonts w:eastAsia="Calibri"/>
          <w:sz w:val="28"/>
          <w:szCs w:val="28"/>
        </w:rPr>
      </w:pPr>
      <w:r>
        <w:rPr>
          <w:rFonts w:eastAsia="Calibri"/>
          <w:sz w:val="28"/>
          <w:szCs w:val="28"/>
        </w:rPr>
        <w:t>-</w:t>
      </w:r>
      <w:r w:rsidRPr="0084603A">
        <w:rPr>
          <w:rFonts w:eastAsia="Calibri"/>
          <w:sz w:val="28"/>
          <w:szCs w:val="28"/>
        </w:rPr>
        <w:t>стрельба, плавание, кросс по пересеченной местности туристический поход с проверкой турист</w:t>
      </w:r>
      <w:r>
        <w:rPr>
          <w:rFonts w:eastAsia="Calibri"/>
          <w:sz w:val="28"/>
          <w:szCs w:val="28"/>
        </w:rPr>
        <w:t>ических знаний (с 6- 11 класс);</w:t>
      </w:r>
    </w:p>
    <w:p w:rsidR="0084603A" w:rsidRPr="0084603A" w:rsidRDefault="0084603A" w:rsidP="002C799A">
      <w:pPr>
        <w:pStyle w:val="110"/>
        <w:shd w:val="clear" w:color="auto" w:fill="auto"/>
        <w:tabs>
          <w:tab w:val="left" w:pos="911"/>
        </w:tabs>
        <w:spacing w:line="276" w:lineRule="auto"/>
        <w:ind w:left="567" w:right="567" w:firstLine="0"/>
        <w:rPr>
          <w:sz w:val="28"/>
          <w:szCs w:val="28"/>
        </w:rPr>
      </w:pPr>
      <w:r>
        <w:rPr>
          <w:rFonts w:eastAsia="Calibri"/>
          <w:sz w:val="28"/>
          <w:szCs w:val="28"/>
        </w:rPr>
        <w:t>-</w:t>
      </w:r>
      <w:r w:rsidRPr="0084603A">
        <w:rPr>
          <w:rFonts w:eastAsia="Calibri"/>
          <w:sz w:val="28"/>
          <w:szCs w:val="28"/>
        </w:rPr>
        <w:t xml:space="preserve"> бег на 60, 100 метров, </w:t>
      </w:r>
      <w:r>
        <w:rPr>
          <w:rFonts w:eastAsia="Calibri"/>
          <w:sz w:val="28"/>
          <w:szCs w:val="28"/>
        </w:rPr>
        <w:t>бег на 1500, 2000, 3000 метров.</w:t>
      </w:r>
    </w:p>
    <w:p w:rsidR="0084603A" w:rsidRPr="0084603A" w:rsidRDefault="0084603A" w:rsidP="002C799A">
      <w:pPr>
        <w:pStyle w:val="110"/>
        <w:numPr>
          <w:ilvl w:val="0"/>
          <w:numId w:val="35"/>
        </w:numPr>
        <w:shd w:val="clear" w:color="auto" w:fill="auto"/>
        <w:tabs>
          <w:tab w:val="left" w:pos="911"/>
        </w:tabs>
        <w:spacing w:line="276" w:lineRule="auto"/>
        <w:ind w:left="567" w:right="567" w:firstLine="560"/>
        <w:rPr>
          <w:sz w:val="28"/>
          <w:szCs w:val="28"/>
        </w:rPr>
      </w:pPr>
      <w:r w:rsidRPr="0084603A">
        <w:rPr>
          <w:rFonts w:eastAsia="Calibri"/>
          <w:sz w:val="28"/>
          <w:szCs w:val="28"/>
        </w:rPr>
        <w:t xml:space="preserve">Школа, благодаря хорошей материально-технической базе может провести первую часть входящую в комплекс, то есть нормативно - тестирующую, (нормативно - тестирующая часть ГТО содержит обязательную часть и часть в которой учащимся предоставляется на выбор </w:t>
      </w:r>
      <w:r>
        <w:rPr>
          <w:rFonts w:eastAsia="Calibri"/>
          <w:sz w:val="28"/>
          <w:szCs w:val="28"/>
        </w:rPr>
        <w:t>те или иные дисциплины например:</w:t>
      </w:r>
      <w:r w:rsidRPr="0084603A">
        <w:rPr>
          <w:rFonts w:eastAsia="Calibri"/>
          <w:sz w:val="28"/>
          <w:szCs w:val="28"/>
        </w:rPr>
        <w:t xml:space="preserve"> туристический поход с проверкой туристических навыков, стрельба из пневматической винтовки, метание мяча </w:t>
      </w:r>
      <w:r w:rsidRPr="0084603A">
        <w:rPr>
          <w:rFonts w:eastAsia="Calibri"/>
          <w:sz w:val="28"/>
          <w:szCs w:val="28"/>
        </w:rPr>
        <w:lastRenderedPageBreak/>
        <w:t>150,500, 700г., к</w:t>
      </w:r>
      <w:r>
        <w:rPr>
          <w:rFonts w:eastAsia="Calibri"/>
          <w:sz w:val="28"/>
          <w:szCs w:val="28"/>
        </w:rPr>
        <w:t>росс по пересеченной местности.</w:t>
      </w:r>
    </w:p>
    <w:p w:rsidR="0084603A" w:rsidRPr="0084603A" w:rsidRDefault="0084603A" w:rsidP="002C799A">
      <w:pPr>
        <w:pStyle w:val="110"/>
        <w:numPr>
          <w:ilvl w:val="0"/>
          <w:numId w:val="35"/>
        </w:numPr>
        <w:shd w:val="clear" w:color="auto" w:fill="auto"/>
        <w:tabs>
          <w:tab w:val="left" w:pos="911"/>
        </w:tabs>
        <w:spacing w:line="276" w:lineRule="auto"/>
        <w:ind w:left="567" w:right="567" w:firstLine="560"/>
        <w:rPr>
          <w:sz w:val="28"/>
          <w:szCs w:val="28"/>
        </w:rPr>
      </w:pPr>
      <w:r w:rsidRPr="0084603A">
        <w:rPr>
          <w:rFonts w:eastAsia="Calibri"/>
          <w:sz w:val="28"/>
          <w:szCs w:val="28"/>
        </w:rPr>
        <w:t>Учащимся школы не составляет большого труда сдать данную нормативно - тестирующую часть, так как похожие нормативы они сдают на уроках физической культуры, при мониторинге физического развития.</w:t>
      </w:r>
    </w:p>
    <w:p w:rsidR="0084603A" w:rsidRPr="0084603A" w:rsidRDefault="0084603A" w:rsidP="002C799A">
      <w:pPr>
        <w:pStyle w:val="110"/>
        <w:shd w:val="clear" w:color="auto" w:fill="auto"/>
        <w:spacing w:line="276" w:lineRule="auto"/>
        <w:ind w:left="567" w:right="567" w:firstLine="560"/>
        <w:rPr>
          <w:sz w:val="28"/>
          <w:szCs w:val="28"/>
        </w:rPr>
      </w:pPr>
      <w:r w:rsidRPr="0084603A">
        <w:rPr>
          <w:rFonts w:eastAsia="Calibri"/>
          <w:sz w:val="28"/>
          <w:szCs w:val="28"/>
        </w:rPr>
        <w:t>Если рассмотреть</w:t>
      </w:r>
      <w:r>
        <w:rPr>
          <w:rFonts w:eastAsia="Calibri"/>
          <w:sz w:val="28"/>
          <w:szCs w:val="28"/>
        </w:rPr>
        <w:t xml:space="preserve"> средние значения по нормам ГТО</w:t>
      </w:r>
      <w:r w:rsidRPr="0084603A">
        <w:rPr>
          <w:rFonts w:eastAsia="Calibri"/>
          <w:sz w:val="28"/>
          <w:szCs w:val="28"/>
        </w:rPr>
        <w:t xml:space="preserve"> по мониторингу физического развития учащихся и средние результаты которые показали учащиеся школы, то видно что нормы ГТО намного ниже или, в крайнем случае, равны нормам мониторинга физического развития, а результаты показанные учащимися зачастую превосходят средние значения, входящие в комплекс ГТО и Мониторинг физического развития.</w:t>
      </w:r>
    </w:p>
    <w:p w:rsidR="0084603A" w:rsidRDefault="0084603A" w:rsidP="002C799A">
      <w:pPr>
        <w:pStyle w:val="110"/>
        <w:shd w:val="clear" w:color="auto" w:fill="auto"/>
        <w:spacing w:line="276" w:lineRule="auto"/>
        <w:ind w:left="567" w:right="567" w:firstLine="560"/>
        <w:rPr>
          <w:rFonts w:eastAsia="Calibri"/>
          <w:sz w:val="28"/>
          <w:szCs w:val="28"/>
        </w:rPr>
      </w:pPr>
      <w:r w:rsidRPr="0084603A">
        <w:rPr>
          <w:rFonts w:eastAsia="Calibri"/>
          <w:sz w:val="28"/>
          <w:szCs w:val="28"/>
        </w:rPr>
        <w:t>Вторая часть комплекса ГТО (спортивная) включает приобретение учащимися значков ГТО, которые дают дополнительные баллы для поступления в учебные заведения СПО, ВУЗы, учащиеся 8,1</w:t>
      </w:r>
      <w:r>
        <w:rPr>
          <w:rFonts w:eastAsia="Calibri"/>
          <w:sz w:val="28"/>
          <w:szCs w:val="28"/>
        </w:rPr>
        <w:t>1</w:t>
      </w:r>
      <w:r w:rsidRPr="0084603A">
        <w:rPr>
          <w:rFonts w:eastAsia="Calibri"/>
          <w:sz w:val="28"/>
          <w:szCs w:val="28"/>
        </w:rPr>
        <w:t xml:space="preserve"> классов школы особенно заинтересованы в дальнейшем росте своих навыков, тем самым дополнительно посещают спортивн</w:t>
      </w:r>
      <w:r>
        <w:rPr>
          <w:rFonts w:eastAsia="Calibri"/>
          <w:sz w:val="28"/>
          <w:szCs w:val="28"/>
        </w:rPr>
        <w:t>ые</w:t>
      </w:r>
      <w:r w:rsidRPr="0084603A">
        <w:rPr>
          <w:rFonts w:eastAsia="Calibri"/>
          <w:sz w:val="28"/>
          <w:szCs w:val="28"/>
        </w:rPr>
        <w:t xml:space="preserve"> секци</w:t>
      </w:r>
      <w:r>
        <w:rPr>
          <w:rFonts w:eastAsia="Calibri"/>
          <w:sz w:val="28"/>
          <w:szCs w:val="28"/>
        </w:rPr>
        <w:t xml:space="preserve">и. </w:t>
      </w:r>
    </w:p>
    <w:p w:rsidR="00D618F6" w:rsidRDefault="00B930C4" w:rsidP="002C799A">
      <w:pPr>
        <w:pStyle w:val="110"/>
        <w:shd w:val="clear" w:color="auto" w:fill="auto"/>
        <w:spacing w:line="276" w:lineRule="auto"/>
        <w:ind w:left="567" w:right="567" w:firstLine="560"/>
        <w:rPr>
          <w:sz w:val="28"/>
          <w:szCs w:val="28"/>
        </w:rPr>
      </w:pPr>
      <w:r w:rsidRPr="00B930C4">
        <w:rPr>
          <w:sz w:val="28"/>
          <w:szCs w:val="28"/>
        </w:rPr>
        <w:t xml:space="preserve">В </w:t>
      </w:r>
      <w:r w:rsidR="003B317E">
        <w:rPr>
          <w:sz w:val="28"/>
          <w:szCs w:val="28"/>
        </w:rPr>
        <w:t>МБОУ</w:t>
      </w:r>
      <w:r w:rsidRPr="00B930C4">
        <w:rPr>
          <w:sz w:val="28"/>
          <w:szCs w:val="28"/>
        </w:rPr>
        <w:t xml:space="preserve"> «Лингвистическая школа им.Ю.Д.Дешериева» </w:t>
      </w:r>
      <w:r w:rsidR="00D618F6" w:rsidRPr="00B930C4">
        <w:rPr>
          <w:sz w:val="28"/>
          <w:szCs w:val="28"/>
        </w:rPr>
        <w:t xml:space="preserve">создана </w:t>
      </w:r>
      <w:r w:rsidR="00D618F6" w:rsidRPr="00B930C4">
        <w:rPr>
          <w:sz w:val="28"/>
          <w:szCs w:val="28"/>
          <w:shd w:val="clear" w:color="auto" w:fill="FFFFFF"/>
        </w:rPr>
        <w:t xml:space="preserve">рабочая группа по внедрению Всероссийского физкультурно-спортивного комплекса «Готов к труду и обороне» (ГТО). </w:t>
      </w:r>
    </w:p>
    <w:p w:rsidR="00515745" w:rsidRPr="0084603A" w:rsidRDefault="00515745" w:rsidP="002C799A">
      <w:pPr>
        <w:pStyle w:val="110"/>
        <w:shd w:val="clear" w:color="auto" w:fill="auto"/>
        <w:spacing w:line="276" w:lineRule="auto"/>
        <w:ind w:left="567" w:right="567" w:firstLine="560"/>
        <w:rPr>
          <w:sz w:val="28"/>
          <w:szCs w:val="28"/>
        </w:rPr>
      </w:pPr>
    </w:p>
    <w:tbl>
      <w:tblPr>
        <w:tblW w:w="0" w:type="auto"/>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93"/>
        <w:gridCol w:w="3884"/>
        <w:gridCol w:w="2233"/>
        <w:gridCol w:w="3069"/>
      </w:tblGrid>
      <w:tr w:rsidR="00D618F6" w:rsidRPr="001A4756" w:rsidTr="0084603A">
        <w:tc>
          <w:tcPr>
            <w:tcW w:w="633"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w:t>
            </w:r>
          </w:p>
        </w:tc>
        <w:tc>
          <w:tcPr>
            <w:tcW w:w="4416" w:type="dxa"/>
            <w:tcBorders>
              <w:top w:val="single" w:sz="8" w:space="0" w:color="auto"/>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Мероприятия</w:t>
            </w:r>
          </w:p>
        </w:tc>
        <w:tc>
          <w:tcPr>
            <w:tcW w:w="2216" w:type="dxa"/>
            <w:tcBorders>
              <w:top w:val="single" w:sz="8" w:space="0" w:color="auto"/>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Уровень</w:t>
            </w:r>
          </w:p>
        </w:tc>
        <w:tc>
          <w:tcPr>
            <w:tcW w:w="3240" w:type="dxa"/>
            <w:tcBorders>
              <w:top w:val="single" w:sz="8" w:space="0" w:color="auto"/>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Ответственные</w:t>
            </w:r>
          </w:p>
        </w:tc>
      </w:tr>
      <w:tr w:rsidR="00D618F6" w:rsidRPr="001A4756" w:rsidTr="0084603A">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1</w:t>
            </w:r>
          </w:p>
        </w:tc>
        <w:tc>
          <w:tcPr>
            <w:tcW w:w="44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Единый день ГТО в рамках Всероссийской акции «Мы готовы к ГТО» .</w:t>
            </w:r>
          </w:p>
        </w:tc>
        <w:tc>
          <w:tcPr>
            <w:tcW w:w="22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школьный</w:t>
            </w:r>
          </w:p>
        </w:tc>
        <w:tc>
          <w:tcPr>
            <w:tcW w:w="3240"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Медаев М.В.</w:t>
            </w:r>
          </w:p>
        </w:tc>
      </w:tr>
      <w:tr w:rsidR="00D618F6" w:rsidRPr="001A4756" w:rsidTr="0084603A">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2</w:t>
            </w:r>
          </w:p>
        </w:tc>
        <w:tc>
          <w:tcPr>
            <w:tcW w:w="44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Проведение  соревнования. Эстафетный бег</w:t>
            </w:r>
            <w:r w:rsidRPr="001A4756">
              <w:rPr>
                <w:rFonts w:ascii="Verdana" w:eastAsia="Times New Roman" w:hAnsi="Verdana" w:cs="Times New Roman"/>
                <w:sz w:val="24"/>
                <w:szCs w:val="24"/>
              </w:rPr>
              <w:t> </w:t>
            </w:r>
          </w:p>
        </w:tc>
        <w:tc>
          <w:tcPr>
            <w:tcW w:w="22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школьный</w:t>
            </w:r>
          </w:p>
        </w:tc>
        <w:tc>
          <w:tcPr>
            <w:tcW w:w="3240"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Исмаилов О.Р.</w:t>
            </w:r>
          </w:p>
        </w:tc>
      </w:tr>
      <w:tr w:rsidR="00D618F6" w:rsidRPr="001A4756" w:rsidTr="0084603A">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3</w:t>
            </w:r>
          </w:p>
        </w:tc>
        <w:tc>
          <w:tcPr>
            <w:tcW w:w="44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Проведение  соревнований по минифутболу</w:t>
            </w:r>
            <w:r w:rsidRPr="001A4756">
              <w:rPr>
                <w:rFonts w:ascii="Verdana" w:eastAsia="Times New Roman" w:hAnsi="Verdana" w:cs="Times New Roman"/>
                <w:sz w:val="24"/>
                <w:szCs w:val="24"/>
              </w:rPr>
              <w:t> </w:t>
            </w:r>
            <w:r w:rsidRPr="001A4756">
              <w:rPr>
                <w:rFonts w:ascii="Times New Roman" w:eastAsia="Times New Roman" w:hAnsi="Times New Roman" w:cs="Times New Roman"/>
                <w:sz w:val="24"/>
                <w:szCs w:val="24"/>
              </w:rPr>
              <w:t>в 5-6 классах</w:t>
            </w:r>
          </w:p>
        </w:tc>
        <w:tc>
          <w:tcPr>
            <w:tcW w:w="22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школьный</w:t>
            </w:r>
          </w:p>
        </w:tc>
        <w:tc>
          <w:tcPr>
            <w:tcW w:w="3240"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Медаев М.В. Исмаилов О.Р.</w:t>
            </w:r>
          </w:p>
        </w:tc>
      </w:tr>
      <w:tr w:rsidR="00D618F6" w:rsidRPr="001A4756" w:rsidTr="0084603A">
        <w:trPr>
          <w:trHeight w:val="1576"/>
        </w:trPr>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4</w:t>
            </w:r>
          </w:p>
        </w:tc>
        <w:tc>
          <w:tcPr>
            <w:tcW w:w="44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Методические рекомендации по механизмам учёта результатов выполнения нормативов Всероссийского физкультурно-спортивного комплекса ГТО.</w:t>
            </w:r>
          </w:p>
        </w:tc>
        <w:tc>
          <w:tcPr>
            <w:tcW w:w="22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школьный</w:t>
            </w:r>
          </w:p>
        </w:tc>
        <w:tc>
          <w:tcPr>
            <w:tcW w:w="3240"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Батукаев Р.М.</w:t>
            </w:r>
          </w:p>
        </w:tc>
      </w:tr>
      <w:tr w:rsidR="00D618F6" w:rsidRPr="001A4756" w:rsidTr="0084603A">
        <w:tc>
          <w:tcPr>
            <w:tcW w:w="633"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5</w:t>
            </w:r>
          </w:p>
        </w:tc>
        <w:tc>
          <w:tcPr>
            <w:tcW w:w="44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Проведение  соревнований по баскетболу</w:t>
            </w:r>
            <w:r w:rsidRPr="001A4756">
              <w:rPr>
                <w:rFonts w:ascii="Verdana" w:eastAsia="Times New Roman" w:hAnsi="Verdana" w:cs="Times New Roman"/>
                <w:sz w:val="24"/>
                <w:szCs w:val="24"/>
              </w:rPr>
              <w:t> </w:t>
            </w:r>
            <w:r w:rsidRPr="001A4756">
              <w:rPr>
                <w:rFonts w:ascii="Times New Roman" w:eastAsia="Times New Roman" w:hAnsi="Times New Roman" w:cs="Times New Roman"/>
                <w:sz w:val="24"/>
                <w:szCs w:val="24"/>
              </w:rPr>
              <w:t>в 5-6 классах</w:t>
            </w:r>
          </w:p>
        </w:tc>
        <w:tc>
          <w:tcPr>
            <w:tcW w:w="2216"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школьный</w:t>
            </w:r>
          </w:p>
        </w:tc>
        <w:tc>
          <w:tcPr>
            <w:tcW w:w="3240"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Verdana" w:eastAsia="Times New Roman" w:hAnsi="Verdana" w:cs="Times New Roman"/>
                <w:sz w:val="24"/>
                <w:szCs w:val="24"/>
              </w:rPr>
            </w:pPr>
            <w:r w:rsidRPr="001A4756">
              <w:rPr>
                <w:rFonts w:ascii="Times New Roman" w:eastAsia="Times New Roman" w:hAnsi="Times New Roman" w:cs="Times New Roman"/>
                <w:sz w:val="24"/>
                <w:szCs w:val="24"/>
              </w:rPr>
              <w:t>Батукаев Р.М.</w:t>
            </w:r>
          </w:p>
        </w:tc>
      </w:tr>
    </w:tbl>
    <w:p w:rsidR="0056323C" w:rsidRPr="00B930C4" w:rsidRDefault="00D618F6" w:rsidP="00C239E3">
      <w:pPr>
        <w:shd w:val="clear" w:color="auto" w:fill="FFFFFF"/>
        <w:spacing w:before="100" w:beforeAutospacing="1" w:after="0"/>
        <w:ind w:left="567" w:right="567"/>
        <w:jc w:val="both"/>
        <w:rPr>
          <w:rFonts w:ascii="Times New Roman" w:eastAsia="Times New Roman" w:hAnsi="Times New Roman" w:cs="Times New Roman"/>
          <w:color w:val="000000"/>
          <w:sz w:val="28"/>
          <w:szCs w:val="28"/>
        </w:rPr>
      </w:pPr>
      <w:r w:rsidRPr="00B930C4">
        <w:rPr>
          <w:rFonts w:ascii="Verdana" w:eastAsia="Times New Roman" w:hAnsi="Verdana" w:cs="Times New Roman"/>
          <w:color w:val="000000"/>
          <w:sz w:val="16"/>
          <w:szCs w:val="16"/>
        </w:rPr>
        <w:t> </w:t>
      </w:r>
      <w:r w:rsidR="00C239E3">
        <w:rPr>
          <w:rFonts w:ascii="Verdana" w:eastAsia="Times New Roman" w:hAnsi="Verdana" w:cs="Times New Roman"/>
          <w:color w:val="000000"/>
          <w:sz w:val="16"/>
          <w:szCs w:val="16"/>
        </w:rPr>
        <w:t xml:space="preserve">           </w:t>
      </w:r>
      <w:r w:rsidR="00B930C4" w:rsidRPr="00B930C4">
        <w:rPr>
          <w:rFonts w:ascii="Times New Roman" w:eastAsia="Times New Roman" w:hAnsi="Times New Roman" w:cs="Times New Roman"/>
          <w:color w:val="000000"/>
          <w:sz w:val="28"/>
          <w:szCs w:val="28"/>
        </w:rPr>
        <w:t>В начале года составлен п</w:t>
      </w:r>
      <w:r w:rsidRPr="00B930C4">
        <w:rPr>
          <w:rFonts w:ascii="Times New Roman" w:eastAsia="Times New Roman" w:hAnsi="Times New Roman" w:cs="Times New Roman"/>
          <w:color w:val="000000"/>
          <w:sz w:val="28"/>
          <w:szCs w:val="28"/>
        </w:rPr>
        <w:t>лан работы</w:t>
      </w:r>
      <w:r w:rsidR="00C239E3">
        <w:rPr>
          <w:rFonts w:ascii="Times New Roman" w:eastAsia="Times New Roman" w:hAnsi="Times New Roman" w:cs="Times New Roman"/>
          <w:color w:val="000000"/>
          <w:sz w:val="28"/>
          <w:szCs w:val="28"/>
        </w:rPr>
        <w:t xml:space="preserve"> </w:t>
      </w:r>
      <w:r w:rsidRPr="00B930C4">
        <w:rPr>
          <w:rFonts w:ascii="Times New Roman" w:eastAsia="Times New Roman" w:hAnsi="Times New Roman" w:cs="Times New Roman"/>
          <w:color w:val="000000"/>
          <w:sz w:val="28"/>
          <w:szCs w:val="28"/>
        </w:rPr>
        <w:t>учителей физической культуры по сдаче норм ГТО обучающимися 5-</w:t>
      </w:r>
      <w:r w:rsidR="00BF7246">
        <w:rPr>
          <w:rFonts w:ascii="Times New Roman" w:eastAsia="Times New Roman" w:hAnsi="Times New Roman" w:cs="Times New Roman"/>
          <w:color w:val="000000"/>
          <w:sz w:val="28"/>
          <w:szCs w:val="28"/>
        </w:rPr>
        <w:t>1</w:t>
      </w:r>
      <w:r w:rsidR="00C239E3">
        <w:rPr>
          <w:rFonts w:ascii="Times New Roman" w:eastAsia="Times New Roman" w:hAnsi="Times New Roman" w:cs="Times New Roman"/>
          <w:color w:val="000000"/>
          <w:sz w:val="28"/>
          <w:szCs w:val="28"/>
        </w:rPr>
        <w:t xml:space="preserve">1 </w:t>
      </w:r>
      <w:r w:rsidRPr="00B930C4">
        <w:rPr>
          <w:rFonts w:ascii="Times New Roman" w:eastAsia="Times New Roman" w:hAnsi="Times New Roman" w:cs="Times New Roman"/>
          <w:color w:val="000000"/>
          <w:sz w:val="28"/>
          <w:szCs w:val="28"/>
        </w:rPr>
        <w:t>классов</w:t>
      </w:r>
      <w:r w:rsidR="00C239E3">
        <w:rPr>
          <w:rFonts w:ascii="Times New Roman" w:eastAsia="Times New Roman" w:hAnsi="Times New Roman" w:cs="Times New Roman"/>
          <w:color w:val="000000"/>
          <w:sz w:val="28"/>
          <w:szCs w:val="28"/>
        </w:rPr>
        <w:t xml:space="preserve"> </w:t>
      </w:r>
      <w:r w:rsidR="003B317E">
        <w:rPr>
          <w:rFonts w:ascii="Times New Roman" w:hAnsi="Times New Roman" w:cs="Times New Roman"/>
          <w:sz w:val="28"/>
          <w:szCs w:val="28"/>
        </w:rPr>
        <w:t>МБОУ</w:t>
      </w:r>
      <w:r w:rsidRPr="00B930C4">
        <w:rPr>
          <w:rFonts w:ascii="Times New Roman" w:hAnsi="Times New Roman" w:cs="Times New Roman"/>
          <w:sz w:val="28"/>
          <w:szCs w:val="28"/>
        </w:rPr>
        <w:t xml:space="preserve"> «Лингвистическая школа им.Ю.Д.Дешериева» </w:t>
      </w:r>
      <w:r w:rsidRPr="00B930C4">
        <w:rPr>
          <w:rFonts w:ascii="Times New Roman" w:eastAsia="Times New Roman" w:hAnsi="Times New Roman" w:cs="Times New Roman"/>
          <w:color w:val="000000"/>
          <w:sz w:val="28"/>
          <w:szCs w:val="28"/>
        </w:rPr>
        <w:t>на 201</w:t>
      </w:r>
      <w:r w:rsidR="001A4756">
        <w:rPr>
          <w:rFonts w:ascii="Times New Roman" w:eastAsia="Times New Roman" w:hAnsi="Times New Roman" w:cs="Times New Roman"/>
          <w:color w:val="000000"/>
          <w:sz w:val="28"/>
          <w:szCs w:val="28"/>
        </w:rPr>
        <w:t>9</w:t>
      </w:r>
      <w:r w:rsidRPr="00B930C4">
        <w:rPr>
          <w:rFonts w:ascii="Times New Roman" w:eastAsia="Times New Roman" w:hAnsi="Times New Roman" w:cs="Times New Roman"/>
          <w:color w:val="000000"/>
          <w:sz w:val="28"/>
          <w:szCs w:val="28"/>
        </w:rPr>
        <w:t>-20</w:t>
      </w:r>
      <w:r w:rsidR="001A4756">
        <w:rPr>
          <w:rFonts w:ascii="Times New Roman" w:eastAsia="Times New Roman" w:hAnsi="Times New Roman" w:cs="Times New Roman"/>
          <w:color w:val="000000"/>
          <w:sz w:val="28"/>
          <w:szCs w:val="28"/>
        </w:rPr>
        <w:t>20</w:t>
      </w:r>
      <w:r w:rsidRPr="00B930C4">
        <w:rPr>
          <w:rFonts w:ascii="Times New Roman" w:eastAsia="Times New Roman" w:hAnsi="Times New Roman" w:cs="Times New Roman"/>
          <w:color w:val="000000"/>
          <w:sz w:val="28"/>
          <w:szCs w:val="28"/>
        </w:rPr>
        <w:t xml:space="preserve"> учебный год</w:t>
      </w:r>
      <w:r w:rsidR="00B930C4">
        <w:rPr>
          <w:rFonts w:ascii="Times New Roman" w:eastAsia="Times New Roman" w:hAnsi="Times New Roman" w:cs="Times New Roman"/>
          <w:color w:val="000000"/>
          <w:sz w:val="28"/>
          <w:szCs w:val="28"/>
        </w:rPr>
        <w:t>:</w:t>
      </w:r>
    </w:p>
    <w:tbl>
      <w:tblPr>
        <w:tblW w:w="9923" w:type="dxa"/>
        <w:tblInd w:w="15"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9"/>
        <w:gridCol w:w="2633"/>
        <w:gridCol w:w="1783"/>
        <w:gridCol w:w="1742"/>
        <w:gridCol w:w="3027"/>
      </w:tblGrid>
      <w:tr w:rsidR="00D618F6" w:rsidRPr="001A4756" w:rsidTr="0056323C">
        <w:tc>
          <w:tcPr>
            <w:tcW w:w="1079"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lastRenderedPageBreak/>
              <w:t>№</w:t>
            </w:r>
          </w:p>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п/п</w:t>
            </w:r>
          </w:p>
        </w:tc>
        <w:tc>
          <w:tcPr>
            <w:tcW w:w="2684" w:type="dxa"/>
            <w:tcBorders>
              <w:top w:val="single" w:sz="8" w:space="0" w:color="auto"/>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Название мероприятия</w:t>
            </w:r>
          </w:p>
        </w:tc>
        <w:tc>
          <w:tcPr>
            <w:tcW w:w="1139" w:type="dxa"/>
            <w:tcBorders>
              <w:top w:val="single" w:sz="8" w:space="0" w:color="auto"/>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Классы</w:t>
            </w:r>
          </w:p>
        </w:tc>
        <w:tc>
          <w:tcPr>
            <w:tcW w:w="2779" w:type="dxa"/>
            <w:tcBorders>
              <w:top w:val="single" w:sz="8" w:space="0" w:color="auto"/>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Сроки</w:t>
            </w:r>
          </w:p>
        </w:tc>
        <w:tc>
          <w:tcPr>
            <w:tcW w:w="2242" w:type="dxa"/>
            <w:tcBorders>
              <w:top w:val="single" w:sz="8" w:space="0" w:color="auto"/>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Ответственные</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1.</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Подготовка и сдача норм ГТО на поднимание туловища из положения лежа на спине.</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w:t>
            </w:r>
            <w:r w:rsidR="002E7F37"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C239E3">
            <w:pPr>
              <w:spacing w:before="100" w:beforeAutospacing="1" w:after="0" w:line="240" w:lineRule="auto"/>
              <w:ind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Октябрь-ноябрь 201</w:t>
            </w:r>
            <w:r w:rsidR="001A4756">
              <w:rPr>
                <w:rFonts w:ascii="Times New Roman" w:eastAsia="Times New Roman" w:hAnsi="Times New Roman" w:cs="Times New Roman"/>
                <w:sz w:val="24"/>
                <w:szCs w:val="24"/>
              </w:rPr>
              <w:t>9</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Исмаилов О.Р. учитель физической культуры Солдатова Д.Ю. инструктор по физ.культуре</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2.</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Спортивные состязания по волейболу.</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w:t>
            </w:r>
            <w:r w:rsidR="002E7F37"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C239E3">
            <w:pPr>
              <w:spacing w:before="100" w:beforeAutospacing="1" w:after="0" w:line="240" w:lineRule="auto"/>
              <w:ind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Сентябрь, декабрь201</w:t>
            </w:r>
            <w:r w:rsidR="001A4756">
              <w:rPr>
                <w:rFonts w:ascii="Times New Roman" w:eastAsia="Times New Roman" w:hAnsi="Times New Roman" w:cs="Times New Roman"/>
                <w:sz w:val="24"/>
                <w:szCs w:val="24"/>
              </w:rPr>
              <w:t>9</w:t>
            </w:r>
            <w:r w:rsidRPr="001A4756">
              <w:rPr>
                <w:rFonts w:ascii="Times New Roman" w:eastAsia="Times New Roman" w:hAnsi="Times New Roman" w:cs="Times New Roman"/>
                <w:sz w:val="24"/>
                <w:szCs w:val="24"/>
              </w:rPr>
              <w:t xml:space="preserve"> г.</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Батукаев Р.М. учитель физической культуры</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3.</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Подготовка и сдача норм ГТО на поднимание туловища из положения лежа на спине.</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w:t>
            </w:r>
            <w:r w:rsidR="002E7F37"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1A4756" w:rsidP="00C239E3">
            <w:pPr>
              <w:spacing w:before="100" w:beforeAutospacing="1" w:after="0" w:line="240" w:lineRule="auto"/>
              <w:ind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Апрель 2020</w:t>
            </w:r>
            <w:r w:rsidR="00D618F6" w:rsidRPr="001A4756">
              <w:rPr>
                <w:rFonts w:ascii="Times New Roman" w:eastAsia="Times New Roman" w:hAnsi="Times New Roman" w:cs="Times New Roman"/>
                <w:sz w:val="24"/>
                <w:szCs w:val="24"/>
              </w:rPr>
              <w:t xml:space="preserve"> г</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Исмаилов О.Р, Батукаев Р.М. учителя физической культуры Солдатова Д.Ю. инструктор по физ.культуре</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4.</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Подготовка и сдача норм ГТО на поднимание туловища из положения лежа на спине.</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7-</w:t>
            </w:r>
            <w:r w:rsidR="002E7F37"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C239E3">
            <w:pPr>
              <w:spacing w:before="100" w:beforeAutospacing="1" w:after="0" w:line="240" w:lineRule="auto"/>
              <w:ind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Апрель 20</w:t>
            </w:r>
            <w:r w:rsidR="001A4756">
              <w:rPr>
                <w:rFonts w:ascii="Times New Roman" w:eastAsia="Times New Roman" w:hAnsi="Times New Roman" w:cs="Times New Roman"/>
                <w:sz w:val="24"/>
                <w:szCs w:val="24"/>
              </w:rPr>
              <w:t>20</w:t>
            </w:r>
            <w:r w:rsidRPr="001A4756">
              <w:rPr>
                <w:rFonts w:ascii="Times New Roman" w:eastAsia="Times New Roman" w:hAnsi="Times New Roman" w:cs="Times New Roman"/>
                <w:sz w:val="24"/>
                <w:szCs w:val="24"/>
              </w:rPr>
              <w:t xml:space="preserve"> г</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Исмаилов О.Р, Батукаев Р.М. учителя физической культуры</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Подготовка и сдача норм ГТО наклон вперед из положения стоя с прямыми ногами на полу.</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w:t>
            </w:r>
            <w:r w:rsidR="002E7F37"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C239E3">
            <w:pPr>
              <w:spacing w:before="100" w:beforeAutospacing="1" w:after="0" w:line="240" w:lineRule="auto"/>
              <w:ind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Март 20</w:t>
            </w:r>
            <w:r w:rsidR="001A4756">
              <w:rPr>
                <w:rFonts w:ascii="Times New Roman" w:eastAsia="Times New Roman" w:hAnsi="Times New Roman" w:cs="Times New Roman"/>
                <w:sz w:val="24"/>
                <w:szCs w:val="24"/>
              </w:rPr>
              <w:t>20г</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Исмаилов О.Р, Батукаев Р.М. учителя физической культуры</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6.</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Спортивно-развлекательное мероприятие «Веселые старты»</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w:t>
            </w:r>
            <w:r w:rsidR="00BF7246"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C239E3">
            <w:pPr>
              <w:spacing w:before="100" w:beforeAutospacing="1" w:after="0" w:line="240" w:lineRule="auto"/>
              <w:ind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Март 20</w:t>
            </w:r>
            <w:r w:rsidR="001A4756">
              <w:rPr>
                <w:rFonts w:ascii="Times New Roman" w:eastAsia="Times New Roman" w:hAnsi="Times New Roman" w:cs="Times New Roman"/>
                <w:sz w:val="24"/>
                <w:szCs w:val="24"/>
              </w:rPr>
              <w:t>20</w:t>
            </w:r>
            <w:r w:rsidRPr="001A4756">
              <w:rPr>
                <w:rFonts w:ascii="Times New Roman" w:eastAsia="Times New Roman" w:hAnsi="Times New Roman" w:cs="Times New Roman"/>
                <w:sz w:val="24"/>
                <w:szCs w:val="24"/>
              </w:rPr>
              <w:t>г</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Исмаилов О.Р, Батукаев Р.М. учителя физической культуры</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7.</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Подготовка и сдача норм ГТО: прыжок в длину с места.</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w:t>
            </w:r>
            <w:r w:rsidR="00BF7246"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C239E3">
            <w:pPr>
              <w:spacing w:before="100" w:beforeAutospacing="1" w:after="0" w:line="240" w:lineRule="auto"/>
              <w:ind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Апрель 20</w:t>
            </w:r>
            <w:r w:rsidR="001A4756">
              <w:rPr>
                <w:rFonts w:ascii="Times New Roman" w:eastAsia="Times New Roman" w:hAnsi="Times New Roman" w:cs="Times New Roman"/>
                <w:sz w:val="24"/>
                <w:szCs w:val="24"/>
              </w:rPr>
              <w:t>20</w:t>
            </w:r>
            <w:r w:rsidRPr="001A4756">
              <w:rPr>
                <w:rFonts w:ascii="Times New Roman" w:eastAsia="Times New Roman" w:hAnsi="Times New Roman" w:cs="Times New Roman"/>
                <w:sz w:val="24"/>
                <w:szCs w:val="24"/>
              </w:rPr>
              <w:t>г</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Исмаилов О.Р, Батукаев Р.М. учителя физической культуры</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8.</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 xml:space="preserve">Подготовка и сдача норм </w:t>
            </w:r>
            <w:r w:rsidRPr="001A4756">
              <w:rPr>
                <w:rFonts w:ascii="Times New Roman" w:eastAsia="Times New Roman" w:hAnsi="Times New Roman" w:cs="Times New Roman"/>
                <w:sz w:val="24"/>
                <w:szCs w:val="24"/>
              </w:rPr>
              <w:lastRenderedPageBreak/>
              <w:t>ГТО: метание мяча весом 150граммов,</w:t>
            </w:r>
          </w:p>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метание малого мяча,</w:t>
            </w:r>
          </w:p>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метание гранат:</w:t>
            </w:r>
          </w:p>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500гр. (девушки), 700 гр.(юноши)</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lastRenderedPageBreak/>
              <w:t>5-</w:t>
            </w:r>
            <w:r w:rsidR="00BF7246"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C239E3">
            <w:pPr>
              <w:spacing w:before="100" w:beforeAutospacing="1" w:after="0" w:line="240" w:lineRule="auto"/>
              <w:ind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Май 20</w:t>
            </w:r>
            <w:r w:rsidR="001A4756">
              <w:rPr>
                <w:rFonts w:ascii="Times New Roman" w:eastAsia="Times New Roman" w:hAnsi="Times New Roman" w:cs="Times New Roman"/>
                <w:sz w:val="24"/>
                <w:szCs w:val="24"/>
              </w:rPr>
              <w:t>20</w:t>
            </w:r>
            <w:r w:rsidRPr="001A4756">
              <w:rPr>
                <w:rFonts w:ascii="Times New Roman" w:eastAsia="Times New Roman" w:hAnsi="Times New Roman" w:cs="Times New Roman"/>
                <w:sz w:val="24"/>
                <w:szCs w:val="24"/>
              </w:rPr>
              <w:t xml:space="preserve"> г</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 xml:space="preserve">Исмаилов О.Р, Батукаев Р.М. </w:t>
            </w:r>
            <w:r w:rsidRPr="001A4756">
              <w:rPr>
                <w:rFonts w:ascii="Times New Roman" w:eastAsia="Times New Roman" w:hAnsi="Times New Roman" w:cs="Times New Roman"/>
                <w:sz w:val="24"/>
                <w:szCs w:val="24"/>
              </w:rPr>
              <w:lastRenderedPageBreak/>
              <w:t>учителя физической культуры,Солдатова Д.Ю. инструктор по физ.культуре</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lastRenderedPageBreak/>
              <w:t>9.</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Подготовка и сдача норм ГТО: бег на 30 м, 60м, 100м.</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w:t>
            </w:r>
            <w:r w:rsidR="00BF7246"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C239E3">
            <w:pPr>
              <w:spacing w:before="100" w:beforeAutospacing="1" w:after="0" w:line="240" w:lineRule="auto"/>
              <w:ind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Апрель 20</w:t>
            </w:r>
            <w:r w:rsidR="001A4756">
              <w:rPr>
                <w:rFonts w:ascii="Times New Roman" w:eastAsia="Times New Roman" w:hAnsi="Times New Roman" w:cs="Times New Roman"/>
                <w:sz w:val="24"/>
                <w:szCs w:val="24"/>
              </w:rPr>
              <w:t>20</w:t>
            </w:r>
            <w:r w:rsidRPr="001A4756">
              <w:rPr>
                <w:rFonts w:ascii="Times New Roman" w:eastAsia="Times New Roman" w:hAnsi="Times New Roman" w:cs="Times New Roman"/>
                <w:sz w:val="24"/>
                <w:szCs w:val="24"/>
              </w:rPr>
              <w:t xml:space="preserve"> г</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Исмаилов О.Р, Батукаев Р.М. учителя физической культуры</w:t>
            </w:r>
          </w:p>
        </w:tc>
      </w:tr>
      <w:tr w:rsidR="00D618F6" w:rsidRPr="001A4756" w:rsidTr="0056323C">
        <w:tc>
          <w:tcPr>
            <w:tcW w:w="1079" w:type="dxa"/>
            <w:tcBorders>
              <w:top w:val="nil"/>
              <w:left w:val="single" w:sz="8" w:space="0" w:color="auto"/>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10.</w:t>
            </w:r>
          </w:p>
        </w:tc>
        <w:tc>
          <w:tcPr>
            <w:tcW w:w="2684"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Подготовка и сдача норм ГТО: бег 1000м, бег 2000м.</w:t>
            </w:r>
          </w:p>
        </w:tc>
        <w:tc>
          <w:tcPr>
            <w:tcW w:w="113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jc w:val="center"/>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5-</w:t>
            </w:r>
            <w:r w:rsidR="00BF7246" w:rsidRPr="001A4756">
              <w:rPr>
                <w:rFonts w:ascii="Times New Roman" w:eastAsia="Times New Roman" w:hAnsi="Times New Roman" w:cs="Times New Roman"/>
                <w:sz w:val="24"/>
                <w:szCs w:val="24"/>
              </w:rPr>
              <w:t>1</w:t>
            </w:r>
            <w:r w:rsidR="001A4756">
              <w:rPr>
                <w:rFonts w:ascii="Times New Roman" w:eastAsia="Times New Roman" w:hAnsi="Times New Roman" w:cs="Times New Roman"/>
                <w:sz w:val="24"/>
                <w:szCs w:val="24"/>
              </w:rPr>
              <w:t>1</w:t>
            </w:r>
          </w:p>
        </w:tc>
        <w:tc>
          <w:tcPr>
            <w:tcW w:w="2779"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C239E3">
            <w:pPr>
              <w:spacing w:before="100" w:beforeAutospacing="1" w:after="0" w:line="240" w:lineRule="auto"/>
              <w:ind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Апрель 20</w:t>
            </w:r>
            <w:r w:rsidR="001A4756">
              <w:rPr>
                <w:rFonts w:ascii="Times New Roman" w:eastAsia="Times New Roman" w:hAnsi="Times New Roman" w:cs="Times New Roman"/>
                <w:sz w:val="24"/>
                <w:szCs w:val="24"/>
              </w:rPr>
              <w:t>20</w:t>
            </w:r>
            <w:r w:rsidRPr="001A4756">
              <w:rPr>
                <w:rFonts w:ascii="Times New Roman" w:eastAsia="Times New Roman" w:hAnsi="Times New Roman" w:cs="Times New Roman"/>
                <w:sz w:val="24"/>
                <w:szCs w:val="24"/>
              </w:rPr>
              <w:t xml:space="preserve"> г.</w:t>
            </w:r>
          </w:p>
        </w:tc>
        <w:tc>
          <w:tcPr>
            <w:tcW w:w="2242" w:type="dxa"/>
            <w:tcBorders>
              <w:top w:val="nil"/>
              <w:left w:val="nil"/>
              <w:bottom w:val="single" w:sz="8" w:space="0" w:color="auto"/>
              <w:right w:val="single" w:sz="8" w:space="0" w:color="auto"/>
            </w:tcBorders>
            <w:shd w:val="clear" w:color="auto" w:fill="FFFFFF"/>
            <w:vAlign w:val="center"/>
            <w:hideMark/>
          </w:tcPr>
          <w:p w:rsidR="00D618F6" w:rsidRPr="001A4756" w:rsidRDefault="00D618F6" w:rsidP="002C799A">
            <w:pPr>
              <w:spacing w:before="100" w:beforeAutospacing="1" w:after="0" w:line="240" w:lineRule="auto"/>
              <w:ind w:left="567" w:right="567"/>
              <w:rPr>
                <w:rFonts w:ascii="Times New Roman" w:eastAsia="Times New Roman" w:hAnsi="Times New Roman" w:cs="Times New Roman"/>
                <w:sz w:val="24"/>
                <w:szCs w:val="24"/>
              </w:rPr>
            </w:pPr>
            <w:r w:rsidRPr="001A4756">
              <w:rPr>
                <w:rFonts w:ascii="Times New Roman" w:eastAsia="Times New Roman" w:hAnsi="Times New Roman" w:cs="Times New Roman"/>
                <w:sz w:val="24"/>
                <w:szCs w:val="24"/>
              </w:rPr>
              <w:t>Исмаилов О.Р, Батукаев Р.М. учителя физической культуры, Солдатова Д.Ю. инструктор по физ.культуре</w:t>
            </w:r>
          </w:p>
        </w:tc>
      </w:tr>
    </w:tbl>
    <w:p w:rsidR="006200A6" w:rsidRDefault="006200A6" w:rsidP="00C239E3">
      <w:pPr>
        <w:pStyle w:val="TableParagraph"/>
        <w:spacing w:before="0" w:line="276" w:lineRule="auto"/>
        <w:ind w:left="567" w:right="567"/>
        <w:jc w:val="both"/>
        <w:rPr>
          <w:rFonts w:ascii="Verdana" w:eastAsia="Times New Roman" w:hAnsi="Verdana" w:cs="Times New Roman"/>
          <w:color w:val="000000"/>
          <w:sz w:val="16"/>
          <w:szCs w:val="16"/>
          <w:lang w:val="ru-RU"/>
        </w:rPr>
      </w:pPr>
    </w:p>
    <w:p w:rsidR="006200A6" w:rsidRDefault="00C239E3" w:rsidP="00C239E3">
      <w:pPr>
        <w:pStyle w:val="TableParagraph"/>
        <w:spacing w:before="0" w:line="276" w:lineRule="auto"/>
        <w:ind w:left="567" w:right="567"/>
        <w:jc w:val="both"/>
        <w:rPr>
          <w:rFonts w:ascii="Verdana" w:eastAsia="Times New Roman" w:hAnsi="Verdana" w:cs="Times New Roman"/>
          <w:color w:val="000000"/>
          <w:sz w:val="16"/>
          <w:szCs w:val="16"/>
          <w:lang w:val="ru-RU"/>
        </w:rPr>
      </w:pPr>
      <w:r>
        <w:rPr>
          <w:rFonts w:ascii="Times New Roman" w:eastAsia="Times New Roman" w:hAnsi="Times New Roman" w:cs="Times New Roman"/>
          <w:color w:val="000000"/>
          <w:sz w:val="28"/>
          <w:szCs w:val="28"/>
          <w:lang w:val="ru-RU"/>
        </w:rPr>
        <w:t xml:space="preserve">     </w:t>
      </w:r>
      <w:r w:rsidR="00E44793" w:rsidRPr="00E44793">
        <w:rPr>
          <w:rFonts w:ascii="Times New Roman" w:eastAsia="Times New Roman" w:hAnsi="Times New Roman" w:cs="Times New Roman"/>
          <w:color w:val="000000"/>
          <w:sz w:val="28"/>
          <w:szCs w:val="28"/>
          <w:lang w:val="ru-RU"/>
        </w:rPr>
        <w:t>Анализирую работу учителей физической культуры</w:t>
      </w:r>
      <w:r w:rsidR="00E44793">
        <w:rPr>
          <w:rFonts w:ascii="Times New Roman" w:eastAsia="Times New Roman" w:hAnsi="Times New Roman" w:cs="Times New Roman"/>
          <w:color w:val="000000"/>
          <w:sz w:val="28"/>
          <w:szCs w:val="28"/>
          <w:lang w:val="ru-RU"/>
        </w:rPr>
        <w:t>,</w:t>
      </w:r>
      <w:r w:rsidR="00E44793" w:rsidRPr="00E44793">
        <w:rPr>
          <w:rFonts w:ascii="Times New Roman" w:eastAsia="Times New Roman" w:hAnsi="Times New Roman" w:cs="Times New Roman"/>
          <w:color w:val="000000"/>
          <w:sz w:val="28"/>
          <w:szCs w:val="28"/>
          <w:lang w:val="ru-RU"/>
        </w:rPr>
        <w:t xml:space="preserve"> можно сделать вывод, что план работы по сдаче норм ГТО обучающимися 5-</w:t>
      </w:r>
      <w:r w:rsidR="002E7F37">
        <w:rPr>
          <w:rFonts w:ascii="Times New Roman" w:eastAsia="Times New Roman" w:hAnsi="Times New Roman" w:cs="Times New Roman"/>
          <w:color w:val="000000"/>
          <w:sz w:val="28"/>
          <w:szCs w:val="28"/>
          <w:lang w:val="ru-RU"/>
        </w:rPr>
        <w:t>1</w:t>
      </w:r>
      <w:r w:rsidR="001A4756">
        <w:rPr>
          <w:rFonts w:ascii="Times New Roman" w:eastAsia="Times New Roman" w:hAnsi="Times New Roman" w:cs="Times New Roman"/>
          <w:color w:val="000000"/>
          <w:sz w:val="28"/>
          <w:szCs w:val="28"/>
          <w:lang w:val="ru-RU"/>
        </w:rPr>
        <w:t>1</w:t>
      </w:r>
      <w:r w:rsidR="00E44793" w:rsidRPr="00E44793">
        <w:rPr>
          <w:rFonts w:ascii="Times New Roman" w:eastAsia="Times New Roman" w:hAnsi="Times New Roman" w:cs="Times New Roman"/>
          <w:color w:val="000000"/>
          <w:sz w:val="28"/>
          <w:szCs w:val="28"/>
          <w:lang w:val="ru-RU"/>
        </w:rPr>
        <w:t xml:space="preserve"> классов полностью выполнен</w:t>
      </w:r>
      <w:r w:rsidR="00E44793">
        <w:rPr>
          <w:rFonts w:ascii="Verdana" w:eastAsia="Times New Roman" w:hAnsi="Verdana" w:cs="Times New Roman"/>
          <w:color w:val="000000"/>
          <w:sz w:val="16"/>
          <w:szCs w:val="16"/>
          <w:lang w:val="ru-RU"/>
        </w:rPr>
        <w:t>.</w:t>
      </w:r>
    </w:p>
    <w:p w:rsidR="00E2098A" w:rsidRDefault="00E2098A" w:rsidP="002C799A">
      <w:pPr>
        <w:pStyle w:val="TableParagraph"/>
        <w:spacing w:before="0"/>
        <w:ind w:left="567" w:right="567"/>
        <w:jc w:val="both"/>
        <w:rPr>
          <w:rFonts w:ascii="Verdana" w:eastAsia="Times New Roman" w:hAnsi="Verdana" w:cs="Times New Roman"/>
          <w:color w:val="000000"/>
          <w:sz w:val="16"/>
          <w:szCs w:val="16"/>
          <w:lang w:val="ru-RU"/>
        </w:rPr>
      </w:pPr>
    </w:p>
    <w:p w:rsidR="006200A6" w:rsidRDefault="006200A6" w:rsidP="002C799A">
      <w:pPr>
        <w:pStyle w:val="TableParagraph"/>
        <w:spacing w:before="0"/>
        <w:ind w:left="567" w:right="567"/>
        <w:jc w:val="both"/>
        <w:rPr>
          <w:rFonts w:ascii="Verdana" w:eastAsia="Times New Roman" w:hAnsi="Verdana" w:cs="Times New Roman"/>
          <w:color w:val="000000"/>
          <w:sz w:val="16"/>
          <w:szCs w:val="16"/>
          <w:lang w:val="ru-RU"/>
        </w:rPr>
      </w:pPr>
    </w:p>
    <w:p w:rsidR="00A95101" w:rsidRDefault="00A95101" w:rsidP="00C239E3">
      <w:pPr>
        <w:pStyle w:val="TableParagraph"/>
        <w:spacing w:before="0"/>
        <w:ind w:left="567" w:right="567"/>
        <w:jc w:val="center"/>
        <w:rPr>
          <w:rFonts w:ascii="Verdana" w:eastAsia="Times New Roman" w:hAnsi="Verdana" w:cs="Times New Roman"/>
          <w:color w:val="000000"/>
          <w:sz w:val="16"/>
          <w:szCs w:val="16"/>
          <w:lang w:val="ru-RU"/>
        </w:rPr>
      </w:pPr>
    </w:p>
    <w:p w:rsidR="00A95101" w:rsidRDefault="00A95101" w:rsidP="00C239E3">
      <w:pPr>
        <w:pStyle w:val="TableParagraph"/>
        <w:spacing w:before="0"/>
        <w:ind w:left="567" w:right="567"/>
        <w:jc w:val="center"/>
        <w:rPr>
          <w:rFonts w:ascii="Times New Roman" w:hAnsi="Times New Roman" w:cs="Times New Roman"/>
          <w:b/>
          <w:color w:val="231F20"/>
          <w:sz w:val="28"/>
          <w:szCs w:val="28"/>
          <w:lang w:val="ru-RU"/>
        </w:rPr>
      </w:pPr>
      <w:r w:rsidRPr="00F3785B">
        <w:rPr>
          <w:rFonts w:ascii="Times New Roman" w:eastAsia="Times New Roman" w:hAnsi="Times New Roman" w:cs="Times New Roman"/>
          <w:b/>
          <w:color w:val="000000"/>
          <w:sz w:val="28"/>
          <w:szCs w:val="28"/>
          <w:lang w:val="ru-RU"/>
        </w:rPr>
        <w:t>5.</w:t>
      </w:r>
      <w:r w:rsidR="005D3469" w:rsidRPr="00F3785B">
        <w:rPr>
          <w:rFonts w:ascii="Times New Roman" w:eastAsia="Times New Roman" w:hAnsi="Times New Roman" w:cs="Times New Roman"/>
          <w:b/>
          <w:color w:val="000000"/>
          <w:sz w:val="28"/>
          <w:szCs w:val="28"/>
          <w:lang w:val="ru-RU"/>
        </w:rPr>
        <w:t>8</w:t>
      </w:r>
      <w:r w:rsidRPr="00F3785B">
        <w:rPr>
          <w:rFonts w:ascii="Times New Roman" w:eastAsia="Times New Roman" w:hAnsi="Times New Roman" w:cs="Times New Roman"/>
          <w:b/>
          <w:color w:val="000000"/>
          <w:sz w:val="28"/>
          <w:szCs w:val="28"/>
          <w:lang w:val="ru-RU"/>
        </w:rPr>
        <w:t>.</w:t>
      </w:r>
      <w:r w:rsidRPr="00F3785B">
        <w:rPr>
          <w:rFonts w:ascii="Times New Roman" w:hAnsi="Times New Roman" w:cs="Times New Roman"/>
          <w:b/>
          <w:color w:val="231F20"/>
          <w:w w:val="95"/>
          <w:sz w:val="28"/>
          <w:szCs w:val="28"/>
          <w:lang w:val="ru-RU"/>
        </w:rPr>
        <w:t>Анализ работы профессионального объедине</w:t>
      </w:r>
      <w:r w:rsidRPr="00F3785B">
        <w:rPr>
          <w:rFonts w:ascii="Times New Roman" w:hAnsi="Times New Roman" w:cs="Times New Roman"/>
          <w:b/>
          <w:color w:val="231F20"/>
          <w:sz w:val="28"/>
          <w:szCs w:val="28"/>
          <w:lang w:val="ru-RU"/>
        </w:rPr>
        <w:t>ния классных руководителей</w:t>
      </w:r>
    </w:p>
    <w:p w:rsidR="00516DE1" w:rsidRDefault="00516DE1" w:rsidP="002C799A">
      <w:pPr>
        <w:pStyle w:val="TableParagraph"/>
        <w:spacing w:before="0"/>
        <w:ind w:left="567" w:right="567"/>
        <w:jc w:val="both"/>
        <w:rPr>
          <w:rFonts w:ascii="Times New Roman" w:hAnsi="Times New Roman" w:cs="Times New Roman"/>
          <w:b/>
          <w:color w:val="231F20"/>
          <w:sz w:val="28"/>
          <w:szCs w:val="28"/>
          <w:lang w:val="ru-RU"/>
        </w:rPr>
      </w:pPr>
    </w:p>
    <w:p w:rsidR="00516DE1" w:rsidRPr="00516DE1" w:rsidRDefault="00516DE1" w:rsidP="002C799A">
      <w:pPr>
        <w:pStyle w:val="110"/>
        <w:shd w:val="clear" w:color="auto" w:fill="auto"/>
        <w:spacing w:line="276" w:lineRule="auto"/>
        <w:ind w:left="567" w:right="567" w:firstLine="560"/>
        <w:rPr>
          <w:sz w:val="28"/>
          <w:szCs w:val="28"/>
        </w:rPr>
      </w:pPr>
      <w:r w:rsidRPr="00516DE1">
        <w:rPr>
          <w:rFonts w:eastAsia="Calibri"/>
          <w:sz w:val="28"/>
          <w:szCs w:val="28"/>
        </w:rPr>
        <w:t>Методическое объединение (МО) классных руководителей - одна из форм методической работы в школе, дающая прекрасные возможности для повышения уровня профессионального мастерства педагогов.</w:t>
      </w:r>
    </w:p>
    <w:p w:rsidR="00516DE1" w:rsidRPr="00516DE1" w:rsidRDefault="00516DE1" w:rsidP="002C799A">
      <w:pPr>
        <w:pStyle w:val="110"/>
        <w:shd w:val="clear" w:color="auto" w:fill="auto"/>
        <w:spacing w:line="276" w:lineRule="auto"/>
        <w:ind w:left="567" w:right="567" w:firstLine="560"/>
        <w:rPr>
          <w:sz w:val="28"/>
          <w:szCs w:val="28"/>
        </w:rPr>
      </w:pPr>
      <w:r w:rsidRPr="00516DE1">
        <w:rPr>
          <w:rFonts w:eastAsia="Calibri"/>
          <w:sz w:val="28"/>
          <w:szCs w:val="28"/>
        </w:rPr>
        <w:t>Содержание методической работы с классными руководителями разрабатывается на проблемно-диагностической основе, коллективном и индивидуальном планировании, системном подходе, отслеживании и непрерывном анализе результатов, стимулировании и создании условий для методического совершенствования педагогов-воспитателей.</w:t>
      </w:r>
    </w:p>
    <w:p w:rsidR="00516DE1" w:rsidRPr="00516DE1" w:rsidRDefault="00516DE1" w:rsidP="002C799A">
      <w:pPr>
        <w:pStyle w:val="110"/>
        <w:shd w:val="clear" w:color="auto" w:fill="auto"/>
        <w:spacing w:line="276" w:lineRule="auto"/>
        <w:ind w:left="567" w:right="567" w:firstLine="560"/>
        <w:rPr>
          <w:sz w:val="28"/>
          <w:szCs w:val="28"/>
        </w:rPr>
      </w:pPr>
      <w:r w:rsidRPr="00516DE1">
        <w:rPr>
          <w:rFonts w:eastAsia="Calibri"/>
          <w:sz w:val="28"/>
          <w:szCs w:val="28"/>
        </w:rPr>
        <w:t xml:space="preserve">В состав МО классных руководителей входит </w:t>
      </w:r>
      <w:r w:rsidR="00895106">
        <w:rPr>
          <w:rFonts w:eastAsia="Calibri"/>
          <w:sz w:val="28"/>
          <w:szCs w:val="28"/>
        </w:rPr>
        <w:t>43</w:t>
      </w:r>
      <w:r w:rsidRPr="00516DE1">
        <w:rPr>
          <w:rFonts w:eastAsia="Calibri"/>
          <w:sz w:val="28"/>
          <w:szCs w:val="28"/>
        </w:rPr>
        <w:t xml:space="preserve"> педагог</w:t>
      </w:r>
      <w:r w:rsidR="00895106">
        <w:rPr>
          <w:rFonts w:eastAsia="Calibri"/>
          <w:sz w:val="28"/>
          <w:szCs w:val="28"/>
        </w:rPr>
        <w:t>а</w:t>
      </w:r>
      <w:r w:rsidRPr="00516DE1">
        <w:rPr>
          <w:rFonts w:eastAsia="Calibri"/>
          <w:sz w:val="28"/>
          <w:szCs w:val="28"/>
        </w:rPr>
        <w:t>: 2</w:t>
      </w:r>
      <w:r w:rsidR="00895106">
        <w:rPr>
          <w:rFonts w:eastAsia="Calibri"/>
          <w:sz w:val="28"/>
          <w:szCs w:val="28"/>
        </w:rPr>
        <w:t>1</w:t>
      </w:r>
      <w:r w:rsidRPr="00516DE1">
        <w:rPr>
          <w:rFonts w:eastAsia="Calibri"/>
          <w:sz w:val="28"/>
          <w:szCs w:val="28"/>
        </w:rPr>
        <w:t xml:space="preserve"> - начальная школа</w:t>
      </w:r>
      <w:r w:rsidR="00895106">
        <w:rPr>
          <w:rFonts w:eastAsia="Calibri"/>
          <w:sz w:val="28"/>
          <w:szCs w:val="28"/>
        </w:rPr>
        <w:t>, 17</w:t>
      </w:r>
      <w:r w:rsidRPr="00516DE1">
        <w:rPr>
          <w:rFonts w:eastAsia="Calibri"/>
          <w:sz w:val="28"/>
          <w:szCs w:val="28"/>
        </w:rPr>
        <w:t xml:space="preserve"> - среднее звено (5-8 кл.), </w:t>
      </w:r>
      <w:r w:rsidR="00895106">
        <w:rPr>
          <w:rFonts w:eastAsia="Calibri"/>
          <w:sz w:val="28"/>
          <w:szCs w:val="28"/>
        </w:rPr>
        <w:t xml:space="preserve">5 </w:t>
      </w:r>
      <w:r w:rsidRPr="00516DE1">
        <w:rPr>
          <w:rFonts w:eastAsia="Calibri"/>
          <w:sz w:val="28"/>
          <w:szCs w:val="28"/>
        </w:rPr>
        <w:t>- старшие классы (9 -11). Большинство классных руководителей успешно решают проблемы классного руководства и могут поделиться опытом.</w:t>
      </w:r>
    </w:p>
    <w:p w:rsidR="00516DE1" w:rsidRPr="00516DE1" w:rsidRDefault="00516DE1" w:rsidP="002C799A">
      <w:pPr>
        <w:pStyle w:val="90"/>
        <w:shd w:val="clear" w:color="auto" w:fill="auto"/>
        <w:spacing w:line="276" w:lineRule="auto"/>
        <w:ind w:left="567" w:right="567"/>
        <w:jc w:val="left"/>
        <w:rPr>
          <w:sz w:val="28"/>
          <w:szCs w:val="28"/>
        </w:rPr>
      </w:pPr>
      <w:r w:rsidRPr="00516DE1">
        <w:rPr>
          <w:rStyle w:val="93"/>
          <w:sz w:val="28"/>
          <w:szCs w:val="28"/>
        </w:rPr>
        <w:t>В течение 201</w:t>
      </w:r>
      <w:r w:rsidR="00895106">
        <w:rPr>
          <w:rStyle w:val="93"/>
          <w:sz w:val="28"/>
          <w:szCs w:val="28"/>
        </w:rPr>
        <w:t>9</w:t>
      </w:r>
      <w:r w:rsidRPr="00516DE1">
        <w:rPr>
          <w:rStyle w:val="93"/>
          <w:sz w:val="28"/>
          <w:szCs w:val="28"/>
        </w:rPr>
        <w:t>-20</w:t>
      </w:r>
      <w:r w:rsidR="00895106">
        <w:rPr>
          <w:rStyle w:val="93"/>
          <w:sz w:val="28"/>
          <w:szCs w:val="28"/>
        </w:rPr>
        <w:t>20</w:t>
      </w:r>
      <w:r w:rsidRPr="00516DE1">
        <w:rPr>
          <w:rStyle w:val="93"/>
          <w:sz w:val="28"/>
          <w:szCs w:val="28"/>
        </w:rPr>
        <w:t xml:space="preserve"> учебного года МО классных руководителей </w:t>
      </w:r>
      <w:r w:rsidRPr="00516DE1">
        <w:rPr>
          <w:rStyle w:val="93"/>
          <w:sz w:val="28"/>
          <w:szCs w:val="28"/>
        </w:rPr>
        <w:lastRenderedPageBreak/>
        <w:t xml:space="preserve">работало над темой </w:t>
      </w:r>
      <w:r w:rsidRPr="00516DE1">
        <w:rPr>
          <w:i w:val="0"/>
          <w:iCs w:val="0"/>
          <w:sz w:val="28"/>
          <w:szCs w:val="28"/>
        </w:rPr>
        <w:t>«Профессиональная мобильность классного руководителя как условие эффективности воспитания и развития конкурентоспособной личности».</w:t>
      </w:r>
    </w:p>
    <w:p w:rsidR="00516DE1" w:rsidRPr="00516DE1" w:rsidRDefault="00516DE1" w:rsidP="002C799A">
      <w:pPr>
        <w:pStyle w:val="110"/>
        <w:shd w:val="clear" w:color="auto" w:fill="auto"/>
        <w:spacing w:line="276" w:lineRule="auto"/>
        <w:ind w:left="567" w:right="567" w:firstLine="1060"/>
        <w:rPr>
          <w:sz w:val="28"/>
          <w:szCs w:val="28"/>
        </w:rPr>
      </w:pPr>
      <w:r w:rsidRPr="00516DE1">
        <w:rPr>
          <w:rFonts w:eastAsia="Calibri"/>
          <w:sz w:val="28"/>
          <w:szCs w:val="28"/>
        </w:rPr>
        <w:t>Для решения данной проблемы, МО классных руководителей поставило перед собой следующие задачи:</w:t>
      </w:r>
    </w:p>
    <w:p w:rsidR="00516DE1" w:rsidRPr="00516DE1" w:rsidRDefault="00516DE1" w:rsidP="002C799A">
      <w:pPr>
        <w:pStyle w:val="110"/>
        <w:shd w:val="clear" w:color="auto" w:fill="auto"/>
        <w:spacing w:line="276" w:lineRule="auto"/>
        <w:ind w:left="567" w:right="567" w:firstLine="560"/>
        <w:rPr>
          <w:sz w:val="28"/>
          <w:szCs w:val="28"/>
        </w:rPr>
      </w:pPr>
      <w:r w:rsidRPr="00516DE1">
        <w:rPr>
          <w:rFonts w:eastAsia="Calibri"/>
          <w:sz w:val="28"/>
          <w:szCs w:val="28"/>
        </w:rPr>
        <w:t>1.Оказание помощи классному руководителю в совершенствовании форм и методов организации воспитательной работы класса.</w:t>
      </w:r>
    </w:p>
    <w:p w:rsidR="00516DE1" w:rsidRPr="00516DE1" w:rsidRDefault="00895106" w:rsidP="002C799A">
      <w:pPr>
        <w:pStyle w:val="110"/>
        <w:shd w:val="clear" w:color="auto" w:fill="auto"/>
        <w:tabs>
          <w:tab w:val="left" w:pos="2404"/>
        </w:tabs>
        <w:spacing w:line="276" w:lineRule="auto"/>
        <w:ind w:left="567" w:right="567" w:firstLine="0"/>
        <w:rPr>
          <w:sz w:val="28"/>
          <w:szCs w:val="28"/>
        </w:rPr>
      </w:pPr>
      <w:r>
        <w:rPr>
          <w:rFonts w:eastAsia="Calibri"/>
          <w:sz w:val="28"/>
          <w:szCs w:val="28"/>
        </w:rPr>
        <w:t>2.</w:t>
      </w:r>
      <w:r w:rsidR="00516DE1" w:rsidRPr="00516DE1">
        <w:rPr>
          <w:rFonts w:eastAsia="Calibri"/>
          <w:sz w:val="28"/>
          <w:szCs w:val="28"/>
        </w:rPr>
        <w:t>Формирование</w:t>
      </w:r>
      <w:r w:rsidR="00516DE1" w:rsidRPr="00516DE1">
        <w:rPr>
          <w:rFonts w:eastAsia="Calibri"/>
          <w:sz w:val="28"/>
          <w:szCs w:val="28"/>
        </w:rPr>
        <w:tab/>
        <w:t>у классных руководителей теоретической и практической базы для моделирования системы воспитания в классе.</w:t>
      </w:r>
    </w:p>
    <w:p w:rsidR="00516DE1" w:rsidRPr="00516DE1" w:rsidRDefault="00895106" w:rsidP="002C799A">
      <w:pPr>
        <w:pStyle w:val="110"/>
        <w:shd w:val="clear" w:color="auto" w:fill="auto"/>
        <w:tabs>
          <w:tab w:val="left" w:pos="2404"/>
        </w:tabs>
        <w:spacing w:line="276" w:lineRule="auto"/>
        <w:ind w:left="567" w:right="567" w:firstLine="0"/>
        <w:rPr>
          <w:sz w:val="28"/>
          <w:szCs w:val="28"/>
        </w:rPr>
      </w:pPr>
      <w:r>
        <w:rPr>
          <w:rFonts w:eastAsia="Calibri"/>
          <w:sz w:val="28"/>
          <w:szCs w:val="28"/>
        </w:rPr>
        <w:t>3.</w:t>
      </w:r>
      <w:r w:rsidR="00516DE1" w:rsidRPr="00516DE1">
        <w:rPr>
          <w:rFonts w:eastAsia="Calibri"/>
          <w:sz w:val="28"/>
          <w:szCs w:val="28"/>
        </w:rPr>
        <w:t>Усиление</w:t>
      </w:r>
      <w:r w:rsidR="00516DE1" w:rsidRPr="00516DE1">
        <w:rPr>
          <w:rFonts w:eastAsia="Calibri"/>
          <w:sz w:val="28"/>
          <w:szCs w:val="28"/>
        </w:rPr>
        <w:tab/>
        <w:t>влияния школы на социализацию личности школьника, его адаптации к современным экономическим условиям, самоопределение в будущей профессии.</w:t>
      </w:r>
    </w:p>
    <w:p w:rsidR="00516DE1" w:rsidRPr="00516DE1" w:rsidRDefault="00516DE1" w:rsidP="002C799A">
      <w:pPr>
        <w:pStyle w:val="110"/>
        <w:shd w:val="clear" w:color="auto" w:fill="auto"/>
        <w:spacing w:line="276" w:lineRule="auto"/>
        <w:ind w:left="567" w:right="567" w:firstLine="560"/>
        <w:rPr>
          <w:sz w:val="28"/>
          <w:szCs w:val="28"/>
        </w:rPr>
      </w:pPr>
      <w:r w:rsidRPr="00516DE1">
        <w:rPr>
          <w:rFonts w:eastAsia="Calibri"/>
          <w:sz w:val="28"/>
          <w:szCs w:val="28"/>
        </w:rPr>
        <w:t>4.Организация условий здоровьесбережения для успешного обучения и воспитания учащихся.</w:t>
      </w:r>
    </w:p>
    <w:p w:rsidR="00516DE1" w:rsidRPr="00516DE1" w:rsidRDefault="00895106" w:rsidP="002C799A">
      <w:pPr>
        <w:pStyle w:val="110"/>
        <w:shd w:val="clear" w:color="auto" w:fill="auto"/>
        <w:tabs>
          <w:tab w:val="left" w:pos="1874"/>
        </w:tabs>
        <w:spacing w:line="276" w:lineRule="auto"/>
        <w:ind w:left="567" w:right="567" w:firstLine="0"/>
        <w:rPr>
          <w:sz w:val="28"/>
          <w:szCs w:val="28"/>
        </w:rPr>
      </w:pPr>
      <w:r>
        <w:rPr>
          <w:rFonts w:eastAsia="Calibri"/>
          <w:sz w:val="28"/>
          <w:szCs w:val="28"/>
        </w:rPr>
        <w:t>5.</w:t>
      </w:r>
      <w:r w:rsidR="00516DE1" w:rsidRPr="00516DE1">
        <w:rPr>
          <w:rFonts w:eastAsia="Calibri"/>
          <w:sz w:val="28"/>
          <w:szCs w:val="28"/>
        </w:rPr>
        <w:t>Изучение и обобщение интересного опыта работы классного руководителя</w:t>
      </w:r>
      <w:r>
        <w:rPr>
          <w:rFonts w:eastAsia="Calibri"/>
          <w:sz w:val="28"/>
          <w:szCs w:val="28"/>
        </w:rPr>
        <w:t>.</w:t>
      </w:r>
    </w:p>
    <w:p w:rsidR="00516DE1" w:rsidRPr="00516DE1" w:rsidRDefault="00516DE1" w:rsidP="002C799A">
      <w:pPr>
        <w:pStyle w:val="110"/>
        <w:shd w:val="clear" w:color="auto" w:fill="auto"/>
        <w:spacing w:line="276" w:lineRule="auto"/>
        <w:ind w:left="567" w:right="567" w:firstLine="1060"/>
        <w:rPr>
          <w:sz w:val="28"/>
          <w:szCs w:val="28"/>
        </w:rPr>
      </w:pPr>
      <w:r w:rsidRPr="00516DE1">
        <w:rPr>
          <w:rFonts w:eastAsia="Calibri"/>
          <w:sz w:val="28"/>
          <w:szCs w:val="28"/>
        </w:rPr>
        <w:t>Поставленные задачи решались через заседания методического объединения; открытые мероприятия; оперативные методические совещания; лекции и доклады; практические занятия; самообразование</w:t>
      </w:r>
    </w:p>
    <w:p w:rsidR="00516DE1" w:rsidRPr="00516DE1" w:rsidRDefault="00516DE1" w:rsidP="002C799A">
      <w:pPr>
        <w:pStyle w:val="110"/>
        <w:shd w:val="clear" w:color="auto" w:fill="auto"/>
        <w:spacing w:line="276" w:lineRule="auto"/>
        <w:ind w:left="567" w:right="567" w:firstLine="1060"/>
        <w:rPr>
          <w:sz w:val="28"/>
          <w:szCs w:val="28"/>
        </w:rPr>
      </w:pPr>
      <w:r w:rsidRPr="00516DE1">
        <w:rPr>
          <w:rFonts w:eastAsia="Calibri"/>
          <w:sz w:val="28"/>
          <w:szCs w:val="28"/>
        </w:rPr>
        <w:t>Деятельность школьного методического объединения классных руководителей велась по следующим основным направлениям:</w:t>
      </w:r>
    </w:p>
    <w:p w:rsidR="00516DE1" w:rsidRPr="00516DE1" w:rsidRDefault="00895106" w:rsidP="002C799A">
      <w:pPr>
        <w:pStyle w:val="110"/>
        <w:shd w:val="clear" w:color="auto" w:fill="auto"/>
        <w:tabs>
          <w:tab w:val="left" w:pos="895"/>
        </w:tabs>
        <w:spacing w:line="276" w:lineRule="auto"/>
        <w:ind w:left="567" w:right="567" w:firstLine="0"/>
        <w:rPr>
          <w:sz w:val="28"/>
          <w:szCs w:val="28"/>
        </w:rPr>
      </w:pPr>
      <w:r>
        <w:rPr>
          <w:rFonts w:eastAsia="Calibri"/>
          <w:sz w:val="28"/>
          <w:szCs w:val="28"/>
        </w:rPr>
        <w:t>1.</w:t>
      </w:r>
      <w:r w:rsidR="00516DE1" w:rsidRPr="00516DE1">
        <w:rPr>
          <w:rFonts w:eastAsia="Calibri"/>
          <w:sz w:val="28"/>
          <w:szCs w:val="28"/>
        </w:rPr>
        <w:t>Организационная работа</w:t>
      </w:r>
      <w:r>
        <w:rPr>
          <w:rFonts w:eastAsia="Calibri"/>
          <w:sz w:val="28"/>
          <w:szCs w:val="28"/>
        </w:rPr>
        <w:t>:</w:t>
      </w:r>
    </w:p>
    <w:p w:rsidR="00516DE1" w:rsidRPr="00516DE1" w:rsidRDefault="00516DE1" w:rsidP="002C799A">
      <w:pPr>
        <w:pStyle w:val="110"/>
        <w:shd w:val="clear" w:color="auto" w:fill="auto"/>
        <w:spacing w:line="276" w:lineRule="auto"/>
        <w:ind w:left="567" w:right="567" w:firstLine="560"/>
        <w:rPr>
          <w:sz w:val="28"/>
          <w:szCs w:val="28"/>
        </w:rPr>
      </w:pPr>
      <w:r w:rsidRPr="00516DE1">
        <w:rPr>
          <w:rFonts w:eastAsia="Calibri"/>
          <w:sz w:val="28"/>
          <w:szCs w:val="28"/>
        </w:rPr>
        <w:t>Совершенствование профессиональной компетентности членов МО классных руководителей.</w:t>
      </w:r>
    </w:p>
    <w:p w:rsidR="00516DE1" w:rsidRPr="00516DE1" w:rsidRDefault="00895106" w:rsidP="002C799A">
      <w:pPr>
        <w:pStyle w:val="110"/>
        <w:shd w:val="clear" w:color="auto" w:fill="auto"/>
        <w:spacing w:line="276" w:lineRule="auto"/>
        <w:ind w:left="567" w:right="567" w:firstLine="560"/>
        <w:rPr>
          <w:sz w:val="28"/>
          <w:szCs w:val="28"/>
        </w:rPr>
      </w:pPr>
      <w:r>
        <w:rPr>
          <w:rFonts w:eastAsia="Calibri"/>
          <w:sz w:val="28"/>
          <w:szCs w:val="28"/>
        </w:rPr>
        <w:t>2.</w:t>
      </w:r>
      <w:r w:rsidR="00516DE1" w:rsidRPr="00516DE1">
        <w:rPr>
          <w:rFonts w:eastAsia="Calibri"/>
          <w:sz w:val="28"/>
          <w:szCs w:val="28"/>
        </w:rPr>
        <w:t>Консультации для классных руководителей.</w:t>
      </w:r>
    </w:p>
    <w:p w:rsidR="00516DE1" w:rsidRPr="00516DE1" w:rsidRDefault="00516DE1" w:rsidP="002C799A">
      <w:pPr>
        <w:pStyle w:val="110"/>
        <w:shd w:val="clear" w:color="auto" w:fill="auto"/>
        <w:spacing w:line="276" w:lineRule="auto"/>
        <w:ind w:left="567" w:right="567" w:firstLine="1060"/>
        <w:rPr>
          <w:sz w:val="28"/>
          <w:szCs w:val="28"/>
        </w:rPr>
      </w:pPr>
      <w:r w:rsidRPr="00516DE1">
        <w:rPr>
          <w:rFonts w:eastAsia="Calibri"/>
          <w:sz w:val="28"/>
          <w:szCs w:val="28"/>
        </w:rPr>
        <w:t>Для обсуждения отдельных аспектов проблемы и решения поставленных задач в течение года было проведено 5 заседаний МО классных руководителей, на которых были рассмотрены следующие вопросы:</w:t>
      </w:r>
    </w:p>
    <w:p w:rsidR="00516DE1" w:rsidRPr="00B43009" w:rsidRDefault="00516DE1" w:rsidP="002C799A">
      <w:pPr>
        <w:widowControl w:val="0"/>
        <w:numPr>
          <w:ilvl w:val="0"/>
          <w:numId w:val="36"/>
        </w:numPr>
        <w:tabs>
          <w:tab w:val="left" w:pos="895"/>
        </w:tabs>
        <w:spacing w:after="0"/>
        <w:ind w:left="567" w:right="567" w:firstLine="560"/>
        <w:jc w:val="both"/>
        <w:rPr>
          <w:rFonts w:ascii="Times New Roman" w:hAnsi="Times New Roman" w:cs="Times New Roman"/>
          <w:sz w:val="28"/>
          <w:szCs w:val="28"/>
        </w:rPr>
      </w:pPr>
      <w:bookmarkStart w:id="23" w:name="bookmark65"/>
      <w:r w:rsidRPr="00B43009">
        <w:rPr>
          <w:rFonts w:ascii="Times New Roman" w:hAnsi="Times New Roman" w:cs="Times New Roman"/>
          <w:sz w:val="28"/>
          <w:szCs w:val="28"/>
        </w:rPr>
        <w:t>Методический практикум «Организация работы классных руководителей на 201</w:t>
      </w:r>
      <w:r w:rsidR="00895106" w:rsidRPr="00B43009">
        <w:rPr>
          <w:rFonts w:ascii="Times New Roman" w:hAnsi="Times New Roman" w:cs="Times New Roman"/>
          <w:sz w:val="28"/>
          <w:szCs w:val="28"/>
        </w:rPr>
        <w:t>9</w:t>
      </w:r>
      <w:r w:rsidRPr="00B43009">
        <w:rPr>
          <w:rFonts w:ascii="Times New Roman" w:hAnsi="Times New Roman" w:cs="Times New Roman"/>
          <w:sz w:val="28"/>
          <w:szCs w:val="28"/>
        </w:rPr>
        <w:t>-20</w:t>
      </w:r>
      <w:r w:rsidR="00895106" w:rsidRPr="00B43009">
        <w:rPr>
          <w:rFonts w:ascii="Times New Roman" w:hAnsi="Times New Roman" w:cs="Times New Roman"/>
          <w:sz w:val="28"/>
          <w:szCs w:val="28"/>
        </w:rPr>
        <w:t>20</w:t>
      </w:r>
      <w:r w:rsidRPr="00B43009">
        <w:rPr>
          <w:rFonts w:ascii="Times New Roman" w:hAnsi="Times New Roman" w:cs="Times New Roman"/>
          <w:sz w:val="28"/>
          <w:szCs w:val="28"/>
        </w:rPr>
        <w:t xml:space="preserve"> учебный год» </w:t>
      </w:r>
      <w:r w:rsidRPr="00B43009">
        <w:rPr>
          <w:rStyle w:val="29"/>
          <w:rFonts w:eastAsiaTheme="minorEastAsia"/>
          <w:b w:val="0"/>
          <w:sz w:val="28"/>
          <w:szCs w:val="28"/>
        </w:rPr>
        <w:t>(август)</w:t>
      </w:r>
      <w:bookmarkEnd w:id="23"/>
      <w:r w:rsidR="00895106" w:rsidRPr="00B43009">
        <w:rPr>
          <w:rStyle w:val="29"/>
          <w:rFonts w:eastAsiaTheme="minorEastAsia"/>
          <w:b w:val="0"/>
          <w:sz w:val="28"/>
          <w:szCs w:val="28"/>
        </w:rPr>
        <w:t>.</w:t>
      </w:r>
    </w:p>
    <w:p w:rsidR="00516DE1" w:rsidRPr="00B43009" w:rsidRDefault="00B43009" w:rsidP="002C799A">
      <w:pPr>
        <w:pStyle w:val="110"/>
        <w:shd w:val="clear" w:color="auto" w:fill="auto"/>
        <w:tabs>
          <w:tab w:val="left" w:pos="895"/>
        </w:tabs>
        <w:spacing w:line="276" w:lineRule="auto"/>
        <w:ind w:left="567" w:right="567" w:firstLine="0"/>
        <w:rPr>
          <w:sz w:val="28"/>
          <w:szCs w:val="28"/>
        </w:rPr>
      </w:pPr>
      <w:r>
        <w:rPr>
          <w:rFonts w:eastAsia="Calibri"/>
          <w:sz w:val="28"/>
          <w:szCs w:val="28"/>
        </w:rPr>
        <w:t>1.1.</w:t>
      </w:r>
      <w:r w:rsidR="00516DE1" w:rsidRPr="00B43009">
        <w:rPr>
          <w:rFonts w:eastAsia="Calibri"/>
          <w:sz w:val="28"/>
          <w:szCs w:val="28"/>
        </w:rPr>
        <w:t>Анализ работы МО классных руководителей за 201</w:t>
      </w:r>
      <w:r w:rsidR="00895106" w:rsidRPr="00B43009">
        <w:rPr>
          <w:rFonts w:eastAsia="Calibri"/>
          <w:sz w:val="28"/>
          <w:szCs w:val="28"/>
        </w:rPr>
        <w:t>8</w:t>
      </w:r>
      <w:r w:rsidR="00516DE1" w:rsidRPr="00B43009">
        <w:rPr>
          <w:rFonts w:eastAsia="Calibri"/>
          <w:sz w:val="28"/>
          <w:szCs w:val="28"/>
        </w:rPr>
        <w:t>-201</w:t>
      </w:r>
      <w:r w:rsidR="00895106" w:rsidRPr="00B43009">
        <w:rPr>
          <w:rFonts w:eastAsia="Calibri"/>
          <w:sz w:val="28"/>
          <w:szCs w:val="28"/>
        </w:rPr>
        <w:t>9</w:t>
      </w:r>
      <w:r w:rsidR="00516DE1" w:rsidRPr="00B43009">
        <w:rPr>
          <w:rFonts w:eastAsia="Calibri"/>
          <w:sz w:val="28"/>
          <w:szCs w:val="28"/>
        </w:rPr>
        <w:t xml:space="preserve"> учебный год.</w:t>
      </w:r>
    </w:p>
    <w:p w:rsidR="00516DE1" w:rsidRPr="00B43009" w:rsidRDefault="00B43009" w:rsidP="002C799A">
      <w:pPr>
        <w:pStyle w:val="110"/>
        <w:shd w:val="clear" w:color="auto" w:fill="auto"/>
        <w:tabs>
          <w:tab w:val="left" w:pos="895"/>
        </w:tabs>
        <w:spacing w:line="276" w:lineRule="auto"/>
        <w:ind w:left="567" w:right="567" w:firstLine="0"/>
        <w:rPr>
          <w:sz w:val="28"/>
          <w:szCs w:val="28"/>
        </w:rPr>
      </w:pPr>
      <w:r>
        <w:rPr>
          <w:rFonts w:eastAsia="Calibri"/>
          <w:sz w:val="28"/>
          <w:szCs w:val="28"/>
        </w:rPr>
        <w:t xml:space="preserve">          1.2.</w:t>
      </w:r>
      <w:r w:rsidR="00516DE1" w:rsidRPr="00B43009">
        <w:rPr>
          <w:rFonts w:eastAsia="Calibri"/>
          <w:sz w:val="28"/>
          <w:szCs w:val="28"/>
        </w:rPr>
        <w:t>Планирование работы МО классных руководителей на 201</w:t>
      </w:r>
      <w:r w:rsidR="00895106" w:rsidRPr="00B43009">
        <w:rPr>
          <w:rFonts w:eastAsia="Calibri"/>
          <w:sz w:val="28"/>
          <w:szCs w:val="28"/>
        </w:rPr>
        <w:t>9</w:t>
      </w:r>
      <w:r w:rsidR="00516DE1" w:rsidRPr="00B43009">
        <w:rPr>
          <w:rFonts w:eastAsia="Calibri"/>
          <w:sz w:val="28"/>
          <w:szCs w:val="28"/>
        </w:rPr>
        <w:t>-20</w:t>
      </w:r>
      <w:r w:rsidR="00895106" w:rsidRPr="00B43009">
        <w:rPr>
          <w:rFonts w:eastAsia="Calibri"/>
          <w:sz w:val="28"/>
          <w:szCs w:val="28"/>
        </w:rPr>
        <w:t>20</w:t>
      </w:r>
      <w:r w:rsidR="00516DE1" w:rsidRPr="00B43009">
        <w:rPr>
          <w:rFonts w:eastAsia="Calibri"/>
          <w:sz w:val="28"/>
          <w:szCs w:val="28"/>
        </w:rPr>
        <w:t xml:space="preserve"> уч. год.</w:t>
      </w:r>
    </w:p>
    <w:p w:rsidR="00516DE1" w:rsidRPr="00B43009" w:rsidRDefault="00B43009" w:rsidP="002C799A">
      <w:pPr>
        <w:pStyle w:val="110"/>
        <w:shd w:val="clear" w:color="auto" w:fill="auto"/>
        <w:tabs>
          <w:tab w:val="left" w:pos="2158"/>
        </w:tabs>
        <w:spacing w:line="276" w:lineRule="auto"/>
        <w:ind w:left="567" w:right="567" w:firstLine="0"/>
        <w:rPr>
          <w:sz w:val="28"/>
          <w:szCs w:val="28"/>
        </w:rPr>
      </w:pPr>
      <w:r>
        <w:rPr>
          <w:rFonts w:eastAsia="Calibri"/>
          <w:sz w:val="28"/>
          <w:szCs w:val="28"/>
        </w:rPr>
        <w:t>1.</w:t>
      </w:r>
      <w:r w:rsidR="00895106" w:rsidRPr="00B43009">
        <w:rPr>
          <w:rFonts w:eastAsia="Calibri"/>
          <w:sz w:val="28"/>
          <w:szCs w:val="28"/>
        </w:rPr>
        <w:t>3.</w:t>
      </w:r>
      <w:r w:rsidR="00516DE1" w:rsidRPr="00B43009">
        <w:rPr>
          <w:rFonts w:eastAsia="Calibri"/>
          <w:sz w:val="28"/>
          <w:szCs w:val="28"/>
        </w:rPr>
        <w:t>Составлен</w:t>
      </w:r>
      <w:r>
        <w:rPr>
          <w:rFonts w:eastAsia="Calibri"/>
          <w:sz w:val="28"/>
          <w:szCs w:val="28"/>
        </w:rPr>
        <w:t xml:space="preserve">ие </w:t>
      </w:r>
      <w:r w:rsidR="00516DE1" w:rsidRPr="00B43009">
        <w:rPr>
          <w:rFonts w:eastAsia="Calibri"/>
          <w:sz w:val="28"/>
          <w:szCs w:val="28"/>
        </w:rPr>
        <w:t>графика открытых классных мероприятий.</w:t>
      </w:r>
    </w:p>
    <w:p w:rsidR="00516DE1" w:rsidRPr="00B43009" w:rsidRDefault="00B43009" w:rsidP="002C799A">
      <w:pPr>
        <w:pStyle w:val="110"/>
        <w:shd w:val="clear" w:color="auto" w:fill="auto"/>
        <w:tabs>
          <w:tab w:val="left" w:pos="2158"/>
        </w:tabs>
        <w:spacing w:line="276" w:lineRule="auto"/>
        <w:ind w:left="567" w:right="567" w:firstLine="0"/>
        <w:rPr>
          <w:sz w:val="28"/>
          <w:szCs w:val="28"/>
        </w:rPr>
      </w:pPr>
      <w:r>
        <w:rPr>
          <w:rFonts w:eastAsia="Calibri"/>
          <w:sz w:val="28"/>
          <w:szCs w:val="28"/>
        </w:rPr>
        <w:t>1.</w:t>
      </w:r>
      <w:r w:rsidR="00895106" w:rsidRPr="00B43009">
        <w:rPr>
          <w:rFonts w:eastAsia="Calibri"/>
          <w:sz w:val="28"/>
          <w:szCs w:val="28"/>
        </w:rPr>
        <w:t>4.</w:t>
      </w:r>
      <w:r>
        <w:rPr>
          <w:rFonts w:eastAsia="Calibri"/>
          <w:sz w:val="28"/>
          <w:szCs w:val="28"/>
        </w:rPr>
        <w:t xml:space="preserve">Рассмотрение </w:t>
      </w:r>
      <w:r w:rsidR="00516DE1" w:rsidRPr="00B43009">
        <w:rPr>
          <w:rFonts w:eastAsia="Calibri"/>
          <w:sz w:val="28"/>
          <w:szCs w:val="28"/>
        </w:rPr>
        <w:t>нормативно-правовой документации и должностных инструкций о классном руководстве согласно новым требованиям.</w:t>
      </w:r>
    </w:p>
    <w:p w:rsidR="00516DE1" w:rsidRPr="00B43009" w:rsidRDefault="00516DE1" w:rsidP="002C799A">
      <w:pPr>
        <w:widowControl w:val="0"/>
        <w:numPr>
          <w:ilvl w:val="0"/>
          <w:numId w:val="36"/>
        </w:numPr>
        <w:tabs>
          <w:tab w:val="left" w:pos="895"/>
        </w:tabs>
        <w:spacing w:after="0"/>
        <w:ind w:left="567" w:right="567" w:firstLine="560"/>
        <w:jc w:val="both"/>
        <w:rPr>
          <w:rFonts w:ascii="Times New Roman" w:hAnsi="Times New Roman" w:cs="Times New Roman"/>
          <w:sz w:val="28"/>
          <w:szCs w:val="28"/>
        </w:rPr>
      </w:pPr>
      <w:bookmarkStart w:id="24" w:name="bookmark66"/>
      <w:r w:rsidRPr="00B43009">
        <w:rPr>
          <w:rFonts w:ascii="Times New Roman" w:hAnsi="Times New Roman" w:cs="Times New Roman"/>
          <w:sz w:val="28"/>
          <w:szCs w:val="28"/>
        </w:rPr>
        <w:t>«Совреме</w:t>
      </w:r>
      <w:r w:rsidR="00895106" w:rsidRPr="00B43009">
        <w:rPr>
          <w:rFonts w:ascii="Times New Roman" w:hAnsi="Times New Roman" w:cs="Times New Roman"/>
          <w:sz w:val="28"/>
          <w:szCs w:val="28"/>
        </w:rPr>
        <w:t>нные формы работы с родителями»</w:t>
      </w:r>
      <w:r w:rsidRPr="00B43009">
        <w:rPr>
          <w:rFonts w:ascii="Times New Roman" w:hAnsi="Times New Roman" w:cs="Times New Roman"/>
          <w:sz w:val="28"/>
          <w:szCs w:val="28"/>
        </w:rPr>
        <w:t xml:space="preserve"> (ноябрь)</w:t>
      </w:r>
      <w:bookmarkEnd w:id="24"/>
      <w:r w:rsidR="00895106" w:rsidRPr="00B43009">
        <w:rPr>
          <w:rFonts w:ascii="Times New Roman" w:hAnsi="Times New Roman" w:cs="Times New Roman"/>
          <w:sz w:val="28"/>
          <w:szCs w:val="28"/>
        </w:rPr>
        <w:t>.</w:t>
      </w:r>
    </w:p>
    <w:p w:rsidR="00516DE1" w:rsidRPr="00895106" w:rsidRDefault="00B43009" w:rsidP="002C799A">
      <w:pPr>
        <w:pStyle w:val="110"/>
        <w:shd w:val="clear" w:color="auto" w:fill="auto"/>
        <w:tabs>
          <w:tab w:val="left" w:pos="2158"/>
        </w:tabs>
        <w:spacing w:line="276" w:lineRule="auto"/>
        <w:ind w:left="567" w:right="567" w:firstLine="0"/>
        <w:rPr>
          <w:sz w:val="28"/>
          <w:szCs w:val="28"/>
        </w:rPr>
      </w:pPr>
      <w:r>
        <w:rPr>
          <w:rFonts w:eastAsia="Calibri"/>
          <w:sz w:val="28"/>
          <w:szCs w:val="28"/>
        </w:rPr>
        <w:t>2.</w:t>
      </w:r>
      <w:r w:rsidR="00895106" w:rsidRPr="00B43009">
        <w:rPr>
          <w:rFonts w:eastAsia="Calibri"/>
          <w:sz w:val="28"/>
          <w:szCs w:val="28"/>
        </w:rPr>
        <w:t>1.</w:t>
      </w:r>
      <w:r w:rsidR="00516DE1" w:rsidRPr="00B43009">
        <w:rPr>
          <w:rFonts w:eastAsia="Calibri"/>
          <w:sz w:val="28"/>
          <w:szCs w:val="28"/>
        </w:rPr>
        <w:t>Диагностика</w:t>
      </w:r>
      <w:r w:rsidR="00516DE1" w:rsidRPr="00B43009">
        <w:rPr>
          <w:rFonts w:eastAsia="Calibri"/>
          <w:sz w:val="28"/>
          <w:szCs w:val="28"/>
        </w:rPr>
        <w:tab/>
        <w:t>процесса взаимодействия семьи и школы на</w:t>
      </w:r>
      <w:r w:rsidR="00516DE1" w:rsidRPr="00895106">
        <w:rPr>
          <w:rFonts w:eastAsia="Calibri"/>
          <w:sz w:val="28"/>
          <w:szCs w:val="28"/>
        </w:rPr>
        <w:t xml:space="preserve"> современном этапе.</w:t>
      </w:r>
    </w:p>
    <w:p w:rsidR="00516DE1" w:rsidRPr="00895106" w:rsidRDefault="00895106" w:rsidP="002C799A">
      <w:pPr>
        <w:pStyle w:val="110"/>
        <w:shd w:val="clear" w:color="auto" w:fill="auto"/>
        <w:tabs>
          <w:tab w:val="left" w:pos="2158"/>
        </w:tabs>
        <w:spacing w:line="276" w:lineRule="auto"/>
        <w:ind w:left="567" w:right="567" w:firstLine="0"/>
        <w:rPr>
          <w:sz w:val="28"/>
          <w:szCs w:val="28"/>
        </w:rPr>
      </w:pPr>
      <w:r>
        <w:rPr>
          <w:rFonts w:eastAsia="Calibri"/>
          <w:sz w:val="28"/>
          <w:szCs w:val="28"/>
        </w:rPr>
        <w:t>2.</w:t>
      </w:r>
      <w:r w:rsidR="00B43009">
        <w:rPr>
          <w:rFonts w:eastAsia="Calibri"/>
          <w:sz w:val="28"/>
          <w:szCs w:val="28"/>
        </w:rPr>
        <w:t>2.</w:t>
      </w:r>
      <w:r w:rsidR="00516DE1" w:rsidRPr="00895106">
        <w:rPr>
          <w:rFonts w:eastAsia="Calibri"/>
          <w:sz w:val="28"/>
          <w:szCs w:val="28"/>
        </w:rPr>
        <w:t>Правила профессионального такта в работе с родителями учащихся.</w:t>
      </w:r>
    </w:p>
    <w:p w:rsidR="00516DE1" w:rsidRPr="00895106" w:rsidRDefault="00B43009" w:rsidP="002C799A">
      <w:pPr>
        <w:pStyle w:val="110"/>
        <w:shd w:val="clear" w:color="auto" w:fill="auto"/>
        <w:tabs>
          <w:tab w:val="left" w:pos="895"/>
        </w:tabs>
        <w:spacing w:line="276" w:lineRule="auto"/>
        <w:ind w:left="567" w:right="567" w:firstLine="0"/>
        <w:rPr>
          <w:sz w:val="28"/>
          <w:szCs w:val="28"/>
        </w:rPr>
      </w:pPr>
      <w:r>
        <w:rPr>
          <w:rFonts w:eastAsia="Calibri"/>
          <w:sz w:val="28"/>
          <w:szCs w:val="28"/>
        </w:rPr>
        <w:t>2.</w:t>
      </w:r>
      <w:r w:rsidR="00895106">
        <w:rPr>
          <w:rFonts w:eastAsia="Calibri"/>
          <w:sz w:val="28"/>
          <w:szCs w:val="28"/>
        </w:rPr>
        <w:t>3.</w:t>
      </w:r>
      <w:r w:rsidR="00516DE1" w:rsidRPr="00895106">
        <w:rPr>
          <w:rFonts w:eastAsia="Calibri"/>
          <w:sz w:val="28"/>
          <w:szCs w:val="28"/>
        </w:rPr>
        <w:t>Индивидуальная работа с семьями обучающихся.</w:t>
      </w:r>
    </w:p>
    <w:p w:rsidR="00516DE1" w:rsidRPr="00895106" w:rsidRDefault="00B43009" w:rsidP="002C799A">
      <w:pPr>
        <w:pStyle w:val="110"/>
        <w:shd w:val="clear" w:color="auto" w:fill="auto"/>
        <w:tabs>
          <w:tab w:val="left" w:pos="895"/>
        </w:tabs>
        <w:spacing w:line="276" w:lineRule="auto"/>
        <w:ind w:left="567" w:right="567" w:firstLine="0"/>
        <w:rPr>
          <w:sz w:val="28"/>
          <w:szCs w:val="28"/>
        </w:rPr>
      </w:pPr>
      <w:r>
        <w:rPr>
          <w:rFonts w:eastAsia="Calibri"/>
          <w:sz w:val="28"/>
          <w:szCs w:val="28"/>
        </w:rPr>
        <w:t>2.</w:t>
      </w:r>
      <w:r w:rsidR="00895106">
        <w:rPr>
          <w:rFonts w:eastAsia="Calibri"/>
          <w:sz w:val="28"/>
          <w:szCs w:val="28"/>
        </w:rPr>
        <w:t>4.</w:t>
      </w:r>
      <w:r w:rsidR="00516DE1" w:rsidRPr="00895106">
        <w:rPr>
          <w:rFonts w:eastAsia="Calibri"/>
          <w:sz w:val="28"/>
          <w:szCs w:val="28"/>
        </w:rPr>
        <w:t>Воспитание культурных навыков учащихся силами семьи и школы.</w:t>
      </w:r>
    </w:p>
    <w:p w:rsidR="00516DE1" w:rsidRPr="00B43009" w:rsidRDefault="00B43009" w:rsidP="002C799A">
      <w:pPr>
        <w:widowControl w:val="0"/>
        <w:numPr>
          <w:ilvl w:val="0"/>
          <w:numId w:val="36"/>
        </w:numPr>
        <w:tabs>
          <w:tab w:val="left" w:pos="789"/>
        </w:tabs>
        <w:spacing w:after="0"/>
        <w:ind w:left="567" w:right="567" w:firstLine="580"/>
        <w:rPr>
          <w:rFonts w:ascii="Times New Roman" w:hAnsi="Times New Roman" w:cs="Times New Roman"/>
          <w:b/>
          <w:sz w:val="28"/>
          <w:szCs w:val="28"/>
        </w:rPr>
      </w:pPr>
      <w:bookmarkStart w:id="25" w:name="bookmark67"/>
      <w:r w:rsidRPr="00B43009">
        <w:rPr>
          <w:rFonts w:ascii="Times New Roman" w:hAnsi="Times New Roman" w:cs="Times New Roman"/>
          <w:b/>
          <w:sz w:val="28"/>
          <w:szCs w:val="28"/>
        </w:rPr>
        <w:lastRenderedPageBreak/>
        <w:t xml:space="preserve"> </w:t>
      </w:r>
      <w:r w:rsidR="00516DE1" w:rsidRPr="00B43009">
        <w:rPr>
          <w:rFonts w:ascii="Times New Roman" w:hAnsi="Times New Roman" w:cs="Times New Roman"/>
          <w:b/>
          <w:sz w:val="28"/>
          <w:szCs w:val="28"/>
        </w:rPr>
        <w:t>«Воспитательные технологии. Проектная деятельность в</w:t>
      </w:r>
      <w:r w:rsidR="00895106" w:rsidRPr="00B43009">
        <w:rPr>
          <w:rFonts w:ascii="Times New Roman" w:hAnsi="Times New Roman" w:cs="Times New Roman"/>
          <w:b/>
          <w:sz w:val="28"/>
          <w:szCs w:val="28"/>
        </w:rPr>
        <w:t xml:space="preserve"> работе классного руководителя»</w:t>
      </w:r>
      <w:r w:rsidR="00516DE1" w:rsidRPr="00B43009">
        <w:rPr>
          <w:rFonts w:ascii="Times New Roman" w:hAnsi="Times New Roman" w:cs="Times New Roman"/>
          <w:b/>
          <w:sz w:val="28"/>
          <w:szCs w:val="28"/>
        </w:rPr>
        <w:t xml:space="preserve"> (январь)</w:t>
      </w:r>
      <w:bookmarkEnd w:id="25"/>
      <w:r w:rsidR="00895106" w:rsidRPr="00B43009">
        <w:rPr>
          <w:rFonts w:ascii="Times New Roman" w:hAnsi="Times New Roman" w:cs="Times New Roman"/>
          <w:b/>
          <w:sz w:val="28"/>
          <w:szCs w:val="28"/>
        </w:rPr>
        <w:t>.</w:t>
      </w:r>
    </w:p>
    <w:p w:rsidR="00516DE1" w:rsidRPr="00895106" w:rsidRDefault="00B43009" w:rsidP="002C799A">
      <w:pPr>
        <w:pStyle w:val="110"/>
        <w:shd w:val="clear" w:color="auto" w:fill="auto"/>
        <w:tabs>
          <w:tab w:val="left" w:pos="789"/>
        </w:tabs>
        <w:spacing w:line="276" w:lineRule="auto"/>
        <w:ind w:left="567" w:right="567" w:firstLine="0"/>
        <w:rPr>
          <w:sz w:val="28"/>
          <w:szCs w:val="28"/>
        </w:rPr>
      </w:pPr>
      <w:r>
        <w:rPr>
          <w:rFonts w:eastAsia="Calibri"/>
          <w:sz w:val="28"/>
          <w:szCs w:val="28"/>
        </w:rPr>
        <w:t>3.1.</w:t>
      </w:r>
      <w:r w:rsidR="00516DE1" w:rsidRPr="00895106">
        <w:rPr>
          <w:rFonts w:eastAsia="Calibri"/>
          <w:sz w:val="28"/>
          <w:szCs w:val="28"/>
        </w:rPr>
        <w:t>Теоретические основы проектирования.</w:t>
      </w:r>
    </w:p>
    <w:p w:rsidR="00516DE1" w:rsidRPr="00895106" w:rsidRDefault="00B43009" w:rsidP="002C799A">
      <w:pPr>
        <w:pStyle w:val="110"/>
        <w:shd w:val="clear" w:color="auto" w:fill="auto"/>
        <w:tabs>
          <w:tab w:val="left" w:pos="789"/>
        </w:tabs>
        <w:spacing w:line="276" w:lineRule="auto"/>
        <w:ind w:left="567" w:right="567" w:firstLine="0"/>
        <w:rPr>
          <w:sz w:val="28"/>
          <w:szCs w:val="28"/>
        </w:rPr>
      </w:pPr>
      <w:r>
        <w:rPr>
          <w:rFonts w:eastAsia="Calibri"/>
          <w:sz w:val="28"/>
          <w:szCs w:val="28"/>
        </w:rPr>
        <w:t>3.2.</w:t>
      </w:r>
      <w:r w:rsidR="00516DE1" w:rsidRPr="00895106">
        <w:rPr>
          <w:rFonts w:eastAsia="Calibri"/>
          <w:sz w:val="28"/>
          <w:szCs w:val="28"/>
        </w:rPr>
        <w:t>Проект как механизм изменения практики воспитания в школе.</w:t>
      </w:r>
    </w:p>
    <w:p w:rsidR="00516DE1" w:rsidRPr="00895106" w:rsidRDefault="00B43009" w:rsidP="002C799A">
      <w:pPr>
        <w:pStyle w:val="110"/>
        <w:shd w:val="clear" w:color="auto" w:fill="auto"/>
        <w:tabs>
          <w:tab w:val="left" w:pos="789"/>
        </w:tabs>
        <w:spacing w:line="276" w:lineRule="auto"/>
        <w:ind w:left="567" w:right="567" w:firstLine="0"/>
        <w:jc w:val="left"/>
        <w:rPr>
          <w:sz w:val="28"/>
          <w:szCs w:val="28"/>
        </w:rPr>
      </w:pPr>
      <w:r>
        <w:rPr>
          <w:rFonts w:eastAsia="Calibri"/>
          <w:sz w:val="28"/>
          <w:szCs w:val="28"/>
        </w:rPr>
        <w:t>3.3.</w:t>
      </w:r>
      <w:r w:rsidR="00516DE1" w:rsidRPr="00895106">
        <w:rPr>
          <w:rFonts w:eastAsia="Calibri"/>
          <w:sz w:val="28"/>
          <w:szCs w:val="28"/>
        </w:rPr>
        <w:t>Организация работы классных коллективов по реализации проектов социальной направленности.</w:t>
      </w:r>
    </w:p>
    <w:p w:rsidR="00516DE1" w:rsidRPr="00895106" w:rsidRDefault="00B43009" w:rsidP="002C799A">
      <w:pPr>
        <w:widowControl w:val="0"/>
        <w:tabs>
          <w:tab w:val="left" w:pos="789"/>
        </w:tabs>
        <w:spacing w:after="0"/>
        <w:ind w:left="567" w:right="567"/>
        <w:jc w:val="both"/>
        <w:rPr>
          <w:rFonts w:ascii="Times New Roman" w:hAnsi="Times New Roman" w:cs="Times New Roman"/>
          <w:sz w:val="28"/>
          <w:szCs w:val="28"/>
        </w:rPr>
      </w:pPr>
      <w:bookmarkStart w:id="26" w:name="bookmark68"/>
      <w:r>
        <w:rPr>
          <w:rFonts w:ascii="Times New Roman" w:hAnsi="Times New Roman" w:cs="Times New Roman"/>
          <w:sz w:val="28"/>
          <w:szCs w:val="28"/>
        </w:rPr>
        <w:t>3.4.</w:t>
      </w:r>
      <w:r w:rsidR="00516DE1" w:rsidRPr="00895106">
        <w:rPr>
          <w:rFonts w:ascii="Times New Roman" w:hAnsi="Times New Roman" w:cs="Times New Roman"/>
          <w:sz w:val="28"/>
          <w:szCs w:val="28"/>
        </w:rPr>
        <w:t>«Эффективные формы работы по ЗОЖ и безопасности жизнедеятельности».</w:t>
      </w:r>
      <w:bookmarkEnd w:id="26"/>
    </w:p>
    <w:p w:rsidR="00516DE1" w:rsidRPr="00895106" w:rsidRDefault="00F15B60" w:rsidP="002C799A">
      <w:pPr>
        <w:pStyle w:val="110"/>
        <w:shd w:val="clear" w:color="auto" w:fill="auto"/>
        <w:spacing w:line="276" w:lineRule="auto"/>
        <w:ind w:left="567" w:right="567" w:firstLine="580"/>
        <w:jc w:val="left"/>
        <w:rPr>
          <w:sz w:val="28"/>
          <w:szCs w:val="28"/>
        </w:rPr>
      </w:pPr>
      <w:r>
        <w:rPr>
          <w:rFonts w:eastAsia="Calibri"/>
          <w:sz w:val="28"/>
          <w:szCs w:val="28"/>
        </w:rPr>
        <w:t>3.</w:t>
      </w:r>
      <w:r w:rsidR="00895106">
        <w:rPr>
          <w:rFonts w:eastAsia="Calibri"/>
          <w:sz w:val="28"/>
          <w:szCs w:val="28"/>
        </w:rPr>
        <w:t>5.</w:t>
      </w:r>
      <w:r w:rsidR="00516DE1" w:rsidRPr="00895106">
        <w:rPr>
          <w:rFonts w:eastAsia="Calibri"/>
          <w:sz w:val="28"/>
          <w:szCs w:val="28"/>
        </w:rPr>
        <w:t>Отчет учителя ОБЖ и классных руководителей о проведении в школе дней по кибербезопасности.</w:t>
      </w:r>
    </w:p>
    <w:p w:rsidR="00516DE1" w:rsidRPr="00895106" w:rsidRDefault="00F15B60" w:rsidP="002C799A">
      <w:pPr>
        <w:pStyle w:val="110"/>
        <w:shd w:val="clear" w:color="auto" w:fill="auto"/>
        <w:tabs>
          <w:tab w:val="left" w:pos="789"/>
        </w:tabs>
        <w:spacing w:line="276" w:lineRule="auto"/>
        <w:ind w:left="567" w:right="567" w:firstLine="0"/>
        <w:rPr>
          <w:sz w:val="28"/>
          <w:szCs w:val="28"/>
        </w:rPr>
      </w:pPr>
      <w:r>
        <w:rPr>
          <w:rFonts w:eastAsia="Calibri"/>
          <w:sz w:val="28"/>
          <w:szCs w:val="28"/>
        </w:rPr>
        <w:t>3.</w:t>
      </w:r>
      <w:r w:rsidR="00895106">
        <w:rPr>
          <w:rFonts w:eastAsia="Calibri"/>
          <w:sz w:val="28"/>
          <w:szCs w:val="28"/>
        </w:rPr>
        <w:t>6.</w:t>
      </w:r>
      <w:r w:rsidR="00516DE1" w:rsidRPr="00895106">
        <w:rPr>
          <w:rFonts w:eastAsia="Calibri"/>
          <w:sz w:val="28"/>
          <w:szCs w:val="28"/>
        </w:rPr>
        <w:t>Ведение журналов инструктажей по ТБ.</w:t>
      </w:r>
    </w:p>
    <w:p w:rsidR="00516DE1" w:rsidRDefault="00F15B60" w:rsidP="002C799A">
      <w:pPr>
        <w:pStyle w:val="110"/>
        <w:shd w:val="clear" w:color="auto" w:fill="auto"/>
        <w:tabs>
          <w:tab w:val="left" w:pos="789"/>
        </w:tabs>
        <w:spacing w:line="276" w:lineRule="auto"/>
        <w:ind w:left="567" w:right="567" w:firstLine="0"/>
        <w:rPr>
          <w:sz w:val="28"/>
          <w:szCs w:val="28"/>
        </w:rPr>
      </w:pPr>
      <w:r>
        <w:rPr>
          <w:rFonts w:eastAsia="Calibri"/>
          <w:sz w:val="28"/>
          <w:szCs w:val="28"/>
        </w:rPr>
        <w:t>3.</w:t>
      </w:r>
      <w:r w:rsidR="00895106">
        <w:rPr>
          <w:rFonts w:eastAsia="Calibri"/>
          <w:sz w:val="28"/>
          <w:szCs w:val="28"/>
        </w:rPr>
        <w:t>7.</w:t>
      </w:r>
      <w:r w:rsidR="00516DE1" w:rsidRPr="00895106">
        <w:rPr>
          <w:rFonts w:eastAsia="Calibri"/>
          <w:sz w:val="28"/>
          <w:szCs w:val="28"/>
        </w:rPr>
        <w:t>Инструктажи по ТБ и ОБЖ. Методические рекомендации.</w:t>
      </w:r>
    </w:p>
    <w:p w:rsidR="00B43009" w:rsidRPr="00F15B60" w:rsidRDefault="00B43009" w:rsidP="002C799A">
      <w:pPr>
        <w:pStyle w:val="110"/>
        <w:shd w:val="clear" w:color="auto" w:fill="auto"/>
        <w:tabs>
          <w:tab w:val="left" w:pos="895"/>
        </w:tabs>
        <w:spacing w:line="276" w:lineRule="auto"/>
        <w:ind w:left="567" w:right="567" w:firstLine="0"/>
        <w:rPr>
          <w:sz w:val="28"/>
          <w:szCs w:val="28"/>
        </w:rPr>
      </w:pPr>
      <w:r w:rsidRPr="00F15B60">
        <w:rPr>
          <w:sz w:val="28"/>
          <w:szCs w:val="28"/>
        </w:rPr>
        <w:t xml:space="preserve">4. </w:t>
      </w:r>
      <w:r w:rsidR="00F15B60">
        <w:rPr>
          <w:sz w:val="28"/>
          <w:szCs w:val="28"/>
        </w:rPr>
        <w:t>«</w:t>
      </w:r>
      <w:r w:rsidRPr="00F15B60">
        <w:rPr>
          <w:rFonts w:eastAsia="Calibri"/>
          <w:sz w:val="28"/>
          <w:szCs w:val="28"/>
        </w:rPr>
        <w:t>Психологические методы и приемы взаимодействия классных руководителей с родителями «группы риска» (март).</w:t>
      </w:r>
    </w:p>
    <w:p w:rsidR="00B43009" w:rsidRPr="00895106" w:rsidRDefault="00B43009" w:rsidP="002C799A">
      <w:pPr>
        <w:pStyle w:val="110"/>
        <w:shd w:val="clear" w:color="auto" w:fill="auto"/>
        <w:tabs>
          <w:tab w:val="left" w:pos="789"/>
        </w:tabs>
        <w:spacing w:line="276" w:lineRule="auto"/>
        <w:ind w:left="567" w:right="567" w:firstLine="0"/>
        <w:rPr>
          <w:sz w:val="28"/>
          <w:szCs w:val="28"/>
        </w:rPr>
      </w:pPr>
      <w:r>
        <w:rPr>
          <w:rFonts w:eastAsia="Calibri"/>
          <w:sz w:val="28"/>
          <w:szCs w:val="28"/>
        </w:rPr>
        <w:t>4.1.</w:t>
      </w:r>
      <w:r w:rsidRPr="00895106">
        <w:rPr>
          <w:rFonts w:eastAsia="Calibri"/>
          <w:sz w:val="28"/>
          <w:szCs w:val="28"/>
        </w:rPr>
        <w:t>Круглый стол «Формы работы с родителями». Обмен опытом.</w:t>
      </w:r>
    </w:p>
    <w:p w:rsidR="00516DE1" w:rsidRPr="00F15B60" w:rsidRDefault="00516DE1" w:rsidP="002C799A">
      <w:pPr>
        <w:widowControl w:val="0"/>
        <w:tabs>
          <w:tab w:val="left" w:pos="789"/>
        </w:tabs>
        <w:spacing w:after="0"/>
        <w:ind w:left="567" w:right="567"/>
        <w:jc w:val="both"/>
        <w:rPr>
          <w:rFonts w:ascii="Times New Roman" w:hAnsi="Times New Roman" w:cs="Times New Roman"/>
          <w:sz w:val="28"/>
          <w:szCs w:val="28"/>
        </w:rPr>
      </w:pPr>
      <w:bookmarkStart w:id="27" w:name="bookmark69"/>
      <w:r w:rsidRPr="00F15B60">
        <w:rPr>
          <w:rFonts w:ascii="Times New Roman" w:hAnsi="Times New Roman" w:cs="Times New Roman"/>
          <w:sz w:val="28"/>
          <w:szCs w:val="28"/>
        </w:rPr>
        <w:t>Итоговое заседание</w:t>
      </w:r>
      <w:bookmarkEnd w:id="27"/>
      <w:r w:rsidR="00B43009" w:rsidRPr="00F15B60">
        <w:rPr>
          <w:rFonts w:ascii="Times New Roman" w:hAnsi="Times New Roman" w:cs="Times New Roman"/>
          <w:sz w:val="28"/>
          <w:szCs w:val="28"/>
        </w:rPr>
        <w:t xml:space="preserve"> (май)</w:t>
      </w:r>
      <w:r w:rsidR="00F15B60">
        <w:rPr>
          <w:rFonts w:ascii="Times New Roman" w:hAnsi="Times New Roman" w:cs="Times New Roman"/>
          <w:sz w:val="28"/>
          <w:szCs w:val="28"/>
        </w:rPr>
        <w:t>.</w:t>
      </w:r>
    </w:p>
    <w:p w:rsidR="00516DE1" w:rsidRPr="00895106" w:rsidRDefault="00895106" w:rsidP="002C799A">
      <w:pPr>
        <w:pStyle w:val="110"/>
        <w:shd w:val="clear" w:color="auto" w:fill="auto"/>
        <w:tabs>
          <w:tab w:val="left" w:pos="1560"/>
        </w:tabs>
        <w:spacing w:line="276" w:lineRule="auto"/>
        <w:ind w:left="567" w:right="567" w:firstLine="0"/>
        <w:rPr>
          <w:sz w:val="28"/>
          <w:szCs w:val="28"/>
        </w:rPr>
      </w:pPr>
      <w:r>
        <w:rPr>
          <w:rFonts w:eastAsia="Calibri"/>
          <w:sz w:val="28"/>
          <w:szCs w:val="28"/>
        </w:rPr>
        <w:t>1.</w:t>
      </w:r>
      <w:r w:rsidR="00516DE1" w:rsidRPr="00895106">
        <w:rPr>
          <w:rFonts w:eastAsia="Calibri"/>
          <w:sz w:val="28"/>
          <w:szCs w:val="28"/>
        </w:rPr>
        <w:t>Анализ</w:t>
      </w:r>
      <w:r w:rsidR="00516DE1" w:rsidRPr="00895106">
        <w:rPr>
          <w:rFonts w:eastAsia="Calibri"/>
          <w:sz w:val="28"/>
          <w:szCs w:val="28"/>
        </w:rPr>
        <w:tab/>
        <w:t>ВР. Анализ деятельности классных руководителей.</w:t>
      </w:r>
    </w:p>
    <w:p w:rsidR="00516DE1" w:rsidRPr="00895106" w:rsidRDefault="00895106" w:rsidP="002C799A">
      <w:pPr>
        <w:pStyle w:val="110"/>
        <w:shd w:val="clear" w:color="auto" w:fill="auto"/>
        <w:tabs>
          <w:tab w:val="left" w:pos="1964"/>
        </w:tabs>
        <w:spacing w:line="276" w:lineRule="auto"/>
        <w:ind w:left="567" w:right="567" w:firstLine="0"/>
        <w:rPr>
          <w:sz w:val="28"/>
          <w:szCs w:val="28"/>
        </w:rPr>
      </w:pPr>
      <w:r>
        <w:rPr>
          <w:rFonts w:eastAsia="Calibri"/>
          <w:sz w:val="28"/>
          <w:szCs w:val="28"/>
        </w:rPr>
        <w:t>2.</w:t>
      </w:r>
      <w:r w:rsidR="00F15B60">
        <w:rPr>
          <w:rFonts w:eastAsia="Calibri"/>
          <w:sz w:val="28"/>
          <w:szCs w:val="28"/>
        </w:rPr>
        <w:t xml:space="preserve">Реализация </w:t>
      </w:r>
      <w:r w:rsidR="00516DE1" w:rsidRPr="00895106">
        <w:rPr>
          <w:rFonts w:eastAsia="Calibri"/>
          <w:sz w:val="28"/>
          <w:szCs w:val="28"/>
        </w:rPr>
        <w:t>планов воспитательной работы.</w:t>
      </w:r>
    </w:p>
    <w:p w:rsidR="00516DE1" w:rsidRPr="00895106" w:rsidRDefault="00895106" w:rsidP="002C799A">
      <w:pPr>
        <w:pStyle w:val="110"/>
        <w:shd w:val="clear" w:color="auto" w:fill="auto"/>
        <w:tabs>
          <w:tab w:val="left" w:pos="1964"/>
        </w:tabs>
        <w:spacing w:line="276" w:lineRule="auto"/>
        <w:ind w:left="567" w:right="567" w:firstLine="0"/>
        <w:rPr>
          <w:sz w:val="28"/>
          <w:szCs w:val="28"/>
        </w:rPr>
      </w:pPr>
      <w:r>
        <w:rPr>
          <w:rFonts w:eastAsia="Calibri"/>
          <w:sz w:val="28"/>
          <w:szCs w:val="28"/>
        </w:rPr>
        <w:t>3.</w:t>
      </w:r>
      <w:r w:rsidR="00516DE1" w:rsidRPr="00895106">
        <w:rPr>
          <w:rFonts w:eastAsia="Calibri"/>
          <w:sz w:val="28"/>
          <w:szCs w:val="28"/>
        </w:rPr>
        <w:t>Планирование работы по организации летнего отдыха и эффективного оздоровления обучающихся в каникулярный период.</w:t>
      </w:r>
    </w:p>
    <w:p w:rsidR="00516DE1" w:rsidRPr="00895106" w:rsidRDefault="00895106" w:rsidP="002C799A">
      <w:pPr>
        <w:pStyle w:val="110"/>
        <w:shd w:val="clear" w:color="auto" w:fill="auto"/>
        <w:tabs>
          <w:tab w:val="left" w:pos="793"/>
        </w:tabs>
        <w:spacing w:line="276" w:lineRule="auto"/>
        <w:ind w:left="567" w:right="567" w:firstLine="0"/>
        <w:rPr>
          <w:sz w:val="28"/>
          <w:szCs w:val="28"/>
        </w:rPr>
      </w:pPr>
      <w:r>
        <w:rPr>
          <w:rFonts w:eastAsia="Calibri"/>
          <w:sz w:val="28"/>
          <w:szCs w:val="28"/>
        </w:rPr>
        <w:t>4.</w:t>
      </w:r>
      <w:r w:rsidR="00516DE1" w:rsidRPr="00895106">
        <w:rPr>
          <w:rFonts w:eastAsia="Calibri"/>
          <w:sz w:val="28"/>
          <w:szCs w:val="28"/>
        </w:rPr>
        <w:t>Составление перспект</w:t>
      </w:r>
      <w:r w:rsidR="00B43009">
        <w:rPr>
          <w:rFonts w:eastAsia="Calibri"/>
          <w:sz w:val="28"/>
          <w:szCs w:val="28"/>
        </w:rPr>
        <w:t xml:space="preserve">ивного плана работы МО классных </w:t>
      </w:r>
      <w:r w:rsidR="00516DE1" w:rsidRPr="00895106">
        <w:rPr>
          <w:rFonts w:eastAsia="Calibri"/>
          <w:sz w:val="28"/>
          <w:szCs w:val="28"/>
        </w:rPr>
        <w:t>руководителей на новый учебный год</w:t>
      </w:r>
    </w:p>
    <w:p w:rsidR="00516DE1" w:rsidRPr="00516DE1" w:rsidRDefault="00516DE1" w:rsidP="002C799A">
      <w:pPr>
        <w:pStyle w:val="110"/>
        <w:shd w:val="clear" w:color="auto" w:fill="auto"/>
        <w:spacing w:line="276" w:lineRule="auto"/>
        <w:ind w:left="567" w:right="567" w:firstLine="1140"/>
        <w:rPr>
          <w:sz w:val="28"/>
          <w:szCs w:val="28"/>
        </w:rPr>
      </w:pPr>
      <w:r w:rsidRPr="00516DE1">
        <w:rPr>
          <w:rFonts w:eastAsia="Calibri"/>
          <w:sz w:val="28"/>
          <w:szCs w:val="28"/>
        </w:rPr>
        <w:t>На каждом заседании МО классные руководители делились своим опытом, знакомились с новыми педагогическими технологиями воспитательного процесса, с новой методической литературой по технологии, психологии и педагогике общения, вырабатывали единую педагогическую стратегию.</w:t>
      </w:r>
    </w:p>
    <w:p w:rsidR="00516DE1" w:rsidRPr="00516DE1" w:rsidRDefault="00516DE1" w:rsidP="002C799A">
      <w:pPr>
        <w:pStyle w:val="110"/>
        <w:shd w:val="clear" w:color="auto" w:fill="auto"/>
        <w:spacing w:line="276" w:lineRule="auto"/>
        <w:ind w:left="567" w:right="567" w:firstLine="1140"/>
        <w:rPr>
          <w:sz w:val="28"/>
          <w:szCs w:val="28"/>
        </w:rPr>
      </w:pPr>
      <w:r w:rsidRPr="00516DE1">
        <w:rPr>
          <w:rFonts w:eastAsia="Calibri"/>
          <w:sz w:val="28"/>
          <w:szCs w:val="28"/>
        </w:rPr>
        <w:t>Помимо выступлений по теме на заседаниях МО проводится обзор новейшей методической литературы, знакомство с образовательными интернет-сайтами, решались текущие вопросы.</w:t>
      </w:r>
    </w:p>
    <w:p w:rsidR="00516DE1" w:rsidRPr="00516DE1" w:rsidRDefault="00516DE1" w:rsidP="002C799A">
      <w:pPr>
        <w:pStyle w:val="110"/>
        <w:shd w:val="clear" w:color="auto" w:fill="auto"/>
        <w:spacing w:line="276" w:lineRule="auto"/>
        <w:ind w:left="567" w:right="567" w:firstLine="580"/>
        <w:rPr>
          <w:sz w:val="28"/>
          <w:szCs w:val="28"/>
        </w:rPr>
      </w:pPr>
      <w:r w:rsidRPr="00516DE1">
        <w:rPr>
          <w:rFonts w:eastAsia="Calibri"/>
          <w:sz w:val="28"/>
          <w:szCs w:val="28"/>
        </w:rPr>
        <w:t>При организации методической работы с классными руководителями использовались различные формы:</w:t>
      </w:r>
    </w:p>
    <w:p w:rsidR="00516DE1" w:rsidRPr="00516DE1" w:rsidRDefault="00895106" w:rsidP="002C799A">
      <w:pPr>
        <w:pStyle w:val="110"/>
        <w:shd w:val="clear" w:color="auto" w:fill="auto"/>
        <w:tabs>
          <w:tab w:val="left" w:pos="789"/>
        </w:tabs>
        <w:spacing w:after="48" w:line="276" w:lineRule="auto"/>
        <w:ind w:left="567" w:right="567" w:firstLine="0"/>
        <w:rPr>
          <w:sz w:val="28"/>
          <w:szCs w:val="28"/>
        </w:rPr>
      </w:pPr>
      <w:r>
        <w:rPr>
          <w:rFonts w:eastAsia="Calibri"/>
          <w:sz w:val="28"/>
          <w:szCs w:val="28"/>
        </w:rPr>
        <w:t>-</w:t>
      </w:r>
      <w:r w:rsidR="00516DE1" w:rsidRPr="00516DE1">
        <w:rPr>
          <w:rFonts w:eastAsia="Calibri"/>
          <w:sz w:val="28"/>
          <w:szCs w:val="28"/>
        </w:rPr>
        <w:t>Презентации;</w:t>
      </w:r>
    </w:p>
    <w:p w:rsidR="00516DE1" w:rsidRPr="00516DE1" w:rsidRDefault="00895106" w:rsidP="002C799A">
      <w:pPr>
        <w:pStyle w:val="110"/>
        <w:shd w:val="clear" w:color="auto" w:fill="auto"/>
        <w:tabs>
          <w:tab w:val="left" w:pos="789"/>
        </w:tabs>
        <w:spacing w:after="28" w:line="276" w:lineRule="auto"/>
        <w:ind w:left="567" w:right="567" w:firstLine="0"/>
        <w:rPr>
          <w:sz w:val="28"/>
          <w:szCs w:val="28"/>
        </w:rPr>
      </w:pPr>
      <w:r>
        <w:rPr>
          <w:rFonts w:eastAsia="Calibri"/>
          <w:sz w:val="28"/>
          <w:szCs w:val="28"/>
        </w:rPr>
        <w:t>-</w:t>
      </w:r>
      <w:r w:rsidR="00516DE1" w:rsidRPr="00516DE1">
        <w:rPr>
          <w:rFonts w:eastAsia="Calibri"/>
          <w:sz w:val="28"/>
          <w:szCs w:val="28"/>
        </w:rPr>
        <w:t>Практикумы;</w:t>
      </w:r>
    </w:p>
    <w:p w:rsidR="00895106" w:rsidRDefault="00895106" w:rsidP="002C799A">
      <w:pPr>
        <w:pStyle w:val="110"/>
        <w:shd w:val="clear" w:color="auto" w:fill="auto"/>
        <w:tabs>
          <w:tab w:val="left" w:pos="789"/>
        </w:tabs>
        <w:spacing w:line="276" w:lineRule="auto"/>
        <w:ind w:left="567" w:right="567" w:firstLine="0"/>
        <w:rPr>
          <w:rFonts w:eastAsia="Calibri"/>
          <w:sz w:val="28"/>
          <w:szCs w:val="28"/>
        </w:rPr>
      </w:pPr>
      <w:r>
        <w:rPr>
          <w:rFonts w:eastAsia="Calibri"/>
          <w:sz w:val="28"/>
          <w:szCs w:val="28"/>
        </w:rPr>
        <w:t>-</w:t>
      </w:r>
      <w:r w:rsidR="00516DE1" w:rsidRPr="00516DE1">
        <w:rPr>
          <w:rFonts w:eastAsia="Calibri"/>
          <w:sz w:val="28"/>
          <w:szCs w:val="28"/>
        </w:rPr>
        <w:t xml:space="preserve">Круглые столы. </w:t>
      </w:r>
    </w:p>
    <w:p w:rsidR="00516DE1" w:rsidRPr="00516DE1" w:rsidRDefault="00516DE1" w:rsidP="002C799A">
      <w:pPr>
        <w:pStyle w:val="110"/>
        <w:shd w:val="clear" w:color="auto" w:fill="auto"/>
        <w:tabs>
          <w:tab w:val="left" w:pos="789"/>
        </w:tabs>
        <w:spacing w:line="276" w:lineRule="auto"/>
        <w:ind w:left="567" w:right="567" w:firstLine="0"/>
        <w:rPr>
          <w:sz w:val="28"/>
          <w:szCs w:val="28"/>
        </w:rPr>
      </w:pPr>
      <w:r w:rsidRPr="00516DE1">
        <w:rPr>
          <w:rFonts w:eastAsia="Calibri"/>
          <w:sz w:val="28"/>
          <w:szCs w:val="28"/>
        </w:rPr>
        <w:t>Эта форма повышения профессионального мастерства классных руководителей предполагает коллективное обсуждение волнующей всех педагогической проблемы.</w:t>
      </w:r>
    </w:p>
    <w:p w:rsidR="00516DE1" w:rsidRPr="00516DE1" w:rsidRDefault="00516DE1" w:rsidP="002C799A">
      <w:pPr>
        <w:pStyle w:val="110"/>
        <w:shd w:val="clear" w:color="auto" w:fill="auto"/>
        <w:spacing w:line="276" w:lineRule="auto"/>
        <w:ind w:left="567" w:right="567" w:firstLine="580"/>
        <w:rPr>
          <w:sz w:val="28"/>
          <w:szCs w:val="28"/>
        </w:rPr>
      </w:pPr>
      <w:r w:rsidRPr="00516DE1">
        <w:rPr>
          <w:rFonts w:eastAsia="Calibri"/>
          <w:sz w:val="28"/>
          <w:szCs w:val="28"/>
        </w:rPr>
        <w:t>На консультациях обсуждались следующие вопросы:</w:t>
      </w:r>
    </w:p>
    <w:p w:rsidR="00516DE1" w:rsidRPr="00516DE1" w:rsidRDefault="00516DE1" w:rsidP="002C799A">
      <w:pPr>
        <w:pStyle w:val="110"/>
        <w:numPr>
          <w:ilvl w:val="0"/>
          <w:numId w:val="27"/>
        </w:numPr>
        <w:shd w:val="clear" w:color="auto" w:fill="auto"/>
        <w:tabs>
          <w:tab w:val="left" w:pos="789"/>
        </w:tabs>
        <w:spacing w:line="276" w:lineRule="auto"/>
        <w:ind w:left="567" w:right="567" w:firstLine="580"/>
        <w:rPr>
          <w:sz w:val="28"/>
          <w:szCs w:val="28"/>
        </w:rPr>
      </w:pPr>
      <w:r w:rsidRPr="00516DE1">
        <w:rPr>
          <w:rFonts w:eastAsia="Calibri"/>
          <w:sz w:val="28"/>
          <w:szCs w:val="28"/>
        </w:rPr>
        <w:t>Содержание деятельности классного руководителя.</w:t>
      </w:r>
    </w:p>
    <w:p w:rsidR="00516DE1" w:rsidRPr="00516DE1" w:rsidRDefault="00516DE1" w:rsidP="002C799A">
      <w:pPr>
        <w:pStyle w:val="110"/>
        <w:numPr>
          <w:ilvl w:val="0"/>
          <w:numId w:val="27"/>
        </w:numPr>
        <w:shd w:val="clear" w:color="auto" w:fill="auto"/>
        <w:tabs>
          <w:tab w:val="left" w:pos="789"/>
        </w:tabs>
        <w:spacing w:line="276" w:lineRule="auto"/>
        <w:ind w:left="567" w:right="567" w:firstLine="580"/>
        <w:rPr>
          <w:sz w:val="28"/>
          <w:szCs w:val="28"/>
        </w:rPr>
      </w:pPr>
      <w:r w:rsidRPr="00516DE1">
        <w:rPr>
          <w:rFonts w:eastAsia="Calibri"/>
          <w:sz w:val="28"/>
          <w:szCs w:val="28"/>
        </w:rPr>
        <w:t>Документация классных руководителей.</w:t>
      </w:r>
    </w:p>
    <w:p w:rsidR="00516DE1" w:rsidRPr="00516DE1" w:rsidRDefault="00516DE1" w:rsidP="002C799A">
      <w:pPr>
        <w:pStyle w:val="110"/>
        <w:numPr>
          <w:ilvl w:val="0"/>
          <w:numId w:val="27"/>
        </w:numPr>
        <w:shd w:val="clear" w:color="auto" w:fill="auto"/>
        <w:tabs>
          <w:tab w:val="left" w:pos="789"/>
        </w:tabs>
        <w:spacing w:line="276" w:lineRule="auto"/>
        <w:ind w:left="567" w:right="567" w:firstLine="580"/>
        <w:rPr>
          <w:sz w:val="28"/>
          <w:szCs w:val="28"/>
        </w:rPr>
      </w:pPr>
      <w:r w:rsidRPr="00516DE1">
        <w:rPr>
          <w:rFonts w:eastAsia="Calibri"/>
          <w:sz w:val="28"/>
          <w:szCs w:val="28"/>
        </w:rPr>
        <w:lastRenderedPageBreak/>
        <w:t>Организация учебно-воспитательной деятельности в классных коллективах.</w:t>
      </w:r>
    </w:p>
    <w:p w:rsidR="00516DE1" w:rsidRPr="00516DE1" w:rsidRDefault="00516DE1" w:rsidP="002C799A">
      <w:pPr>
        <w:pStyle w:val="110"/>
        <w:numPr>
          <w:ilvl w:val="0"/>
          <w:numId w:val="27"/>
        </w:numPr>
        <w:shd w:val="clear" w:color="auto" w:fill="auto"/>
        <w:tabs>
          <w:tab w:val="left" w:pos="789"/>
        </w:tabs>
        <w:spacing w:line="276" w:lineRule="auto"/>
        <w:ind w:left="567" w:right="567" w:firstLine="580"/>
        <w:rPr>
          <w:sz w:val="28"/>
          <w:szCs w:val="28"/>
        </w:rPr>
      </w:pPr>
      <w:r w:rsidRPr="00516DE1">
        <w:rPr>
          <w:rFonts w:eastAsia="Calibri"/>
          <w:sz w:val="28"/>
          <w:szCs w:val="28"/>
        </w:rPr>
        <w:t>Методики определения уровня воспитанности школьников.</w:t>
      </w:r>
    </w:p>
    <w:p w:rsidR="00516DE1" w:rsidRPr="00516DE1" w:rsidRDefault="00516DE1" w:rsidP="002C799A">
      <w:pPr>
        <w:pStyle w:val="110"/>
        <w:numPr>
          <w:ilvl w:val="0"/>
          <w:numId w:val="27"/>
        </w:numPr>
        <w:shd w:val="clear" w:color="auto" w:fill="auto"/>
        <w:tabs>
          <w:tab w:val="left" w:pos="789"/>
        </w:tabs>
        <w:spacing w:line="276" w:lineRule="auto"/>
        <w:ind w:left="567" w:right="567" w:firstLine="580"/>
        <w:rPr>
          <w:sz w:val="28"/>
          <w:szCs w:val="28"/>
        </w:rPr>
      </w:pPr>
      <w:r w:rsidRPr="00516DE1">
        <w:rPr>
          <w:rFonts w:eastAsia="Calibri"/>
          <w:sz w:val="28"/>
          <w:szCs w:val="28"/>
        </w:rPr>
        <w:t>Организация работы с детьми группы риска.</w:t>
      </w:r>
    </w:p>
    <w:p w:rsidR="00516DE1" w:rsidRPr="00516DE1" w:rsidRDefault="00516DE1" w:rsidP="002C799A">
      <w:pPr>
        <w:pStyle w:val="110"/>
        <w:numPr>
          <w:ilvl w:val="0"/>
          <w:numId w:val="27"/>
        </w:numPr>
        <w:shd w:val="clear" w:color="auto" w:fill="auto"/>
        <w:tabs>
          <w:tab w:val="left" w:pos="789"/>
        </w:tabs>
        <w:spacing w:line="276" w:lineRule="auto"/>
        <w:ind w:left="567" w:right="567" w:firstLine="580"/>
        <w:rPr>
          <w:sz w:val="28"/>
          <w:szCs w:val="28"/>
        </w:rPr>
      </w:pPr>
      <w:r w:rsidRPr="00516DE1">
        <w:rPr>
          <w:rFonts w:eastAsia="Calibri"/>
          <w:sz w:val="28"/>
          <w:szCs w:val="28"/>
        </w:rPr>
        <w:t>Организация работы с родителями.</w:t>
      </w:r>
    </w:p>
    <w:p w:rsidR="00516DE1" w:rsidRPr="00516DE1" w:rsidRDefault="00516DE1" w:rsidP="002C799A">
      <w:pPr>
        <w:pStyle w:val="110"/>
        <w:numPr>
          <w:ilvl w:val="0"/>
          <w:numId w:val="27"/>
        </w:numPr>
        <w:shd w:val="clear" w:color="auto" w:fill="auto"/>
        <w:tabs>
          <w:tab w:val="left" w:pos="789"/>
        </w:tabs>
        <w:spacing w:line="276" w:lineRule="auto"/>
        <w:ind w:left="567" w:right="567" w:firstLine="580"/>
        <w:rPr>
          <w:sz w:val="28"/>
          <w:szCs w:val="28"/>
        </w:rPr>
      </w:pPr>
      <w:r w:rsidRPr="00516DE1">
        <w:rPr>
          <w:rFonts w:eastAsia="Calibri"/>
          <w:sz w:val="28"/>
          <w:szCs w:val="28"/>
        </w:rPr>
        <w:t>Анализ воспитательной работы.</w:t>
      </w:r>
    </w:p>
    <w:p w:rsidR="00516DE1" w:rsidRPr="00516DE1" w:rsidRDefault="00516DE1" w:rsidP="002C799A">
      <w:pPr>
        <w:pStyle w:val="110"/>
        <w:shd w:val="clear" w:color="auto" w:fill="auto"/>
        <w:spacing w:line="276" w:lineRule="auto"/>
        <w:ind w:left="567" w:right="567" w:firstLine="0"/>
        <w:rPr>
          <w:sz w:val="28"/>
          <w:szCs w:val="28"/>
        </w:rPr>
      </w:pPr>
      <w:r w:rsidRPr="00516DE1">
        <w:rPr>
          <w:rFonts w:eastAsia="Calibri"/>
          <w:sz w:val="28"/>
          <w:szCs w:val="28"/>
        </w:rPr>
        <w:t>Воспитательная функция школы в современных условиях все возрастает. И чем сложнее эти условия, тем более высокий научный подход требуется к организации воспитательного процесса. Это имеет прямое отношение и к планированию воспитательной работы классного руководителя.</w:t>
      </w:r>
    </w:p>
    <w:p w:rsidR="00516DE1" w:rsidRPr="00516DE1" w:rsidRDefault="00516DE1" w:rsidP="002C799A">
      <w:pPr>
        <w:pStyle w:val="110"/>
        <w:shd w:val="clear" w:color="auto" w:fill="auto"/>
        <w:spacing w:line="276" w:lineRule="auto"/>
        <w:ind w:left="567" w:right="567" w:firstLine="580"/>
        <w:rPr>
          <w:sz w:val="28"/>
          <w:szCs w:val="28"/>
        </w:rPr>
      </w:pPr>
      <w:r w:rsidRPr="00516DE1">
        <w:rPr>
          <w:rFonts w:eastAsia="Calibri"/>
          <w:sz w:val="28"/>
          <w:szCs w:val="28"/>
        </w:rPr>
        <w:t>Анализ планов классных руководителей показал, что классные руководители к составлению планов воспитательной работы подошли не формально, а продуманно. Классными руководителями грамотно определены и сформулированы цели и задачи воспитательной работы с детьми, применяются разнообразные формы и методы работы, способы организации воспитательного процесса в школе и классе</w:t>
      </w:r>
      <w:r w:rsidRPr="00516DE1">
        <w:rPr>
          <w:sz w:val="28"/>
          <w:szCs w:val="28"/>
        </w:rPr>
        <w:t>.</w:t>
      </w:r>
    </w:p>
    <w:p w:rsidR="00516DE1" w:rsidRPr="00516DE1" w:rsidRDefault="00C239E3" w:rsidP="00C239E3">
      <w:pPr>
        <w:pStyle w:val="110"/>
        <w:shd w:val="clear" w:color="auto" w:fill="auto"/>
        <w:spacing w:line="276" w:lineRule="auto"/>
        <w:ind w:left="567" w:right="567" w:firstLine="0"/>
        <w:rPr>
          <w:sz w:val="28"/>
          <w:szCs w:val="28"/>
        </w:rPr>
      </w:pPr>
      <w:r>
        <w:rPr>
          <w:rFonts w:eastAsia="Calibri"/>
          <w:sz w:val="28"/>
          <w:szCs w:val="28"/>
        </w:rPr>
        <w:t xml:space="preserve">        </w:t>
      </w:r>
      <w:r w:rsidR="00516DE1" w:rsidRPr="00516DE1">
        <w:rPr>
          <w:rFonts w:eastAsia="Calibri"/>
          <w:sz w:val="28"/>
          <w:szCs w:val="28"/>
        </w:rPr>
        <w:t>Основной формой работы классных руководителей школы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самим себе. В отношении классных ч</w:t>
      </w:r>
      <w:r w:rsidR="00235877">
        <w:rPr>
          <w:rFonts w:eastAsia="Calibri"/>
          <w:sz w:val="28"/>
          <w:szCs w:val="28"/>
        </w:rPr>
        <w:t>асов следует отметить следующее:</w:t>
      </w:r>
    </w:p>
    <w:p w:rsidR="00516DE1" w:rsidRPr="00516DE1" w:rsidRDefault="00516DE1" w:rsidP="002C799A">
      <w:pPr>
        <w:pStyle w:val="110"/>
        <w:numPr>
          <w:ilvl w:val="0"/>
          <w:numId w:val="27"/>
        </w:numPr>
        <w:shd w:val="clear" w:color="auto" w:fill="auto"/>
        <w:tabs>
          <w:tab w:val="left" w:pos="785"/>
        </w:tabs>
        <w:spacing w:line="276" w:lineRule="auto"/>
        <w:ind w:left="567" w:right="567" w:firstLine="560"/>
        <w:rPr>
          <w:sz w:val="28"/>
          <w:szCs w:val="28"/>
        </w:rPr>
      </w:pPr>
      <w:r w:rsidRPr="00516DE1">
        <w:rPr>
          <w:rFonts w:eastAsia="Calibri"/>
          <w:sz w:val="28"/>
          <w:szCs w:val="28"/>
        </w:rPr>
        <w:t>классными руководителями на классных часах используются элементы личностно</w:t>
      </w:r>
      <w:r w:rsidRPr="00516DE1">
        <w:rPr>
          <w:rFonts w:eastAsia="Calibri"/>
          <w:sz w:val="28"/>
          <w:szCs w:val="28"/>
        </w:rPr>
        <w:softHyphen/>
      </w:r>
      <w:r w:rsidR="00235877">
        <w:rPr>
          <w:rFonts w:eastAsia="Calibri"/>
          <w:sz w:val="28"/>
          <w:szCs w:val="28"/>
        </w:rPr>
        <w:t>-</w:t>
      </w:r>
      <w:r w:rsidRPr="00516DE1">
        <w:rPr>
          <w:rFonts w:eastAsia="Calibri"/>
          <w:sz w:val="28"/>
          <w:szCs w:val="28"/>
        </w:rPr>
        <w:t>ориентированного подхода при подготовке и проведении классных часов;</w:t>
      </w:r>
    </w:p>
    <w:p w:rsidR="00516DE1" w:rsidRPr="00516DE1" w:rsidRDefault="00516DE1" w:rsidP="002C799A">
      <w:pPr>
        <w:pStyle w:val="110"/>
        <w:numPr>
          <w:ilvl w:val="0"/>
          <w:numId w:val="27"/>
        </w:numPr>
        <w:shd w:val="clear" w:color="auto" w:fill="auto"/>
        <w:tabs>
          <w:tab w:val="left" w:pos="785"/>
        </w:tabs>
        <w:spacing w:line="276" w:lineRule="auto"/>
        <w:ind w:left="567" w:right="567" w:firstLine="560"/>
        <w:rPr>
          <w:sz w:val="28"/>
          <w:szCs w:val="28"/>
        </w:rPr>
      </w:pPr>
      <w:r w:rsidRPr="00516DE1">
        <w:rPr>
          <w:rFonts w:eastAsia="Calibri"/>
          <w:sz w:val="28"/>
          <w:szCs w:val="28"/>
        </w:rPr>
        <w:t>наблюдается разнообразие тематики классных часов;</w:t>
      </w:r>
    </w:p>
    <w:p w:rsidR="00516DE1" w:rsidRPr="00516DE1" w:rsidRDefault="00516DE1" w:rsidP="002C799A">
      <w:pPr>
        <w:pStyle w:val="110"/>
        <w:numPr>
          <w:ilvl w:val="0"/>
          <w:numId w:val="27"/>
        </w:numPr>
        <w:shd w:val="clear" w:color="auto" w:fill="auto"/>
        <w:tabs>
          <w:tab w:val="left" w:pos="785"/>
        </w:tabs>
        <w:spacing w:line="276" w:lineRule="auto"/>
        <w:ind w:left="567" w:right="567" w:firstLine="560"/>
        <w:rPr>
          <w:sz w:val="28"/>
          <w:szCs w:val="28"/>
        </w:rPr>
      </w:pPr>
      <w:r w:rsidRPr="00516DE1">
        <w:rPr>
          <w:rFonts w:eastAsia="Calibri"/>
          <w:sz w:val="28"/>
          <w:szCs w:val="28"/>
        </w:rPr>
        <w:t>большинством классных руководителей на классных часах создается комфортная обстановка, атмосфера доброжелательности, способствующая самопроявлению и самовыражению учащихся;</w:t>
      </w:r>
    </w:p>
    <w:p w:rsidR="00516DE1" w:rsidRPr="00516DE1" w:rsidRDefault="00516DE1" w:rsidP="002C799A">
      <w:pPr>
        <w:pStyle w:val="110"/>
        <w:numPr>
          <w:ilvl w:val="0"/>
          <w:numId w:val="27"/>
        </w:numPr>
        <w:shd w:val="clear" w:color="auto" w:fill="auto"/>
        <w:tabs>
          <w:tab w:val="left" w:pos="785"/>
        </w:tabs>
        <w:spacing w:line="276" w:lineRule="auto"/>
        <w:ind w:left="567" w:right="567" w:firstLine="560"/>
        <w:rPr>
          <w:sz w:val="28"/>
          <w:szCs w:val="28"/>
        </w:rPr>
      </w:pPr>
      <w:r w:rsidRPr="00516DE1">
        <w:rPr>
          <w:rFonts w:eastAsia="Calibri"/>
          <w:sz w:val="28"/>
          <w:szCs w:val="28"/>
        </w:rPr>
        <w:t>разнообразие приемов, методов и форм проведения классных часов;</w:t>
      </w:r>
    </w:p>
    <w:p w:rsidR="00516DE1" w:rsidRPr="00516DE1" w:rsidRDefault="00516DE1" w:rsidP="002C799A">
      <w:pPr>
        <w:pStyle w:val="110"/>
        <w:numPr>
          <w:ilvl w:val="0"/>
          <w:numId w:val="27"/>
        </w:numPr>
        <w:shd w:val="clear" w:color="auto" w:fill="auto"/>
        <w:tabs>
          <w:tab w:val="left" w:pos="785"/>
        </w:tabs>
        <w:spacing w:line="276" w:lineRule="auto"/>
        <w:ind w:left="567" w:right="567" w:firstLine="560"/>
        <w:rPr>
          <w:sz w:val="28"/>
          <w:szCs w:val="28"/>
        </w:rPr>
      </w:pPr>
      <w:r w:rsidRPr="00516DE1">
        <w:rPr>
          <w:rFonts w:eastAsia="Calibri"/>
          <w:sz w:val="28"/>
          <w:szCs w:val="28"/>
        </w:rPr>
        <w:t>неформальная обстановка;</w:t>
      </w:r>
    </w:p>
    <w:p w:rsidR="00516DE1" w:rsidRPr="00516DE1" w:rsidRDefault="00516DE1" w:rsidP="002C799A">
      <w:pPr>
        <w:pStyle w:val="110"/>
        <w:numPr>
          <w:ilvl w:val="0"/>
          <w:numId w:val="27"/>
        </w:numPr>
        <w:shd w:val="clear" w:color="auto" w:fill="auto"/>
        <w:tabs>
          <w:tab w:val="left" w:pos="785"/>
        </w:tabs>
        <w:spacing w:line="276" w:lineRule="auto"/>
        <w:ind w:left="567" w:right="567" w:firstLine="560"/>
        <w:rPr>
          <w:sz w:val="28"/>
          <w:szCs w:val="28"/>
        </w:rPr>
      </w:pPr>
      <w:r w:rsidRPr="00516DE1">
        <w:rPr>
          <w:rFonts w:eastAsia="Calibri"/>
          <w:sz w:val="28"/>
          <w:szCs w:val="28"/>
        </w:rPr>
        <w:t>создание ситуаций успеха и выбора для ребенка, независимо от его результатов в учебной деятельности;</w:t>
      </w:r>
    </w:p>
    <w:p w:rsidR="00516DE1" w:rsidRPr="00516DE1" w:rsidRDefault="00516DE1" w:rsidP="002C799A">
      <w:pPr>
        <w:pStyle w:val="110"/>
        <w:numPr>
          <w:ilvl w:val="0"/>
          <w:numId w:val="27"/>
        </w:numPr>
        <w:shd w:val="clear" w:color="auto" w:fill="auto"/>
        <w:tabs>
          <w:tab w:val="left" w:pos="785"/>
        </w:tabs>
        <w:spacing w:line="276" w:lineRule="auto"/>
        <w:ind w:left="567" w:right="567" w:firstLine="560"/>
        <w:rPr>
          <w:sz w:val="28"/>
          <w:szCs w:val="28"/>
        </w:rPr>
      </w:pPr>
      <w:r w:rsidRPr="00516DE1">
        <w:rPr>
          <w:rFonts w:eastAsia="Calibri"/>
          <w:sz w:val="28"/>
          <w:szCs w:val="28"/>
        </w:rPr>
        <w:t>соответствие поставленных целей и задач особенностям классного коллектива и возрасту учащихся, а также их потребностям;</w:t>
      </w:r>
    </w:p>
    <w:p w:rsidR="00516DE1" w:rsidRPr="00516DE1" w:rsidRDefault="00516DE1" w:rsidP="002C799A">
      <w:pPr>
        <w:pStyle w:val="110"/>
        <w:numPr>
          <w:ilvl w:val="0"/>
          <w:numId w:val="27"/>
        </w:numPr>
        <w:shd w:val="clear" w:color="auto" w:fill="auto"/>
        <w:tabs>
          <w:tab w:val="left" w:pos="785"/>
        </w:tabs>
        <w:spacing w:line="276" w:lineRule="auto"/>
        <w:ind w:left="567" w:right="567" w:firstLine="560"/>
        <w:rPr>
          <w:sz w:val="28"/>
          <w:szCs w:val="28"/>
        </w:rPr>
      </w:pPr>
      <w:r w:rsidRPr="00516DE1">
        <w:rPr>
          <w:rFonts w:eastAsia="Calibri"/>
          <w:sz w:val="28"/>
          <w:szCs w:val="28"/>
        </w:rPr>
        <w:t>классные часы способствуют развитию эмоциональной и интеллектуальной сферы учащихся, а также способствуют и развитию творческих способностей учащихся.</w:t>
      </w:r>
    </w:p>
    <w:p w:rsidR="00516DE1" w:rsidRPr="00516DE1" w:rsidRDefault="00516DE1" w:rsidP="002C799A">
      <w:pPr>
        <w:pStyle w:val="110"/>
        <w:shd w:val="clear" w:color="auto" w:fill="auto"/>
        <w:spacing w:line="276" w:lineRule="auto"/>
        <w:ind w:left="567" w:right="567" w:firstLine="560"/>
        <w:rPr>
          <w:sz w:val="28"/>
          <w:szCs w:val="28"/>
        </w:rPr>
      </w:pPr>
      <w:r w:rsidRPr="00516DE1">
        <w:rPr>
          <w:rFonts w:eastAsia="Calibri"/>
          <w:sz w:val="28"/>
          <w:szCs w:val="28"/>
        </w:rPr>
        <w:t xml:space="preserve">Классные руководители способны найти союз с ребятами, умеют добиваться оптимальных результатов в достижении воспитательных целей и задач, а так же считаются с потребностями и интересами детей при </w:t>
      </w:r>
      <w:r w:rsidRPr="00516DE1">
        <w:rPr>
          <w:rFonts w:eastAsia="Calibri"/>
          <w:sz w:val="28"/>
          <w:szCs w:val="28"/>
        </w:rPr>
        <w:lastRenderedPageBreak/>
        <w:t>планировании своей работы.</w:t>
      </w:r>
    </w:p>
    <w:p w:rsidR="00516DE1" w:rsidRPr="00516DE1" w:rsidRDefault="00516DE1" w:rsidP="002C799A">
      <w:pPr>
        <w:pStyle w:val="90"/>
        <w:shd w:val="clear" w:color="auto" w:fill="auto"/>
        <w:spacing w:line="276" w:lineRule="auto"/>
        <w:ind w:left="567" w:right="567" w:firstLine="820"/>
        <w:jc w:val="left"/>
        <w:rPr>
          <w:sz w:val="28"/>
          <w:szCs w:val="28"/>
        </w:rPr>
      </w:pPr>
      <w:r w:rsidRPr="00516DE1">
        <w:rPr>
          <w:i w:val="0"/>
          <w:iCs w:val="0"/>
          <w:sz w:val="28"/>
          <w:szCs w:val="28"/>
        </w:rPr>
        <w:t>В результате применения различных форм по повышению мастерства классных руководителей в нашей школе есть определенные успехи:</w:t>
      </w:r>
    </w:p>
    <w:p w:rsidR="00516DE1" w:rsidRPr="00516DE1" w:rsidRDefault="008B1752" w:rsidP="002C799A">
      <w:pPr>
        <w:pStyle w:val="110"/>
        <w:shd w:val="clear" w:color="auto" w:fill="auto"/>
        <w:tabs>
          <w:tab w:val="left" w:pos="785"/>
        </w:tabs>
        <w:spacing w:line="276" w:lineRule="auto"/>
        <w:ind w:left="567" w:right="567" w:firstLine="0"/>
        <w:rPr>
          <w:sz w:val="28"/>
          <w:szCs w:val="28"/>
        </w:rPr>
      </w:pPr>
      <w:r>
        <w:rPr>
          <w:rFonts w:eastAsia="Calibri"/>
          <w:sz w:val="28"/>
          <w:szCs w:val="28"/>
        </w:rPr>
        <w:t>1.</w:t>
      </w:r>
      <w:r w:rsidR="00516DE1" w:rsidRPr="00516DE1">
        <w:rPr>
          <w:rFonts w:eastAsia="Calibri"/>
          <w:sz w:val="28"/>
          <w:szCs w:val="28"/>
        </w:rPr>
        <w:t>Эффективнее стало педагогическое влияние на процесс развития личности ребенка, формирование нравственного, познавательного, коммуникативного, эстетического и физического потенциалов.</w:t>
      </w:r>
    </w:p>
    <w:p w:rsidR="00516DE1" w:rsidRPr="00516DE1" w:rsidRDefault="008B1752" w:rsidP="002C799A">
      <w:pPr>
        <w:pStyle w:val="110"/>
        <w:shd w:val="clear" w:color="auto" w:fill="auto"/>
        <w:tabs>
          <w:tab w:val="left" w:pos="785"/>
        </w:tabs>
        <w:spacing w:line="276" w:lineRule="auto"/>
        <w:ind w:left="567" w:right="567" w:firstLine="0"/>
        <w:rPr>
          <w:sz w:val="28"/>
          <w:szCs w:val="28"/>
        </w:rPr>
      </w:pPr>
      <w:r>
        <w:rPr>
          <w:rFonts w:eastAsia="Calibri"/>
          <w:sz w:val="28"/>
          <w:szCs w:val="28"/>
        </w:rPr>
        <w:t>2.</w:t>
      </w:r>
      <w:r w:rsidR="00516DE1" w:rsidRPr="00516DE1">
        <w:rPr>
          <w:rFonts w:eastAsia="Calibri"/>
          <w:sz w:val="28"/>
          <w:szCs w:val="28"/>
        </w:rPr>
        <w:t>Хорошо осуществляется программа адаптации первоклассников и пятиклассников.</w:t>
      </w:r>
    </w:p>
    <w:p w:rsidR="00516DE1" w:rsidRPr="00516DE1" w:rsidRDefault="008B1752" w:rsidP="002C799A">
      <w:pPr>
        <w:pStyle w:val="110"/>
        <w:shd w:val="clear" w:color="auto" w:fill="auto"/>
        <w:tabs>
          <w:tab w:val="left" w:pos="785"/>
        </w:tabs>
        <w:spacing w:line="276" w:lineRule="auto"/>
        <w:ind w:left="567" w:right="567" w:firstLine="0"/>
        <w:rPr>
          <w:sz w:val="28"/>
          <w:szCs w:val="28"/>
        </w:rPr>
      </w:pPr>
      <w:r>
        <w:rPr>
          <w:rFonts w:eastAsia="Calibri"/>
          <w:sz w:val="28"/>
          <w:szCs w:val="28"/>
        </w:rPr>
        <w:t>3.</w:t>
      </w:r>
      <w:r w:rsidR="00516DE1" w:rsidRPr="00516DE1">
        <w:rPr>
          <w:rFonts w:eastAsia="Calibri"/>
          <w:sz w:val="28"/>
          <w:szCs w:val="28"/>
        </w:rPr>
        <w:t>Значительно обогатился теоретический и технологический арсенал классных руководителей, деятельность которых стала более целенаправленной, системной, личностно - ориентированной.</w:t>
      </w:r>
    </w:p>
    <w:p w:rsidR="00516DE1" w:rsidRPr="00516DE1" w:rsidRDefault="008B1752" w:rsidP="002C799A">
      <w:pPr>
        <w:pStyle w:val="110"/>
        <w:shd w:val="clear" w:color="auto" w:fill="auto"/>
        <w:tabs>
          <w:tab w:val="left" w:pos="785"/>
        </w:tabs>
        <w:spacing w:line="276" w:lineRule="auto"/>
        <w:ind w:left="567" w:right="567" w:firstLine="0"/>
        <w:rPr>
          <w:sz w:val="28"/>
          <w:szCs w:val="28"/>
        </w:rPr>
      </w:pPr>
      <w:r>
        <w:rPr>
          <w:rFonts w:eastAsia="Calibri"/>
          <w:sz w:val="28"/>
          <w:szCs w:val="28"/>
        </w:rPr>
        <w:t>4.</w:t>
      </w:r>
      <w:r w:rsidR="00516DE1" w:rsidRPr="00516DE1">
        <w:rPr>
          <w:rFonts w:eastAsia="Calibri"/>
          <w:sz w:val="28"/>
          <w:szCs w:val="28"/>
        </w:rPr>
        <w:t>Налажена на хорошем уровне работа с родителями.</w:t>
      </w:r>
    </w:p>
    <w:p w:rsidR="00516DE1" w:rsidRPr="00516DE1" w:rsidRDefault="008B1752" w:rsidP="002C799A">
      <w:pPr>
        <w:pStyle w:val="110"/>
        <w:shd w:val="clear" w:color="auto" w:fill="auto"/>
        <w:tabs>
          <w:tab w:val="left" w:pos="785"/>
        </w:tabs>
        <w:spacing w:line="276" w:lineRule="auto"/>
        <w:ind w:left="567" w:right="567" w:firstLine="0"/>
        <w:rPr>
          <w:sz w:val="28"/>
          <w:szCs w:val="28"/>
        </w:rPr>
      </w:pPr>
      <w:r>
        <w:rPr>
          <w:rFonts w:eastAsia="Calibri"/>
          <w:sz w:val="28"/>
          <w:szCs w:val="28"/>
        </w:rPr>
        <w:t>4.</w:t>
      </w:r>
      <w:r w:rsidR="00516DE1" w:rsidRPr="00516DE1">
        <w:rPr>
          <w:rFonts w:eastAsia="Calibri"/>
          <w:sz w:val="28"/>
          <w:szCs w:val="28"/>
        </w:rPr>
        <w:t>Использование классными руководителями компьютерных технологий в процессе воспитания.</w:t>
      </w:r>
    </w:p>
    <w:p w:rsidR="00516DE1" w:rsidRPr="00516DE1" w:rsidRDefault="00516DE1" w:rsidP="002C799A">
      <w:pPr>
        <w:pStyle w:val="110"/>
        <w:shd w:val="clear" w:color="auto" w:fill="auto"/>
        <w:spacing w:line="276" w:lineRule="auto"/>
        <w:ind w:left="567" w:right="567" w:firstLine="560"/>
        <w:rPr>
          <w:sz w:val="28"/>
          <w:szCs w:val="28"/>
        </w:rPr>
      </w:pPr>
      <w:r w:rsidRPr="00516DE1">
        <w:rPr>
          <w:rFonts w:eastAsia="Calibri"/>
          <w:sz w:val="28"/>
          <w:szCs w:val="28"/>
        </w:rPr>
        <w:t>В соответствии с проблемой школы методическое объединение классных руководителей ставит перед собой следующие задачи на новый учебный год.</w:t>
      </w:r>
    </w:p>
    <w:p w:rsidR="00516DE1" w:rsidRPr="00516DE1" w:rsidRDefault="00516DE1" w:rsidP="002C799A">
      <w:pPr>
        <w:pStyle w:val="110"/>
        <w:numPr>
          <w:ilvl w:val="0"/>
          <w:numId w:val="37"/>
        </w:numPr>
        <w:shd w:val="clear" w:color="auto" w:fill="auto"/>
        <w:tabs>
          <w:tab w:val="left" w:pos="986"/>
        </w:tabs>
        <w:spacing w:line="276" w:lineRule="auto"/>
        <w:ind w:left="567" w:right="567" w:firstLine="560"/>
        <w:rPr>
          <w:sz w:val="28"/>
          <w:szCs w:val="28"/>
        </w:rPr>
      </w:pPr>
      <w:r w:rsidRPr="00516DE1">
        <w:rPr>
          <w:rFonts w:eastAsia="Calibri"/>
          <w:sz w:val="28"/>
          <w:szCs w:val="28"/>
        </w:rPr>
        <w:t xml:space="preserve">Продолжить работу по повышению профессионального мастерства классного руководителя посредством знакомства с опытом </w:t>
      </w:r>
      <w:r w:rsidR="008B1752" w:rsidRPr="00516DE1">
        <w:rPr>
          <w:rFonts w:eastAsia="Calibri"/>
          <w:sz w:val="28"/>
          <w:szCs w:val="28"/>
        </w:rPr>
        <w:t>педагогов,</w:t>
      </w:r>
      <w:r w:rsidRPr="00516DE1">
        <w:rPr>
          <w:rFonts w:eastAsia="Calibri"/>
          <w:sz w:val="28"/>
          <w:szCs w:val="28"/>
        </w:rPr>
        <w:t xml:space="preserve"> как нашей школы, так и школ района, а также путем знакомства с новинками педагогической литературы.</w:t>
      </w:r>
    </w:p>
    <w:p w:rsidR="00516DE1" w:rsidRPr="00516DE1" w:rsidRDefault="00F15B60" w:rsidP="002C799A">
      <w:pPr>
        <w:pStyle w:val="110"/>
        <w:numPr>
          <w:ilvl w:val="0"/>
          <w:numId w:val="37"/>
        </w:numPr>
        <w:shd w:val="clear" w:color="auto" w:fill="auto"/>
        <w:tabs>
          <w:tab w:val="left" w:pos="785"/>
        </w:tabs>
        <w:spacing w:line="276" w:lineRule="auto"/>
        <w:ind w:left="567" w:right="567" w:firstLine="560"/>
        <w:rPr>
          <w:sz w:val="28"/>
          <w:szCs w:val="28"/>
        </w:rPr>
      </w:pPr>
      <w:r>
        <w:rPr>
          <w:rFonts w:eastAsia="Calibri"/>
          <w:sz w:val="28"/>
          <w:szCs w:val="28"/>
        </w:rPr>
        <w:t xml:space="preserve">  </w:t>
      </w:r>
      <w:r w:rsidR="00516DE1" w:rsidRPr="00516DE1">
        <w:rPr>
          <w:rFonts w:eastAsia="Calibri"/>
          <w:sz w:val="28"/>
          <w:szCs w:val="28"/>
        </w:rPr>
        <w:t>Продолжить работу по формированию у воспитанников привычки к здоровому образу жизни.</w:t>
      </w:r>
    </w:p>
    <w:p w:rsidR="00516DE1" w:rsidRPr="00516DE1" w:rsidRDefault="00516DE1" w:rsidP="002C799A">
      <w:pPr>
        <w:pStyle w:val="110"/>
        <w:numPr>
          <w:ilvl w:val="0"/>
          <w:numId w:val="37"/>
        </w:numPr>
        <w:shd w:val="clear" w:color="auto" w:fill="auto"/>
        <w:tabs>
          <w:tab w:val="left" w:pos="986"/>
        </w:tabs>
        <w:spacing w:line="276" w:lineRule="auto"/>
        <w:ind w:left="567" w:right="567" w:firstLine="560"/>
        <w:rPr>
          <w:sz w:val="28"/>
          <w:szCs w:val="28"/>
        </w:rPr>
      </w:pPr>
      <w:r w:rsidRPr="00516DE1">
        <w:rPr>
          <w:rFonts w:eastAsia="Calibri"/>
          <w:sz w:val="28"/>
          <w:szCs w:val="28"/>
        </w:rPr>
        <w:t>Разработать систему проектов в классных коллективах с целью формирования гражданской позиции, гражданского отношения к школе, семье, обществу.</w:t>
      </w:r>
    </w:p>
    <w:p w:rsidR="00516DE1" w:rsidRPr="00516DE1" w:rsidRDefault="00F15B60" w:rsidP="002C799A">
      <w:pPr>
        <w:pStyle w:val="110"/>
        <w:numPr>
          <w:ilvl w:val="0"/>
          <w:numId w:val="37"/>
        </w:numPr>
        <w:shd w:val="clear" w:color="auto" w:fill="auto"/>
        <w:tabs>
          <w:tab w:val="left" w:pos="785"/>
        </w:tabs>
        <w:spacing w:line="276" w:lineRule="auto"/>
        <w:ind w:left="567" w:right="567" w:firstLine="560"/>
        <w:rPr>
          <w:sz w:val="28"/>
          <w:szCs w:val="28"/>
        </w:rPr>
      </w:pPr>
      <w:r>
        <w:rPr>
          <w:rFonts w:eastAsia="Calibri"/>
          <w:sz w:val="28"/>
          <w:szCs w:val="28"/>
        </w:rPr>
        <w:t xml:space="preserve">   </w:t>
      </w:r>
      <w:r w:rsidR="00516DE1" w:rsidRPr="00516DE1">
        <w:rPr>
          <w:rFonts w:eastAsia="Calibri"/>
          <w:sz w:val="28"/>
          <w:szCs w:val="28"/>
        </w:rPr>
        <w:t>Продолжить работу по охране жизни и здоровья воспитанников.</w:t>
      </w:r>
    </w:p>
    <w:p w:rsidR="00516DE1" w:rsidRPr="00516DE1" w:rsidRDefault="00516DE1" w:rsidP="002C799A">
      <w:pPr>
        <w:pStyle w:val="110"/>
        <w:numPr>
          <w:ilvl w:val="0"/>
          <w:numId w:val="37"/>
        </w:numPr>
        <w:shd w:val="clear" w:color="auto" w:fill="auto"/>
        <w:tabs>
          <w:tab w:val="left" w:pos="986"/>
        </w:tabs>
        <w:spacing w:line="276" w:lineRule="auto"/>
        <w:ind w:left="567" w:right="567" w:firstLine="560"/>
        <w:rPr>
          <w:sz w:val="28"/>
          <w:szCs w:val="28"/>
        </w:rPr>
      </w:pPr>
      <w:r w:rsidRPr="00516DE1">
        <w:rPr>
          <w:rFonts w:eastAsia="Calibri"/>
          <w:sz w:val="28"/>
          <w:szCs w:val="28"/>
        </w:rPr>
        <w:t>Строить воспитательную работу в классном коллективе с учетом индивидуальности и ценности личности каждого ученика. Через индивидуальность конкретного ребенка высветить и сделать более осознанными общезначимые, социальные позиции личности.</w:t>
      </w:r>
    </w:p>
    <w:p w:rsidR="00516DE1" w:rsidRPr="00516DE1" w:rsidRDefault="00F15B60" w:rsidP="002C799A">
      <w:pPr>
        <w:pStyle w:val="110"/>
        <w:numPr>
          <w:ilvl w:val="0"/>
          <w:numId w:val="37"/>
        </w:numPr>
        <w:shd w:val="clear" w:color="auto" w:fill="auto"/>
        <w:tabs>
          <w:tab w:val="left" w:pos="785"/>
        </w:tabs>
        <w:spacing w:line="276" w:lineRule="auto"/>
        <w:ind w:left="567" w:right="567" w:firstLine="560"/>
        <w:rPr>
          <w:sz w:val="28"/>
          <w:szCs w:val="28"/>
        </w:rPr>
      </w:pPr>
      <w:r>
        <w:rPr>
          <w:rFonts w:eastAsia="Calibri"/>
          <w:sz w:val="28"/>
          <w:szCs w:val="28"/>
        </w:rPr>
        <w:t xml:space="preserve">   </w:t>
      </w:r>
      <w:r w:rsidR="00516DE1" w:rsidRPr="00516DE1">
        <w:rPr>
          <w:rFonts w:eastAsia="Calibri"/>
          <w:sz w:val="28"/>
          <w:szCs w:val="28"/>
        </w:rPr>
        <w:t>Обеспечить взаимодействие с семьей по вопросам воспитания и образования.</w:t>
      </w:r>
    </w:p>
    <w:p w:rsidR="00516DE1" w:rsidRPr="00516DE1" w:rsidRDefault="00516DE1" w:rsidP="002C799A">
      <w:pPr>
        <w:pStyle w:val="110"/>
        <w:numPr>
          <w:ilvl w:val="0"/>
          <w:numId w:val="37"/>
        </w:numPr>
        <w:shd w:val="clear" w:color="auto" w:fill="auto"/>
        <w:tabs>
          <w:tab w:val="left" w:pos="986"/>
        </w:tabs>
        <w:spacing w:line="276" w:lineRule="auto"/>
        <w:ind w:left="567" w:right="567" w:firstLine="560"/>
        <w:rPr>
          <w:sz w:val="28"/>
          <w:szCs w:val="28"/>
        </w:rPr>
      </w:pPr>
      <w:r w:rsidRPr="00516DE1">
        <w:rPr>
          <w:rFonts w:eastAsia="Calibri"/>
          <w:sz w:val="28"/>
          <w:szCs w:val="28"/>
        </w:rPr>
        <w:t>Продолжить развивать самоуправление в организаци</w:t>
      </w:r>
      <w:r w:rsidR="008B1752">
        <w:rPr>
          <w:rFonts w:eastAsia="Calibri"/>
          <w:sz w:val="28"/>
          <w:szCs w:val="28"/>
        </w:rPr>
        <w:t>и учебной деятельности учащихся</w:t>
      </w:r>
      <w:r w:rsidRPr="00516DE1">
        <w:rPr>
          <w:rFonts w:eastAsia="Calibri"/>
          <w:sz w:val="28"/>
          <w:szCs w:val="28"/>
        </w:rPr>
        <w:t>, в трудовой и общественной жизни.</w:t>
      </w:r>
    </w:p>
    <w:p w:rsidR="00516DE1" w:rsidRPr="00516DE1" w:rsidRDefault="00516DE1" w:rsidP="002C799A">
      <w:pPr>
        <w:pStyle w:val="110"/>
        <w:numPr>
          <w:ilvl w:val="0"/>
          <w:numId w:val="37"/>
        </w:numPr>
        <w:shd w:val="clear" w:color="auto" w:fill="auto"/>
        <w:tabs>
          <w:tab w:val="left" w:pos="986"/>
        </w:tabs>
        <w:spacing w:line="276" w:lineRule="auto"/>
        <w:ind w:left="567" w:right="567" w:firstLine="560"/>
        <w:rPr>
          <w:sz w:val="28"/>
          <w:szCs w:val="28"/>
        </w:rPr>
      </w:pPr>
      <w:r w:rsidRPr="00516DE1">
        <w:rPr>
          <w:rFonts w:eastAsia="Calibri"/>
          <w:sz w:val="28"/>
          <w:szCs w:val="28"/>
        </w:rPr>
        <w:t>Систематически и целенаправленно проводить профилактическую работу с учащимися по предупреждению правонарушений.</w:t>
      </w:r>
    </w:p>
    <w:p w:rsidR="00516DE1" w:rsidRDefault="00516DE1" w:rsidP="002C799A">
      <w:pPr>
        <w:pStyle w:val="110"/>
        <w:shd w:val="clear" w:color="auto" w:fill="auto"/>
        <w:spacing w:line="276" w:lineRule="auto"/>
        <w:ind w:left="567" w:right="567" w:firstLine="560"/>
        <w:rPr>
          <w:rFonts w:eastAsia="Calibri"/>
          <w:sz w:val="28"/>
          <w:szCs w:val="28"/>
        </w:rPr>
      </w:pPr>
      <w:r w:rsidRPr="00516DE1">
        <w:rPr>
          <w:rFonts w:eastAsia="Calibri"/>
          <w:sz w:val="28"/>
          <w:szCs w:val="28"/>
        </w:rPr>
        <w:t xml:space="preserve">Анализируя деятельность классных руководителей можно сделать вывод, что работа по созданию классных коллективов ведётся целенаправленно. Классные руководители ведут работу по всем направлениям деятельности, </w:t>
      </w:r>
      <w:r w:rsidR="00C239E3">
        <w:rPr>
          <w:rFonts w:eastAsia="Calibri"/>
          <w:sz w:val="28"/>
          <w:szCs w:val="28"/>
        </w:rPr>
        <w:t>индивидуально работают с детьми.</w:t>
      </w:r>
    </w:p>
    <w:p w:rsidR="00C239E3" w:rsidRPr="00516DE1" w:rsidRDefault="00C239E3" w:rsidP="002C799A">
      <w:pPr>
        <w:pStyle w:val="110"/>
        <w:shd w:val="clear" w:color="auto" w:fill="auto"/>
        <w:spacing w:line="276" w:lineRule="auto"/>
        <w:ind w:left="567" w:right="567" w:firstLine="560"/>
        <w:rPr>
          <w:sz w:val="28"/>
          <w:szCs w:val="28"/>
        </w:rPr>
      </w:pPr>
    </w:p>
    <w:p w:rsidR="00E44793" w:rsidRDefault="00E44793" w:rsidP="002C799A">
      <w:pPr>
        <w:pStyle w:val="TableParagraph"/>
        <w:spacing w:before="0"/>
        <w:ind w:left="567" w:right="567"/>
        <w:jc w:val="both"/>
        <w:rPr>
          <w:rFonts w:ascii="Times New Roman" w:eastAsia="Times New Roman" w:hAnsi="Times New Roman" w:cs="Times New Roman"/>
          <w:b/>
          <w:color w:val="000000"/>
          <w:sz w:val="28"/>
          <w:szCs w:val="28"/>
          <w:lang w:val="ru-RU"/>
        </w:rPr>
      </w:pPr>
    </w:p>
    <w:p w:rsidR="00A95101" w:rsidRDefault="00A95101" w:rsidP="002C799A">
      <w:pPr>
        <w:pStyle w:val="TableParagraph"/>
        <w:spacing w:before="0"/>
        <w:ind w:left="567" w:right="567"/>
        <w:jc w:val="center"/>
        <w:rPr>
          <w:rFonts w:ascii="Times New Roman" w:hAnsi="Times New Roman" w:cs="Times New Roman"/>
          <w:b/>
          <w:color w:val="231F20"/>
          <w:sz w:val="28"/>
          <w:szCs w:val="28"/>
          <w:lang w:val="ru-RU"/>
        </w:rPr>
      </w:pPr>
      <w:r w:rsidRPr="006200A6">
        <w:rPr>
          <w:rFonts w:ascii="Times New Roman" w:eastAsia="Times New Roman" w:hAnsi="Times New Roman" w:cs="Times New Roman"/>
          <w:b/>
          <w:color w:val="000000"/>
          <w:sz w:val="28"/>
          <w:szCs w:val="28"/>
          <w:lang w:val="ru-RU"/>
        </w:rPr>
        <w:t>5.</w:t>
      </w:r>
      <w:r w:rsidR="005D3469">
        <w:rPr>
          <w:rFonts w:ascii="Times New Roman" w:eastAsia="Times New Roman" w:hAnsi="Times New Roman" w:cs="Times New Roman"/>
          <w:b/>
          <w:color w:val="000000"/>
          <w:sz w:val="28"/>
          <w:szCs w:val="28"/>
          <w:lang w:val="ru-RU"/>
        </w:rPr>
        <w:t>9</w:t>
      </w:r>
      <w:r w:rsidRPr="006200A6">
        <w:rPr>
          <w:rFonts w:ascii="Times New Roman" w:eastAsia="Times New Roman" w:hAnsi="Times New Roman" w:cs="Times New Roman"/>
          <w:b/>
          <w:color w:val="000000"/>
          <w:sz w:val="28"/>
          <w:szCs w:val="28"/>
          <w:lang w:val="ru-RU"/>
        </w:rPr>
        <w:t>.</w:t>
      </w:r>
      <w:r w:rsidRPr="006200A6">
        <w:rPr>
          <w:rFonts w:ascii="Times New Roman" w:hAnsi="Times New Roman" w:cs="Times New Roman"/>
          <w:b/>
          <w:color w:val="231F20"/>
          <w:sz w:val="28"/>
          <w:szCs w:val="28"/>
          <w:lang w:val="ru-RU"/>
        </w:rPr>
        <w:t>Анализ деятельности групп продленного дня.</w:t>
      </w:r>
    </w:p>
    <w:p w:rsidR="00E44793" w:rsidRPr="006200A6" w:rsidRDefault="00E44793" w:rsidP="002C799A">
      <w:pPr>
        <w:pStyle w:val="TableParagraph"/>
        <w:spacing w:before="0"/>
        <w:ind w:left="567" w:right="567"/>
        <w:jc w:val="both"/>
        <w:rPr>
          <w:rFonts w:ascii="Times New Roman" w:hAnsi="Times New Roman" w:cs="Times New Roman"/>
          <w:b/>
          <w:color w:val="231F20"/>
          <w:sz w:val="28"/>
          <w:szCs w:val="28"/>
          <w:lang w:val="ru-RU"/>
        </w:rPr>
      </w:pPr>
    </w:p>
    <w:p w:rsidR="00354F9A" w:rsidRDefault="00C239E3"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A95101" w:rsidRPr="006200A6">
        <w:rPr>
          <w:rFonts w:ascii="Times New Roman" w:hAnsi="Times New Roman" w:cs="Times New Roman"/>
          <w:sz w:val="28"/>
          <w:szCs w:val="28"/>
        </w:rPr>
        <w:t xml:space="preserve">Группа продленного дня в школе является необходимой формой организации внеурочного времени учащихся, а также способствует формированию воспитывающей образовательной среды. Целью работы ГПД является организация жизни и деятельности группы продленного дня так, чтобы ребенку было хорошо и комфортно, чтобы он не просто был под присмотром, а полноценно жил и развивался. Большинство учащихся посещают ГПД и занятия по интересам. </w:t>
      </w:r>
    </w:p>
    <w:p w:rsidR="00A95101" w:rsidRPr="006200A6" w:rsidRDefault="00A95101" w:rsidP="002C799A">
      <w:pPr>
        <w:spacing w:after="0"/>
        <w:ind w:left="567" w:right="567"/>
        <w:jc w:val="both"/>
        <w:rPr>
          <w:rFonts w:ascii="Times New Roman" w:hAnsi="Times New Roman" w:cs="Times New Roman"/>
          <w:sz w:val="28"/>
          <w:szCs w:val="28"/>
        </w:rPr>
      </w:pPr>
      <w:r w:rsidRPr="006200A6">
        <w:rPr>
          <w:rFonts w:ascii="Times New Roman" w:hAnsi="Times New Roman" w:cs="Times New Roman"/>
          <w:sz w:val="28"/>
          <w:szCs w:val="28"/>
        </w:rPr>
        <w:t>Режим ГПД включает: организацию питания, прогулку, самоподготовку.</w:t>
      </w:r>
    </w:p>
    <w:p w:rsidR="00A95101" w:rsidRPr="00354F9A" w:rsidRDefault="00C239E3" w:rsidP="002C799A">
      <w:pPr>
        <w:shd w:val="clear" w:color="auto" w:fill="FFFFFF"/>
        <w:spacing w:after="0"/>
        <w:ind w:left="567" w:right="567"/>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95101" w:rsidRPr="00354F9A">
        <w:rPr>
          <w:rFonts w:ascii="Times New Roman" w:eastAsia="Times New Roman" w:hAnsi="Times New Roman" w:cs="Times New Roman"/>
          <w:sz w:val="28"/>
          <w:szCs w:val="28"/>
        </w:rPr>
        <w:t>На самоподготовке в 201</w:t>
      </w:r>
      <w:r w:rsidR="005E1F06">
        <w:rPr>
          <w:rFonts w:ascii="Times New Roman" w:eastAsia="Times New Roman" w:hAnsi="Times New Roman" w:cs="Times New Roman"/>
          <w:sz w:val="28"/>
          <w:szCs w:val="28"/>
        </w:rPr>
        <w:t>9</w:t>
      </w:r>
      <w:r w:rsidR="00A95101" w:rsidRPr="00354F9A">
        <w:rPr>
          <w:rFonts w:ascii="Times New Roman" w:eastAsia="Times New Roman" w:hAnsi="Times New Roman" w:cs="Times New Roman"/>
          <w:sz w:val="28"/>
          <w:szCs w:val="28"/>
          <w:bdr w:val="none" w:sz="0" w:space="0" w:color="auto" w:frame="1"/>
        </w:rPr>
        <w:t>-20</w:t>
      </w:r>
      <w:r w:rsidR="005E1F06">
        <w:rPr>
          <w:rFonts w:ascii="Times New Roman" w:eastAsia="Times New Roman" w:hAnsi="Times New Roman" w:cs="Times New Roman"/>
          <w:sz w:val="28"/>
          <w:szCs w:val="28"/>
          <w:bdr w:val="none" w:sz="0" w:space="0" w:color="auto" w:frame="1"/>
        </w:rPr>
        <w:t>20</w:t>
      </w:r>
      <w:r w:rsidR="00A95101" w:rsidRPr="00354F9A">
        <w:rPr>
          <w:rFonts w:ascii="Times New Roman" w:eastAsia="Times New Roman" w:hAnsi="Times New Roman" w:cs="Times New Roman"/>
          <w:sz w:val="28"/>
          <w:szCs w:val="28"/>
        </w:rPr>
        <w:t>уч</w:t>
      </w:r>
      <w:r w:rsidR="006200A6" w:rsidRPr="00354F9A">
        <w:rPr>
          <w:rFonts w:ascii="Times New Roman" w:eastAsia="Times New Roman" w:hAnsi="Times New Roman" w:cs="Times New Roman"/>
          <w:sz w:val="28"/>
          <w:szCs w:val="28"/>
        </w:rPr>
        <w:t>ебном г</w:t>
      </w:r>
      <w:r w:rsidR="00A95101" w:rsidRPr="00354F9A">
        <w:rPr>
          <w:rFonts w:ascii="Times New Roman" w:eastAsia="Times New Roman" w:hAnsi="Times New Roman" w:cs="Times New Roman"/>
          <w:sz w:val="28"/>
          <w:szCs w:val="28"/>
        </w:rPr>
        <w:t>од</w:t>
      </w:r>
      <w:r w:rsidR="006200A6" w:rsidRPr="00354F9A">
        <w:rPr>
          <w:rFonts w:ascii="Times New Roman" w:eastAsia="Times New Roman" w:hAnsi="Times New Roman" w:cs="Times New Roman"/>
          <w:sz w:val="28"/>
          <w:szCs w:val="28"/>
        </w:rPr>
        <w:t>у ставились такие цели и задачи</w:t>
      </w:r>
      <w:r w:rsidR="00A95101" w:rsidRPr="00354F9A">
        <w:rPr>
          <w:rFonts w:ascii="Times New Roman" w:eastAsia="Times New Roman" w:hAnsi="Times New Roman" w:cs="Times New Roman"/>
          <w:sz w:val="28"/>
          <w:szCs w:val="28"/>
        </w:rPr>
        <w:t>, как</w:t>
      </w:r>
      <w:r w:rsidR="006200A6" w:rsidRPr="00354F9A">
        <w:rPr>
          <w:rFonts w:ascii="Times New Roman" w:eastAsia="Times New Roman" w:hAnsi="Times New Roman" w:cs="Times New Roman"/>
          <w:sz w:val="28"/>
          <w:szCs w:val="28"/>
        </w:rPr>
        <w:t>:</w:t>
      </w:r>
    </w:p>
    <w:p w:rsidR="006200A6" w:rsidRPr="00354F9A" w:rsidRDefault="006200A6" w:rsidP="002C799A">
      <w:pPr>
        <w:shd w:val="clear" w:color="auto" w:fill="FFFFFF"/>
        <w:spacing w:after="0"/>
        <w:ind w:left="567" w:right="567"/>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 xml:space="preserve"> - </w:t>
      </w:r>
      <w:r w:rsidR="00A95101" w:rsidRPr="00354F9A">
        <w:rPr>
          <w:rFonts w:ascii="Times New Roman" w:eastAsia="Times New Roman" w:hAnsi="Times New Roman" w:cs="Times New Roman"/>
          <w:sz w:val="28"/>
          <w:szCs w:val="28"/>
        </w:rPr>
        <w:t>совершенствова</w:t>
      </w:r>
      <w:r w:rsidRPr="00354F9A">
        <w:rPr>
          <w:rFonts w:ascii="Times New Roman" w:eastAsia="Times New Roman" w:hAnsi="Times New Roman" w:cs="Times New Roman"/>
          <w:sz w:val="28"/>
          <w:szCs w:val="28"/>
        </w:rPr>
        <w:t>ние</w:t>
      </w:r>
      <w:r w:rsidR="00A95101" w:rsidRPr="00354F9A">
        <w:rPr>
          <w:rFonts w:ascii="Times New Roman" w:eastAsia="Times New Roman" w:hAnsi="Times New Roman" w:cs="Times New Roman"/>
          <w:sz w:val="28"/>
          <w:szCs w:val="28"/>
        </w:rPr>
        <w:t xml:space="preserve"> организаци</w:t>
      </w:r>
      <w:r w:rsidRPr="00354F9A">
        <w:rPr>
          <w:rFonts w:ascii="Times New Roman" w:eastAsia="Times New Roman" w:hAnsi="Times New Roman" w:cs="Times New Roman"/>
          <w:sz w:val="28"/>
          <w:szCs w:val="28"/>
        </w:rPr>
        <w:t>и выполнения домашних заданий;</w:t>
      </w:r>
    </w:p>
    <w:p w:rsidR="006200A6" w:rsidRPr="00354F9A" w:rsidRDefault="006200A6" w:rsidP="002C799A">
      <w:pPr>
        <w:shd w:val="clear" w:color="auto" w:fill="FFFFFF"/>
        <w:spacing w:after="0"/>
        <w:ind w:left="567" w:right="567"/>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 xml:space="preserve"> - </w:t>
      </w:r>
      <w:r w:rsidR="00A95101" w:rsidRPr="00354F9A">
        <w:rPr>
          <w:rFonts w:ascii="Times New Roman" w:eastAsia="Times New Roman" w:hAnsi="Times New Roman" w:cs="Times New Roman"/>
          <w:sz w:val="28"/>
          <w:szCs w:val="28"/>
        </w:rPr>
        <w:t>разви</w:t>
      </w:r>
      <w:r w:rsidRPr="00354F9A">
        <w:rPr>
          <w:rFonts w:ascii="Times New Roman" w:eastAsia="Times New Roman" w:hAnsi="Times New Roman" w:cs="Times New Roman"/>
          <w:sz w:val="28"/>
          <w:szCs w:val="28"/>
        </w:rPr>
        <w:t>тие</w:t>
      </w:r>
      <w:r w:rsidR="00A95101" w:rsidRPr="00354F9A">
        <w:rPr>
          <w:rFonts w:ascii="Times New Roman" w:eastAsia="Times New Roman" w:hAnsi="Times New Roman" w:cs="Times New Roman"/>
          <w:sz w:val="28"/>
          <w:szCs w:val="28"/>
        </w:rPr>
        <w:t xml:space="preserve"> навык</w:t>
      </w:r>
      <w:r w:rsidRPr="00354F9A">
        <w:rPr>
          <w:rFonts w:ascii="Times New Roman" w:eastAsia="Times New Roman" w:hAnsi="Times New Roman" w:cs="Times New Roman"/>
          <w:sz w:val="28"/>
          <w:szCs w:val="28"/>
        </w:rPr>
        <w:t>ов</w:t>
      </w:r>
      <w:r w:rsidR="00A95101" w:rsidRPr="00354F9A">
        <w:rPr>
          <w:rFonts w:ascii="Times New Roman" w:eastAsia="Times New Roman" w:hAnsi="Times New Roman" w:cs="Times New Roman"/>
          <w:sz w:val="28"/>
          <w:szCs w:val="28"/>
        </w:rPr>
        <w:t xml:space="preserve"> сам</w:t>
      </w:r>
      <w:r w:rsidRPr="00354F9A">
        <w:rPr>
          <w:rFonts w:ascii="Times New Roman" w:eastAsia="Times New Roman" w:hAnsi="Times New Roman" w:cs="Times New Roman"/>
          <w:sz w:val="28"/>
          <w:szCs w:val="28"/>
        </w:rPr>
        <w:t>остоятельной работы.</w:t>
      </w:r>
    </w:p>
    <w:p w:rsidR="00A95101" w:rsidRPr="00354F9A" w:rsidRDefault="006200A6" w:rsidP="002C799A">
      <w:pPr>
        <w:shd w:val="clear" w:color="auto" w:fill="FFFFFF"/>
        <w:spacing w:after="0"/>
        <w:ind w:left="567" w:right="567"/>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 xml:space="preserve"> П</w:t>
      </w:r>
      <w:r w:rsidR="00A95101" w:rsidRPr="00354F9A">
        <w:rPr>
          <w:rFonts w:ascii="Times New Roman" w:eastAsia="Times New Roman" w:hAnsi="Times New Roman" w:cs="Times New Roman"/>
          <w:sz w:val="28"/>
          <w:szCs w:val="28"/>
        </w:rPr>
        <w:t>овыш</w:t>
      </w:r>
      <w:r w:rsidRPr="00354F9A">
        <w:rPr>
          <w:rFonts w:ascii="Times New Roman" w:eastAsia="Times New Roman" w:hAnsi="Times New Roman" w:cs="Times New Roman"/>
          <w:sz w:val="28"/>
          <w:szCs w:val="28"/>
        </w:rPr>
        <w:t>ению</w:t>
      </w:r>
      <w:r w:rsidR="00A95101" w:rsidRPr="00354F9A">
        <w:rPr>
          <w:rFonts w:ascii="Times New Roman" w:eastAsia="Times New Roman" w:hAnsi="Times New Roman" w:cs="Times New Roman"/>
          <w:sz w:val="28"/>
          <w:szCs w:val="28"/>
        </w:rPr>
        <w:t xml:space="preserve"> мотиваци</w:t>
      </w:r>
      <w:r w:rsidRPr="00354F9A">
        <w:rPr>
          <w:rFonts w:ascii="Times New Roman" w:eastAsia="Times New Roman" w:hAnsi="Times New Roman" w:cs="Times New Roman"/>
          <w:sz w:val="28"/>
          <w:szCs w:val="28"/>
        </w:rPr>
        <w:t>и</w:t>
      </w:r>
      <w:r w:rsidR="00A95101" w:rsidRPr="00354F9A">
        <w:rPr>
          <w:rFonts w:ascii="Times New Roman" w:eastAsia="Times New Roman" w:hAnsi="Times New Roman" w:cs="Times New Roman"/>
          <w:sz w:val="28"/>
          <w:szCs w:val="28"/>
        </w:rPr>
        <w:t xml:space="preserve"> и заинтересованност</w:t>
      </w:r>
      <w:r w:rsidRPr="00354F9A">
        <w:rPr>
          <w:rFonts w:ascii="Times New Roman" w:eastAsia="Times New Roman" w:hAnsi="Times New Roman" w:cs="Times New Roman"/>
          <w:sz w:val="28"/>
          <w:szCs w:val="28"/>
        </w:rPr>
        <w:t>и п</w:t>
      </w:r>
      <w:r w:rsidR="00A95101" w:rsidRPr="00354F9A">
        <w:rPr>
          <w:rFonts w:ascii="Times New Roman" w:eastAsia="Times New Roman" w:hAnsi="Times New Roman" w:cs="Times New Roman"/>
          <w:sz w:val="28"/>
          <w:szCs w:val="28"/>
        </w:rPr>
        <w:t>ри выполнении этих задач ключевуюроль играло</w:t>
      </w:r>
      <w:r w:rsidRPr="00354F9A">
        <w:rPr>
          <w:rFonts w:ascii="Times New Roman" w:eastAsia="Times New Roman" w:hAnsi="Times New Roman" w:cs="Times New Roman"/>
          <w:sz w:val="28"/>
          <w:szCs w:val="28"/>
        </w:rPr>
        <w:t>:</w:t>
      </w:r>
    </w:p>
    <w:p w:rsidR="00A95101" w:rsidRPr="00354F9A" w:rsidRDefault="006200A6" w:rsidP="002C799A">
      <w:pPr>
        <w:shd w:val="clear" w:color="auto" w:fill="FFFFFF"/>
        <w:spacing w:after="0"/>
        <w:ind w:left="567" w:right="567"/>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 xml:space="preserve">- </w:t>
      </w:r>
      <w:r w:rsidR="00A95101" w:rsidRPr="00354F9A">
        <w:rPr>
          <w:rFonts w:ascii="Times New Roman" w:eastAsia="Times New Roman" w:hAnsi="Times New Roman" w:cs="Times New Roman"/>
          <w:sz w:val="28"/>
          <w:szCs w:val="28"/>
        </w:rPr>
        <w:t xml:space="preserve">совместное сотрудничество с учителями начальных классов и учителями </w:t>
      </w:r>
    </w:p>
    <w:p w:rsidR="006200A6" w:rsidRPr="00354F9A" w:rsidRDefault="006200A6" w:rsidP="002C799A">
      <w:pPr>
        <w:shd w:val="clear" w:color="auto" w:fill="FFFFFF"/>
        <w:spacing w:after="0"/>
        <w:ind w:left="567" w:right="567"/>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предметниками;</w:t>
      </w:r>
    </w:p>
    <w:p w:rsidR="006200A6" w:rsidRPr="00354F9A" w:rsidRDefault="00A95101" w:rsidP="002C799A">
      <w:pPr>
        <w:shd w:val="clear" w:color="auto" w:fill="FFFFFF"/>
        <w:spacing w:after="0"/>
        <w:ind w:left="567" w:right="567"/>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Нацеливая детей на высокую результативность</w:t>
      </w:r>
      <w:r w:rsidR="00E44793" w:rsidRPr="00354F9A">
        <w:rPr>
          <w:rFonts w:ascii="Times New Roman" w:eastAsia="Times New Roman" w:hAnsi="Times New Roman" w:cs="Times New Roman"/>
          <w:sz w:val="28"/>
          <w:szCs w:val="28"/>
        </w:rPr>
        <w:t>,</w:t>
      </w:r>
      <w:r w:rsidRPr="00354F9A">
        <w:rPr>
          <w:rFonts w:ascii="Times New Roman" w:eastAsia="Times New Roman" w:hAnsi="Times New Roman" w:cs="Times New Roman"/>
          <w:sz w:val="28"/>
          <w:szCs w:val="28"/>
        </w:rPr>
        <w:t xml:space="preserve"> применялись таки</w:t>
      </w:r>
      <w:r w:rsidR="006200A6" w:rsidRPr="00354F9A">
        <w:rPr>
          <w:rFonts w:ascii="Times New Roman" w:eastAsia="Times New Roman" w:hAnsi="Times New Roman" w:cs="Times New Roman"/>
          <w:sz w:val="28"/>
          <w:szCs w:val="28"/>
        </w:rPr>
        <w:t>е приёмы</w:t>
      </w:r>
      <w:r w:rsidRPr="00354F9A">
        <w:rPr>
          <w:rFonts w:ascii="Times New Roman" w:eastAsia="Times New Roman" w:hAnsi="Times New Roman" w:cs="Times New Roman"/>
          <w:sz w:val="28"/>
          <w:szCs w:val="28"/>
        </w:rPr>
        <w:t xml:space="preserve"> как</w:t>
      </w:r>
      <w:r w:rsidR="006200A6" w:rsidRPr="00354F9A">
        <w:rPr>
          <w:rFonts w:ascii="Times New Roman" w:eastAsia="Times New Roman" w:hAnsi="Times New Roman" w:cs="Times New Roman"/>
          <w:sz w:val="28"/>
          <w:szCs w:val="28"/>
        </w:rPr>
        <w:t>:</w:t>
      </w:r>
    </w:p>
    <w:p w:rsidR="00A95101" w:rsidRPr="00354F9A" w:rsidRDefault="006200A6" w:rsidP="002C799A">
      <w:pPr>
        <w:shd w:val="clear" w:color="auto" w:fill="FFFFFF"/>
        <w:spacing w:after="0"/>
        <w:ind w:left="567" w:right="567"/>
        <w:textAlignment w:val="baseline"/>
        <w:rPr>
          <w:rFonts w:ascii="Times New Roman" w:eastAsia="Times New Roman" w:hAnsi="Times New Roman" w:cs="Times New Roman"/>
          <w:sz w:val="28"/>
          <w:szCs w:val="28"/>
        </w:rPr>
      </w:pPr>
      <w:r w:rsidRPr="00354F9A">
        <w:rPr>
          <w:rFonts w:ascii="Times New Roman" w:eastAsia="Times New Roman" w:hAnsi="Times New Roman" w:cs="Times New Roman"/>
          <w:sz w:val="28"/>
          <w:szCs w:val="28"/>
        </w:rPr>
        <w:t>-</w:t>
      </w:r>
      <w:r w:rsidR="00A95101" w:rsidRPr="00354F9A">
        <w:rPr>
          <w:rFonts w:ascii="Times New Roman" w:eastAsia="Times New Roman" w:hAnsi="Times New Roman" w:cs="Times New Roman"/>
          <w:sz w:val="28"/>
          <w:szCs w:val="28"/>
        </w:rPr>
        <w:t xml:space="preserve"> соревнования «кто быстро и правильно выполнил задание</w:t>
      </w:r>
      <w:r w:rsidRPr="00354F9A">
        <w:rPr>
          <w:rFonts w:ascii="Times New Roman" w:eastAsia="Times New Roman" w:hAnsi="Times New Roman" w:cs="Times New Roman"/>
          <w:sz w:val="28"/>
          <w:szCs w:val="28"/>
          <w:bdr w:val="none" w:sz="0" w:space="0" w:color="auto" w:frame="1"/>
        </w:rPr>
        <w:t>.</w:t>
      </w:r>
    </w:p>
    <w:p w:rsidR="00A95101" w:rsidRPr="006200A6" w:rsidRDefault="00A95101" w:rsidP="002C799A">
      <w:pPr>
        <w:spacing w:after="0"/>
        <w:ind w:left="567" w:right="567"/>
        <w:jc w:val="both"/>
        <w:rPr>
          <w:rFonts w:ascii="Times New Roman" w:hAnsi="Times New Roman" w:cs="Times New Roman"/>
          <w:sz w:val="28"/>
          <w:szCs w:val="28"/>
        </w:rPr>
      </w:pPr>
      <w:r w:rsidRPr="006200A6">
        <w:rPr>
          <w:rFonts w:ascii="Times New Roman" w:hAnsi="Times New Roman" w:cs="Times New Roman"/>
          <w:sz w:val="28"/>
          <w:szCs w:val="28"/>
        </w:rPr>
        <w:t xml:space="preserve">Для обучающихся предусматривается 2-х разовое питание (обед, полдник) за счет средств родителей (законных представителей). </w:t>
      </w:r>
    </w:p>
    <w:p w:rsidR="00A95101" w:rsidRPr="006200A6" w:rsidRDefault="00C239E3"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A95101" w:rsidRPr="006200A6">
        <w:rPr>
          <w:rFonts w:ascii="Times New Roman" w:hAnsi="Times New Roman" w:cs="Times New Roman"/>
          <w:sz w:val="28"/>
          <w:szCs w:val="28"/>
        </w:rPr>
        <w:t xml:space="preserve">Прогулка - это одна из форм отдыха в группе продленного дня. Многие воспитатели во время прогулки активно проводят подвижные игры, вовлекают детей в игровую деятельность. </w:t>
      </w:r>
    </w:p>
    <w:p w:rsidR="00A95101" w:rsidRPr="006200A6" w:rsidRDefault="00A95101" w:rsidP="002C799A">
      <w:pPr>
        <w:spacing w:after="0"/>
        <w:ind w:left="567" w:right="567"/>
        <w:jc w:val="both"/>
        <w:rPr>
          <w:rFonts w:ascii="Times New Roman" w:hAnsi="Times New Roman" w:cs="Times New Roman"/>
          <w:sz w:val="28"/>
          <w:szCs w:val="28"/>
        </w:rPr>
      </w:pPr>
      <w:r w:rsidRPr="006200A6">
        <w:rPr>
          <w:rFonts w:ascii="Times New Roman" w:hAnsi="Times New Roman" w:cs="Times New Roman"/>
          <w:sz w:val="28"/>
          <w:szCs w:val="28"/>
        </w:rPr>
        <w:t>Самоподготовка - наиболее ответственный этап организации процесса подготовки и выполнения учащимися домашних заданий. Самоподготовка помогает развивать навыки самостоятельной работы, повышать мотивацию и заинтересованность. При выполнении этих задач ключевую роль играли совместное сотрудничество с учителями</w:t>
      </w:r>
      <w:r w:rsidR="009360AA">
        <w:rPr>
          <w:rFonts w:ascii="Times New Roman" w:hAnsi="Times New Roman" w:cs="Times New Roman"/>
          <w:sz w:val="28"/>
          <w:szCs w:val="28"/>
        </w:rPr>
        <w:t xml:space="preserve"> -</w:t>
      </w:r>
      <w:r w:rsidRPr="006200A6">
        <w:rPr>
          <w:rFonts w:ascii="Times New Roman" w:hAnsi="Times New Roman" w:cs="Times New Roman"/>
          <w:sz w:val="28"/>
          <w:szCs w:val="28"/>
        </w:rPr>
        <w:t xml:space="preserve"> предметниками.</w:t>
      </w:r>
    </w:p>
    <w:p w:rsidR="00A95101" w:rsidRPr="006200A6" w:rsidRDefault="009360A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После проведения анализа работы ГПД за прошедший учебный год, были о</w:t>
      </w:r>
      <w:r w:rsidR="00A95101" w:rsidRPr="006200A6">
        <w:rPr>
          <w:rFonts w:ascii="Times New Roman" w:hAnsi="Times New Roman" w:cs="Times New Roman"/>
          <w:sz w:val="28"/>
          <w:szCs w:val="28"/>
        </w:rPr>
        <w:t>пределены цели и задачи на 20</w:t>
      </w:r>
      <w:r w:rsidR="005E1F06">
        <w:rPr>
          <w:rFonts w:ascii="Times New Roman" w:hAnsi="Times New Roman" w:cs="Times New Roman"/>
          <w:sz w:val="28"/>
          <w:szCs w:val="28"/>
        </w:rPr>
        <w:t>20</w:t>
      </w:r>
      <w:r w:rsidR="00A95101" w:rsidRPr="006200A6">
        <w:rPr>
          <w:rFonts w:ascii="Times New Roman" w:hAnsi="Times New Roman" w:cs="Times New Roman"/>
          <w:sz w:val="28"/>
          <w:szCs w:val="28"/>
        </w:rPr>
        <w:t>-20</w:t>
      </w:r>
      <w:r w:rsidR="005E1F06">
        <w:rPr>
          <w:rFonts w:ascii="Times New Roman" w:hAnsi="Times New Roman" w:cs="Times New Roman"/>
          <w:sz w:val="28"/>
          <w:szCs w:val="28"/>
        </w:rPr>
        <w:t>21</w:t>
      </w:r>
      <w:r w:rsidR="00A95101" w:rsidRPr="006200A6">
        <w:rPr>
          <w:rFonts w:ascii="Times New Roman" w:hAnsi="Times New Roman" w:cs="Times New Roman"/>
          <w:sz w:val="28"/>
          <w:szCs w:val="28"/>
        </w:rPr>
        <w:t xml:space="preserve"> учебный год:</w:t>
      </w:r>
    </w:p>
    <w:p w:rsidR="00A95101" w:rsidRPr="006200A6" w:rsidRDefault="009360A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A95101" w:rsidRPr="006200A6">
        <w:rPr>
          <w:rFonts w:ascii="Times New Roman" w:hAnsi="Times New Roman" w:cs="Times New Roman"/>
          <w:sz w:val="28"/>
          <w:szCs w:val="28"/>
        </w:rPr>
        <w:t xml:space="preserve">создание благоприятной среды для развития личности ребенка через его духовно-нравственное воспитание в группе продленного дня; </w:t>
      </w:r>
    </w:p>
    <w:p w:rsidR="00A95101" w:rsidRPr="006200A6" w:rsidRDefault="009360A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A95101" w:rsidRPr="006200A6">
        <w:rPr>
          <w:rFonts w:ascii="Times New Roman" w:hAnsi="Times New Roman" w:cs="Times New Roman"/>
          <w:sz w:val="28"/>
          <w:szCs w:val="28"/>
        </w:rPr>
        <w:t>повышение уровня профессионализма воспитателей;</w:t>
      </w:r>
    </w:p>
    <w:p w:rsidR="009360AA" w:rsidRDefault="009360A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A95101" w:rsidRPr="006200A6">
        <w:rPr>
          <w:rFonts w:ascii="Times New Roman" w:hAnsi="Times New Roman" w:cs="Times New Roman"/>
          <w:sz w:val="28"/>
          <w:szCs w:val="28"/>
        </w:rPr>
        <w:t>усиление преемственности в работе с учителями начальной школы, с учителями предметниками, сотрудничества с учителями музыки, физкультуры, библиотекарями.</w:t>
      </w:r>
    </w:p>
    <w:p w:rsidR="005E1F06" w:rsidRPr="00760B47" w:rsidRDefault="005E1F06" w:rsidP="002C799A">
      <w:pPr>
        <w:pStyle w:val="Default"/>
        <w:spacing w:line="276" w:lineRule="auto"/>
        <w:ind w:left="567" w:right="567" w:firstLine="708"/>
        <w:jc w:val="both"/>
        <w:rPr>
          <w:sz w:val="28"/>
          <w:szCs w:val="28"/>
        </w:rPr>
      </w:pPr>
      <w:r w:rsidRPr="00760B47">
        <w:rPr>
          <w:sz w:val="28"/>
          <w:szCs w:val="28"/>
        </w:rPr>
        <w:t>В 201</w:t>
      </w:r>
      <w:r>
        <w:rPr>
          <w:sz w:val="28"/>
          <w:szCs w:val="28"/>
        </w:rPr>
        <w:t>9</w:t>
      </w:r>
      <w:r w:rsidRPr="00760B47">
        <w:rPr>
          <w:sz w:val="28"/>
          <w:szCs w:val="28"/>
        </w:rPr>
        <w:t xml:space="preserve"> - 20</w:t>
      </w:r>
      <w:r>
        <w:rPr>
          <w:sz w:val="28"/>
          <w:szCs w:val="28"/>
        </w:rPr>
        <w:t>20</w:t>
      </w:r>
      <w:r w:rsidRPr="00760B47">
        <w:rPr>
          <w:sz w:val="28"/>
          <w:szCs w:val="28"/>
        </w:rPr>
        <w:t xml:space="preserve"> учебном году ГБОУ «Лингвистическая школа им. Ю.Д. Дешериева» насчитывала</w:t>
      </w:r>
      <w:r w:rsidR="00C239E3">
        <w:rPr>
          <w:sz w:val="28"/>
          <w:szCs w:val="28"/>
        </w:rPr>
        <w:t xml:space="preserve"> </w:t>
      </w:r>
      <w:r w:rsidRPr="00760B47">
        <w:rPr>
          <w:sz w:val="28"/>
          <w:szCs w:val="28"/>
        </w:rPr>
        <w:t>3</w:t>
      </w:r>
      <w:r>
        <w:rPr>
          <w:sz w:val="28"/>
          <w:szCs w:val="28"/>
        </w:rPr>
        <w:t>8</w:t>
      </w:r>
      <w:r w:rsidRPr="00760B47">
        <w:rPr>
          <w:sz w:val="28"/>
          <w:szCs w:val="28"/>
        </w:rPr>
        <w:t xml:space="preserve"> класс</w:t>
      </w:r>
      <w:r>
        <w:rPr>
          <w:sz w:val="28"/>
          <w:szCs w:val="28"/>
        </w:rPr>
        <w:t>ов</w:t>
      </w:r>
      <w:r w:rsidRPr="00760B47">
        <w:rPr>
          <w:sz w:val="28"/>
          <w:szCs w:val="28"/>
        </w:rPr>
        <w:t xml:space="preserve"> и соответственно 3</w:t>
      </w:r>
      <w:r>
        <w:rPr>
          <w:sz w:val="28"/>
          <w:szCs w:val="28"/>
        </w:rPr>
        <w:t>8</w:t>
      </w:r>
      <w:r w:rsidRPr="00760B47">
        <w:rPr>
          <w:sz w:val="28"/>
          <w:szCs w:val="28"/>
        </w:rPr>
        <w:t xml:space="preserve"> групп продленного </w:t>
      </w:r>
      <w:r w:rsidRPr="00760B47">
        <w:rPr>
          <w:sz w:val="28"/>
          <w:szCs w:val="28"/>
        </w:rPr>
        <w:lastRenderedPageBreak/>
        <w:t xml:space="preserve">дня. Из них начальное звено: 16 групп, среднее и основное звено </w:t>
      </w:r>
      <w:r>
        <w:rPr>
          <w:sz w:val="28"/>
          <w:szCs w:val="28"/>
        </w:rPr>
        <w:t>22</w:t>
      </w:r>
      <w:r w:rsidRPr="00760B47">
        <w:rPr>
          <w:sz w:val="28"/>
          <w:szCs w:val="28"/>
        </w:rPr>
        <w:t xml:space="preserve"> групп</w:t>
      </w:r>
      <w:r>
        <w:rPr>
          <w:sz w:val="28"/>
          <w:szCs w:val="28"/>
        </w:rPr>
        <w:t>ы</w:t>
      </w:r>
      <w:r w:rsidRPr="00760B47">
        <w:rPr>
          <w:sz w:val="28"/>
          <w:szCs w:val="28"/>
        </w:rPr>
        <w:t xml:space="preserve">. Обучение и воспитание осуществляли: 16учителей начальных классовв начальном звене и </w:t>
      </w:r>
      <w:r>
        <w:rPr>
          <w:sz w:val="28"/>
          <w:szCs w:val="28"/>
        </w:rPr>
        <w:t>22</w:t>
      </w:r>
      <w:r w:rsidRPr="00760B47">
        <w:rPr>
          <w:sz w:val="28"/>
          <w:szCs w:val="28"/>
        </w:rPr>
        <w:t xml:space="preserve"> воспитател</w:t>
      </w:r>
      <w:r>
        <w:rPr>
          <w:sz w:val="28"/>
          <w:szCs w:val="28"/>
        </w:rPr>
        <w:t>я</w:t>
      </w:r>
      <w:r w:rsidRPr="00760B47">
        <w:rPr>
          <w:sz w:val="28"/>
          <w:szCs w:val="28"/>
        </w:rPr>
        <w:t xml:space="preserve"> групп продленного дня в среднем и основном звене. На конец учебного года в группах продленного дня обучалось </w:t>
      </w:r>
      <w:r>
        <w:rPr>
          <w:sz w:val="28"/>
          <w:szCs w:val="28"/>
        </w:rPr>
        <w:t>832</w:t>
      </w:r>
      <w:r w:rsidRPr="00760B47">
        <w:rPr>
          <w:sz w:val="28"/>
          <w:szCs w:val="28"/>
        </w:rPr>
        <w:t xml:space="preserve"> учащихся. </w:t>
      </w:r>
    </w:p>
    <w:p w:rsidR="005E1F06" w:rsidRDefault="005E1F06" w:rsidP="002C799A">
      <w:pPr>
        <w:spacing w:after="0"/>
        <w:ind w:left="567" w:right="567" w:firstLine="284"/>
        <w:jc w:val="both"/>
        <w:rPr>
          <w:rFonts w:ascii="Times New Roman" w:hAnsi="Times New Roman" w:cs="Times New Roman"/>
          <w:sz w:val="28"/>
          <w:szCs w:val="28"/>
        </w:rPr>
      </w:pPr>
      <w:r w:rsidRPr="00760B47">
        <w:rPr>
          <w:rFonts w:ascii="Times New Roman" w:hAnsi="Times New Roman" w:cs="Times New Roman"/>
          <w:sz w:val="28"/>
          <w:szCs w:val="28"/>
        </w:rPr>
        <w:t>В начале учебного года был составлен график работы воспитателей на новый учебный год. Каждый закрепленный за классом воспитатель с начала</w:t>
      </w:r>
      <w:r>
        <w:rPr>
          <w:rFonts w:ascii="Times New Roman" w:hAnsi="Times New Roman" w:cs="Times New Roman"/>
          <w:sz w:val="28"/>
          <w:szCs w:val="28"/>
        </w:rPr>
        <w:t xml:space="preserve"> учебного года</w:t>
      </w:r>
      <w:r w:rsidRPr="00760B47">
        <w:rPr>
          <w:rFonts w:ascii="Times New Roman" w:hAnsi="Times New Roman" w:cs="Times New Roman"/>
          <w:sz w:val="28"/>
          <w:szCs w:val="28"/>
        </w:rPr>
        <w:t xml:space="preserve"> занимался комплектованием обучающихся в группы продленного дня, оформлением документации в ГПД (заявлений, договоров), журналов ГПД, а также составлением плана работы на каждое полугодие. В течение перво</w:t>
      </w:r>
      <w:r>
        <w:rPr>
          <w:rFonts w:ascii="Times New Roman" w:hAnsi="Times New Roman" w:cs="Times New Roman"/>
          <w:sz w:val="28"/>
          <w:szCs w:val="28"/>
        </w:rPr>
        <w:t>гомодуля</w:t>
      </w:r>
      <w:r w:rsidRPr="00760B47">
        <w:rPr>
          <w:rFonts w:ascii="Times New Roman" w:hAnsi="Times New Roman" w:cs="Times New Roman"/>
          <w:sz w:val="28"/>
          <w:szCs w:val="28"/>
        </w:rPr>
        <w:t xml:space="preserve"> в классных кабинетах оформлялись уголки ГПД. В конце каждо</w:t>
      </w:r>
      <w:r>
        <w:rPr>
          <w:rFonts w:ascii="Times New Roman" w:hAnsi="Times New Roman" w:cs="Times New Roman"/>
          <w:sz w:val="28"/>
          <w:szCs w:val="28"/>
        </w:rPr>
        <w:t>гомодуля</w:t>
      </w:r>
      <w:r w:rsidRPr="00760B47">
        <w:rPr>
          <w:rFonts w:ascii="Times New Roman" w:hAnsi="Times New Roman" w:cs="Times New Roman"/>
          <w:sz w:val="28"/>
          <w:szCs w:val="28"/>
        </w:rPr>
        <w:t xml:space="preserve"> проводилась проверка журналов</w:t>
      </w:r>
      <w:r>
        <w:rPr>
          <w:rFonts w:ascii="Times New Roman" w:hAnsi="Times New Roman" w:cs="Times New Roman"/>
          <w:sz w:val="28"/>
          <w:szCs w:val="28"/>
        </w:rPr>
        <w:t xml:space="preserve">, а также сбор </w:t>
      </w:r>
      <w:r w:rsidRPr="00760B47">
        <w:rPr>
          <w:rFonts w:ascii="Times New Roman" w:hAnsi="Times New Roman" w:cs="Times New Roman"/>
          <w:sz w:val="28"/>
          <w:szCs w:val="28"/>
        </w:rPr>
        <w:t>отчетов воспитателей групп продленного дня о</w:t>
      </w:r>
      <w:r>
        <w:rPr>
          <w:rFonts w:ascii="Times New Roman" w:hAnsi="Times New Roman" w:cs="Times New Roman"/>
          <w:sz w:val="28"/>
          <w:szCs w:val="28"/>
        </w:rPr>
        <w:t xml:space="preserve"> проделанной работе в конце учебного года. </w:t>
      </w:r>
      <w:r w:rsidRPr="00760B47">
        <w:rPr>
          <w:rFonts w:ascii="Times New Roman" w:hAnsi="Times New Roman" w:cs="Times New Roman"/>
          <w:sz w:val="28"/>
          <w:szCs w:val="28"/>
        </w:rPr>
        <w:t>Работа в группах продленного дня проводилась в соответствиис режимом работы школы и планам</w:t>
      </w:r>
      <w:r>
        <w:rPr>
          <w:rFonts w:ascii="Times New Roman" w:hAnsi="Times New Roman" w:cs="Times New Roman"/>
          <w:sz w:val="28"/>
          <w:szCs w:val="28"/>
        </w:rPr>
        <w:t>и</w:t>
      </w:r>
      <w:r w:rsidRPr="00760B47">
        <w:rPr>
          <w:rFonts w:ascii="Times New Roman" w:hAnsi="Times New Roman" w:cs="Times New Roman"/>
          <w:sz w:val="28"/>
          <w:szCs w:val="28"/>
        </w:rPr>
        <w:t xml:space="preserve"> работы воспитателей</w:t>
      </w:r>
      <w:r>
        <w:rPr>
          <w:rFonts w:ascii="Times New Roman" w:hAnsi="Times New Roman" w:cs="Times New Roman"/>
          <w:sz w:val="28"/>
          <w:szCs w:val="28"/>
        </w:rPr>
        <w:t>, а также в тесном контакте с классными руководителями и родителями</w:t>
      </w:r>
      <w:r w:rsidRPr="00760B47">
        <w:rPr>
          <w:rFonts w:ascii="Times New Roman" w:hAnsi="Times New Roman" w:cs="Times New Roman"/>
          <w:sz w:val="28"/>
          <w:szCs w:val="28"/>
        </w:rPr>
        <w:t>.</w:t>
      </w:r>
      <w:r>
        <w:rPr>
          <w:rFonts w:ascii="Times New Roman" w:hAnsi="Times New Roman" w:cs="Times New Roman"/>
          <w:sz w:val="28"/>
          <w:szCs w:val="28"/>
        </w:rPr>
        <w:t xml:space="preserve"> В течение учебного года</w:t>
      </w:r>
      <w:r w:rsidRPr="00760B47">
        <w:rPr>
          <w:rFonts w:ascii="Times New Roman" w:hAnsi="Times New Roman" w:cs="Times New Roman"/>
          <w:sz w:val="28"/>
          <w:szCs w:val="28"/>
        </w:rPr>
        <w:t xml:space="preserve"> в группах продленного дня  сочетались двигательная активность учащихся на свежем воздухе (игры, прогулки), досуговые мероприятия (интеллектуальные и развивающие игры, экскурсии, беседы). В течение всего года учащиеся ГПД под руководством воспитателей и классных руководителей принимали активное участие в подготовке всех школьных мероприятий.</w:t>
      </w:r>
      <w:r>
        <w:rPr>
          <w:rFonts w:ascii="Times New Roman" w:hAnsi="Times New Roman" w:cs="Times New Roman"/>
          <w:sz w:val="28"/>
          <w:szCs w:val="28"/>
        </w:rPr>
        <w:t xml:space="preserve"> Во втором полугодии планировалось</w:t>
      </w:r>
      <w:r w:rsidR="00C239E3">
        <w:rPr>
          <w:rFonts w:ascii="Times New Roman" w:hAnsi="Times New Roman" w:cs="Times New Roman"/>
          <w:sz w:val="28"/>
          <w:szCs w:val="28"/>
        </w:rPr>
        <w:t xml:space="preserve"> </w:t>
      </w:r>
      <w:r w:rsidRPr="00760B47">
        <w:rPr>
          <w:rFonts w:ascii="Times New Roman" w:hAnsi="Times New Roman" w:cs="Times New Roman"/>
          <w:sz w:val="28"/>
          <w:szCs w:val="28"/>
        </w:rPr>
        <w:t>проведение открытых внеклассных мероприятий воспитателями в рамках недели ГПД</w:t>
      </w:r>
      <w:r>
        <w:rPr>
          <w:rFonts w:ascii="Times New Roman" w:hAnsi="Times New Roman" w:cs="Times New Roman"/>
          <w:sz w:val="28"/>
          <w:szCs w:val="28"/>
        </w:rPr>
        <w:t>. Но в связи с переходом школы на дистанционное обучение воспитатели проводили классные часы на различные темы</w:t>
      </w:r>
      <w:r w:rsidR="00C239E3">
        <w:rPr>
          <w:rFonts w:ascii="Times New Roman" w:hAnsi="Times New Roman" w:cs="Times New Roman"/>
          <w:sz w:val="28"/>
          <w:szCs w:val="28"/>
        </w:rPr>
        <w:t xml:space="preserve"> </w:t>
      </w:r>
      <w:r>
        <w:rPr>
          <w:rFonts w:ascii="Times New Roman" w:hAnsi="Times New Roman" w:cs="Times New Roman"/>
          <w:sz w:val="28"/>
          <w:szCs w:val="28"/>
        </w:rPr>
        <w:t>дистанционно: «Я</w:t>
      </w:r>
      <w:r w:rsidR="00C239E3">
        <w:rPr>
          <w:rFonts w:ascii="Times New Roman" w:hAnsi="Times New Roman" w:cs="Times New Roman"/>
          <w:sz w:val="28"/>
          <w:szCs w:val="28"/>
        </w:rPr>
        <w:t xml:space="preserve"> </w:t>
      </w:r>
      <w:r>
        <w:rPr>
          <w:rFonts w:ascii="Times New Roman" w:hAnsi="Times New Roman" w:cs="Times New Roman"/>
          <w:sz w:val="28"/>
          <w:szCs w:val="28"/>
        </w:rPr>
        <w:t>-</w:t>
      </w:r>
      <w:r w:rsidR="00C239E3">
        <w:rPr>
          <w:rFonts w:ascii="Times New Roman" w:hAnsi="Times New Roman" w:cs="Times New Roman"/>
          <w:sz w:val="28"/>
          <w:szCs w:val="28"/>
        </w:rPr>
        <w:t xml:space="preserve"> </w:t>
      </w:r>
      <w:r>
        <w:rPr>
          <w:rFonts w:ascii="Times New Roman" w:hAnsi="Times New Roman" w:cs="Times New Roman"/>
          <w:sz w:val="28"/>
          <w:szCs w:val="28"/>
        </w:rPr>
        <w:t>гражданин России», «Здоровый образ жизни. Гигиена», «Урок мужества», «Профессии, которые мы выбираем», «Компьютер-друг или враг», «Ислам как лучшая из религий».</w:t>
      </w:r>
    </w:p>
    <w:p w:rsidR="00F3785B" w:rsidRPr="00760B47" w:rsidRDefault="00F3785B" w:rsidP="002C799A">
      <w:pPr>
        <w:spacing w:after="0"/>
        <w:ind w:left="567" w:right="567" w:firstLine="284"/>
        <w:jc w:val="both"/>
        <w:rPr>
          <w:rFonts w:ascii="Times New Roman" w:hAnsi="Times New Roman" w:cs="Times New Roman"/>
          <w:sz w:val="28"/>
          <w:szCs w:val="28"/>
        </w:rPr>
      </w:pPr>
    </w:p>
    <w:p w:rsidR="00D618F6" w:rsidRDefault="00A95101" w:rsidP="002C799A">
      <w:pPr>
        <w:shd w:val="clear" w:color="auto" w:fill="FFFFFF"/>
        <w:spacing w:before="100" w:beforeAutospacing="1" w:after="100" w:afterAutospacing="1" w:line="240" w:lineRule="auto"/>
        <w:ind w:left="567" w:right="567"/>
        <w:jc w:val="center"/>
        <w:rPr>
          <w:rFonts w:ascii="Times New Roman" w:eastAsia="Times New Roman" w:hAnsi="Times New Roman" w:cs="Times New Roman"/>
          <w:b/>
          <w:color w:val="000000"/>
          <w:sz w:val="28"/>
          <w:szCs w:val="28"/>
        </w:rPr>
      </w:pPr>
      <w:r w:rsidRPr="00A95101">
        <w:rPr>
          <w:rFonts w:ascii="Times New Roman" w:hAnsi="Times New Roman" w:cs="Times New Roman"/>
          <w:b/>
          <w:color w:val="231F20"/>
          <w:sz w:val="28"/>
          <w:szCs w:val="28"/>
        </w:rPr>
        <w:t xml:space="preserve">Раздел 6. </w:t>
      </w:r>
      <w:r w:rsidR="0021190F" w:rsidRPr="0021190F">
        <w:rPr>
          <w:rFonts w:ascii="Times New Roman" w:hAnsi="Times New Roman" w:cs="Times New Roman"/>
          <w:b/>
          <w:color w:val="231F20"/>
          <w:sz w:val="28"/>
          <w:szCs w:val="28"/>
        </w:rPr>
        <w:t xml:space="preserve">Анализ условий реализации основных </w:t>
      </w:r>
      <w:r w:rsidR="0021190F" w:rsidRPr="0021190F">
        <w:rPr>
          <w:rFonts w:ascii="Times New Roman" w:hAnsi="Times New Roman" w:cs="Times New Roman"/>
          <w:b/>
          <w:color w:val="231F20"/>
          <w:w w:val="90"/>
          <w:sz w:val="28"/>
          <w:szCs w:val="28"/>
        </w:rPr>
        <w:t xml:space="preserve">образовательных </w:t>
      </w:r>
      <w:r w:rsidR="0021190F" w:rsidRPr="0021190F">
        <w:rPr>
          <w:rFonts w:ascii="Times New Roman" w:hAnsi="Times New Roman" w:cs="Times New Roman"/>
          <w:b/>
          <w:color w:val="231F20"/>
          <w:sz w:val="28"/>
          <w:szCs w:val="28"/>
        </w:rPr>
        <w:t>программ</w:t>
      </w:r>
      <w:r w:rsidR="0021190F">
        <w:rPr>
          <w:rFonts w:ascii="Times New Roman" w:eastAsia="Times New Roman" w:hAnsi="Times New Roman" w:cs="Times New Roman"/>
          <w:b/>
          <w:color w:val="000000"/>
          <w:sz w:val="28"/>
          <w:szCs w:val="28"/>
        </w:rPr>
        <w:t>.</w:t>
      </w:r>
    </w:p>
    <w:p w:rsidR="003D6B87" w:rsidRDefault="003D6B87" w:rsidP="00C239E3">
      <w:pPr>
        <w:pStyle w:val="TableParagraph"/>
        <w:spacing w:before="0"/>
        <w:ind w:left="567" w:right="567"/>
        <w:jc w:val="center"/>
        <w:rPr>
          <w:rFonts w:ascii="Times New Roman" w:hAnsi="Times New Roman" w:cs="Times New Roman"/>
          <w:b/>
          <w:color w:val="231F20"/>
          <w:sz w:val="28"/>
          <w:szCs w:val="28"/>
          <w:lang w:val="ru-RU"/>
        </w:rPr>
      </w:pPr>
      <w:r w:rsidRPr="003D6B87">
        <w:rPr>
          <w:rFonts w:ascii="Times New Roman" w:eastAsia="Times New Roman" w:hAnsi="Times New Roman" w:cs="Times New Roman"/>
          <w:b/>
          <w:color w:val="000000"/>
          <w:sz w:val="28"/>
          <w:szCs w:val="28"/>
          <w:lang w:val="ru-RU"/>
        </w:rPr>
        <w:t>6.1.</w:t>
      </w:r>
      <w:r w:rsidRPr="003D6B87">
        <w:rPr>
          <w:rFonts w:ascii="Times New Roman" w:hAnsi="Times New Roman" w:cs="Times New Roman"/>
          <w:b/>
          <w:color w:val="231F20"/>
          <w:w w:val="95"/>
          <w:sz w:val="28"/>
          <w:szCs w:val="28"/>
          <w:lang w:val="ru-RU"/>
        </w:rPr>
        <w:t>Анализ кадровых условий (укомплектованность кадрами, уровень квалификации, непрерывность профессионального развития, анализ методиче</w:t>
      </w:r>
      <w:r w:rsidRPr="003D6B87">
        <w:rPr>
          <w:rFonts w:ascii="Times New Roman" w:hAnsi="Times New Roman" w:cs="Times New Roman"/>
          <w:b/>
          <w:color w:val="231F20"/>
          <w:sz w:val="28"/>
          <w:szCs w:val="28"/>
          <w:lang w:val="ru-RU"/>
        </w:rPr>
        <w:t>ской работы)</w:t>
      </w:r>
    </w:p>
    <w:p w:rsidR="006A061F" w:rsidRDefault="006A061F" w:rsidP="002C799A">
      <w:pPr>
        <w:pStyle w:val="TableParagraph"/>
        <w:spacing w:before="0"/>
        <w:ind w:left="567" w:right="567"/>
        <w:jc w:val="both"/>
        <w:rPr>
          <w:rFonts w:ascii="Times New Roman" w:hAnsi="Times New Roman" w:cs="Times New Roman"/>
          <w:b/>
          <w:color w:val="231F20"/>
          <w:sz w:val="28"/>
          <w:szCs w:val="28"/>
          <w:lang w:val="ru-RU"/>
        </w:rPr>
      </w:pPr>
    </w:p>
    <w:p w:rsidR="005E1F06" w:rsidRPr="006A061F" w:rsidRDefault="005E1F06" w:rsidP="002C799A">
      <w:pPr>
        <w:pStyle w:val="110"/>
        <w:shd w:val="clear" w:color="auto" w:fill="auto"/>
        <w:spacing w:line="276" w:lineRule="auto"/>
        <w:ind w:left="567" w:right="567" w:firstLine="560"/>
        <w:rPr>
          <w:sz w:val="28"/>
          <w:szCs w:val="28"/>
        </w:rPr>
      </w:pPr>
      <w:r w:rsidRPr="006A061F">
        <w:rPr>
          <w:rStyle w:val="91"/>
          <w:sz w:val="28"/>
          <w:szCs w:val="28"/>
        </w:rPr>
        <w:t>Современная школа в условиях модернизации образования нуждается в творчески думающем учителе, обладающем современными методами и технологиями образования, приемами психолого-педагогической диагностики, способами самостоятельного конструирования педагогического процесса в условиях конкретной практической деятельности, умением прогнозировать свой конечный результат деятельности. Методическая работа МБОУ «</w:t>
      </w:r>
      <w:r w:rsidR="006A061F">
        <w:rPr>
          <w:rStyle w:val="91"/>
          <w:sz w:val="28"/>
          <w:szCs w:val="28"/>
        </w:rPr>
        <w:t>Лингвистическая школа им.Ю.Д.Дешериева</w:t>
      </w:r>
      <w:r w:rsidRPr="006A061F">
        <w:rPr>
          <w:rStyle w:val="91"/>
          <w:sz w:val="28"/>
          <w:szCs w:val="28"/>
        </w:rPr>
        <w:t xml:space="preserve">» ориентирована на </w:t>
      </w:r>
      <w:r w:rsidRPr="006A061F">
        <w:rPr>
          <w:rStyle w:val="91"/>
          <w:sz w:val="28"/>
          <w:szCs w:val="28"/>
        </w:rPr>
        <w:lastRenderedPageBreak/>
        <w:t>повышение творческого потенциала учителя и учащегося, интенсификацию учебно-воспитательного процесса и повышение мотивации учащихся к получению образования. Такой высокий социальный запрос предъявляет особые требования к личности и деятельности учителя. Кадровое обеспечение является одним из условий жизнедеятельности образовательного учреждения.</w:t>
      </w:r>
    </w:p>
    <w:p w:rsidR="006A061F" w:rsidRPr="006A061F" w:rsidRDefault="005E1F06" w:rsidP="002C799A">
      <w:pPr>
        <w:pStyle w:val="110"/>
        <w:shd w:val="clear" w:color="auto" w:fill="auto"/>
        <w:tabs>
          <w:tab w:val="left" w:pos="7398"/>
        </w:tabs>
        <w:spacing w:line="276" w:lineRule="auto"/>
        <w:ind w:left="567" w:right="567" w:firstLine="560"/>
        <w:rPr>
          <w:rStyle w:val="91"/>
          <w:sz w:val="28"/>
          <w:szCs w:val="28"/>
        </w:rPr>
      </w:pPr>
      <w:r w:rsidRPr="006A061F">
        <w:rPr>
          <w:rStyle w:val="91"/>
          <w:sz w:val="28"/>
          <w:szCs w:val="28"/>
        </w:rPr>
        <w:t>В соответствии с образовательными программами и штатным расписанием школа укомплектована специалистами. Администрация школы уделяет большое внимание созданию благоприятных условий для поддержки и профессионального роста педагогов. К числу сильных сторон педагогов следует отнести хорошую теоретическую подготовку, благоприятный нравственно-психологический климат в педагогическом коллективе, стабильный средний уровень образовательной подготовки выпускников школы. В школе 16 педагогических работников, из них 13 имеют высшее профессиональное образование, 1- имеет профессиональную переподготовку, 1- средне</w:t>
      </w:r>
      <w:r w:rsidR="006A061F">
        <w:rPr>
          <w:rStyle w:val="91"/>
          <w:sz w:val="28"/>
          <w:szCs w:val="28"/>
        </w:rPr>
        <w:t>е профессиональное образование.</w:t>
      </w:r>
    </w:p>
    <w:p w:rsidR="005E1F06" w:rsidRDefault="00C239E3" w:rsidP="002C799A">
      <w:pPr>
        <w:pStyle w:val="110"/>
        <w:shd w:val="clear" w:color="auto" w:fill="auto"/>
        <w:tabs>
          <w:tab w:val="left" w:pos="226"/>
          <w:tab w:val="left" w:pos="7398"/>
        </w:tabs>
        <w:spacing w:line="276" w:lineRule="auto"/>
        <w:ind w:left="567" w:right="567" w:firstLine="0"/>
        <w:rPr>
          <w:rStyle w:val="91"/>
          <w:sz w:val="28"/>
          <w:szCs w:val="28"/>
        </w:rPr>
      </w:pPr>
      <w:r>
        <w:rPr>
          <w:rStyle w:val="91"/>
          <w:sz w:val="28"/>
          <w:szCs w:val="28"/>
        </w:rPr>
        <w:t xml:space="preserve">       </w:t>
      </w:r>
      <w:r w:rsidR="005E1F06" w:rsidRPr="006A061F">
        <w:rPr>
          <w:rStyle w:val="91"/>
          <w:sz w:val="28"/>
          <w:szCs w:val="28"/>
        </w:rPr>
        <w:t>В школе 10 педагогических работников имеют высшу</w:t>
      </w:r>
      <w:r w:rsidR="006A061F" w:rsidRPr="006A061F">
        <w:rPr>
          <w:rStyle w:val="91"/>
          <w:sz w:val="28"/>
          <w:szCs w:val="28"/>
        </w:rPr>
        <w:t>ю квалификационную категорию, 3</w:t>
      </w:r>
      <w:r w:rsidR="005E1F06" w:rsidRPr="006A061F">
        <w:rPr>
          <w:rStyle w:val="91"/>
          <w:sz w:val="28"/>
          <w:szCs w:val="28"/>
        </w:rPr>
        <w:t>- имеют первую</w:t>
      </w:r>
      <w:r>
        <w:rPr>
          <w:rStyle w:val="91"/>
          <w:sz w:val="28"/>
          <w:szCs w:val="28"/>
        </w:rPr>
        <w:t xml:space="preserve"> </w:t>
      </w:r>
      <w:r w:rsidR="005E1F06" w:rsidRPr="006A061F">
        <w:rPr>
          <w:rStyle w:val="91"/>
          <w:sz w:val="28"/>
          <w:szCs w:val="28"/>
        </w:rPr>
        <w:t>квалификационную категорию, 2 педагога будут аттестованы на соответствие занимаемой должности в 201</w:t>
      </w:r>
      <w:r w:rsidR="006A061F">
        <w:rPr>
          <w:rStyle w:val="91"/>
          <w:sz w:val="28"/>
          <w:szCs w:val="28"/>
        </w:rPr>
        <w:t>9</w:t>
      </w:r>
      <w:r w:rsidR="005E1F06" w:rsidRPr="006A061F">
        <w:rPr>
          <w:rStyle w:val="91"/>
          <w:sz w:val="28"/>
          <w:szCs w:val="28"/>
        </w:rPr>
        <w:t>-20</w:t>
      </w:r>
      <w:r w:rsidR="006A061F">
        <w:rPr>
          <w:rStyle w:val="91"/>
          <w:sz w:val="28"/>
          <w:szCs w:val="28"/>
        </w:rPr>
        <w:t>20</w:t>
      </w:r>
      <w:r w:rsidR="005E1F06" w:rsidRPr="006A061F">
        <w:rPr>
          <w:rStyle w:val="91"/>
          <w:sz w:val="28"/>
          <w:szCs w:val="28"/>
        </w:rPr>
        <w:t xml:space="preserve"> учебном году (по истечении 2-х лет работы в должности), </w:t>
      </w:r>
      <w:r w:rsidR="006A061F">
        <w:rPr>
          <w:rStyle w:val="91"/>
          <w:sz w:val="28"/>
          <w:szCs w:val="28"/>
        </w:rPr>
        <w:t>10</w:t>
      </w:r>
      <w:r w:rsidR="005E1F06" w:rsidRPr="006A061F">
        <w:rPr>
          <w:rStyle w:val="91"/>
          <w:sz w:val="28"/>
          <w:szCs w:val="28"/>
        </w:rPr>
        <w:t xml:space="preserve"> педагог</w:t>
      </w:r>
      <w:r w:rsidR="006A061F">
        <w:rPr>
          <w:rStyle w:val="91"/>
          <w:sz w:val="28"/>
          <w:szCs w:val="28"/>
        </w:rPr>
        <w:t>ов</w:t>
      </w:r>
      <w:r>
        <w:rPr>
          <w:rStyle w:val="91"/>
          <w:sz w:val="28"/>
          <w:szCs w:val="28"/>
        </w:rPr>
        <w:t xml:space="preserve"> </w:t>
      </w:r>
      <w:r w:rsidR="006A061F">
        <w:rPr>
          <w:rStyle w:val="91"/>
          <w:sz w:val="28"/>
          <w:szCs w:val="28"/>
        </w:rPr>
        <w:t>были</w:t>
      </w:r>
      <w:r w:rsidR="005E1F06" w:rsidRPr="006A061F">
        <w:rPr>
          <w:rStyle w:val="91"/>
          <w:sz w:val="28"/>
          <w:szCs w:val="28"/>
        </w:rPr>
        <w:t xml:space="preserve"> аттестован</w:t>
      </w:r>
      <w:r w:rsidR="006A061F">
        <w:rPr>
          <w:rStyle w:val="91"/>
          <w:sz w:val="28"/>
          <w:szCs w:val="28"/>
        </w:rPr>
        <w:t>ы</w:t>
      </w:r>
      <w:r w:rsidR="005E1F06" w:rsidRPr="006A061F">
        <w:rPr>
          <w:rStyle w:val="91"/>
          <w:sz w:val="28"/>
          <w:szCs w:val="28"/>
        </w:rPr>
        <w:t xml:space="preserve"> на соответствие занимаемой должнос</w:t>
      </w:r>
      <w:r w:rsidR="006A061F">
        <w:rPr>
          <w:rStyle w:val="91"/>
          <w:sz w:val="28"/>
          <w:szCs w:val="28"/>
        </w:rPr>
        <w:t>ти</w:t>
      </w:r>
      <w:r w:rsidR="005E1F06" w:rsidRPr="006A061F">
        <w:rPr>
          <w:rStyle w:val="91"/>
          <w:sz w:val="28"/>
          <w:szCs w:val="28"/>
        </w:rPr>
        <w:t>.</w:t>
      </w:r>
    </w:p>
    <w:p w:rsidR="00C239E3" w:rsidRDefault="00C239E3" w:rsidP="002C799A">
      <w:pPr>
        <w:shd w:val="clear" w:color="auto" w:fill="FFFFFF"/>
        <w:spacing w:after="0"/>
        <w:ind w:left="567" w:right="567"/>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52C0" w:rsidRPr="003D6B87">
        <w:rPr>
          <w:rFonts w:ascii="Times New Roman" w:eastAsia="Times New Roman" w:hAnsi="Times New Roman" w:cs="Times New Roman"/>
          <w:sz w:val="28"/>
          <w:szCs w:val="28"/>
        </w:rPr>
        <w:t xml:space="preserve">Важным механизмом повышения профессионального мастерства является аттестация педагогических работников. Аттестация педагогических работников школы осуществляется в соответствии с Перспективным планом аттестации и годичным </w:t>
      </w:r>
      <w:r w:rsidR="002452C0">
        <w:rPr>
          <w:rFonts w:ascii="Times New Roman" w:eastAsia="Times New Roman" w:hAnsi="Times New Roman" w:cs="Times New Roman"/>
          <w:sz w:val="28"/>
          <w:szCs w:val="28"/>
        </w:rPr>
        <w:t>г</w:t>
      </w:r>
      <w:r w:rsidR="002452C0" w:rsidRPr="003D6B87">
        <w:rPr>
          <w:rFonts w:ascii="Times New Roman" w:eastAsia="Times New Roman" w:hAnsi="Times New Roman" w:cs="Times New Roman"/>
          <w:sz w:val="28"/>
          <w:szCs w:val="28"/>
        </w:rPr>
        <w:t>рафиком аттестации. В школе обеспечивается контроль и выпо</w:t>
      </w:r>
      <w:r w:rsidR="002452C0">
        <w:rPr>
          <w:rFonts w:ascii="Times New Roman" w:eastAsia="Times New Roman" w:hAnsi="Times New Roman" w:cs="Times New Roman"/>
          <w:sz w:val="28"/>
          <w:szCs w:val="28"/>
        </w:rPr>
        <w:t>лнение плана подготовки и прове</w:t>
      </w:r>
      <w:r w:rsidR="002452C0" w:rsidRPr="003D6B87">
        <w:rPr>
          <w:rFonts w:ascii="Times New Roman" w:eastAsia="Times New Roman" w:hAnsi="Times New Roman" w:cs="Times New Roman"/>
          <w:sz w:val="28"/>
          <w:szCs w:val="28"/>
        </w:rPr>
        <w:t>дения мероприятий ат</w:t>
      </w:r>
      <w:r>
        <w:rPr>
          <w:rFonts w:ascii="Times New Roman" w:eastAsia="Times New Roman" w:hAnsi="Times New Roman" w:cs="Times New Roman"/>
          <w:sz w:val="28"/>
          <w:szCs w:val="28"/>
        </w:rPr>
        <w:t>тестации педагогических кадров.</w:t>
      </w:r>
    </w:p>
    <w:p w:rsidR="002452C0" w:rsidRPr="002452C0" w:rsidRDefault="00C239E3" w:rsidP="002C799A">
      <w:pPr>
        <w:shd w:val="clear" w:color="auto" w:fill="FFFFFF"/>
        <w:spacing w:after="0"/>
        <w:ind w:left="567" w:right="567"/>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2452C0" w:rsidRPr="003D6B87">
        <w:rPr>
          <w:rFonts w:ascii="Times New Roman" w:eastAsia="Times New Roman" w:hAnsi="Times New Roman" w:cs="Times New Roman"/>
          <w:sz w:val="28"/>
          <w:szCs w:val="28"/>
        </w:rPr>
        <w:t>Уровень профессиональной квалификации педагогических кадров обеспечивается сист</w:t>
      </w:r>
      <w:r w:rsidR="002452C0">
        <w:rPr>
          <w:rFonts w:ascii="Times New Roman" w:eastAsia="Times New Roman" w:hAnsi="Times New Roman" w:cs="Times New Roman"/>
          <w:sz w:val="28"/>
          <w:szCs w:val="28"/>
        </w:rPr>
        <w:t xml:space="preserve">емой методической работы школы. </w:t>
      </w:r>
      <w:r w:rsidR="002452C0" w:rsidRPr="003D6B87">
        <w:rPr>
          <w:rFonts w:ascii="Times New Roman" w:eastAsia="Times New Roman" w:hAnsi="Times New Roman" w:cs="Times New Roman"/>
          <w:sz w:val="28"/>
          <w:szCs w:val="28"/>
        </w:rPr>
        <w:t xml:space="preserve">Качество образования напрямую зависит от уровня профессиональной компетентности педагогов. </w:t>
      </w:r>
      <w:r w:rsidR="002452C0">
        <w:rPr>
          <w:rFonts w:ascii="Times New Roman" w:eastAsia="Times New Roman" w:hAnsi="Times New Roman" w:cs="Times New Roman"/>
          <w:sz w:val="28"/>
          <w:szCs w:val="28"/>
        </w:rPr>
        <w:t>В связи с этим</w:t>
      </w:r>
      <w:r w:rsidR="00970B73">
        <w:rPr>
          <w:rFonts w:ascii="Times New Roman" w:eastAsia="Times New Roman" w:hAnsi="Times New Roman" w:cs="Times New Roman"/>
          <w:sz w:val="28"/>
          <w:szCs w:val="28"/>
        </w:rPr>
        <w:t xml:space="preserve"> </w:t>
      </w:r>
      <w:r w:rsidR="002452C0">
        <w:rPr>
          <w:rFonts w:ascii="Times New Roman" w:eastAsia="Times New Roman" w:hAnsi="Times New Roman" w:cs="Times New Roman"/>
          <w:sz w:val="28"/>
          <w:szCs w:val="28"/>
        </w:rPr>
        <w:t>в</w:t>
      </w:r>
      <w:r w:rsidR="002452C0" w:rsidRPr="003D6B87">
        <w:rPr>
          <w:rFonts w:ascii="Times New Roman" w:eastAsia="Times New Roman" w:hAnsi="Times New Roman" w:cs="Times New Roman"/>
          <w:sz w:val="28"/>
          <w:szCs w:val="28"/>
        </w:rPr>
        <w:t xml:space="preserve"> школе проводится целенаправленная работа по аттестации педагогических кадров. К числу «сильных» сторон следует отнести достаточно высокую теоретическую и технологическую подготовку педагогов, существование у школьного сообщества положительного настроя на осуществление инновационных преобразований в учебно-воспитательном процессе, благоприятный нравственно-психологический климат в педагогическом коллективе, высокий уровень общеобразовательной подготовки выпускников школы. Все педагоги школы – это высококвалифицированные специалисты, несмотря на то, </w:t>
      </w:r>
      <w:r w:rsidR="002452C0" w:rsidRPr="00472823">
        <w:rPr>
          <w:rFonts w:ascii="Times New Roman" w:eastAsia="Times New Roman" w:hAnsi="Times New Roman" w:cs="Times New Roman"/>
          <w:sz w:val="28"/>
          <w:szCs w:val="28"/>
        </w:rPr>
        <w:t xml:space="preserve">что у </w:t>
      </w:r>
      <w:r w:rsidR="00472823" w:rsidRPr="00472823">
        <w:rPr>
          <w:rFonts w:ascii="Times New Roman" w:eastAsia="Times New Roman" w:hAnsi="Times New Roman" w:cs="Times New Roman"/>
          <w:sz w:val="28"/>
          <w:szCs w:val="28"/>
        </w:rPr>
        <w:t>62</w:t>
      </w:r>
      <w:r w:rsidR="002452C0" w:rsidRPr="00472823">
        <w:rPr>
          <w:rFonts w:ascii="Times New Roman" w:eastAsia="Times New Roman" w:hAnsi="Times New Roman" w:cs="Times New Roman"/>
          <w:sz w:val="28"/>
          <w:szCs w:val="28"/>
        </w:rPr>
        <w:t xml:space="preserve"> учителей стаж менее пяти лет.</w:t>
      </w:r>
    </w:p>
    <w:p w:rsidR="005E1F06" w:rsidRPr="006A061F" w:rsidRDefault="00970B73" w:rsidP="00970B73">
      <w:pPr>
        <w:pStyle w:val="130"/>
        <w:shd w:val="clear" w:color="auto" w:fill="auto"/>
        <w:tabs>
          <w:tab w:val="left" w:pos="1111"/>
        </w:tabs>
        <w:spacing w:after="244" w:line="276" w:lineRule="auto"/>
        <w:ind w:left="1287" w:right="567" w:firstLine="0"/>
        <w:jc w:val="both"/>
        <w:rPr>
          <w:sz w:val="28"/>
          <w:szCs w:val="28"/>
        </w:rPr>
      </w:pPr>
      <w:r>
        <w:rPr>
          <w:rStyle w:val="100"/>
          <w:sz w:val="28"/>
          <w:szCs w:val="28"/>
        </w:rPr>
        <w:t>1.</w:t>
      </w:r>
      <w:r w:rsidR="005E1F06" w:rsidRPr="006A061F">
        <w:rPr>
          <w:rStyle w:val="100"/>
          <w:sz w:val="28"/>
          <w:szCs w:val="28"/>
        </w:rPr>
        <w:t xml:space="preserve">Краткие сведения о педагогических кадрах (количественный состав </w:t>
      </w:r>
      <w:r w:rsidR="005E1F06" w:rsidRPr="006A061F">
        <w:rPr>
          <w:rStyle w:val="100"/>
          <w:sz w:val="28"/>
          <w:szCs w:val="28"/>
        </w:rPr>
        <w:lastRenderedPageBreak/>
        <w:t>по должностям, образование, профессиональная переподготовка).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98"/>
        <w:gridCol w:w="1416"/>
        <w:gridCol w:w="1104"/>
        <w:gridCol w:w="1507"/>
        <w:gridCol w:w="1882"/>
      </w:tblGrid>
      <w:tr w:rsidR="005E1F06" w:rsidRPr="002035F5" w:rsidTr="00E039B0">
        <w:trPr>
          <w:trHeight w:hRule="exact" w:val="293"/>
          <w:jc w:val="center"/>
        </w:trPr>
        <w:tc>
          <w:tcPr>
            <w:tcW w:w="3998" w:type="dxa"/>
            <w:vMerge w:val="restart"/>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Должность</w:t>
            </w:r>
          </w:p>
        </w:tc>
        <w:tc>
          <w:tcPr>
            <w:tcW w:w="1416" w:type="dxa"/>
            <w:vMerge w:val="restart"/>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r w:rsidRPr="002035F5">
              <w:rPr>
                <w:rStyle w:val="100"/>
              </w:rPr>
              <w:t>Количество</w:t>
            </w:r>
          </w:p>
        </w:tc>
        <w:tc>
          <w:tcPr>
            <w:tcW w:w="4493" w:type="dxa"/>
            <w:gridSpan w:val="3"/>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r w:rsidRPr="002035F5">
              <w:rPr>
                <w:rStyle w:val="100"/>
              </w:rPr>
              <w:t>Уровень образования</w:t>
            </w:r>
          </w:p>
        </w:tc>
      </w:tr>
      <w:tr w:rsidR="005E1F06" w:rsidRPr="002035F5" w:rsidTr="00472823">
        <w:trPr>
          <w:trHeight w:hRule="exact" w:val="1990"/>
          <w:jc w:val="center"/>
        </w:trPr>
        <w:tc>
          <w:tcPr>
            <w:tcW w:w="3998" w:type="dxa"/>
            <w:vMerge/>
            <w:tcBorders>
              <w:left w:val="single" w:sz="4" w:space="0" w:color="auto"/>
            </w:tcBorders>
            <w:shd w:val="clear" w:color="auto" w:fill="FFFFFF"/>
          </w:tcPr>
          <w:p w:rsidR="005E1F06" w:rsidRPr="002035F5" w:rsidRDefault="005E1F06" w:rsidP="002C799A">
            <w:pPr>
              <w:framePr w:w="9907" w:wrap="notBeside" w:vAnchor="text" w:hAnchor="text" w:xAlign="center" w:y="1"/>
              <w:ind w:left="567" w:right="567"/>
            </w:pPr>
          </w:p>
        </w:tc>
        <w:tc>
          <w:tcPr>
            <w:tcW w:w="1416" w:type="dxa"/>
            <w:vMerge/>
            <w:tcBorders>
              <w:left w:val="single" w:sz="4" w:space="0" w:color="auto"/>
            </w:tcBorders>
            <w:shd w:val="clear" w:color="auto" w:fill="FFFFFF"/>
          </w:tcPr>
          <w:p w:rsidR="005E1F06" w:rsidRPr="002035F5" w:rsidRDefault="005E1F06" w:rsidP="002C799A">
            <w:pPr>
              <w:framePr w:w="9907" w:wrap="notBeside" w:vAnchor="text" w:hAnchor="text" w:xAlign="center" w:y="1"/>
              <w:ind w:left="567" w:right="567"/>
            </w:pPr>
          </w:p>
        </w:tc>
        <w:tc>
          <w:tcPr>
            <w:tcW w:w="1104"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r w:rsidRPr="002035F5">
              <w:rPr>
                <w:rStyle w:val="100"/>
              </w:rPr>
              <w:t>Высшее</w:t>
            </w:r>
          </w:p>
        </w:tc>
        <w:tc>
          <w:tcPr>
            <w:tcW w:w="1507"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120" w:line="230" w:lineRule="exact"/>
              <w:ind w:left="567" w:right="567" w:firstLine="0"/>
              <w:jc w:val="left"/>
            </w:pPr>
            <w:r w:rsidRPr="002035F5">
              <w:rPr>
                <w:rStyle w:val="100"/>
              </w:rPr>
              <w:t>Среднее</w:t>
            </w:r>
          </w:p>
          <w:p w:rsidR="005E1F06" w:rsidRPr="002035F5" w:rsidRDefault="005E1F06" w:rsidP="002C799A">
            <w:pPr>
              <w:pStyle w:val="130"/>
              <w:framePr w:w="9907" w:wrap="notBeside" w:vAnchor="text" w:hAnchor="text" w:xAlign="center" w:y="1"/>
              <w:shd w:val="clear" w:color="auto" w:fill="auto"/>
              <w:spacing w:before="120" w:after="0" w:line="230" w:lineRule="exact"/>
              <w:ind w:left="567" w:right="567" w:firstLine="0"/>
            </w:pPr>
            <w:r w:rsidRPr="002035F5">
              <w:rPr>
                <w:rStyle w:val="100"/>
              </w:rPr>
              <w:t>специальное</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r w:rsidRPr="002035F5">
              <w:rPr>
                <w:rStyle w:val="100"/>
              </w:rPr>
              <w:t>Переподготовка</w:t>
            </w: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Директор</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3"/>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Заместител</w:t>
            </w:r>
            <w:r w:rsidR="00350517" w:rsidRPr="002035F5">
              <w:rPr>
                <w:rStyle w:val="100"/>
              </w:rPr>
              <w:t>и</w:t>
            </w:r>
            <w:r w:rsidRPr="002035F5">
              <w:rPr>
                <w:rStyle w:val="100"/>
              </w:rPr>
              <w:t xml:space="preserve"> директора</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5</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4</w:t>
            </w:r>
          </w:p>
        </w:tc>
        <w:tc>
          <w:tcPr>
            <w:tcW w:w="1507"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AC42A0" w:rsidP="002C799A">
            <w:pPr>
              <w:pStyle w:val="130"/>
              <w:framePr w:w="9907" w:wrap="notBeside" w:vAnchor="text" w:hAnchor="text" w:xAlign="center" w:y="1"/>
              <w:shd w:val="clear" w:color="auto" w:fill="auto"/>
              <w:spacing w:after="0" w:line="230" w:lineRule="exact"/>
              <w:ind w:left="567" w:right="567" w:firstLine="0"/>
            </w:pPr>
            <w:r>
              <w:t>5</w:t>
            </w: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Учителя:</w:t>
            </w:r>
          </w:p>
        </w:tc>
        <w:tc>
          <w:tcPr>
            <w:tcW w:w="1416" w:type="dxa"/>
            <w:tcBorders>
              <w:top w:val="single" w:sz="4" w:space="0" w:color="auto"/>
              <w:left w:val="single" w:sz="4" w:space="0" w:color="auto"/>
            </w:tcBorders>
            <w:shd w:val="clear" w:color="auto" w:fill="FFFFFF"/>
          </w:tcPr>
          <w:p w:rsidR="005E1F06" w:rsidRPr="00AC42A0" w:rsidRDefault="005E1F06" w:rsidP="002C799A">
            <w:pPr>
              <w:framePr w:w="9907" w:wrap="notBeside" w:vAnchor="text" w:hAnchor="text" w:xAlign="center" w:y="1"/>
              <w:ind w:left="567" w:right="567"/>
              <w:jc w:val="center"/>
              <w:rPr>
                <w:sz w:val="24"/>
                <w:szCs w:val="24"/>
              </w:rPr>
            </w:pPr>
          </w:p>
        </w:tc>
        <w:tc>
          <w:tcPr>
            <w:tcW w:w="1104" w:type="dxa"/>
            <w:tcBorders>
              <w:top w:val="single" w:sz="4" w:space="0" w:color="auto"/>
              <w:left w:val="single" w:sz="4" w:space="0" w:color="auto"/>
            </w:tcBorders>
            <w:shd w:val="clear" w:color="auto" w:fill="FFFFFF"/>
          </w:tcPr>
          <w:p w:rsidR="005E1F06" w:rsidRPr="00AC42A0" w:rsidRDefault="005E1F06" w:rsidP="002C799A">
            <w:pPr>
              <w:framePr w:w="9907" w:wrap="notBeside" w:vAnchor="text" w:hAnchor="text" w:xAlign="center" w:y="1"/>
              <w:ind w:left="567" w:right="567"/>
              <w:jc w:val="center"/>
              <w:rPr>
                <w:sz w:val="24"/>
                <w:szCs w:val="24"/>
              </w:rPr>
            </w:pPr>
          </w:p>
        </w:tc>
        <w:tc>
          <w:tcPr>
            <w:tcW w:w="1507" w:type="dxa"/>
            <w:tcBorders>
              <w:top w:val="single" w:sz="4" w:space="0" w:color="auto"/>
              <w:left w:val="single" w:sz="4" w:space="0" w:color="auto"/>
            </w:tcBorders>
            <w:shd w:val="clear" w:color="auto" w:fill="FFFFFF"/>
          </w:tcPr>
          <w:p w:rsidR="005E1F06" w:rsidRPr="00AC42A0" w:rsidRDefault="005E1F06" w:rsidP="002C799A">
            <w:pPr>
              <w:framePr w:w="9907" w:wrap="notBeside" w:vAnchor="text" w:hAnchor="text" w:xAlign="center" w:y="1"/>
              <w:ind w:left="567" w:right="567"/>
              <w:jc w:val="center"/>
              <w:rPr>
                <w:rFonts w:ascii="Times New Roman" w:hAnsi="Times New Roman" w:cs="Times New Roman"/>
                <w:sz w:val="24"/>
                <w:szCs w:val="24"/>
              </w:rPr>
            </w:pP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3"/>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Начальных классов</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21</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17</w:t>
            </w:r>
          </w:p>
        </w:tc>
        <w:tc>
          <w:tcPr>
            <w:tcW w:w="1507"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4</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AC42A0" w:rsidP="002C799A">
            <w:pPr>
              <w:pStyle w:val="130"/>
              <w:framePr w:w="9907" w:wrap="notBeside" w:vAnchor="text" w:hAnchor="text" w:xAlign="center" w:y="1"/>
              <w:shd w:val="clear" w:color="auto" w:fill="auto"/>
              <w:spacing w:after="0" w:line="230" w:lineRule="exact"/>
              <w:ind w:left="567" w:right="567" w:firstLine="0"/>
            </w:pPr>
            <w:r>
              <w:t>6</w:t>
            </w: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Русского языка и литературы</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8</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8</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Иностранного языка</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14</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13</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1</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AC42A0" w:rsidP="002C799A">
            <w:pPr>
              <w:pStyle w:val="130"/>
              <w:framePr w:w="9907" w:wrap="notBeside" w:vAnchor="text" w:hAnchor="text" w:xAlign="center" w:y="1"/>
              <w:shd w:val="clear" w:color="auto" w:fill="auto"/>
              <w:spacing w:after="0" w:line="230" w:lineRule="exact"/>
              <w:ind w:left="567" w:right="567" w:firstLine="0"/>
            </w:pPr>
            <w:r>
              <w:t>1</w:t>
            </w:r>
          </w:p>
        </w:tc>
      </w:tr>
      <w:tr w:rsidR="005E1F06" w:rsidRPr="002035F5" w:rsidTr="00E039B0">
        <w:trPr>
          <w:trHeight w:hRule="exact" w:val="283"/>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Истории и обществознания</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3</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3</w:t>
            </w:r>
          </w:p>
        </w:tc>
        <w:tc>
          <w:tcPr>
            <w:tcW w:w="1507"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AC42A0" w:rsidP="002C799A">
            <w:pPr>
              <w:pStyle w:val="130"/>
              <w:framePr w:w="9907" w:wrap="notBeside" w:vAnchor="text" w:hAnchor="text" w:xAlign="center" w:y="1"/>
              <w:shd w:val="clear" w:color="auto" w:fill="auto"/>
              <w:spacing w:after="0" w:line="230" w:lineRule="exact"/>
              <w:ind w:left="567" w:right="567" w:firstLine="0"/>
            </w:pPr>
            <w:r>
              <w:t>1</w:t>
            </w: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Географии</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3"/>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Биологии</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w:t>
            </w:r>
          </w:p>
        </w:tc>
        <w:tc>
          <w:tcPr>
            <w:tcW w:w="1507"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Физики</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3"/>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Математики и информатики</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6</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6</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Химии</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Музыки и МХК</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1</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3"/>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Изобразительного искусства</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104"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sz w:val="24"/>
                <w:szCs w:val="24"/>
              </w:rPr>
            </w:pPr>
            <w:r w:rsidRPr="00AC42A0">
              <w:rPr>
                <w:sz w:val="24"/>
                <w:szCs w:val="24"/>
              </w:rPr>
              <w:t>1</w:t>
            </w:r>
          </w:p>
        </w:tc>
        <w:tc>
          <w:tcPr>
            <w:tcW w:w="1507"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Физической культуры</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3"/>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ОБЖ</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507"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Технологии</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w:t>
            </w:r>
          </w:p>
        </w:tc>
        <w:tc>
          <w:tcPr>
            <w:tcW w:w="1104"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sz w:val="24"/>
                <w:szCs w:val="24"/>
              </w:rPr>
            </w:pPr>
            <w:r w:rsidRPr="00AC42A0">
              <w:rPr>
                <w:sz w:val="24"/>
                <w:szCs w:val="24"/>
              </w:rPr>
              <w:t>2</w:t>
            </w:r>
          </w:p>
        </w:tc>
        <w:tc>
          <w:tcPr>
            <w:tcW w:w="1507"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Воспитатель ГПД</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34</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13</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21</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AC42A0" w:rsidP="002C799A">
            <w:pPr>
              <w:pStyle w:val="130"/>
              <w:framePr w:w="9907" w:wrap="notBeside" w:vAnchor="text" w:hAnchor="text" w:xAlign="center" w:y="1"/>
              <w:shd w:val="clear" w:color="auto" w:fill="auto"/>
              <w:spacing w:after="0" w:line="230" w:lineRule="exact"/>
              <w:ind w:left="567" w:right="567" w:firstLine="0"/>
            </w:pPr>
            <w:r>
              <w:t>2</w:t>
            </w:r>
          </w:p>
        </w:tc>
      </w:tr>
      <w:tr w:rsidR="005E1F06" w:rsidRPr="002035F5" w:rsidTr="00E039B0">
        <w:trPr>
          <w:trHeight w:hRule="exact" w:val="283"/>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Педагог-психолог</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1</w:t>
            </w:r>
          </w:p>
        </w:tc>
        <w:tc>
          <w:tcPr>
            <w:tcW w:w="1507" w:type="dxa"/>
            <w:tcBorders>
              <w:top w:val="single" w:sz="4" w:space="0" w:color="auto"/>
              <w:left w:val="single" w:sz="4" w:space="0" w:color="auto"/>
            </w:tcBorders>
            <w:shd w:val="clear" w:color="auto" w:fill="FFFFFF"/>
          </w:tcPr>
          <w:p w:rsidR="005E1F06" w:rsidRPr="00AC42A0" w:rsidRDefault="00AC42A0" w:rsidP="002C799A">
            <w:pPr>
              <w:framePr w:w="9907" w:wrap="notBeside" w:vAnchor="text" w:hAnchor="text" w:xAlign="center" w:y="1"/>
              <w:ind w:left="567" w:right="567"/>
              <w:jc w:val="center"/>
              <w:rPr>
                <w:rFonts w:ascii="Times New Roman" w:hAnsi="Times New Roman" w:cs="Times New Roman"/>
                <w:sz w:val="24"/>
                <w:szCs w:val="24"/>
              </w:rPr>
            </w:pPr>
            <w:r w:rsidRPr="00AC42A0">
              <w:rPr>
                <w:rFonts w:ascii="Times New Roman" w:hAnsi="Times New Roman" w:cs="Times New Roman"/>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RPr="002035F5" w:rsidTr="00E039B0">
        <w:trPr>
          <w:trHeight w:hRule="exact" w:val="288"/>
          <w:jc w:val="center"/>
        </w:trPr>
        <w:tc>
          <w:tcPr>
            <w:tcW w:w="3998" w:type="dxa"/>
            <w:tcBorders>
              <w:top w:val="single" w:sz="4" w:space="0" w:color="auto"/>
              <w:lef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Социальный педагог</w:t>
            </w:r>
          </w:p>
        </w:tc>
        <w:tc>
          <w:tcPr>
            <w:tcW w:w="1416"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w:t>
            </w:r>
          </w:p>
        </w:tc>
        <w:tc>
          <w:tcPr>
            <w:tcW w:w="1104"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w:t>
            </w:r>
          </w:p>
        </w:tc>
        <w:tc>
          <w:tcPr>
            <w:tcW w:w="1507" w:type="dxa"/>
            <w:tcBorders>
              <w:top w:val="single" w:sz="4" w:space="0" w:color="auto"/>
              <w:left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w:t>
            </w:r>
          </w:p>
        </w:tc>
        <w:tc>
          <w:tcPr>
            <w:tcW w:w="1882" w:type="dxa"/>
            <w:tcBorders>
              <w:top w:val="single" w:sz="4" w:space="0" w:color="auto"/>
              <w:left w:val="single" w:sz="4" w:space="0" w:color="auto"/>
              <w:right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pPr>
          </w:p>
        </w:tc>
      </w:tr>
      <w:tr w:rsidR="005E1F06" w:rsidTr="00E039B0">
        <w:trPr>
          <w:trHeight w:hRule="exact" w:val="293"/>
          <w:jc w:val="center"/>
        </w:trPr>
        <w:tc>
          <w:tcPr>
            <w:tcW w:w="3998" w:type="dxa"/>
            <w:tcBorders>
              <w:top w:val="single" w:sz="4" w:space="0" w:color="auto"/>
              <w:left w:val="single" w:sz="4" w:space="0" w:color="auto"/>
              <w:bottom w:val="single" w:sz="4" w:space="0" w:color="auto"/>
            </w:tcBorders>
            <w:shd w:val="clear" w:color="auto" w:fill="FFFFFF"/>
          </w:tcPr>
          <w:p w:rsidR="005E1F06" w:rsidRPr="002035F5" w:rsidRDefault="005E1F06" w:rsidP="002C799A">
            <w:pPr>
              <w:pStyle w:val="130"/>
              <w:framePr w:w="9907" w:wrap="notBeside" w:vAnchor="text" w:hAnchor="text" w:xAlign="center" w:y="1"/>
              <w:shd w:val="clear" w:color="auto" w:fill="auto"/>
              <w:spacing w:after="0" w:line="230" w:lineRule="exact"/>
              <w:ind w:left="567" w:right="567" w:firstLine="0"/>
              <w:jc w:val="left"/>
            </w:pPr>
            <w:r w:rsidRPr="002035F5">
              <w:rPr>
                <w:rStyle w:val="100"/>
              </w:rPr>
              <w:t>Прочие педагогические работники</w:t>
            </w:r>
          </w:p>
        </w:tc>
        <w:tc>
          <w:tcPr>
            <w:tcW w:w="1416" w:type="dxa"/>
            <w:tcBorders>
              <w:top w:val="single" w:sz="4" w:space="0" w:color="auto"/>
              <w:left w:val="single" w:sz="4" w:space="0" w:color="auto"/>
              <w:bottom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30</w:t>
            </w:r>
          </w:p>
        </w:tc>
        <w:tc>
          <w:tcPr>
            <w:tcW w:w="1104" w:type="dxa"/>
            <w:tcBorders>
              <w:top w:val="single" w:sz="4" w:space="0" w:color="auto"/>
              <w:left w:val="single" w:sz="4" w:space="0" w:color="auto"/>
              <w:bottom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24</w:t>
            </w:r>
          </w:p>
        </w:tc>
        <w:tc>
          <w:tcPr>
            <w:tcW w:w="1507" w:type="dxa"/>
            <w:tcBorders>
              <w:top w:val="single" w:sz="4" w:space="0" w:color="auto"/>
              <w:left w:val="single" w:sz="4" w:space="0" w:color="auto"/>
              <w:bottom w:val="single" w:sz="4" w:space="0" w:color="auto"/>
            </w:tcBorders>
            <w:shd w:val="clear" w:color="auto" w:fill="FFFFFF"/>
          </w:tcPr>
          <w:p w:rsidR="005E1F06" w:rsidRPr="00AC42A0" w:rsidRDefault="00AC42A0" w:rsidP="002C799A">
            <w:pPr>
              <w:pStyle w:val="130"/>
              <w:framePr w:w="9907" w:wrap="notBeside" w:vAnchor="text" w:hAnchor="text" w:xAlign="center" w:y="1"/>
              <w:shd w:val="clear" w:color="auto" w:fill="auto"/>
              <w:spacing w:after="0" w:line="230" w:lineRule="exact"/>
              <w:ind w:left="567" w:right="567" w:firstLine="0"/>
              <w:rPr>
                <w:sz w:val="24"/>
                <w:szCs w:val="24"/>
              </w:rPr>
            </w:pPr>
            <w:r w:rsidRPr="00AC42A0">
              <w:rPr>
                <w:sz w:val="24"/>
                <w:szCs w:val="24"/>
              </w:rPr>
              <w:t>6</w:t>
            </w:r>
          </w:p>
        </w:tc>
        <w:tc>
          <w:tcPr>
            <w:tcW w:w="1882" w:type="dxa"/>
            <w:tcBorders>
              <w:top w:val="single" w:sz="4" w:space="0" w:color="auto"/>
              <w:left w:val="single" w:sz="4" w:space="0" w:color="auto"/>
              <w:bottom w:val="single" w:sz="4" w:space="0" w:color="auto"/>
              <w:right w:val="single" w:sz="4" w:space="0" w:color="auto"/>
            </w:tcBorders>
            <w:shd w:val="clear" w:color="auto" w:fill="FFFFFF"/>
          </w:tcPr>
          <w:p w:rsidR="005E1F06" w:rsidRDefault="005E1F06" w:rsidP="002C799A">
            <w:pPr>
              <w:pStyle w:val="130"/>
              <w:framePr w:w="9907" w:wrap="notBeside" w:vAnchor="text" w:hAnchor="text" w:xAlign="center" w:y="1"/>
              <w:shd w:val="clear" w:color="auto" w:fill="auto"/>
              <w:spacing w:after="0" w:line="230" w:lineRule="exact"/>
              <w:ind w:left="567" w:right="567" w:firstLine="0"/>
            </w:pPr>
          </w:p>
        </w:tc>
      </w:tr>
    </w:tbl>
    <w:p w:rsidR="005E1F06" w:rsidRDefault="005E1F06" w:rsidP="002C799A">
      <w:pPr>
        <w:ind w:left="567" w:right="567"/>
        <w:rPr>
          <w:sz w:val="2"/>
          <w:szCs w:val="2"/>
        </w:rPr>
      </w:pPr>
    </w:p>
    <w:p w:rsidR="005E1F06" w:rsidRPr="006A061F" w:rsidRDefault="005E1F06" w:rsidP="002C799A">
      <w:pPr>
        <w:pStyle w:val="130"/>
        <w:numPr>
          <w:ilvl w:val="0"/>
          <w:numId w:val="38"/>
        </w:numPr>
        <w:shd w:val="clear" w:color="auto" w:fill="auto"/>
        <w:tabs>
          <w:tab w:val="left" w:pos="1111"/>
        </w:tabs>
        <w:spacing w:before="249" w:after="0" w:line="276" w:lineRule="auto"/>
        <w:ind w:left="567" w:right="567" w:firstLine="720"/>
        <w:jc w:val="both"/>
        <w:rPr>
          <w:sz w:val="28"/>
          <w:szCs w:val="28"/>
        </w:rPr>
      </w:pPr>
      <w:r w:rsidRPr="006A061F">
        <w:rPr>
          <w:rStyle w:val="100"/>
          <w:sz w:val="28"/>
          <w:szCs w:val="28"/>
        </w:rPr>
        <w:t>Работа методических объединений.</w:t>
      </w:r>
    </w:p>
    <w:p w:rsidR="005E1F06" w:rsidRPr="006A061F" w:rsidRDefault="005E1F06" w:rsidP="002C799A">
      <w:pPr>
        <w:pStyle w:val="130"/>
        <w:shd w:val="clear" w:color="auto" w:fill="auto"/>
        <w:spacing w:after="0" w:line="276" w:lineRule="auto"/>
        <w:ind w:left="567" w:right="567" w:firstLine="280"/>
        <w:jc w:val="both"/>
        <w:rPr>
          <w:sz w:val="28"/>
          <w:szCs w:val="28"/>
        </w:rPr>
      </w:pPr>
      <w:r w:rsidRPr="006A061F">
        <w:rPr>
          <w:rStyle w:val="100"/>
          <w:sz w:val="28"/>
          <w:szCs w:val="28"/>
        </w:rPr>
        <w:t>В 201</w:t>
      </w:r>
      <w:r w:rsidR="006A061F">
        <w:rPr>
          <w:rStyle w:val="100"/>
          <w:sz w:val="28"/>
          <w:szCs w:val="28"/>
        </w:rPr>
        <w:t>9</w:t>
      </w:r>
      <w:r w:rsidRPr="006A061F">
        <w:rPr>
          <w:rStyle w:val="100"/>
          <w:sz w:val="28"/>
          <w:szCs w:val="28"/>
        </w:rPr>
        <w:t>-20</w:t>
      </w:r>
      <w:r w:rsidR="006A061F">
        <w:rPr>
          <w:rStyle w:val="100"/>
          <w:sz w:val="28"/>
          <w:szCs w:val="28"/>
        </w:rPr>
        <w:t>20</w:t>
      </w:r>
      <w:r w:rsidR="005916C1">
        <w:rPr>
          <w:rStyle w:val="100"/>
          <w:sz w:val="28"/>
          <w:szCs w:val="28"/>
        </w:rPr>
        <w:t xml:space="preserve"> учебном году в МБ</w:t>
      </w:r>
      <w:r w:rsidRPr="006A061F">
        <w:rPr>
          <w:rStyle w:val="100"/>
          <w:sz w:val="28"/>
          <w:szCs w:val="28"/>
        </w:rPr>
        <w:t xml:space="preserve">ОУ </w:t>
      </w:r>
      <w:r w:rsidR="006A061F">
        <w:rPr>
          <w:rStyle w:val="100"/>
          <w:sz w:val="28"/>
          <w:szCs w:val="28"/>
        </w:rPr>
        <w:t>«Лингвистическая школа им.Ю.Д.Дешериева»</w:t>
      </w:r>
      <w:r w:rsidRPr="006A061F">
        <w:rPr>
          <w:rStyle w:val="100"/>
          <w:sz w:val="28"/>
          <w:szCs w:val="28"/>
        </w:rPr>
        <w:t xml:space="preserve"> работали </w:t>
      </w:r>
      <w:r w:rsidR="0056323C">
        <w:rPr>
          <w:rStyle w:val="100"/>
          <w:sz w:val="28"/>
          <w:szCs w:val="28"/>
        </w:rPr>
        <w:t>8</w:t>
      </w:r>
      <w:r w:rsidRPr="006A061F">
        <w:rPr>
          <w:rStyle w:val="100"/>
          <w:sz w:val="28"/>
          <w:szCs w:val="28"/>
        </w:rPr>
        <w:t xml:space="preserve"> методических объединений:</w:t>
      </w:r>
    </w:p>
    <w:p w:rsidR="008C65DF" w:rsidRPr="008C65DF" w:rsidRDefault="008C65DF" w:rsidP="002C799A">
      <w:pPr>
        <w:pStyle w:val="a9"/>
        <w:numPr>
          <w:ilvl w:val="0"/>
          <w:numId w:val="44"/>
        </w:numPr>
        <w:spacing w:after="0"/>
        <w:ind w:left="567" w:right="567"/>
        <w:jc w:val="both"/>
        <w:rPr>
          <w:rFonts w:ascii="Times New Roman" w:hAnsi="Times New Roman" w:cs="Times New Roman"/>
          <w:sz w:val="28"/>
          <w:szCs w:val="28"/>
        </w:rPr>
      </w:pPr>
      <w:r w:rsidRPr="008C65DF">
        <w:rPr>
          <w:rFonts w:ascii="Times New Roman" w:hAnsi="Times New Roman" w:cs="Times New Roman"/>
          <w:sz w:val="28"/>
          <w:szCs w:val="28"/>
        </w:rPr>
        <w:t>методическое объединение учителей начальных классов (руководитель Хамадова Л.А.);</w:t>
      </w:r>
    </w:p>
    <w:p w:rsidR="008C65DF" w:rsidRPr="008C65DF" w:rsidRDefault="008C65DF" w:rsidP="002C799A">
      <w:pPr>
        <w:pStyle w:val="a9"/>
        <w:numPr>
          <w:ilvl w:val="0"/>
          <w:numId w:val="44"/>
        </w:numPr>
        <w:spacing w:after="0"/>
        <w:ind w:left="567" w:right="567"/>
        <w:jc w:val="both"/>
        <w:rPr>
          <w:rFonts w:ascii="Times New Roman" w:hAnsi="Times New Roman" w:cs="Times New Roman"/>
          <w:sz w:val="28"/>
          <w:szCs w:val="28"/>
        </w:rPr>
      </w:pPr>
      <w:r w:rsidRPr="008C65DF">
        <w:rPr>
          <w:rFonts w:ascii="Times New Roman" w:hAnsi="Times New Roman" w:cs="Times New Roman"/>
          <w:sz w:val="28"/>
          <w:szCs w:val="28"/>
        </w:rPr>
        <w:t>методическое объединение учителей общественных дисциплин (руководитель Хакиева Л.Х.);</w:t>
      </w:r>
    </w:p>
    <w:p w:rsidR="008C65DF" w:rsidRPr="008C65DF" w:rsidRDefault="008C65DF" w:rsidP="002C799A">
      <w:pPr>
        <w:pStyle w:val="a9"/>
        <w:numPr>
          <w:ilvl w:val="0"/>
          <w:numId w:val="44"/>
        </w:numPr>
        <w:spacing w:after="0"/>
        <w:ind w:left="567" w:right="567"/>
        <w:jc w:val="both"/>
        <w:rPr>
          <w:rFonts w:ascii="Times New Roman" w:hAnsi="Times New Roman" w:cs="Times New Roman"/>
          <w:sz w:val="28"/>
          <w:szCs w:val="28"/>
        </w:rPr>
      </w:pPr>
      <w:r w:rsidRPr="008C65DF">
        <w:rPr>
          <w:rFonts w:ascii="Times New Roman" w:hAnsi="Times New Roman" w:cs="Times New Roman"/>
          <w:sz w:val="28"/>
          <w:szCs w:val="28"/>
        </w:rPr>
        <w:t>методическое объединение учителей русского языка и литературы (руководитель Ибрагимова Ж.Д.);</w:t>
      </w:r>
    </w:p>
    <w:p w:rsidR="008C65DF" w:rsidRPr="008C65DF" w:rsidRDefault="008C65DF" w:rsidP="002C799A">
      <w:pPr>
        <w:pStyle w:val="a9"/>
        <w:numPr>
          <w:ilvl w:val="0"/>
          <w:numId w:val="44"/>
        </w:numPr>
        <w:spacing w:after="0"/>
        <w:ind w:left="567" w:right="567"/>
        <w:jc w:val="both"/>
        <w:rPr>
          <w:rFonts w:ascii="Times New Roman" w:hAnsi="Times New Roman" w:cs="Times New Roman"/>
          <w:sz w:val="28"/>
          <w:szCs w:val="28"/>
        </w:rPr>
      </w:pPr>
      <w:r w:rsidRPr="008C65DF">
        <w:rPr>
          <w:rFonts w:ascii="Times New Roman" w:hAnsi="Times New Roman" w:cs="Times New Roman"/>
          <w:sz w:val="28"/>
          <w:szCs w:val="28"/>
        </w:rPr>
        <w:t>методическое объединение учителей чеченского языка и чеченской литературы (руководитель Ахматова З.А.);</w:t>
      </w:r>
    </w:p>
    <w:p w:rsidR="008C65DF" w:rsidRPr="008C65DF" w:rsidRDefault="008C65DF" w:rsidP="002C799A">
      <w:pPr>
        <w:pStyle w:val="a9"/>
        <w:numPr>
          <w:ilvl w:val="0"/>
          <w:numId w:val="44"/>
        </w:numPr>
        <w:spacing w:after="0"/>
        <w:ind w:left="567" w:right="567"/>
        <w:jc w:val="both"/>
        <w:rPr>
          <w:rFonts w:ascii="Times New Roman" w:hAnsi="Times New Roman" w:cs="Times New Roman"/>
          <w:sz w:val="28"/>
          <w:szCs w:val="28"/>
        </w:rPr>
      </w:pPr>
      <w:r w:rsidRPr="008C65DF">
        <w:rPr>
          <w:rFonts w:ascii="Times New Roman" w:hAnsi="Times New Roman" w:cs="Times New Roman"/>
          <w:sz w:val="28"/>
          <w:szCs w:val="28"/>
        </w:rPr>
        <w:t>методическое объединение учителей иностранных языков (руководитель Индирбиева Р.Х.);</w:t>
      </w:r>
    </w:p>
    <w:p w:rsidR="008C65DF" w:rsidRPr="008C65DF" w:rsidRDefault="008C65DF" w:rsidP="002C799A">
      <w:pPr>
        <w:pStyle w:val="a9"/>
        <w:numPr>
          <w:ilvl w:val="0"/>
          <w:numId w:val="44"/>
        </w:numPr>
        <w:spacing w:after="0"/>
        <w:ind w:left="567" w:right="567"/>
        <w:jc w:val="both"/>
        <w:rPr>
          <w:rFonts w:ascii="Times New Roman" w:hAnsi="Times New Roman" w:cs="Times New Roman"/>
          <w:sz w:val="28"/>
          <w:szCs w:val="28"/>
        </w:rPr>
      </w:pPr>
      <w:r w:rsidRPr="008C65DF">
        <w:rPr>
          <w:rFonts w:ascii="Times New Roman" w:hAnsi="Times New Roman" w:cs="Times New Roman"/>
          <w:sz w:val="28"/>
          <w:szCs w:val="28"/>
        </w:rPr>
        <w:t>методическое объединение учителей математических дисциплин (руководитель Эльмурзаева Х.Ж.);</w:t>
      </w:r>
    </w:p>
    <w:p w:rsidR="008C65DF" w:rsidRPr="008C65DF" w:rsidRDefault="008C65DF" w:rsidP="002C799A">
      <w:pPr>
        <w:pStyle w:val="a9"/>
        <w:numPr>
          <w:ilvl w:val="0"/>
          <w:numId w:val="44"/>
        </w:numPr>
        <w:spacing w:after="0"/>
        <w:ind w:left="567" w:right="567"/>
        <w:jc w:val="both"/>
        <w:rPr>
          <w:rFonts w:ascii="Times New Roman" w:hAnsi="Times New Roman" w:cs="Times New Roman"/>
          <w:sz w:val="28"/>
          <w:szCs w:val="28"/>
        </w:rPr>
      </w:pPr>
      <w:r w:rsidRPr="008C65DF">
        <w:rPr>
          <w:rFonts w:ascii="Times New Roman" w:hAnsi="Times New Roman" w:cs="Times New Roman"/>
          <w:sz w:val="28"/>
          <w:szCs w:val="28"/>
        </w:rPr>
        <w:t>методическое объединение учителей естественнонаучных дисциплин (руководитель Хаджимурадова Х.Ж.);</w:t>
      </w:r>
    </w:p>
    <w:p w:rsidR="008C65DF" w:rsidRPr="008C65DF" w:rsidRDefault="008C65DF" w:rsidP="002C799A">
      <w:pPr>
        <w:pStyle w:val="a9"/>
        <w:numPr>
          <w:ilvl w:val="0"/>
          <w:numId w:val="44"/>
        </w:numPr>
        <w:spacing w:after="0"/>
        <w:ind w:left="567" w:right="567"/>
        <w:jc w:val="both"/>
        <w:rPr>
          <w:rFonts w:ascii="Times New Roman" w:hAnsi="Times New Roman" w:cs="Times New Roman"/>
          <w:sz w:val="28"/>
          <w:szCs w:val="28"/>
        </w:rPr>
      </w:pPr>
      <w:r w:rsidRPr="008C65DF">
        <w:rPr>
          <w:rFonts w:ascii="Times New Roman" w:hAnsi="Times New Roman" w:cs="Times New Roman"/>
          <w:sz w:val="28"/>
          <w:szCs w:val="28"/>
        </w:rPr>
        <w:lastRenderedPageBreak/>
        <w:t>методическое объединение классных руководителей  (руководитель Делалова М.А.).</w:t>
      </w:r>
    </w:p>
    <w:p w:rsidR="005E1F06" w:rsidRPr="006A061F" w:rsidRDefault="005E1F06" w:rsidP="002C799A">
      <w:pPr>
        <w:pStyle w:val="130"/>
        <w:shd w:val="clear" w:color="auto" w:fill="auto"/>
        <w:spacing w:after="0" w:line="276" w:lineRule="auto"/>
        <w:ind w:left="567" w:right="567" w:firstLine="720"/>
        <w:jc w:val="both"/>
        <w:rPr>
          <w:sz w:val="28"/>
          <w:szCs w:val="28"/>
        </w:rPr>
      </w:pPr>
      <w:r w:rsidRPr="006A061F">
        <w:rPr>
          <w:rStyle w:val="100"/>
          <w:sz w:val="28"/>
          <w:szCs w:val="28"/>
        </w:rPr>
        <w:t>Каждое методическое объединение работало над своей методической темой, тесно связанной с методической темой школы, имело свой план работы, разработанный в соответствии с темой и целями и задачами методического совета школы. Проанализировав работу методических объединений, следует отметить, что все они работали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велась работа по освоению учителями современных методик и технологий обучения. Большое внимание уделялось формированию у учащихся навыков творческой деятельности, развитию общеучебных навыков, сохранению и поддержанию здоровье сберегающей образовательной среды.</w:t>
      </w:r>
    </w:p>
    <w:p w:rsidR="005E1F06" w:rsidRPr="006A061F" w:rsidRDefault="005E1F06" w:rsidP="002C799A">
      <w:pPr>
        <w:pStyle w:val="130"/>
        <w:shd w:val="clear" w:color="auto" w:fill="auto"/>
        <w:spacing w:after="0" w:line="276" w:lineRule="auto"/>
        <w:ind w:left="567" w:right="567" w:firstLine="720"/>
        <w:jc w:val="both"/>
        <w:rPr>
          <w:sz w:val="28"/>
          <w:szCs w:val="28"/>
        </w:rPr>
      </w:pPr>
      <w:r w:rsidRPr="006A061F">
        <w:rPr>
          <w:rStyle w:val="100"/>
          <w:sz w:val="28"/>
          <w:szCs w:val="28"/>
        </w:rPr>
        <w:t>Все вопросы, рассмотренные на заседаниях ШМО, были вызваны потребностью совершенствования процесса обучения, достижения наилучших результатов в работе, совершенствованию качества преподавания. Тематика обсуждаемых проблем соответствовала единой проблеме школы, а также утвержденным темам методических объединений.</w:t>
      </w:r>
    </w:p>
    <w:p w:rsidR="005E1F06" w:rsidRPr="006A061F" w:rsidRDefault="005E1F06" w:rsidP="002C799A">
      <w:pPr>
        <w:pStyle w:val="130"/>
        <w:shd w:val="clear" w:color="auto" w:fill="auto"/>
        <w:spacing w:after="0" w:line="276" w:lineRule="auto"/>
        <w:ind w:left="567" w:right="567" w:firstLine="720"/>
        <w:jc w:val="both"/>
        <w:rPr>
          <w:sz w:val="28"/>
          <w:szCs w:val="28"/>
        </w:rPr>
      </w:pPr>
      <w:r w:rsidRPr="006A061F">
        <w:rPr>
          <w:rStyle w:val="100"/>
          <w:sz w:val="28"/>
          <w:szCs w:val="28"/>
        </w:rPr>
        <w:t>Анализируя образовательную деятельность ШМО, можно отметить следующие аспекты:</w:t>
      </w:r>
    </w:p>
    <w:p w:rsidR="005E1F06" w:rsidRPr="006A061F" w:rsidRDefault="006A061F" w:rsidP="002C799A">
      <w:pPr>
        <w:pStyle w:val="130"/>
        <w:shd w:val="clear" w:color="auto" w:fill="auto"/>
        <w:tabs>
          <w:tab w:val="left" w:pos="996"/>
        </w:tabs>
        <w:spacing w:after="0" w:line="276" w:lineRule="auto"/>
        <w:ind w:left="567" w:right="567" w:firstLine="0"/>
        <w:jc w:val="both"/>
        <w:rPr>
          <w:sz w:val="28"/>
          <w:szCs w:val="28"/>
        </w:rPr>
      </w:pPr>
      <w:r>
        <w:rPr>
          <w:rStyle w:val="100"/>
          <w:sz w:val="28"/>
          <w:szCs w:val="28"/>
        </w:rPr>
        <w:t>-</w:t>
      </w:r>
      <w:r w:rsidR="005E1F06" w:rsidRPr="006A061F">
        <w:rPr>
          <w:rStyle w:val="100"/>
          <w:sz w:val="28"/>
          <w:szCs w:val="28"/>
        </w:rPr>
        <w:t>Реализация целей и задач ШМО осуществлялась согласно требованиям государственных программ, велась на основе нормативно-правовых и распорядительных документов всех уровней образования, была направлена на защиту интересов и прав обучаемых.</w:t>
      </w:r>
    </w:p>
    <w:p w:rsidR="005E1F06" w:rsidRPr="006A061F" w:rsidRDefault="006A061F" w:rsidP="002C799A">
      <w:pPr>
        <w:pStyle w:val="130"/>
        <w:shd w:val="clear" w:color="auto" w:fill="auto"/>
        <w:tabs>
          <w:tab w:val="left" w:pos="760"/>
        </w:tabs>
        <w:spacing w:after="0" w:line="276" w:lineRule="auto"/>
        <w:ind w:left="567" w:right="567" w:firstLine="0"/>
        <w:jc w:val="both"/>
        <w:rPr>
          <w:sz w:val="28"/>
          <w:szCs w:val="28"/>
        </w:rPr>
      </w:pPr>
      <w:r>
        <w:rPr>
          <w:rStyle w:val="100"/>
          <w:sz w:val="28"/>
          <w:szCs w:val="28"/>
        </w:rPr>
        <w:t>-</w:t>
      </w:r>
      <w:r w:rsidR="005E1F06" w:rsidRPr="006A061F">
        <w:rPr>
          <w:rStyle w:val="100"/>
          <w:sz w:val="28"/>
          <w:szCs w:val="28"/>
        </w:rPr>
        <w:t>Работа методических объединений была направлена на мотивацию учителей по повышению уровня их профессионального мастерства, повышению качества образования.</w:t>
      </w:r>
    </w:p>
    <w:p w:rsidR="007360FD" w:rsidRPr="00E74255" w:rsidRDefault="005E1F06" w:rsidP="002C799A">
      <w:pPr>
        <w:pStyle w:val="130"/>
        <w:shd w:val="clear" w:color="auto" w:fill="auto"/>
        <w:spacing w:after="0" w:line="276" w:lineRule="auto"/>
        <w:ind w:left="567" w:right="567" w:firstLine="720"/>
        <w:jc w:val="both"/>
        <w:rPr>
          <w:sz w:val="28"/>
          <w:szCs w:val="28"/>
        </w:rPr>
      </w:pPr>
      <w:r w:rsidRPr="006A061F">
        <w:rPr>
          <w:rStyle w:val="100"/>
          <w:sz w:val="28"/>
          <w:szCs w:val="28"/>
        </w:rPr>
        <w:t>Все учителя-предметники осуществляли образовательны</w:t>
      </w:r>
      <w:r w:rsidR="006A061F">
        <w:rPr>
          <w:rStyle w:val="100"/>
          <w:sz w:val="28"/>
          <w:szCs w:val="28"/>
        </w:rPr>
        <w:t>й процесс по рабочим программам.</w:t>
      </w:r>
    </w:p>
    <w:p w:rsidR="002035F5" w:rsidRDefault="003D6B87" w:rsidP="002C799A">
      <w:pPr>
        <w:shd w:val="clear" w:color="auto" w:fill="FFFFFF"/>
        <w:spacing w:after="0" w:line="240" w:lineRule="auto"/>
        <w:ind w:left="567" w:right="567"/>
        <w:jc w:val="both"/>
        <w:textAlignment w:val="baseline"/>
        <w:rPr>
          <w:rFonts w:ascii="Times New Roman" w:eastAsia="Times New Roman" w:hAnsi="Times New Roman" w:cs="Times New Roman"/>
          <w:sz w:val="28"/>
          <w:szCs w:val="28"/>
        </w:rPr>
      </w:pPr>
      <w:r w:rsidRPr="003D6B87">
        <w:rPr>
          <w:rFonts w:ascii="Times New Roman" w:eastAsia="Times New Roman" w:hAnsi="Times New Roman" w:cs="Times New Roman"/>
          <w:sz w:val="28"/>
          <w:szCs w:val="28"/>
        </w:rPr>
        <w:t>Укомплектованность ОУ педагогическими, руководящими и иными кадрами, им</w:t>
      </w:r>
      <w:r>
        <w:rPr>
          <w:rFonts w:ascii="Times New Roman" w:eastAsia="Times New Roman" w:hAnsi="Times New Roman" w:cs="Times New Roman"/>
          <w:sz w:val="28"/>
          <w:szCs w:val="28"/>
        </w:rPr>
        <w:t>еющими необходимую квалификацию:</w:t>
      </w:r>
    </w:p>
    <w:p w:rsidR="002035F5" w:rsidRPr="00F1412A" w:rsidRDefault="002035F5" w:rsidP="002C799A">
      <w:pPr>
        <w:shd w:val="clear" w:color="auto" w:fill="FFFFFF"/>
        <w:spacing w:after="0" w:line="240" w:lineRule="auto"/>
        <w:ind w:left="567" w:right="567"/>
        <w:jc w:val="both"/>
        <w:textAlignment w:val="baseline"/>
        <w:rPr>
          <w:rFonts w:ascii="Times New Roman" w:eastAsia="Times New Roman" w:hAnsi="Times New Roman" w:cs="Times New Roman"/>
          <w:sz w:val="28"/>
          <w:szCs w:val="28"/>
        </w:rPr>
      </w:pPr>
    </w:p>
    <w:tbl>
      <w:tblPr>
        <w:tblStyle w:val="a4"/>
        <w:tblW w:w="0" w:type="auto"/>
        <w:tblLook w:val="04A0" w:firstRow="1" w:lastRow="0" w:firstColumn="1" w:lastColumn="0" w:noHBand="0" w:noVBand="1"/>
      </w:tblPr>
      <w:tblGrid>
        <w:gridCol w:w="1694"/>
        <w:gridCol w:w="4822"/>
        <w:gridCol w:w="4249"/>
      </w:tblGrid>
      <w:tr w:rsidR="003D6B87" w:rsidRPr="00354BBD" w:rsidTr="001670FF">
        <w:tc>
          <w:tcPr>
            <w:tcW w:w="959" w:type="dxa"/>
          </w:tcPr>
          <w:p w:rsidR="003D6B87" w:rsidRPr="00354BBD" w:rsidRDefault="003D6B87" w:rsidP="002C799A">
            <w:pPr>
              <w:ind w:left="567" w:right="567"/>
              <w:rPr>
                <w:rFonts w:ascii="Times New Roman" w:hAnsi="Times New Roman" w:cs="Times New Roman"/>
                <w:b/>
                <w:sz w:val="24"/>
                <w:szCs w:val="24"/>
              </w:rPr>
            </w:pPr>
            <w:r w:rsidRPr="00354BBD">
              <w:rPr>
                <w:rFonts w:ascii="Times New Roman" w:hAnsi="Times New Roman" w:cs="Times New Roman"/>
                <w:b/>
                <w:sz w:val="24"/>
                <w:szCs w:val="24"/>
              </w:rPr>
              <w:t>№</w:t>
            </w:r>
          </w:p>
          <w:p w:rsidR="003D6B87" w:rsidRPr="00354BBD" w:rsidRDefault="003D6B87" w:rsidP="002C799A">
            <w:pPr>
              <w:ind w:left="567" w:right="567"/>
              <w:rPr>
                <w:rFonts w:ascii="Times New Roman" w:hAnsi="Times New Roman" w:cs="Times New Roman"/>
                <w:b/>
                <w:sz w:val="24"/>
                <w:szCs w:val="24"/>
              </w:rPr>
            </w:pPr>
            <w:r w:rsidRPr="00354BBD">
              <w:rPr>
                <w:rFonts w:ascii="Times New Roman" w:hAnsi="Times New Roman" w:cs="Times New Roman"/>
                <w:b/>
                <w:sz w:val="24"/>
                <w:szCs w:val="24"/>
              </w:rPr>
              <w:t>п/п</w:t>
            </w:r>
          </w:p>
        </w:tc>
        <w:tc>
          <w:tcPr>
            <w:tcW w:w="4961" w:type="dxa"/>
          </w:tcPr>
          <w:p w:rsidR="003D6B87" w:rsidRPr="00354BBD" w:rsidRDefault="003D6B87" w:rsidP="002C799A">
            <w:pPr>
              <w:ind w:left="567" w:right="567"/>
              <w:rPr>
                <w:rFonts w:ascii="Times New Roman" w:hAnsi="Times New Roman" w:cs="Times New Roman"/>
                <w:b/>
                <w:sz w:val="24"/>
                <w:szCs w:val="24"/>
              </w:rPr>
            </w:pPr>
            <w:r w:rsidRPr="00354BBD">
              <w:rPr>
                <w:rFonts w:ascii="Times New Roman" w:hAnsi="Times New Roman" w:cs="Times New Roman"/>
                <w:b/>
                <w:sz w:val="24"/>
                <w:szCs w:val="24"/>
              </w:rPr>
              <w:t>Показатель</w:t>
            </w:r>
          </w:p>
        </w:tc>
        <w:tc>
          <w:tcPr>
            <w:tcW w:w="4394" w:type="dxa"/>
          </w:tcPr>
          <w:p w:rsidR="003D6B87" w:rsidRPr="00354BBD" w:rsidRDefault="003D6B87" w:rsidP="002C799A">
            <w:pPr>
              <w:ind w:left="567" w:right="567"/>
              <w:rPr>
                <w:rFonts w:ascii="Times New Roman" w:hAnsi="Times New Roman" w:cs="Times New Roman"/>
                <w:b/>
                <w:sz w:val="24"/>
                <w:szCs w:val="24"/>
              </w:rPr>
            </w:pPr>
            <w:r w:rsidRPr="00354BBD">
              <w:rPr>
                <w:rFonts w:ascii="Times New Roman" w:hAnsi="Times New Roman" w:cs="Times New Roman"/>
                <w:b/>
                <w:sz w:val="24"/>
                <w:szCs w:val="24"/>
              </w:rPr>
              <w:t>Количество</w:t>
            </w:r>
          </w:p>
        </w:tc>
      </w:tr>
      <w:tr w:rsidR="003D6B87" w:rsidRPr="00354BBD" w:rsidTr="001670FF">
        <w:tc>
          <w:tcPr>
            <w:tcW w:w="959" w:type="dxa"/>
          </w:tcPr>
          <w:p w:rsidR="003D6B87" w:rsidRPr="00354BBD" w:rsidRDefault="003D6B87" w:rsidP="002C799A">
            <w:pPr>
              <w:pStyle w:val="a9"/>
              <w:numPr>
                <w:ilvl w:val="0"/>
                <w:numId w:val="53"/>
              </w:numPr>
              <w:ind w:left="567" w:right="567"/>
              <w:rPr>
                <w:rFonts w:ascii="Times New Roman" w:hAnsi="Times New Roman" w:cs="Times New Roman"/>
                <w:sz w:val="24"/>
                <w:szCs w:val="24"/>
              </w:rPr>
            </w:pPr>
          </w:p>
        </w:tc>
        <w:tc>
          <w:tcPr>
            <w:tcW w:w="4961" w:type="dxa"/>
          </w:tcPr>
          <w:p w:rsidR="003D6B87" w:rsidRPr="00354BBD" w:rsidRDefault="003D6B87" w:rsidP="002C799A">
            <w:pPr>
              <w:ind w:left="567" w:right="567"/>
              <w:rPr>
                <w:rFonts w:ascii="Times New Roman" w:hAnsi="Times New Roman" w:cs="Times New Roman"/>
                <w:sz w:val="24"/>
                <w:szCs w:val="24"/>
              </w:rPr>
            </w:pPr>
            <w:r w:rsidRPr="00354BBD">
              <w:rPr>
                <w:rFonts w:ascii="Times New Roman" w:hAnsi="Times New Roman" w:cs="Times New Roman"/>
                <w:sz w:val="24"/>
                <w:szCs w:val="24"/>
              </w:rPr>
              <w:t>АУП</w:t>
            </w:r>
          </w:p>
        </w:tc>
        <w:tc>
          <w:tcPr>
            <w:tcW w:w="4394" w:type="dxa"/>
          </w:tcPr>
          <w:p w:rsidR="003D6B87" w:rsidRPr="00354BBD" w:rsidRDefault="00472823" w:rsidP="002C799A">
            <w:pPr>
              <w:ind w:left="567" w:right="567"/>
              <w:rPr>
                <w:rFonts w:ascii="Times New Roman" w:hAnsi="Times New Roman" w:cs="Times New Roman"/>
                <w:sz w:val="24"/>
                <w:szCs w:val="24"/>
              </w:rPr>
            </w:pPr>
            <w:r>
              <w:rPr>
                <w:rFonts w:ascii="Times New Roman" w:hAnsi="Times New Roman" w:cs="Times New Roman"/>
                <w:sz w:val="24"/>
                <w:szCs w:val="24"/>
              </w:rPr>
              <w:t>10</w:t>
            </w:r>
          </w:p>
        </w:tc>
      </w:tr>
      <w:tr w:rsidR="003D6B87" w:rsidRPr="00354BBD" w:rsidTr="001670FF">
        <w:tc>
          <w:tcPr>
            <w:tcW w:w="959" w:type="dxa"/>
          </w:tcPr>
          <w:p w:rsidR="003D6B87" w:rsidRPr="00354BBD" w:rsidRDefault="003D6B87" w:rsidP="002C799A">
            <w:pPr>
              <w:pStyle w:val="a9"/>
              <w:numPr>
                <w:ilvl w:val="0"/>
                <w:numId w:val="53"/>
              </w:numPr>
              <w:ind w:left="567" w:right="567"/>
              <w:rPr>
                <w:rFonts w:ascii="Times New Roman" w:hAnsi="Times New Roman" w:cs="Times New Roman"/>
                <w:sz w:val="24"/>
                <w:szCs w:val="24"/>
              </w:rPr>
            </w:pPr>
          </w:p>
        </w:tc>
        <w:tc>
          <w:tcPr>
            <w:tcW w:w="4961" w:type="dxa"/>
          </w:tcPr>
          <w:p w:rsidR="003D6B87" w:rsidRPr="00354BBD" w:rsidRDefault="003D6B87" w:rsidP="002C799A">
            <w:pPr>
              <w:ind w:left="567" w:right="567"/>
              <w:rPr>
                <w:rFonts w:ascii="Times New Roman" w:hAnsi="Times New Roman" w:cs="Times New Roman"/>
                <w:sz w:val="24"/>
                <w:szCs w:val="24"/>
              </w:rPr>
            </w:pPr>
            <w:r w:rsidRPr="00354BBD">
              <w:rPr>
                <w:rFonts w:ascii="Times New Roman" w:hAnsi="Times New Roman" w:cs="Times New Roman"/>
                <w:sz w:val="24"/>
                <w:szCs w:val="24"/>
              </w:rPr>
              <w:t>УВП</w:t>
            </w:r>
          </w:p>
        </w:tc>
        <w:tc>
          <w:tcPr>
            <w:tcW w:w="4394" w:type="dxa"/>
          </w:tcPr>
          <w:p w:rsidR="003D6B87" w:rsidRPr="00354BBD" w:rsidRDefault="00472823" w:rsidP="002C799A">
            <w:pPr>
              <w:ind w:left="567" w:right="567"/>
              <w:rPr>
                <w:rFonts w:ascii="Times New Roman" w:hAnsi="Times New Roman" w:cs="Times New Roman"/>
                <w:sz w:val="24"/>
                <w:szCs w:val="24"/>
              </w:rPr>
            </w:pPr>
            <w:r>
              <w:rPr>
                <w:rFonts w:ascii="Times New Roman" w:hAnsi="Times New Roman" w:cs="Times New Roman"/>
                <w:sz w:val="24"/>
                <w:szCs w:val="24"/>
              </w:rPr>
              <w:t>24</w:t>
            </w:r>
          </w:p>
        </w:tc>
      </w:tr>
      <w:tr w:rsidR="003D6B87" w:rsidRPr="00354BBD" w:rsidTr="001670FF">
        <w:tc>
          <w:tcPr>
            <w:tcW w:w="959" w:type="dxa"/>
          </w:tcPr>
          <w:p w:rsidR="003D6B87" w:rsidRPr="00354BBD" w:rsidRDefault="003D6B87" w:rsidP="002C799A">
            <w:pPr>
              <w:pStyle w:val="a9"/>
              <w:numPr>
                <w:ilvl w:val="0"/>
                <w:numId w:val="53"/>
              </w:numPr>
              <w:ind w:left="567" w:right="567"/>
              <w:rPr>
                <w:rFonts w:ascii="Times New Roman" w:hAnsi="Times New Roman" w:cs="Times New Roman"/>
                <w:sz w:val="24"/>
                <w:szCs w:val="24"/>
              </w:rPr>
            </w:pPr>
          </w:p>
        </w:tc>
        <w:tc>
          <w:tcPr>
            <w:tcW w:w="4961" w:type="dxa"/>
          </w:tcPr>
          <w:p w:rsidR="003D6B87" w:rsidRPr="00354BBD" w:rsidRDefault="003D6B87" w:rsidP="002C799A">
            <w:pPr>
              <w:ind w:left="567" w:right="567"/>
              <w:rPr>
                <w:rFonts w:ascii="Times New Roman" w:hAnsi="Times New Roman" w:cs="Times New Roman"/>
                <w:sz w:val="24"/>
                <w:szCs w:val="24"/>
              </w:rPr>
            </w:pPr>
            <w:r w:rsidRPr="00354BBD">
              <w:rPr>
                <w:rFonts w:ascii="Times New Roman" w:hAnsi="Times New Roman" w:cs="Times New Roman"/>
                <w:sz w:val="24"/>
                <w:szCs w:val="24"/>
              </w:rPr>
              <w:t>ПР</w:t>
            </w:r>
          </w:p>
        </w:tc>
        <w:tc>
          <w:tcPr>
            <w:tcW w:w="4394" w:type="dxa"/>
          </w:tcPr>
          <w:p w:rsidR="003D6B87" w:rsidRPr="00354BBD" w:rsidRDefault="00472823" w:rsidP="002C799A">
            <w:pPr>
              <w:ind w:left="567" w:right="567"/>
              <w:rPr>
                <w:rFonts w:ascii="Times New Roman" w:hAnsi="Times New Roman" w:cs="Times New Roman"/>
                <w:sz w:val="24"/>
                <w:szCs w:val="24"/>
              </w:rPr>
            </w:pPr>
            <w:r>
              <w:rPr>
                <w:rFonts w:ascii="Times New Roman" w:hAnsi="Times New Roman" w:cs="Times New Roman"/>
                <w:sz w:val="24"/>
                <w:szCs w:val="24"/>
              </w:rPr>
              <w:t>131</w:t>
            </w:r>
          </w:p>
        </w:tc>
      </w:tr>
      <w:tr w:rsidR="003D6B87" w:rsidRPr="00354BBD" w:rsidTr="001670FF">
        <w:tc>
          <w:tcPr>
            <w:tcW w:w="959" w:type="dxa"/>
          </w:tcPr>
          <w:p w:rsidR="003D6B87" w:rsidRPr="00354BBD" w:rsidRDefault="003D6B87" w:rsidP="002C799A">
            <w:pPr>
              <w:pStyle w:val="a9"/>
              <w:numPr>
                <w:ilvl w:val="0"/>
                <w:numId w:val="53"/>
              </w:numPr>
              <w:ind w:left="567" w:right="567"/>
              <w:rPr>
                <w:rFonts w:ascii="Times New Roman" w:hAnsi="Times New Roman" w:cs="Times New Roman"/>
                <w:sz w:val="24"/>
                <w:szCs w:val="24"/>
              </w:rPr>
            </w:pPr>
          </w:p>
        </w:tc>
        <w:tc>
          <w:tcPr>
            <w:tcW w:w="4961" w:type="dxa"/>
          </w:tcPr>
          <w:p w:rsidR="003D6B87" w:rsidRPr="00354BBD" w:rsidRDefault="003D6B87" w:rsidP="002C799A">
            <w:pPr>
              <w:ind w:left="567" w:right="567"/>
              <w:rPr>
                <w:rFonts w:ascii="Times New Roman" w:hAnsi="Times New Roman" w:cs="Times New Roman"/>
                <w:sz w:val="24"/>
                <w:szCs w:val="24"/>
              </w:rPr>
            </w:pPr>
            <w:r w:rsidRPr="00354BBD">
              <w:rPr>
                <w:rFonts w:ascii="Times New Roman" w:hAnsi="Times New Roman" w:cs="Times New Roman"/>
                <w:sz w:val="24"/>
                <w:szCs w:val="24"/>
              </w:rPr>
              <w:t>ШР</w:t>
            </w:r>
          </w:p>
        </w:tc>
        <w:tc>
          <w:tcPr>
            <w:tcW w:w="4394" w:type="dxa"/>
          </w:tcPr>
          <w:p w:rsidR="003D6B87" w:rsidRPr="00354BBD" w:rsidRDefault="00472823" w:rsidP="002C799A">
            <w:pPr>
              <w:ind w:left="567" w:right="567"/>
              <w:rPr>
                <w:rFonts w:ascii="Times New Roman" w:hAnsi="Times New Roman" w:cs="Times New Roman"/>
                <w:sz w:val="24"/>
                <w:szCs w:val="24"/>
              </w:rPr>
            </w:pPr>
            <w:r>
              <w:rPr>
                <w:rFonts w:ascii="Times New Roman" w:hAnsi="Times New Roman" w:cs="Times New Roman"/>
                <w:sz w:val="24"/>
                <w:szCs w:val="24"/>
              </w:rPr>
              <w:t>68</w:t>
            </w:r>
          </w:p>
        </w:tc>
      </w:tr>
      <w:tr w:rsidR="003D6B87" w:rsidRPr="00354BBD" w:rsidTr="001670FF">
        <w:tc>
          <w:tcPr>
            <w:tcW w:w="959" w:type="dxa"/>
          </w:tcPr>
          <w:p w:rsidR="003D6B87" w:rsidRPr="00354BBD" w:rsidRDefault="003D6B87" w:rsidP="002C799A">
            <w:pPr>
              <w:pStyle w:val="a9"/>
              <w:numPr>
                <w:ilvl w:val="0"/>
                <w:numId w:val="53"/>
              </w:numPr>
              <w:ind w:left="567" w:right="567"/>
              <w:rPr>
                <w:rFonts w:ascii="Times New Roman" w:hAnsi="Times New Roman" w:cs="Times New Roman"/>
                <w:sz w:val="24"/>
                <w:szCs w:val="24"/>
              </w:rPr>
            </w:pPr>
          </w:p>
        </w:tc>
        <w:tc>
          <w:tcPr>
            <w:tcW w:w="4961" w:type="dxa"/>
          </w:tcPr>
          <w:p w:rsidR="003D6B87" w:rsidRPr="00354BBD" w:rsidRDefault="003D6B87" w:rsidP="002C799A">
            <w:pPr>
              <w:ind w:left="567" w:right="567"/>
              <w:rPr>
                <w:rFonts w:ascii="Times New Roman" w:hAnsi="Times New Roman" w:cs="Times New Roman"/>
                <w:sz w:val="24"/>
                <w:szCs w:val="24"/>
              </w:rPr>
            </w:pPr>
            <w:r w:rsidRPr="00354BBD">
              <w:rPr>
                <w:rFonts w:ascii="Times New Roman" w:hAnsi="Times New Roman" w:cs="Times New Roman"/>
                <w:sz w:val="24"/>
                <w:szCs w:val="24"/>
              </w:rPr>
              <w:t>Совместители</w:t>
            </w:r>
          </w:p>
        </w:tc>
        <w:tc>
          <w:tcPr>
            <w:tcW w:w="4394" w:type="dxa"/>
          </w:tcPr>
          <w:p w:rsidR="003D6B87" w:rsidRPr="00354BBD" w:rsidRDefault="00472823" w:rsidP="002C799A">
            <w:pPr>
              <w:ind w:left="567" w:right="567"/>
              <w:rPr>
                <w:rFonts w:ascii="Times New Roman" w:hAnsi="Times New Roman" w:cs="Times New Roman"/>
                <w:sz w:val="24"/>
                <w:szCs w:val="24"/>
              </w:rPr>
            </w:pPr>
            <w:r>
              <w:rPr>
                <w:rFonts w:ascii="Times New Roman" w:hAnsi="Times New Roman" w:cs="Times New Roman"/>
                <w:sz w:val="24"/>
                <w:szCs w:val="24"/>
              </w:rPr>
              <w:t>0</w:t>
            </w:r>
          </w:p>
        </w:tc>
      </w:tr>
      <w:tr w:rsidR="003D6B87" w:rsidRPr="00354BBD" w:rsidTr="001670FF">
        <w:tc>
          <w:tcPr>
            <w:tcW w:w="959" w:type="dxa"/>
          </w:tcPr>
          <w:p w:rsidR="003D6B87" w:rsidRPr="00354BBD" w:rsidRDefault="003D6B87" w:rsidP="002C799A">
            <w:pPr>
              <w:pStyle w:val="a9"/>
              <w:numPr>
                <w:ilvl w:val="0"/>
                <w:numId w:val="53"/>
              </w:numPr>
              <w:ind w:left="567" w:right="567"/>
              <w:rPr>
                <w:rFonts w:ascii="Times New Roman" w:hAnsi="Times New Roman" w:cs="Times New Roman"/>
                <w:sz w:val="24"/>
                <w:szCs w:val="24"/>
              </w:rPr>
            </w:pPr>
          </w:p>
        </w:tc>
        <w:tc>
          <w:tcPr>
            <w:tcW w:w="4961" w:type="dxa"/>
          </w:tcPr>
          <w:p w:rsidR="003D6B87" w:rsidRPr="00354BBD" w:rsidRDefault="003D6B87" w:rsidP="002C799A">
            <w:pPr>
              <w:ind w:left="567" w:right="567"/>
              <w:rPr>
                <w:rFonts w:ascii="Times New Roman" w:hAnsi="Times New Roman" w:cs="Times New Roman"/>
                <w:sz w:val="24"/>
                <w:szCs w:val="24"/>
              </w:rPr>
            </w:pPr>
            <w:r w:rsidRPr="00354BBD">
              <w:rPr>
                <w:rFonts w:ascii="Times New Roman" w:hAnsi="Times New Roman" w:cs="Times New Roman"/>
                <w:sz w:val="24"/>
                <w:szCs w:val="24"/>
              </w:rPr>
              <w:t xml:space="preserve">Педагоги, </w:t>
            </w:r>
            <w:r w:rsidRPr="00354BBD">
              <w:rPr>
                <w:rFonts w:ascii="Times New Roman" w:hAnsi="Times New Roman"/>
                <w:sz w:val="24"/>
                <w:szCs w:val="24"/>
              </w:rPr>
              <w:t>имеющие среднее профессиональное образование</w:t>
            </w:r>
          </w:p>
        </w:tc>
        <w:tc>
          <w:tcPr>
            <w:tcW w:w="4394" w:type="dxa"/>
          </w:tcPr>
          <w:p w:rsidR="003D6B87" w:rsidRPr="00354BBD" w:rsidRDefault="00472823" w:rsidP="002C799A">
            <w:pPr>
              <w:ind w:left="567" w:right="567"/>
              <w:rPr>
                <w:rFonts w:ascii="Times New Roman" w:hAnsi="Times New Roman" w:cs="Times New Roman"/>
                <w:sz w:val="24"/>
                <w:szCs w:val="24"/>
              </w:rPr>
            </w:pPr>
            <w:r>
              <w:rPr>
                <w:rFonts w:ascii="Times New Roman" w:hAnsi="Times New Roman" w:cs="Times New Roman"/>
                <w:sz w:val="24"/>
                <w:szCs w:val="24"/>
              </w:rPr>
              <w:t>32</w:t>
            </w:r>
          </w:p>
        </w:tc>
      </w:tr>
      <w:tr w:rsidR="003D6B87" w:rsidRPr="00354BBD" w:rsidTr="001670FF">
        <w:tc>
          <w:tcPr>
            <w:tcW w:w="959" w:type="dxa"/>
          </w:tcPr>
          <w:p w:rsidR="003D6B87" w:rsidRPr="00354BBD" w:rsidRDefault="003D6B87" w:rsidP="002C799A">
            <w:pPr>
              <w:pStyle w:val="a9"/>
              <w:numPr>
                <w:ilvl w:val="0"/>
                <w:numId w:val="53"/>
              </w:numPr>
              <w:ind w:left="567" w:right="567"/>
              <w:rPr>
                <w:rFonts w:ascii="Times New Roman" w:hAnsi="Times New Roman" w:cs="Times New Roman"/>
                <w:sz w:val="24"/>
                <w:szCs w:val="24"/>
              </w:rPr>
            </w:pPr>
          </w:p>
        </w:tc>
        <w:tc>
          <w:tcPr>
            <w:tcW w:w="4961" w:type="dxa"/>
          </w:tcPr>
          <w:p w:rsidR="003D6B87" w:rsidRPr="00354BBD" w:rsidRDefault="003D6B87" w:rsidP="002C799A">
            <w:pPr>
              <w:ind w:left="567" w:right="567"/>
              <w:rPr>
                <w:rFonts w:ascii="Times New Roman" w:hAnsi="Times New Roman" w:cs="Times New Roman"/>
                <w:sz w:val="24"/>
                <w:szCs w:val="24"/>
              </w:rPr>
            </w:pPr>
            <w:r w:rsidRPr="00354BBD">
              <w:rPr>
                <w:rFonts w:ascii="Times New Roman" w:hAnsi="Times New Roman"/>
                <w:sz w:val="24"/>
                <w:szCs w:val="24"/>
              </w:rPr>
              <w:t>Педагоги, имеющие высшее профессиональное образование</w:t>
            </w:r>
          </w:p>
        </w:tc>
        <w:tc>
          <w:tcPr>
            <w:tcW w:w="4394" w:type="dxa"/>
          </w:tcPr>
          <w:p w:rsidR="003D6B87" w:rsidRPr="00354BBD" w:rsidRDefault="00472823" w:rsidP="002C799A">
            <w:pPr>
              <w:ind w:left="567" w:right="567"/>
              <w:rPr>
                <w:rFonts w:ascii="Times New Roman" w:hAnsi="Times New Roman" w:cs="Times New Roman"/>
                <w:sz w:val="24"/>
                <w:szCs w:val="24"/>
              </w:rPr>
            </w:pPr>
            <w:r>
              <w:rPr>
                <w:rFonts w:ascii="Times New Roman" w:hAnsi="Times New Roman" w:cs="Times New Roman"/>
                <w:sz w:val="24"/>
                <w:szCs w:val="24"/>
              </w:rPr>
              <w:t>117</w:t>
            </w:r>
          </w:p>
        </w:tc>
      </w:tr>
    </w:tbl>
    <w:p w:rsidR="005916C1" w:rsidRDefault="005916C1" w:rsidP="002C799A">
      <w:pPr>
        <w:pStyle w:val="110"/>
        <w:shd w:val="clear" w:color="auto" w:fill="auto"/>
        <w:tabs>
          <w:tab w:val="left" w:pos="8192"/>
        </w:tabs>
        <w:spacing w:line="276" w:lineRule="auto"/>
        <w:ind w:left="567" w:right="567" w:firstLine="580"/>
        <w:rPr>
          <w:rStyle w:val="91"/>
          <w:sz w:val="28"/>
          <w:szCs w:val="28"/>
        </w:rPr>
      </w:pPr>
    </w:p>
    <w:p w:rsidR="007D7FDF" w:rsidRPr="00E74255" w:rsidRDefault="007D7FDF" w:rsidP="002C799A">
      <w:pPr>
        <w:pStyle w:val="110"/>
        <w:shd w:val="clear" w:color="auto" w:fill="auto"/>
        <w:tabs>
          <w:tab w:val="left" w:pos="8192"/>
        </w:tabs>
        <w:spacing w:line="276" w:lineRule="auto"/>
        <w:ind w:left="567" w:right="567" w:firstLine="580"/>
        <w:rPr>
          <w:sz w:val="28"/>
          <w:szCs w:val="28"/>
          <w:highlight w:val="cyan"/>
        </w:rPr>
      </w:pPr>
      <w:r w:rsidRPr="006F462C">
        <w:rPr>
          <w:rStyle w:val="91"/>
          <w:sz w:val="28"/>
          <w:szCs w:val="28"/>
        </w:rPr>
        <w:lastRenderedPageBreak/>
        <w:t>Анализ кадрового состава школы показывает, сохраняется тенденция преобладания педагогов, имеющих высшее образование. Большая часть коллектива имеет высшее образование</w:t>
      </w:r>
      <w:r w:rsidR="00354BBD" w:rsidRPr="006F462C">
        <w:rPr>
          <w:rStyle w:val="91"/>
          <w:sz w:val="28"/>
          <w:szCs w:val="28"/>
        </w:rPr>
        <w:t xml:space="preserve"> 75,5%</w:t>
      </w:r>
      <w:r w:rsidRPr="006F462C">
        <w:rPr>
          <w:rStyle w:val="91"/>
          <w:sz w:val="28"/>
          <w:szCs w:val="28"/>
        </w:rPr>
        <w:t xml:space="preserve">, </w:t>
      </w:r>
      <w:r w:rsidR="00354BBD" w:rsidRPr="006F462C">
        <w:rPr>
          <w:rStyle w:val="91"/>
          <w:sz w:val="28"/>
          <w:szCs w:val="28"/>
        </w:rPr>
        <w:t>55</w:t>
      </w:r>
      <w:r w:rsidRPr="006F462C">
        <w:rPr>
          <w:rStyle w:val="91"/>
          <w:sz w:val="28"/>
          <w:szCs w:val="28"/>
        </w:rPr>
        <w:t>,5% -высшую кв</w:t>
      </w:r>
      <w:r w:rsidR="00E74255" w:rsidRPr="006F462C">
        <w:rPr>
          <w:rStyle w:val="91"/>
          <w:sz w:val="28"/>
          <w:szCs w:val="28"/>
        </w:rPr>
        <w:t xml:space="preserve">алификационную категорию, </w:t>
      </w:r>
      <w:r w:rsidR="006F462C">
        <w:rPr>
          <w:rStyle w:val="91"/>
          <w:sz w:val="28"/>
          <w:szCs w:val="28"/>
        </w:rPr>
        <w:t>25</w:t>
      </w:r>
      <w:r w:rsidR="00E74255" w:rsidRPr="006F462C">
        <w:rPr>
          <w:rStyle w:val="91"/>
          <w:sz w:val="28"/>
          <w:szCs w:val="28"/>
        </w:rPr>
        <w:t>, 75</w:t>
      </w:r>
      <w:r w:rsidRPr="006F462C">
        <w:rPr>
          <w:rStyle w:val="91"/>
          <w:sz w:val="28"/>
          <w:szCs w:val="28"/>
        </w:rPr>
        <w:t>% первую</w:t>
      </w:r>
      <w:r w:rsidR="00F15B60" w:rsidRPr="006F462C">
        <w:rPr>
          <w:rStyle w:val="91"/>
          <w:sz w:val="28"/>
          <w:szCs w:val="28"/>
        </w:rPr>
        <w:t xml:space="preserve"> </w:t>
      </w:r>
      <w:r w:rsidRPr="006F462C">
        <w:rPr>
          <w:rStyle w:val="91"/>
          <w:sz w:val="28"/>
          <w:szCs w:val="28"/>
        </w:rPr>
        <w:t>квалификационную категори</w:t>
      </w:r>
      <w:r w:rsidR="00354BBD" w:rsidRPr="006F462C">
        <w:rPr>
          <w:rStyle w:val="91"/>
          <w:sz w:val="28"/>
          <w:szCs w:val="28"/>
        </w:rPr>
        <w:t xml:space="preserve">ю и 18,75% </w:t>
      </w:r>
      <w:r w:rsidRPr="006F462C">
        <w:rPr>
          <w:rStyle w:val="91"/>
          <w:sz w:val="28"/>
          <w:szCs w:val="28"/>
        </w:rPr>
        <w:t xml:space="preserve"> аттестованы</w:t>
      </w:r>
      <w:r w:rsidR="00354BBD" w:rsidRPr="006F462C">
        <w:rPr>
          <w:rStyle w:val="91"/>
          <w:sz w:val="28"/>
          <w:szCs w:val="28"/>
        </w:rPr>
        <w:t xml:space="preserve"> на соответствие занимаемой должности</w:t>
      </w:r>
      <w:r w:rsidRPr="006F462C">
        <w:rPr>
          <w:rStyle w:val="91"/>
          <w:sz w:val="28"/>
          <w:szCs w:val="28"/>
        </w:rPr>
        <w:t>. В 201</w:t>
      </w:r>
      <w:r w:rsidR="00354BBD" w:rsidRPr="006F462C">
        <w:rPr>
          <w:rStyle w:val="91"/>
          <w:sz w:val="28"/>
          <w:szCs w:val="28"/>
        </w:rPr>
        <w:t>9</w:t>
      </w:r>
      <w:r w:rsidRPr="006F462C">
        <w:rPr>
          <w:rStyle w:val="91"/>
          <w:sz w:val="28"/>
          <w:szCs w:val="28"/>
        </w:rPr>
        <w:t>-20</w:t>
      </w:r>
      <w:r w:rsidR="00354BBD" w:rsidRPr="006F462C">
        <w:rPr>
          <w:rStyle w:val="91"/>
          <w:sz w:val="28"/>
          <w:szCs w:val="28"/>
        </w:rPr>
        <w:t xml:space="preserve">20 </w:t>
      </w:r>
      <w:r w:rsidRPr="006F462C">
        <w:rPr>
          <w:rStyle w:val="91"/>
          <w:sz w:val="28"/>
          <w:szCs w:val="28"/>
        </w:rPr>
        <w:t>учебном году прошли аттестацию</w:t>
      </w:r>
      <w:r w:rsidR="00354BBD" w:rsidRPr="006F462C">
        <w:rPr>
          <w:rStyle w:val="91"/>
          <w:sz w:val="28"/>
          <w:szCs w:val="28"/>
        </w:rPr>
        <w:t xml:space="preserve"> на соответствие занимаемой должности</w:t>
      </w:r>
      <w:r w:rsidRPr="006F462C">
        <w:rPr>
          <w:rStyle w:val="91"/>
          <w:sz w:val="28"/>
          <w:szCs w:val="28"/>
        </w:rPr>
        <w:t xml:space="preserve">: </w:t>
      </w:r>
      <w:r w:rsidR="00354BBD" w:rsidRPr="006F462C">
        <w:rPr>
          <w:rStyle w:val="91"/>
          <w:sz w:val="28"/>
          <w:szCs w:val="28"/>
        </w:rPr>
        <w:t>ДелаловаМ.А., Гагаева Э.Ш., Лорсанова Т.С., Саламова Х.Р., Гамаева А.И., Ибрагимова Ж.Д., Сардалова Э.А., Батукаев Р.М., Шахтиева Э.Ю., Дутаева А.М., Гацаева З.А</w:t>
      </w:r>
      <w:r w:rsidRPr="006F462C">
        <w:rPr>
          <w:rStyle w:val="91"/>
          <w:sz w:val="28"/>
          <w:szCs w:val="28"/>
        </w:rPr>
        <w:t xml:space="preserve">. </w:t>
      </w:r>
      <w:r w:rsidR="00354BBD" w:rsidRPr="006F462C">
        <w:rPr>
          <w:rStyle w:val="91"/>
          <w:sz w:val="28"/>
          <w:szCs w:val="28"/>
        </w:rPr>
        <w:t xml:space="preserve">На высшую квалификационную категорию была аттестована Сулейманова П.В., учитель нчальных классов. </w:t>
      </w:r>
      <w:r w:rsidRPr="006F462C">
        <w:rPr>
          <w:rStyle w:val="91"/>
          <w:sz w:val="28"/>
          <w:szCs w:val="28"/>
        </w:rPr>
        <w:t>Из выше приведенных данных можно отметить, что в 201</w:t>
      </w:r>
      <w:r w:rsidR="006F462C" w:rsidRPr="006F462C">
        <w:rPr>
          <w:rStyle w:val="91"/>
          <w:sz w:val="28"/>
          <w:szCs w:val="28"/>
        </w:rPr>
        <w:t>9</w:t>
      </w:r>
      <w:r w:rsidRPr="006F462C">
        <w:rPr>
          <w:rStyle w:val="91"/>
          <w:sz w:val="28"/>
          <w:szCs w:val="28"/>
        </w:rPr>
        <w:t xml:space="preserve"> - 20</w:t>
      </w:r>
      <w:r w:rsidR="006F462C" w:rsidRPr="006F462C">
        <w:rPr>
          <w:rStyle w:val="91"/>
          <w:sz w:val="28"/>
          <w:szCs w:val="28"/>
        </w:rPr>
        <w:t>20</w:t>
      </w:r>
      <w:r w:rsidRPr="006F462C">
        <w:rPr>
          <w:rStyle w:val="91"/>
          <w:sz w:val="28"/>
          <w:szCs w:val="28"/>
        </w:rPr>
        <w:t xml:space="preserve"> учебном году количество педагогов с высшей категорией увеличилось. В соответствии с новыми требованиями к аттестации специалистов образования в группу безкатегорийных</w:t>
      </w:r>
      <w:r w:rsidRPr="007D7FDF">
        <w:rPr>
          <w:rStyle w:val="91"/>
          <w:sz w:val="28"/>
          <w:szCs w:val="28"/>
        </w:rPr>
        <w:t xml:space="preserve"> работников вошли молодые педагоги проработавшие менее 2-х лет.</w:t>
      </w:r>
    </w:p>
    <w:p w:rsidR="007D7FDF" w:rsidRPr="007D7FDF" w:rsidRDefault="007D7FDF" w:rsidP="002C799A">
      <w:pPr>
        <w:pStyle w:val="af5"/>
        <w:framePr w:w="9370" w:wrap="notBeside" w:vAnchor="text" w:hAnchor="text" w:xAlign="center" w:y="1"/>
        <w:shd w:val="clear" w:color="auto" w:fill="auto"/>
        <w:spacing w:line="276" w:lineRule="auto"/>
        <w:ind w:left="567" w:right="567"/>
        <w:jc w:val="center"/>
        <w:rPr>
          <w:sz w:val="28"/>
          <w:szCs w:val="28"/>
        </w:rPr>
      </w:pPr>
      <w:r w:rsidRPr="007D7FDF">
        <w:rPr>
          <w:sz w:val="28"/>
          <w:szCs w:val="28"/>
        </w:rPr>
        <w:t>Педагогический стаж коллектива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17"/>
        <w:gridCol w:w="1256"/>
        <w:gridCol w:w="1334"/>
        <w:gridCol w:w="1339"/>
        <w:gridCol w:w="1334"/>
        <w:gridCol w:w="1339"/>
        <w:gridCol w:w="1349"/>
      </w:tblGrid>
      <w:tr w:rsidR="007D7FDF" w:rsidRPr="002035F5" w:rsidTr="00472823">
        <w:trPr>
          <w:cantSplit/>
          <w:trHeight w:hRule="exact" w:val="1762"/>
          <w:jc w:val="center"/>
        </w:trPr>
        <w:tc>
          <w:tcPr>
            <w:tcW w:w="1417" w:type="dxa"/>
            <w:tcBorders>
              <w:top w:val="single" w:sz="4" w:space="0" w:color="auto"/>
              <w:left w:val="single" w:sz="4" w:space="0" w:color="auto"/>
            </w:tcBorders>
            <w:shd w:val="clear" w:color="auto" w:fill="FFFFFF"/>
            <w:textDirection w:val="btLr"/>
          </w:tcPr>
          <w:p w:rsidR="007D7FDF" w:rsidRPr="002035F5" w:rsidRDefault="00F15B60" w:rsidP="002C799A">
            <w:pPr>
              <w:pStyle w:val="110"/>
              <w:framePr w:w="9370" w:wrap="notBeside" w:vAnchor="text" w:hAnchor="text" w:xAlign="center" w:y="1"/>
              <w:shd w:val="clear" w:color="auto" w:fill="auto"/>
              <w:spacing w:line="276" w:lineRule="auto"/>
              <w:ind w:left="567" w:right="567" w:firstLine="0"/>
              <w:jc w:val="center"/>
              <w:rPr>
                <w:sz w:val="24"/>
                <w:szCs w:val="24"/>
              </w:rPr>
            </w:pPr>
            <w:r>
              <w:rPr>
                <w:rStyle w:val="91"/>
                <w:sz w:val="24"/>
                <w:szCs w:val="24"/>
              </w:rPr>
              <w:t>Педагогически</w:t>
            </w:r>
            <w:r w:rsidR="007D7FDF" w:rsidRPr="002035F5">
              <w:rPr>
                <w:rStyle w:val="91"/>
                <w:sz w:val="24"/>
                <w:szCs w:val="24"/>
              </w:rPr>
              <w:t>е</w:t>
            </w:r>
          </w:p>
          <w:p w:rsidR="007D7FDF" w:rsidRPr="002035F5" w:rsidRDefault="007D7FDF" w:rsidP="002C799A">
            <w:pPr>
              <w:pStyle w:val="110"/>
              <w:framePr w:w="9370" w:wrap="notBeside" w:vAnchor="text" w:hAnchor="text" w:xAlign="center" w:y="1"/>
              <w:shd w:val="clear" w:color="auto" w:fill="auto"/>
              <w:spacing w:line="276" w:lineRule="auto"/>
              <w:ind w:left="567" w:right="567" w:firstLine="0"/>
              <w:jc w:val="center"/>
              <w:rPr>
                <w:sz w:val="24"/>
                <w:szCs w:val="24"/>
              </w:rPr>
            </w:pPr>
            <w:r w:rsidRPr="002035F5">
              <w:rPr>
                <w:rStyle w:val="91"/>
                <w:sz w:val="24"/>
                <w:szCs w:val="24"/>
              </w:rPr>
              <w:t>работники</w:t>
            </w:r>
          </w:p>
        </w:tc>
        <w:tc>
          <w:tcPr>
            <w:tcW w:w="1256" w:type="dxa"/>
            <w:tcBorders>
              <w:top w:val="single" w:sz="4" w:space="0" w:color="auto"/>
              <w:left w:val="single" w:sz="4" w:space="0" w:color="auto"/>
            </w:tcBorders>
            <w:shd w:val="clear" w:color="auto" w:fill="FFFFFF"/>
            <w:textDirection w:val="btLr"/>
          </w:tcPr>
          <w:p w:rsidR="007D7FDF" w:rsidRPr="002035F5" w:rsidRDefault="007D7FDF" w:rsidP="002C799A">
            <w:pPr>
              <w:pStyle w:val="110"/>
              <w:framePr w:w="9370" w:wrap="notBeside" w:vAnchor="text" w:hAnchor="text" w:xAlign="center" w:y="1"/>
              <w:shd w:val="clear" w:color="auto" w:fill="auto"/>
              <w:spacing w:line="276" w:lineRule="auto"/>
              <w:ind w:left="567" w:right="567" w:firstLine="0"/>
              <w:jc w:val="left"/>
              <w:rPr>
                <w:sz w:val="24"/>
                <w:szCs w:val="24"/>
              </w:rPr>
            </w:pPr>
            <w:r w:rsidRPr="002035F5">
              <w:rPr>
                <w:rStyle w:val="91"/>
                <w:sz w:val="24"/>
                <w:szCs w:val="24"/>
              </w:rPr>
              <w:t>до 3 лет</w:t>
            </w:r>
          </w:p>
        </w:tc>
        <w:tc>
          <w:tcPr>
            <w:tcW w:w="1334" w:type="dxa"/>
            <w:tcBorders>
              <w:top w:val="single" w:sz="4" w:space="0" w:color="auto"/>
              <w:left w:val="single" w:sz="4" w:space="0" w:color="auto"/>
            </w:tcBorders>
            <w:shd w:val="clear" w:color="auto" w:fill="FFFFFF"/>
            <w:textDirection w:val="btLr"/>
          </w:tcPr>
          <w:p w:rsidR="007D7FDF" w:rsidRPr="002035F5" w:rsidRDefault="007D7FDF" w:rsidP="002C799A">
            <w:pPr>
              <w:pStyle w:val="110"/>
              <w:framePr w:w="9370" w:wrap="notBeside" w:vAnchor="text" w:hAnchor="text" w:xAlign="center" w:y="1"/>
              <w:shd w:val="clear" w:color="auto" w:fill="auto"/>
              <w:spacing w:line="276" w:lineRule="auto"/>
              <w:ind w:left="567" w:right="567" w:firstLine="0"/>
              <w:jc w:val="left"/>
              <w:rPr>
                <w:sz w:val="24"/>
                <w:szCs w:val="24"/>
              </w:rPr>
            </w:pPr>
            <w:r w:rsidRPr="002035F5">
              <w:rPr>
                <w:rStyle w:val="91"/>
                <w:sz w:val="24"/>
                <w:szCs w:val="24"/>
              </w:rPr>
              <w:t>от 3-5 лет</w:t>
            </w:r>
          </w:p>
        </w:tc>
        <w:tc>
          <w:tcPr>
            <w:tcW w:w="1339" w:type="dxa"/>
            <w:tcBorders>
              <w:top w:val="single" w:sz="4" w:space="0" w:color="auto"/>
              <w:left w:val="single" w:sz="4" w:space="0" w:color="auto"/>
            </w:tcBorders>
            <w:shd w:val="clear" w:color="auto" w:fill="FFFFFF"/>
            <w:textDirection w:val="btLr"/>
          </w:tcPr>
          <w:p w:rsidR="007D7FDF" w:rsidRPr="002035F5" w:rsidRDefault="007D7FDF" w:rsidP="002C799A">
            <w:pPr>
              <w:pStyle w:val="110"/>
              <w:framePr w:w="9370" w:wrap="notBeside" w:vAnchor="text" w:hAnchor="text" w:xAlign="center" w:y="1"/>
              <w:shd w:val="clear" w:color="auto" w:fill="auto"/>
              <w:spacing w:line="276" w:lineRule="auto"/>
              <w:ind w:left="567" w:right="567" w:firstLine="0"/>
              <w:jc w:val="left"/>
              <w:rPr>
                <w:sz w:val="24"/>
                <w:szCs w:val="24"/>
              </w:rPr>
            </w:pPr>
            <w:r w:rsidRPr="002035F5">
              <w:rPr>
                <w:rStyle w:val="91"/>
                <w:sz w:val="24"/>
                <w:szCs w:val="24"/>
              </w:rPr>
              <w:t>от 5-10 лет</w:t>
            </w:r>
          </w:p>
        </w:tc>
        <w:tc>
          <w:tcPr>
            <w:tcW w:w="1334" w:type="dxa"/>
            <w:tcBorders>
              <w:top w:val="single" w:sz="4" w:space="0" w:color="auto"/>
              <w:left w:val="single" w:sz="4" w:space="0" w:color="auto"/>
            </w:tcBorders>
            <w:shd w:val="clear" w:color="auto" w:fill="FFFFFF"/>
            <w:textDirection w:val="btLr"/>
          </w:tcPr>
          <w:p w:rsidR="007D7FDF" w:rsidRPr="002035F5" w:rsidRDefault="007D7FDF" w:rsidP="002C799A">
            <w:pPr>
              <w:pStyle w:val="110"/>
              <w:framePr w:w="9370" w:wrap="notBeside" w:vAnchor="text" w:hAnchor="text" w:xAlign="center" w:y="1"/>
              <w:shd w:val="clear" w:color="auto" w:fill="auto"/>
              <w:spacing w:line="276" w:lineRule="auto"/>
              <w:ind w:left="567" w:right="567" w:firstLine="0"/>
              <w:jc w:val="left"/>
              <w:rPr>
                <w:sz w:val="24"/>
                <w:szCs w:val="24"/>
              </w:rPr>
            </w:pPr>
            <w:r w:rsidRPr="002035F5">
              <w:rPr>
                <w:rStyle w:val="91"/>
                <w:sz w:val="24"/>
                <w:szCs w:val="24"/>
              </w:rPr>
              <w:t>от 10-15 лет</w:t>
            </w:r>
          </w:p>
        </w:tc>
        <w:tc>
          <w:tcPr>
            <w:tcW w:w="1339" w:type="dxa"/>
            <w:tcBorders>
              <w:top w:val="single" w:sz="4" w:space="0" w:color="auto"/>
              <w:left w:val="single" w:sz="4" w:space="0" w:color="auto"/>
            </w:tcBorders>
            <w:shd w:val="clear" w:color="auto" w:fill="FFFFFF"/>
            <w:textDirection w:val="btLr"/>
          </w:tcPr>
          <w:p w:rsidR="007D7FDF" w:rsidRPr="002035F5" w:rsidRDefault="007D7FDF" w:rsidP="002C799A">
            <w:pPr>
              <w:pStyle w:val="110"/>
              <w:framePr w:w="9370" w:wrap="notBeside" w:vAnchor="text" w:hAnchor="text" w:xAlign="center" w:y="1"/>
              <w:shd w:val="clear" w:color="auto" w:fill="auto"/>
              <w:spacing w:line="276" w:lineRule="auto"/>
              <w:ind w:left="567" w:right="567" w:firstLine="0"/>
              <w:jc w:val="left"/>
              <w:rPr>
                <w:sz w:val="24"/>
                <w:szCs w:val="24"/>
              </w:rPr>
            </w:pPr>
            <w:r w:rsidRPr="002035F5">
              <w:rPr>
                <w:rStyle w:val="91"/>
                <w:sz w:val="24"/>
                <w:szCs w:val="24"/>
              </w:rPr>
              <w:t>от 15-20 лет</w:t>
            </w:r>
          </w:p>
        </w:tc>
        <w:tc>
          <w:tcPr>
            <w:tcW w:w="1349" w:type="dxa"/>
            <w:tcBorders>
              <w:top w:val="single" w:sz="4" w:space="0" w:color="auto"/>
              <w:left w:val="single" w:sz="4" w:space="0" w:color="auto"/>
              <w:right w:val="single" w:sz="4" w:space="0" w:color="auto"/>
            </w:tcBorders>
            <w:shd w:val="clear" w:color="auto" w:fill="FFFFFF"/>
            <w:textDirection w:val="btLr"/>
          </w:tcPr>
          <w:p w:rsidR="007D7FDF" w:rsidRPr="002035F5" w:rsidRDefault="007D7FDF" w:rsidP="002C799A">
            <w:pPr>
              <w:pStyle w:val="110"/>
              <w:framePr w:w="9370" w:wrap="notBeside" w:vAnchor="text" w:hAnchor="text" w:xAlign="center" w:y="1"/>
              <w:shd w:val="clear" w:color="auto" w:fill="auto"/>
              <w:spacing w:line="276" w:lineRule="auto"/>
              <w:ind w:left="567" w:right="567" w:firstLine="0"/>
              <w:jc w:val="left"/>
              <w:rPr>
                <w:sz w:val="24"/>
                <w:szCs w:val="24"/>
              </w:rPr>
            </w:pPr>
            <w:r w:rsidRPr="002035F5">
              <w:rPr>
                <w:rStyle w:val="91"/>
                <w:sz w:val="24"/>
                <w:szCs w:val="24"/>
              </w:rPr>
              <w:t>больше 23 лет</w:t>
            </w:r>
          </w:p>
        </w:tc>
      </w:tr>
      <w:tr w:rsidR="007D7FDF" w:rsidRPr="007D7FDF" w:rsidTr="00472823">
        <w:trPr>
          <w:trHeight w:hRule="exact" w:val="851"/>
          <w:jc w:val="center"/>
        </w:trPr>
        <w:tc>
          <w:tcPr>
            <w:tcW w:w="1417" w:type="dxa"/>
            <w:tcBorders>
              <w:top w:val="single" w:sz="4" w:space="0" w:color="auto"/>
              <w:left w:val="single" w:sz="4" w:space="0" w:color="auto"/>
              <w:bottom w:val="single" w:sz="4" w:space="0" w:color="auto"/>
            </w:tcBorders>
            <w:shd w:val="clear" w:color="auto" w:fill="FFFFFF"/>
          </w:tcPr>
          <w:p w:rsidR="007D7FDF" w:rsidRPr="002035F5" w:rsidRDefault="00E75AF9" w:rsidP="00E75AF9">
            <w:pPr>
              <w:pStyle w:val="110"/>
              <w:framePr w:w="9370" w:wrap="notBeside" w:vAnchor="text" w:hAnchor="text" w:xAlign="center" w:y="1"/>
              <w:shd w:val="clear" w:color="auto" w:fill="auto"/>
              <w:spacing w:line="276" w:lineRule="auto"/>
              <w:ind w:right="567" w:firstLine="0"/>
              <w:rPr>
                <w:sz w:val="24"/>
                <w:szCs w:val="24"/>
              </w:rPr>
            </w:pPr>
            <w:r>
              <w:rPr>
                <w:sz w:val="24"/>
                <w:szCs w:val="24"/>
              </w:rPr>
              <w:t>131</w:t>
            </w:r>
          </w:p>
        </w:tc>
        <w:tc>
          <w:tcPr>
            <w:tcW w:w="1256" w:type="dxa"/>
            <w:tcBorders>
              <w:top w:val="single" w:sz="4" w:space="0" w:color="auto"/>
              <w:left w:val="single" w:sz="4" w:space="0" w:color="auto"/>
              <w:bottom w:val="single" w:sz="4" w:space="0" w:color="auto"/>
            </w:tcBorders>
            <w:shd w:val="clear" w:color="auto" w:fill="FFFFFF"/>
          </w:tcPr>
          <w:p w:rsidR="007D7FDF" w:rsidRPr="002035F5" w:rsidRDefault="00472823" w:rsidP="00472823">
            <w:pPr>
              <w:pStyle w:val="110"/>
              <w:framePr w:w="9370" w:wrap="notBeside" w:vAnchor="text" w:hAnchor="text" w:xAlign="center" w:y="1"/>
              <w:shd w:val="clear" w:color="auto" w:fill="auto"/>
              <w:spacing w:line="276" w:lineRule="auto"/>
              <w:ind w:right="567" w:firstLine="0"/>
              <w:jc w:val="left"/>
              <w:rPr>
                <w:sz w:val="24"/>
                <w:szCs w:val="24"/>
              </w:rPr>
            </w:pPr>
            <w:r>
              <w:rPr>
                <w:sz w:val="24"/>
                <w:szCs w:val="24"/>
              </w:rPr>
              <w:t>62</w:t>
            </w:r>
          </w:p>
        </w:tc>
        <w:tc>
          <w:tcPr>
            <w:tcW w:w="1334" w:type="dxa"/>
            <w:tcBorders>
              <w:top w:val="single" w:sz="4" w:space="0" w:color="auto"/>
              <w:left w:val="single" w:sz="4" w:space="0" w:color="auto"/>
              <w:bottom w:val="single" w:sz="4" w:space="0" w:color="auto"/>
            </w:tcBorders>
            <w:shd w:val="clear" w:color="auto" w:fill="FFFFFF"/>
          </w:tcPr>
          <w:p w:rsidR="007D7FDF" w:rsidRPr="002035F5" w:rsidRDefault="00472823" w:rsidP="00472823">
            <w:pPr>
              <w:pStyle w:val="110"/>
              <w:framePr w:w="9370" w:wrap="notBeside" w:vAnchor="text" w:hAnchor="text" w:xAlign="center" w:y="1"/>
              <w:shd w:val="clear" w:color="auto" w:fill="auto"/>
              <w:spacing w:line="276" w:lineRule="auto"/>
              <w:ind w:right="567" w:firstLine="0"/>
              <w:jc w:val="left"/>
              <w:rPr>
                <w:sz w:val="24"/>
                <w:szCs w:val="24"/>
              </w:rPr>
            </w:pPr>
            <w:r>
              <w:rPr>
                <w:sz w:val="24"/>
                <w:szCs w:val="24"/>
              </w:rPr>
              <w:t>25</w:t>
            </w:r>
          </w:p>
        </w:tc>
        <w:tc>
          <w:tcPr>
            <w:tcW w:w="1339" w:type="dxa"/>
            <w:tcBorders>
              <w:top w:val="single" w:sz="4" w:space="0" w:color="auto"/>
              <w:left w:val="single" w:sz="4" w:space="0" w:color="auto"/>
              <w:bottom w:val="single" w:sz="4" w:space="0" w:color="auto"/>
            </w:tcBorders>
            <w:shd w:val="clear" w:color="auto" w:fill="FFFFFF"/>
          </w:tcPr>
          <w:p w:rsidR="007D7FDF" w:rsidRPr="002035F5" w:rsidRDefault="00472823" w:rsidP="00472823">
            <w:pPr>
              <w:pStyle w:val="110"/>
              <w:framePr w:w="9370" w:wrap="notBeside" w:vAnchor="text" w:hAnchor="text" w:xAlign="center" w:y="1"/>
              <w:shd w:val="clear" w:color="auto" w:fill="auto"/>
              <w:spacing w:line="276" w:lineRule="auto"/>
              <w:ind w:right="567" w:firstLine="0"/>
              <w:jc w:val="left"/>
              <w:rPr>
                <w:sz w:val="24"/>
                <w:szCs w:val="24"/>
              </w:rPr>
            </w:pPr>
            <w:r>
              <w:rPr>
                <w:sz w:val="24"/>
                <w:szCs w:val="24"/>
              </w:rPr>
              <w:t>14</w:t>
            </w:r>
          </w:p>
        </w:tc>
        <w:tc>
          <w:tcPr>
            <w:tcW w:w="1334" w:type="dxa"/>
            <w:tcBorders>
              <w:top w:val="single" w:sz="4" w:space="0" w:color="auto"/>
              <w:left w:val="single" w:sz="4" w:space="0" w:color="auto"/>
              <w:bottom w:val="single" w:sz="4" w:space="0" w:color="auto"/>
            </w:tcBorders>
            <w:shd w:val="clear" w:color="auto" w:fill="FFFFFF"/>
          </w:tcPr>
          <w:p w:rsidR="007D7FDF" w:rsidRPr="002035F5" w:rsidRDefault="00472823" w:rsidP="002C799A">
            <w:pPr>
              <w:pStyle w:val="110"/>
              <w:framePr w:w="9370" w:wrap="notBeside" w:vAnchor="text" w:hAnchor="text" w:xAlign="center" w:y="1"/>
              <w:shd w:val="clear" w:color="auto" w:fill="auto"/>
              <w:spacing w:line="276" w:lineRule="auto"/>
              <w:ind w:left="567" w:right="567" w:firstLine="0"/>
              <w:jc w:val="left"/>
              <w:rPr>
                <w:sz w:val="24"/>
                <w:szCs w:val="24"/>
              </w:rPr>
            </w:pPr>
            <w:r>
              <w:rPr>
                <w:sz w:val="24"/>
                <w:szCs w:val="24"/>
              </w:rPr>
              <w:t>9</w:t>
            </w:r>
          </w:p>
        </w:tc>
        <w:tc>
          <w:tcPr>
            <w:tcW w:w="1339" w:type="dxa"/>
            <w:tcBorders>
              <w:top w:val="single" w:sz="4" w:space="0" w:color="auto"/>
              <w:left w:val="single" w:sz="4" w:space="0" w:color="auto"/>
              <w:bottom w:val="single" w:sz="4" w:space="0" w:color="auto"/>
            </w:tcBorders>
            <w:shd w:val="clear" w:color="auto" w:fill="FFFFFF"/>
          </w:tcPr>
          <w:p w:rsidR="007D7FDF" w:rsidRPr="002035F5" w:rsidRDefault="00472823" w:rsidP="00472823">
            <w:pPr>
              <w:pStyle w:val="110"/>
              <w:framePr w:w="9370" w:wrap="notBeside" w:vAnchor="text" w:hAnchor="text" w:xAlign="center" w:y="1"/>
              <w:shd w:val="clear" w:color="auto" w:fill="auto"/>
              <w:spacing w:line="276" w:lineRule="auto"/>
              <w:ind w:right="567" w:firstLine="0"/>
              <w:jc w:val="left"/>
              <w:rPr>
                <w:sz w:val="24"/>
                <w:szCs w:val="24"/>
              </w:rPr>
            </w:pPr>
            <w:r>
              <w:rPr>
                <w:sz w:val="24"/>
                <w:szCs w:val="24"/>
              </w:rPr>
              <w:t>10</w:t>
            </w:r>
          </w:p>
        </w:tc>
        <w:tc>
          <w:tcPr>
            <w:tcW w:w="1349" w:type="dxa"/>
            <w:tcBorders>
              <w:top w:val="single" w:sz="4" w:space="0" w:color="auto"/>
              <w:left w:val="single" w:sz="4" w:space="0" w:color="auto"/>
              <w:bottom w:val="single" w:sz="4" w:space="0" w:color="auto"/>
              <w:right w:val="single" w:sz="4" w:space="0" w:color="auto"/>
            </w:tcBorders>
            <w:shd w:val="clear" w:color="auto" w:fill="FFFFFF"/>
          </w:tcPr>
          <w:p w:rsidR="007D7FDF" w:rsidRPr="007D7FDF" w:rsidRDefault="00472823" w:rsidP="00472823">
            <w:pPr>
              <w:pStyle w:val="110"/>
              <w:framePr w:w="9370" w:wrap="notBeside" w:vAnchor="text" w:hAnchor="text" w:xAlign="center" w:y="1"/>
              <w:shd w:val="clear" w:color="auto" w:fill="auto"/>
              <w:spacing w:line="276" w:lineRule="auto"/>
              <w:ind w:right="567" w:firstLine="0"/>
              <w:jc w:val="left"/>
              <w:rPr>
                <w:sz w:val="24"/>
                <w:szCs w:val="24"/>
              </w:rPr>
            </w:pPr>
            <w:r>
              <w:rPr>
                <w:sz w:val="24"/>
                <w:szCs w:val="24"/>
              </w:rPr>
              <w:t>11</w:t>
            </w:r>
          </w:p>
        </w:tc>
      </w:tr>
    </w:tbl>
    <w:p w:rsidR="003D6B87" w:rsidRPr="007D7FDF" w:rsidRDefault="005916C1" w:rsidP="005916C1">
      <w:pPr>
        <w:pStyle w:val="110"/>
        <w:shd w:val="clear" w:color="auto" w:fill="auto"/>
        <w:spacing w:line="276" w:lineRule="auto"/>
        <w:ind w:right="567" w:firstLine="0"/>
        <w:rPr>
          <w:sz w:val="28"/>
          <w:szCs w:val="28"/>
          <w:shd w:val="clear" w:color="auto" w:fill="FFFFFF"/>
        </w:rPr>
      </w:pPr>
      <w:r>
        <w:rPr>
          <w:rFonts w:asciiTheme="minorHAnsi" w:eastAsiaTheme="minorEastAsia" w:hAnsiTheme="minorHAnsi" w:cstheme="minorBidi"/>
          <w:color w:val="auto"/>
          <w:sz w:val="28"/>
          <w:szCs w:val="28"/>
        </w:rPr>
        <w:t xml:space="preserve">                                </w:t>
      </w:r>
      <w:r w:rsidR="003D6B87" w:rsidRPr="004358A3">
        <w:rPr>
          <w:sz w:val="28"/>
          <w:szCs w:val="28"/>
        </w:rPr>
        <w:t>Уровень квалификации педагогических работников:</w:t>
      </w:r>
    </w:p>
    <w:p w:rsidR="00E44793" w:rsidRPr="00860B88" w:rsidRDefault="004358A3" w:rsidP="005916C1">
      <w:pPr>
        <w:spacing w:after="0"/>
        <w:ind w:left="567" w:right="567"/>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4300A5" w:rsidRPr="00860B88">
        <w:rPr>
          <w:rFonts w:ascii="Times New Roman" w:hAnsi="Times New Roman" w:cs="Times New Roman"/>
          <w:sz w:val="28"/>
          <w:szCs w:val="28"/>
        </w:rPr>
        <w:t>В 201</w:t>
      </w:r>
      <w:r w:rsidR="007D7FDF">
        <w:rPr>
          <w:rFonts w:ascii="Times New Roman" w:hAnsi="Times New Roman" w:cs="Times New Roman"/>
          <w:sz w:val="28"/>
          <w:szCs w:val="28"/>
        </w:rPr>
        <w:t xml:space="preserve">9 </w:t>
      </w:r>
      <w:r w:rsidR="004300A5" w:rsidRPr="00860B88">
        <w:rPr>
          <w:rFonts w:ascii="Times New Roman" w:hAnsi="Times New Roman" w:cs="Times New Roman"/>
          <w:sz w:val="28"/>
          <w:szCs w:val="28"/>
        </w:rPr>
        <w:t>-</w:t>
      </w:r>
      <w:r>
        <w:rPr>
          <w:rFonts w:ascii="Times New Roman" w:hAnsi="Times New Roman" w:cs="Times New Roman"/>
          <w:sz w:val="28"/>
          <w:szCs w:val="28"/>
        </w:rPr>
        <w:t xml:space="preserve"> </w:t>
      </w:r>
      <w:r w:rsidR="004300A5" w:rsidRPr="00860B88">
        <w:rPr>
          <w:rFonts w:ascii="Times New Roman" w:hAnsi="Times New Roman" w:cs="Times New Roman"/>
          <w:sz w:val="28"/>
          <w:szCs w:val="28"/>
        </w:rPr>
        <w:t>20</w:t>
      </w:r>
      <w:r w:rsidR="007D7FDF">
        <w:rPr>
          <w:rFonts w:ascii="Times New Roman" w:hAnsi="Times New Roman" w:cs="Times New Roman"/>
          <w:sz w:val="28"/>
          <w:szCs w:val="28"/>
        </w:rPr>
        <w:t>20</w:t>
      </w:r>
      <w:r w:rsidR="004300A5" w:rsidRPr="00860B88">
        <w:rPr>
          <w:rFonts w:ascii="Times New Roman" w:hAnsi="Times New Roman" w:cs="Times New Roman"/>
          <w:sz w:val="28"/>
          <w:szCs w:val="28"/>
        </w:rPr>
        <w:t xml:space="preserve"> учебном году </w:t>
      </w:r>
      <w:r w:rsidR="00EE5AF3" w:rsidRPr="00860B88">
        <w:rPr>
          <w:rFonts w:ascii="Times New Roman" w:hAnsi="Times New Roman" w:cs="Times New Roman"/>
          <w:sz w:val="28"/>
          <w:szCs w:val="28"/>
        </w:rPr>
        <w:t xml:space="preserve">учителя  прошли </w:t>
      </w:r>
      <w:r w:rsidR="002270D7">
        <w:rPr>
          <w:rFonts w:ascii="Times New Roman" w:hAnsi="Times New Roman" w:cs="Times New Roman"/>
          <w:sz w:val="28"/>
          <w:szCs w:val="28"/>
        </w:rPr>
        <w:t>курсы  повышения квалификации:</w:t>
      </w:r>
      <w:r w:rsidR="00EE5AF3" w:rsidRPr="00860B88">
        <w:rPr>
          <w:rFonts w:ascii="Times New Roman" w:hAnsi="Times New Roman" w:cs="Times New Roman"/>
          <w:sz w:val="28"/>
          <w:szCs w:val="28"/>
        </w:rPr>
        <w:t xml:space="preserve"> </w:t>
      </w:r>
      <w:r w:rsidR="002270D7">
        <w:rPr>
          <w:rFonts w:ascii="Times New Roman" w:hAnsi="Times New Roman" w:cs="Times New Roman"/>
          <w:sz w:val="28"/>
          <w:szCs w:val="28"/>
        </w:rPr>
        <w:t xml:space="preserve"> </w:t>
      </w:r>
    </w:p>
    <w:tbl>
      <w:tblPr>
        <w:tblpPr w:leftFromText="180" w:rightFromText="180" w:vertAnchor="text" w:horzAnchor="margin" w:tblpXSpec="center" w:tblpY="44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2798"/>
        <w:gridCol w:w="6106"/>
      </w:tblGrid>
      <w:tr w:rsidR="004300A5" w:rsidRPr="004358A3" w:rsidTr="00BC6170">
        <w:trPr>
          <w:trHeight w:val="561"/>
        </w:trPr>
        <w:tc>
          <w:tcPr>
            <w:tcW w:w="617" w:type="dxa"/>
            <w:tcBorders>
              <w:top w:val="single" w:sz="4" w:space="0" w:color="auto"/>
              <w:left w:val="single" w:sz="4" w:space="0" w:color="auto"/>
              <w:bottom w:val="single" w:sz="4" w:space="0" w:color="auto"/>
              <w:right w:val="single" w:sz="4" w:space="0" w:color="auto"/>
            </w:tcBorders>
            <w:hideMark/>
          </w:tcPr>
          <w:p w:rsidR="004300A5" w:rsidRPr="004358A3" w:rsidRDefault="004300A5" w:rsidP="002C799A">
            <w:pPr>
              <w:spacing w:after="0" w:line="240" w:lineRule="auto"/>
              <w:ind w:left="567" w:right="567"/>
              <w:jc w:val="center"/>
              <w:rPr>
                <w:rFonts w:ascii="Times New Roman" w:eastAsia="Times New Roman" w:hAnsi="Times New Roman" w:cs="Times New Roman"/>
                <w:b/>
                <w:sz w:val="24"/>
                <w:szCs w:val="24"/>
              </w:rPr>
            </w:pPr>
            <w:r w:rsidRPr="004358A3">
              <w:rPr>
                <w:rFonts w:ascii="Times New Roman" w:hAnsi="Times New Roman" w:cs="Times New Roman"/>
                <w:b/>
                <w:sz w:val="24"/>
                <w:szCs w:val="24"/>
              </w:rPr>
              <w:t>№</w:t>
            </w:r>
          </w:p>
          <w:p w:rsidR="004300A5" w:rsidRPr="004358A3" w:rsidRDefault="004300A5" w:rsidP="002C799A">
            <w:pPr>
              <w:spacing w:after="0" w:line="240" w:lineRule="auto"/>
              <w:ind w:left="567" w:right="567"/>
              <w:jc w:val="center"/>
              <w:rPr>
                <w:rFonts w:ascii="Times New Roman" w:hAnsi="Times New Roman" w:cs="Times New Roman"/>
                <w:b/>
                <w:sz w:val="24"/>
                <w:szCs w:val="24"/>
              </w:rPr>
            </w:pPr>
            <w:r w:rsidRPr="004358A3">
              <w:rPr>
                <w:rFonts w:ascii="Times New Roman" w:hAnsi="Times New Roman" w:cs="Times New Roman"/>
                <w:b/>
                <w:sz w:val="24"/>
                <w:szCs w:val="24"/>
              </w:rPr>
              <w:t>п/п</w:t>
            </w:r>
          </w:p>
        </w:tc>
        <w:tc>
          <w:tcPr>
            <w:tcW w:w="2238" w:type="dxa"/>
            <w:tcBorders>
              <w:top w:val="single" w:sz="4" w:space="0" w:color="auto"/>
              <w:left w:val="single" w:sz="4" w:space="0" w:color="auto"/>
              <w:bottom w:val="single" w:sz="4" w:space="0" w:color="auto"/>
              <w:right w:val="single" w:sz="4" w:space="0" w:color="auto"/>
            </w:tcBorders>
            <w:hideMark/>
          </w:tcPr>
          <w:p w:rsidR="004300A5" w:rsidRPr="004358A3" w:rsidRDefault="004300A5" w:rsidP="002C799A">
            <w:pPr>
              <w:spacing w:after="0" w:line="240" w:lineRule="auto"/>
              <w:ind w:left="567" w:right="567"/>
              <w:jc w:val="center"/>
              <w:rPr>
                <w:rFonts w:ascii="Times New Roman" w:hAnsi="Times New Roman" w:cs="Times New Roman"/>
                <w:b/>
                <w:sz w:val="24"/>
                <w:szCs w:val="24"/>
              </w:rPr>
            </w:pPr>
            <w:r w:rsidRPr="004358A3">
              <w:rPr>
                <w:rFonts w:ascii="Times New Roman" w:hAnsi="Times New Roman" w:cs="Times New Roman"/>
                <w:b/>
                <w:sz w:val="24"/>
                <w:szCs w:val="24"/>
              </w:rPr>
              <w:t>ФИО</w:t>
            </w:r>
          </w:p>
        </w:tc>
        <w:tc>
          <w:tcPr>
            <w:tcW w:w="7743" w:type="dxa"/>
            <w:tcBorders>
              <w:top w:val="single" w:sz="4" w:space="0" w:color="auto"/>
              <w:left w:val="single" w:sz="4" w:space="0" w:color="auto"/>
              <w:bottom w:val="single" w:sz="4" w:space="0" w:color="auto"/>
              <w:right w:val="single" w:sz="4" w:space="0" w:color="auto"/>
            </w:tcBorders>
            <w:hideMark/>
          </w:tcPr>
          <w:p w:rsidR="004300A5" w:rsidRPr="004358A3" w:rsidRDefault="004300A5" w:rsidP="002C799A">
            <w:pPr>
              <w:spacing w:after="0" w:line="240" w:lineRule="auto"/>
              <w:ind w:left="567" w:right="567"/>
              <w:jc w:val="center"/>
              <w:rPr>
                <w:rFonts w:ascii="Times New Roman" w:hAnsi="Times New Roman" w:cs="Times New Roman"/>
                <w:b/>
                <w:sz w:val="24"/>
                <w:szCs w:val="24"/>
              </w:rPr>
            </w:pPr>
            <w:r w:rsidRPr="004358A3">
              <w:rPr>
                <w:rFonts w:ascii="Times New Roman" w:hAnsi="Times New Roman" w:cs="Times New Roman"/>
                <w:b/>
                <w:sz w:val="24"/>
                <w:szCs w:val="24"/>
              </w:rPr>
              <w:t>Наименование мероприятия</w:t>
            </w:r>
          </w:p>
        </w:tc>
      </w:tr>
      <w:tr w:rsidR="004300A5" w:rsidRPr="004358A3" w:rsidTr="004358A3">
        <w:trPr>
          <w:trHeight w:val="2673"/>
        </w:trPr>
        <w:tc>
          <w:tcPr>
            <w:tcW w:w="617" w:type="dxa"/>
            <w:tcBorders>
              <w:top w:val="single" w:sz="4" w:space="0" w:color="auto"/>
              <w:left w:val="single" w:sz="4" w:space="0" w:color="auto"/>
              <w:right w:val="single" w:sz="4" w:space="0" w:color="auto"/>
            </w:tcBorders>
          </w:tcPr>
          <w:p w:rsidR="004300A5" w:rsidRPr="004358A3" w:rsidRDefault="00282AC9"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w:t>
            </w:r>
          </w:p>
        </w:tc>
        <w:tc>
          <w:tcPr>
            <w:tcW w:w="2238" w:type="dxa"/>
            <w:tcBorders>
              <w:top w:val="single" w:sz="4" w:space="0" w:color="auto"/>
              <w:left w:val="single" w:sz="4" w:space="0" w:color="auto"/>
              <w:right w:val="single" w:sz="4" w:space="0" w:color="auto"/>
            </w:tcBorders>
            <w:hideMark/>
          </w:tcPr>
          <w:p w:rsidR="004300A5" w:rsidRPr="004358A3" w:rsidRDefault="006F462C" w:rsidP="002C799A">
            <w:pPr>
              <w:spacing w:after="0" w:line="240" w:lineRule="auto"/>
              <w:ind w:left="567" w:right="567"/>
              <w:jc w:val="both"/>
              <w:rPr>
                <w:rFonts w:ascii="Times New Roman" w:hAnsi="Times New Roman" w:cs="Times New Roman"/>
                <w:sz w:val="24"/>
                <w:szCs w:val="24"/>
              </w:rPr>
            </w:pPr>
            <w:r w:rsidRPr="004358A3">
              <w:rPr>
                <w:rFonts w:ascii="Times New Roman" w:hAnsi="Times New Roman" w:cs="Times New Roman"/>
                <w:sz w:val="24"/>
                <w:szCs w:val="24"/>
              </w:rPr>
              <w:t>Садаева М.В.</w:t>
            </w:r>
          </w:p>
        </w:tc>
        <w:tc>
          <w:tcPr>
            <w:tcW w:w="7743" w:type="dxa"/>
            <w:tcBorders>
              <w:top w:val="single" w:sz="4" w:space="0" w:color="auto"/>
              <w:left w:val="single" w:sz="4" w:space="0" w:color="auto"/>
              <w:bottom w:val="single" w:sz="4" w:space="0" w:color="auto"/>
              <w:right w:val="single" w:sz="4" w:space="0" w:color="auto"/>
            </w:tcBorders>
            <w:hideMark/>
          </w:tcPr>
          <w:p w:rsidR="003F322C" w:rsidRPr="004358A3" w:rsidRDefault="003F322C"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КПК по программе: «Содержание и методика преподавания курса финансовой грамотности различным категориям обучающихся»</w:t>
            </w:r>
            <w:r w:rsidR="00371160" w:rsidRPr="004358A3">
              <w:rPr>
                <w:rFonts w:ascii="Times New Roman" w:hAnsi="Times New Roman" w:cs="Times New Roman"/>
                <w:sz w:val="24"/>
                <w:szCs w:val="24"/>
              </w:rPr>
              <w:t>.</w:t>
            </w:r>
          </w:p>
          <w:p w:rsidR="004300A5" w:rsidRPr="004358A3" w:rsidRDefault="003F322C"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Ф</w:t>
            </w:r>
            <w:r w:rsidR="003B317E" w:rsidRPr="004358A3">
              <w:rPr>
                <w:rFonts w:ascii="Times New Roman" w:hAnsi="Times New Roman" w:cs="Times New Roman"/>
                <w:sz w:val="24"/>
                <w:szCs w:val="24"/>
              </w:rPr>
              <w:t>МБОУ</w:t>
            </w:r>
            <w:r w:rsidRPr="004358A3">
              <w:rPr>
                <w:rFonts w:ascii="Times New Roman" w:hAnsi="Times New Roman" w:cs="Times New Roman"/>
                <w:sz w:val="24"/>
                <w:szCs w:val="24"/>
              </w:rPr>
              <w:t xml:space="preserve"> высшего образования «Российская академия народного хозяйства и государственной службы при Президенте РФ»</w:t>
            </w:r>
            <w:r w:rsidR="00371160" w:rsidRPr="004358A3">
              <w:rPr>
                <w:rFonts w:ascii="Times New Roman" w:hAnsi="Times New Roman" w:cs="Times New Roman"/>
                <w:sz w:val="24"/>
                <w:szCs w:val="24"/>
              </w:rPr>
              <w:t xml:space="preserve"> </w:t>
            </w:r>
            <w:r w:rsidRPr="004358A3">
              <w:rPr>
                <w:rFonts w:ascii="Times New Roman" w:hAnsi="Times New Roman" w:cs="Times New Roman"/>
                <w:sz w:val="24"/>
                <w:szCs w:val="24"/>
              </w:rPr>
              <w:t>(с 0</w:t>
            </w:r>
            <w:r w:rsidR="006F462C" w:rsidRPr="004358A3">
              <w:rPr>
                <w:rFonts w:ascii="Times New Roman" w:hAnsi="Times New Roman" w:cs="Times New Roman"/>
                <w:sz w:val="24"/>
                <w:szCs w:val="24"/>
              </w:rPr>
              <w:t>3.10</w:t>
            </w:r>
            <w:r w:rsidRPr="004358A3">
              <w:rPr>
                <w:rFonts w:ascii="Times New Roman" w:hAnsi="Times New Roman" w:cs="Times New Roman"/>
                <w:sz w:val="24"/>
                <w:szCs w:val="24"/>
              </w:rPr>
              <w:t>.201</w:t>
            </w:r>
            <w:r w:rsidR="006F462C" w:rsidRPr="004358A3">
              <w:rPr>
                <w:rFonts w:ascii="Times New Roman" w:hAnsi="Times New Roman" w:cs="Times New Roman"/>
                <w:sz w:val="24"/>
                <w:szCs w:val="24"/>
              </w:rPr>
              <w:t>9г. по 11</w:t>
            </w:r>
            <w:r w:rsidRPr="004358A3">
              <w:rPr>
                <w:rFonts w:ascii="Times New Roman" w:hAnsi="Times New Roman" w:cs="Times New Roman"/>
                <w:sz w:val="24"/>
                <w:szCs w:val="24"/>
              </w:rPr>
              <w:t>.1</w:t>
            </w:r>
            <w:r w:rsidR="006F462C" w:rsidRPr="004358A3">
              <w:rPr>
                <w:rFonts w:ascii="Times New Roman" w:hAnsi="Times New Roman" w:cs="Times New Roman"/>
                <w:sz w:val="24"/>
                <w:szCs w:val="24"/>
              </w:rPr>
              <w:t>0.2019</w:t>
            </w:r>
            <w:r w:rsidRPr="004358A3">
              <w:rPr>
                <w:rFonts w:ascii="Times New Roman" w:hAnsi="Times New Roman" w:cs="Times New Roman"/>
                <w:sz w:val="24"/>
                <w:szCs w:val="24"/>
              </w:rPr>
              <w:t>г).</w:t>
            </w:r>
          </w:p>
          <w:p w:rsidR="004300A5" w:rsidRPr="004358A3" w:rsidRDefault="00371160"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«Педагогическая деятельность в рамках реализации ФГОС: учитель начальных классов».</w:t>
            </w:r>
          </w:p>
          <w:p w:rsidR="00371160" w:rsidRPr="004358A3" w:rsidRDefault="00371160"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АНК «Современный институт дополнительного профессионального образования» (11.12.2019г по 15.01.2020г).</w:t>
            </w:r>
          </w:p>
        </w:tc>
      </w:tr>
      <w:tr w:rsidR="004300A5"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00A5" w:rsidRPr="004358A3" w:rsidRDefault="00282AC9"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w:t>
            </w:r>
          </w:p>
        </w:tc>
        <w:tc>
          <w:tcPr>
            <w:tcW w:w="2238" w:type="dxa"/>
            <w:tcBorders>
              <w:top w:val="single" w:sz="4" w:space="0" w:color="auto"/>
              <w:left w:val="single" w:sz="4" w:space="0" w:color="auto"/>
              <w:bottom w:val="single" w:sz="4" w:space="0" w:color="auto"/>
              <w:right w:val="single" w:sz="4" w:space="0" w:color="auto"/>
            </w:tcBorders>
          </w:tcPr>
          <w:p w:rsidR="004300A5" w:rsidRPr="004358A3" w:rsidRDefault="00371160" w:rsidP="002C799A">
            <w:pPr>
              <w:spacing w:after="0" w:line="240" w:lineRule="auto"/>
              <w:ind w:left="567" w:right="567"/>
              <w:jc w:val="both"/>
              <w:rPr>
                <w:rFonts w:ascii="Times New Roman" w:hAnsi="Times New Roman" w:cs="Times New Roman"/>
                <w:sz w:val="24"/>
                <w:szCs w:val="24"/>
              </w:rPr>
            </w:pPr>
            <w:r w:rsidRPr="004358A3">
              <w:rPr>
                <w:rFonts w:ascii="Times New Roman" w:hAnsi="Times New Roman" w:cs="Times New Roman"/>
                <w:sz w:val="24"/>
                <w:szCs w:val="24"/>
              </w:rPr>
              <w:t>Алисултанова Т.Л.</w:t>
            </w:r>
          </w:p>
        </w:tc>
        <w:tc>
          <w:tcPr>
            <w:tcW w:w="7743" w:type="dxa"/>
            <w:tcBorders>
              <w:top w:val="single" w:sz="4" w:space="0" w:color="auto"/>
              <w:left w:val="single" w:sz="4" w:space="0" w:color="auto"/>
              <w:bottom w:val="single" w:sz="4" w:space="0" w:color="auto"/>
              <w:right w:val="single" w:sz="4" w:space="0" w:color="auto"/>
            </w:tcBorders>
          </w:tcPr>
          <w:p w:rsidR="00872DD6" w:rsidRPr="004358A3" w:rsidRDefault="00B35416"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КПК по программе «</w:t>
            </w:r>
            <w:r w:rsidR="00371160" w:rsidRPr="004358A3">
              <w:rPr>
                <w:rFonts w:ascii="Times New Roman" w:hAnsi="Times New Roman" w:cs="Times New Roman"/>
                <w:sz w:val="24"/>
                <w:szCs w:val="24"/>
              </w:rPr>
              <w:t>Требования к современному уроку в условиях реализацииФГОС</w:t>
            </w:r>
            <w:r w:rsidRPr="004358A3">
              <w:rPr>
                <w:rFonts w:ascii="Times New Roman" w:hAnsi="Times New Roman" w:cs="Times New Roman"/>
                <w:sz w:val="24"/>
                <w:szCs w:val="24"/>
              </w:rPr>
              <w:t xml:space="preserve">» (с </w:t>
            </w:r>
            <w:r w:rsidR="00371160" w:rsidRPr="004358A3">
              <w:rPr>
                <w:rFonts w:ascii="Times New Roman" w:hAnsi="Times New Roman" w:cs="Times New Roman"/>
                <w:sz w:val="24"/>
                <w:szCs w:val="24"/>
              </w:rPr>
              <w:t>17</w:t>
            </w:r>
            <w:r w:rsidRPr="004358A3">
              <w:rPr>
                <w:rFonts w:ascii="Times New Roman" w:hAnsi="Times New Roman" w:cs="Times New Roman"/>
                <w:sz w:val="24"/>
                <w:szCs w:val="24"/>
              </w:rPr>
              <w:t>.</w:t>
            </w:r>
            <w:r w:rsidR="00371160" w:rsidRPr="004358A3">
              <w:rPr>
                <w:rFonts w:ascii="Times New Roman" w:hAnsi="Times New Roman" w:cs="Times New Roman"/>
                <w:sz w:val="24"/>
                <w:szCs w:val="24"/>
              </w:rPr>
              <w:t>06</w:t>
            </w:r>
            <w:r w:rsidRPr="004358A3">
              <w:rPr>
                <w:rFonts w:ascii="Times New Roman" w:hAnsi="Times New Roman" w:cs="Times New Roman"/>
                <w:sz w:val="24"/>
                <w:szCs w:val="24"/>
              </w:rPr>
              <w:t>.201</w:t>
            </w:r>
            <w:r w:rsidR="00872DD6" w:rsidRPr="004358A3">
              <w:rPr>
                <w:rFonts w:ascii="Times New Roman" w:hAnsi="Times New Roman" w:cs="Times New Roman"/>
                <w:sz w:val="24"/>
                <w:szCs w:val="24"/>
              </w:rPr>
              <w:t>9</w:t>
            </w:r>
            <w:r w:rsidRPr="004358A3">
              <w:rPr>
                <w:rFonts w:ascii="Times New Roman" w:hAnsi="Times New Roman" w:cs="Times New Roman"/>
                <w:sz w:val="24"/>
                <w:szCs w:val="24"/>
              </w:rPr>
              <w:t xml:space="preserve">г. по </w:t>
            </w:r>
            <w:r w:rsidR="00371160" w:rsidRPr="004358A3">
              <w:rPr>
                <w:rFonts w:ascii="Times New Roman" w:hAnsi="Times New Roman" w:cs="Times New Roman"/>
                <w:sz w:val="24"/>
                <w:szCs w:val="24"/>
              </w:rPr>
              <w:t>27</w:t>
            </w:r>
            <w:r w:rsidR="00872DD6" w:rsidRPr="004358A3">
              <w:rPr>
                <w:rFonts w:ascii="Times New Roman" w:hAnsi="Times New Roman" w:cs="Times New Roman"/>
                <w:sz w:val="24"/>
                <w:szCs w:val="24"/>
              </w:rPr>
              <w:t>.</w:t>
            </w:r>
            <w:r w:rsidRPr="004358A3">
              <w:rPr>
                <w:rFonts w:ascii="Times New Roman" w:hAnsi="Times New Roman" w:cs="Times New Roman"/>
                <w:sz w:val="24"/>
                <w:szCs w:val="24"/>
              </w:rPr>
              <w:t>0</w:t>
            </w:r>
            <w:r w:rsidR="00371160" w:rsidRPr="004358A3">
              <w:rPr>
                <w:rFonts w:ascii="Times New Roman" w:hAnsi="Times New Roman" w:cs="Times New Roman"/>
                <w:sz w:val="24"/>
                <w:szCs w:val="24"/>
              </w:rPr>
              <w:t>6</w:t>
            </w:r>
            <w:r w:rsidRPr="004358A3">
              <w:rPr>
                <w:rFonts w:ascii="Times New Roman" w:hAnsi="Times New Roman" w:cs="Times New Roman"/>
                <w:sz w:val="24"/>
                <w:szCs w:val="24"/>
              </w:rPr>
              <w:t>.201</w:t>
            </w:r>
            <w:r w:rsidR="00872DD6" w:rsidRPr="004358A3">
              <w:rPr>
                <w:rFonts w:ascii="Times New Roman" w:hAnsi="Times New Roman" w:cs="Times New Roman"/>
                <w:sz w:val="24"/>
                <w:szCs w:val="24"/>
              </w:rPr>
              <w:t>9</w:t>
            </w:r>
            <w:r w:rsidRPr="004358A3">
              <w:rPr>
                <w:rFonts w:ascii="Times New Roman" w:hAnsi="Times New Roman" w:cs="Times New Roman"/>
                <w:sz w:val="24"/>
                <w:szCs w:val="24"/>
              </w:rPr>
              <w:t>г.</w:t>
            </w:r>
            <w:r w:rsidR="00872DD6" w:rsidRPr="004358A3">
              <w:rPr>
                <w:rFonts w:ascii="Times New Roman" w:hAnsi="Times New Roman" w:cs="Times New Roman"/>
                <w:sz w:val="24"/>
                <w:szCs w:val="24"/>
              </w:rPr>
              <w:t>)</w:t>
            </w:r>
          </w:p>
          <w:p w:rsidR="004300A5" w:rsidRPr="004358A3" w:rsidRDefault="00B35416"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 xml:space="preserve"> ГБУ ДПО «Чеченский институт повышения </w:t>
            </w:r>
            <w:r w:rsidRPr="004358A3">
              <w:rPr>
                <w:rFonts w:ascii="Times New Roman" w:hAnsi="Times New Roman" w:cs="Times New Roman"/>
                <w:sz w:val="24"/>
                <w:szCs w:val="24"/>
              </w:rPr>
              <w:lastRenderedPageBreak/>
              <w:t>квалификации работников образования</w:t>
            </w:r>
            <w:r w:rsidR="00872DD6" w:rsidRPr="004358A3">
              <w:rPr>
                <w:rFonts w:ascii="Times New Roman" w:hAnsi="Times New Roman" w:cs="Times New Roman"/>
                <w:sz w:val="24"/>
                <w:szCs w:val="24"/>
              </w:rPr>
              <w:t>»</w:t>
            </w:r>
          </w:p>
        </w:tc>
      </w:tr>
      <w:tr w:rsidR="00872DD6"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872DD6" w:rsidRPr="004358A3" w:rsidRDefault="00872DD6"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lastRenderedPageBreak/>
              <w:t>3.</w:t>
            </w:r>
          </w:p>
        </w:tc>
        <w:tc>
          <w:tcPr>
            <w:tcW w:w="2238" w:type="dxa"/>
            <w:tcBorders>
              <w:top w:val="single" w:sz="4" w:space="0" w:color="auto"/>
              <w:left w:val="single" w:sz="4" w:space="0" w:color="auto"/>
              <w:bottom w:val="single" w:sz="4" w:space="0" w:color="auto"/>
              <w:right w:val="single" w:sz="4" w:space="0" w:color="auto"/>
            </w:tcBorders>
          </w:tcPr>
          <w:p w:rsidR="00872DD6" w:rsidRPr="004358A3" w:rsidRDefault="00371160" w:rsidP="002C799A">
            <w:pPr>
              <w:spacing w:after="0" w:line="240" w:lineRule="auto"/>
              <w:ind w:left="567" w:right="567"/>
              <w:jc w:val="both"/>
              <w:rPr>
                <w:rFonts w:ascii="Times New Roman" w:hAnsi="Times New Roman" w:cs="Times New Roman"/>
                <w:sz w:val="24"/>
                <w:szCs w:val="24"/>
              </w:rPr>
            </w:pPr>
            <w:r w:rsidRPr="004358A3">
              <w:rPr>
                <w:rFonts w:ascii="Times New Roman" w:hAnsi="Times New Roman" w:cs="Times New Roman"/>
                <w:sz w:val="24"/>
                <w:szCs w:val="24"/>
              </w:rPr>
              <w:t>Зухайраева А.Т.</w:t>
            </w:r>
          </w:p>
        </w:tc>
        <w:tc>
          <w:tcPr>
            <w:tcW w:w="7743" w:type="dxa"/>
            <w:tcBorders>
              <w:top w:val="single" w:sz="4" w:space="0" w:color="auto"/>
              <w:left w:val="single" w:sz="4" w:space="0" w:color="auto"/>
              <w:bottom w:val="single" w:sz="4" w:space="0" w:color="auto"/>
              <w:right w:val="single" w:sz="4" w:space="0" w:color="auto"/>
            </w:tcBorders>
          </w:tcPr>
          <w:p w:rsidR="00371160" w:rsidRPr="004358A3" w:rsidRDefault="00872DD6"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КПК по программе «</w:t>
            </w:r>
            <w:r w:rsidR="00371160" w:rsidRPr="004358A3">
              <w:rPr>
                <w:rFonts w:ascii="Times New Roman" w:hAnsi="Times New Roman" w:cs="Times New Roman"/>
                <w:sz w:val="24"/>
                <w:szCs w:val="24"/>
              </w:rPr>
              <w:t>Проектирование и организация образовательного процесса в начальной школе в условиях реализации ФГОС</w:t>
            </w:r>
            <w:r w:rsidRPr="004358A3">
              <w:rPr>
                <w:rFonts w:ascii="Times New Roman" w:hAnsi="Times New Roman" w:cs="Times New Roman"/>
                <w:sz w:val="24"/>
                <w:szCs w:val="24"/>
              </w:rPr>
              <w:t>» (с 2</w:t>
            </w:r>
            <w:r w:rsidR="00371160" w:rsidRPr="004358A3">
              <w:rPr>
                <w:rFonts w:ascii="Times New Roman" w:hAnsi="Times New Roman" w:cs="Times New Roman"/>
                <w:sz w:val="24"/>
                <w:szCs w:val="24"/>
              </w:rPr>
              <w:t>7</w:t>
            </w:r>
            <w:r w:rsidRPr="004358A3">
              <w:rPr>
                <w:rFonts w:ascii="Times New Roman" w:hAnsi="Times New Roman" w:cs="Times New Roman"/>
                <w:sz w:val="24"/>
                <w:szCs w:val="24"/>
              </w:rPr>
              <w:t>.</w:t>
            </w:r>
            <w:r w:rsidR="00371160" w:rsidRPr="004358A3">
              <w:rPr>
                <w:rFonts w:ascii="Times New Roman" w:hAnsi="Times New Roman" w:cs="Times New Roman"/>
                <w:sz w:val="24"/>
                <w:szCs w:val="24"/>
              </w:rPr>
              <w:t>05</w:t>
            </w:r>
            <w:r w:rsidRPr="004358A3">
              <w:rPr>
                <w:rFonts w:ascii="Times New Roman" w:hAnsi="Times New Roman" w:cs="Times New Roman"/>
                <w:sz w:val="24"/>
                <w:szCs w:val="24"/>
              </w:rPr>
              <w:t>.201</w:t>
            </w:r>
            <w:r w:rsidR="00371160" w:rsidRPr="004358A3">
              <w:rPr>
                <w:rFonts w:ascii="Times New Roman" w:hAnsi="Times New Roman" w:cs="Times New Roman"/>
                <w:sz w:val="24"/>
                <w:szCs w:val="24"/>
              </w:rPr>
              <w:t>9</w:t>
            </w:r>
            <w:r w:rsidRPr="004358A3">
              <w:rPr>
                <w:rFonts w:ascii="Times New Roman" w:hAnsi="Times New Roman" w:cs="Times New Roman"/>
                <w:sz w:val="24"/>
                <w:szCs w:val="24"/>
              </w:rPr>
              <w:t xml:space="preserve">г. по </w:t>
            </w:r>
            <w:r w:rsidR="00371160" w:rsidRPr="004358A3">
              <w:rPr>
                <w:rFonts w:ascii="Times New Roman" w:hAnsi="Times New Roman" w:cs="Times New Roman"/>
                <w:sz w:val="24"/>
                <w:szCs w:val="24"/>
              </w:rPr>
              <w:t>24</w:t>
            </w:r>
            <w:r w:rsidRPr="004358A3">
              <w:rPr>
                <w:rFonts w:ascii="Times New Roman" w:hAnsi="Times New Roman" w:cs="Times New Roman"/>
                <w:sz w:val="24"/>
                <w:szCs w:val="24"/>
              </w:rPr>
              <w:t>.</w:t>
            </w:r>
            <w:r w:rsidR="00371160" w:rsidRPr="004358A3">
              <w:rPr>
                <w:rFonts w:ascii="Times New Roman" w:hAnsi="Times New Roman" w:cs="Times New Roman"/>
                <w:sz w:val="24"/>
                <w:szCs w:val="24"/>
              </w:rPr>
              <w:t>06.2019</w:t>
            </w:r>
            <w:r w:rsidRPr="004358A3">
              <w:rPr>
                <w:rFonts w:ascii="Times New Roman" w:hAnsi="Times New Roman" w:cs="Times New Roman"/>
                <w:sz w:val="24"/>
                <w:szCs w:val="24"/>
              </w:rPr>
              <w:t>г).</w:t>
            </w:r>
          </w:p>
          <w:p w:rsidR="00872DD6" w:rsidRPr="004358A3" w:rsidRDefault="00872DD6"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ГБУ ДПО «Чеченский институт повышения квалификации работников образования»)</w:t>
            </w:r>
          </w:p>
          <w:p w:rsidR="00872DD6" w:rsidRPr="004358A3" w:rsidRDefault="00872DD6"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КПК по программе: «</w:t>
            </w:r>
            <w:r w:rsidR="00371160" w:rsidRPr="004358A3">
              <w:rPr>
                <w:rFonts w:ascii="Times New Roman" w:hAnsi="Times New Roman" w:cs="Times New Roman"/>
                <w:sz w:val="24"/>
                <w:szCs w:val="24"/>
              </w:rPr>
              <w:t>Оценка качества образования в общеобразовательной организации</w:t>
            </w:r>
            <w:r w:rsidRPr="004358A3">
              <w:rPr>
                <w:rFonts w:ascii="Times New Roman" w:hAnsi="Times New Roman" w:cs="Times New Roman"/>
                <w:sz w:val="24"/>
                <w:szCs w:val="24"/>
              </w:rPr>
              <w:t>»</w:t>
            </w:r>
          </w:p>
          <w:p w:rsidR="00872DD6" w:rsidRPr="004358A3" w:rsidRDefault="00872DD6"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Ф</w:t>
            </w:r>
            <w:r w:rsidR="00371160" w:rsidRPr="004358A3">
              <w:rPr>
                <w:rFonts w:ascii="Times New Roman" w:hAnsi="Times New Roman" w:cs="Times New Roman"/>
                <w:sz w:val="24"/>
                <w:szCs w:val="24"/>
              </w:rPr>
              <w:t>ГБУ</w:t>
            </w:r>
            <w:r w:rsidRPr="004358A3">
              <w:rPr>
                <w:rFonts w:ascii="Times New Roman" w:hAnsi="Times New Roman" w:cs="Times New Roman"/>
                <w:sz w:val="24"/>
                <w:szCs w:val="24"/>
              </w:rPr>
              <w:t xml:space="preserve"> «</w:t>
            </w:r>
            <w:r w:rsidR="00371160" w:rsidRPr="004358A3">
              <w:rPr>
                <w:rFonts w:ascii="Times New Roman" w:hAnsi="Times New Roman" w:cs="Times New Roman"/>
                <w:sz w:val="24"/>
                <w:szCs w:val="24"/>
              </w:rPr>
              <w:t>Федеральный институт оценки качества образования</w:t>
            </w:r>
            <w:r w:rsidRPr="004358A3">
              <w:rPr>
                <w:rFonts w:ascii="Times New Roman" w:hAnsi="Times New Roman" w:cs="Times New Roman"/>
                <w:sz w:val="24"/>
                <w:szCs w:val="24"/>
              </w:rPr>
              <w:t>»</w:t>
            </w:r>
            <w:r w:rsidR="00371160" w:rsidRPr="004358A3">
              <w:rPr>
                <w:rFonts w:ascii="Times New Roman" w:hAnsi="Times New Roman" w:cs="Times New Roman"/>
                <w:sz w:val="24"/>
                <w:szCs w:val="24"/>
              </w:rPr>
              <w:t xml:space="preserve"> </w:t>
            </w:r>
            <w:r w:rsidRPr="004358A3">
              <w:rPr>
                <w:rFonts w:ascii="Times New Roman" w:hAnsi="Times New Roman" w:cs="Times New Roman"/>
                <w:sz w:val="24"/>
                <w:szCs w:val="24"/>
              </w:rPr>
              <w:t>(с 0</w:t>
            </w:r>
            <w:r w:rsidR="00371160" w:rsidRPr="004358A3">
              <w:rPr>
                <w:rFonts w:ascii="Times New Roman" w:hAnsi="Times New Roman" w:cs="Times New Roman"/>
                <w:sz w:val="24"/>
                <w:szCs w:val="24"/>
              </w:rPr>
              <w:t>1</w:t>
            </w:r>
            <w:r w:rsidRPr="004358A3">
              <w:rPr>
                <w:rFonts w:ascii="Times New Roman" w:hAnsi="Times New Roman" w:cs="Times New Roman"/>
                <w:sz w:val="24"/>
                <w:szCs w:val="24"/>
              </w:rPr>
              <w:t>.1</w:t>
            </w:r>
            <w:r w:rsidR="00371160" w:rsidRPr="004358A3">
              <w:rPr>
                <w:rFonts w:ascii="Times New Roman" w:hAnsi="Times New Roman" w:cs="Times New Roman"/>
                <w:sz w:val="24"/>
                <w:szCs w:val="24"/>
              </w:rPr>
              <w:t>0.2019</w:t>
            </w:r>
            <w:r w:rsidRPr="004358A3">
              <w:rPr>
                <w:rFonts w:ascii="Times New Roman" w:hAnsi="Times New Roman" w:cs="Times New Roman"/>
                <w:sz w:val="24"/>
                <w:szCs w:val="24"/>
              </w:rPr>
              <w:t xml:space="preserve">г. по </w:t>
            </w:r>
            <w:r w:rsidR="00371160" w:rsidRPr="004358A3">
              <w:rPr>
                <w:rFonts w:ascii="Times New Roman" w:hAnsi="Times New Roman" w:cs="Times New Roman"/>
                <w:sz w:val="24"/>
                <w:szCs w:val="24"/>
              </w:rPr>
              <w:t>31.01.2020</w:t>
            </w:r>
            <w:r w:rsidRPr="004358A3">
              <w:rPr>
                <w:rFonts w:ascii="Times New Roman" w:hAnsi="Times New Roman" w:cs="Times New Roman"/>
                <w:sz w:val="24"/>
                <w:szCs w:val="24"/>
              </w:rPr>
              <w:t>г).</w:t>
            </w:r>
          </w:p>
        </w:tc>
      </w:tr>
      <w:tr w:rsidR="00872DD6"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872DD6" w:rsidRPr="004358A3" w:rsidRDefault="00872DD6" w:rsidP="002C799A">
            <w:pPr>
              <w:spacing w:after="0" w:line="240" w:lineRule="auto"/>
              <w:ind w:left="567" w:right="567"/>
              <w:jc w:val="center"/>
              <w:rPr>
                <w:rFonts w:ascii="Times New Roman" w:hAnsi="Times New Roman" w:cs="Times New Roman"/>
                <w:sz w:val="24"/>
                <w:szCs w:val="24"/>
                <w:highlight w:val="yellow"/>
              </w:rPr>
            </w:pPr>
            <w:r w:rsidRPr="004358A3">
              <w:rPr>
                <w:rFonts w:ascii="Times New Roman" w:hAnsi="Times New Roman" w:cs="Times New Roman"/>
                <w:sz w:val="24"/>
                <w:szCs w:val="24"/>
              </w:rPr>
              <w:t>4.</w:t>
            </w:r>
          </w:p>
        </w:tc>
        <w:tc>
          <w:tcPr>
            <w:tcW w:w="2238" w:type="dxa"/>
            <w:tcBorders>
              <w:top w:val="single" w:sz="4" w:space="0" w:color="auto"/>
              <w:left w:val="single" w:sz="4" w:space="0" w:color="auto"/>
              <w:bottom w:val="single" w:sz="4" w:space="0" w:color="auto"/>
              <w:right w:val="single" w:sz="4" w:space="0" w:color="auto"/>
            </w:tcBorders>
          </w:tcPr>
          <w:p w:rsidR="00872DD6" w:rsidRPr="004358A3" w:rsidRDefault="00371160" w:rsidP="002C799A">
            <w:pPr>
              <w:spacing w:after="0" w:line="240" w:lineRule="auto"/>
              <w:ind w:left="567" w:right="567"/>
              <w:jc w:val="both"/>
              <w:rPr>
                <w:rFonts w:ascii="Times New Roman" w:hAnsi="Times New Roman" w:cs="Times New Roman"/>
                <w:sz w:val="24"/>
                <w:szCs w:val="24"/>
              </w:rPr>
            </w:pPr>
            <w:r w:rsidRPr="004358A3">
              <w:rPr>
                <w:rFonts w:ascii="Times New Roman" w:eastAsia="Times New Roman" w:hAnsi="Times New Roman" w:cs="Times New Roman"/>
                <w:color w:val="000000"/>
                <w:sz w:val="24"/>
                <w:szCs w:val="24"/>
              </w:rPr>
              <w:t>Ацаева Л.К.</w:t>
            </w:r>
            <w:r w:rsidR="00872DD6" w:rsidRPr="004358A3">
              <w:rPr>
                <w:rFonts w:ascii="Times New Roman" w:eastAsia="Times New Roman" w:hAnsi="Times New Roman" w:cs="Times New Roman"/>
                <w:color w:val="000000"/>
                <w:sz w:val="24"/>
                <w:szCs w:val="24"/>
              </w:rPr>
              <w:t>  </w:t>
            </w:r>
          </w:p>
        </w:tc>
        <w:tc>
          <w:tcPr>
            <w:tcW w:w="7743" w:type="dxa"/>
            <w:tcBorders>
              <w:top w:val="single" w:sz="4" w:space="0" w:color="auto"/>
              <w:left w:val="single" w:sz="4" w:space="0" w:color="auto"/>
              <w:bottom w:val="single" w:sz="4" w:space="0" w:color="auto"/>
              <w:right w:val="single" w:sz="4" w:space="0" w:color="auto"/>
            </w:tcBorders>
          </w:tcPr>
          <w:p w:rsidR="00371160" w:rsidRPr="004358A3" w:rsidRDefault="0055068F"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w:t>
            </w:r>
            <w:r w:rsidR="003F322C" w:rsidRPr="004358A3">
              <w:rPr>
                <w:rFonts w:ascii="Times New Roman" w:hAnsi="Times New Roman" w:cs="Times New Roman"/>
                <w:sz w:val="24"/>
                <w:szCs w:val="24"/>
              </w:rPr>
              <w:t xml:space="preserve">КПК по программе </w:t>
            </w:r>
            <w:r w:rsidR="00371160" w:rsidRPr="004358A3">
              <w:rPr>
                <w:rFonts w:ascii="Times New Roman" w:hAnsi="Times New Roman" w:cs="Times New Roman"/>
                <w:sz w:val="24"/>
                <w:szCs w:val="24"/>
              </w:rPr>
              <w:t xml:space="preserve"> «Организация образовательного процесса по программам (уровням) общего образования»</w:t>
            </w:r>
          </w:p>
          <w:p w:rsidR="003F322C" w:rsidRPr="004358A3" w:rsidRDefault="003F322C"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 xml:space="preserve">(с </w:t>
            </w:r>
            <w:r w:rsidR="00371160" w:rsidRPr="004358A3">
              <w:rPr>
                <w:rFonts w:ascii="Times New Roman" w:hAnsi="Times New Roman" w:cs="Times New Roman"/>
                <w:sz w:val="24"/>
                <w:szCs w:val="24"/>
              </w:rPr>
              <w:t>17</w:t>
            </w:r>
            <w:r w:rsidRPr="004358A3">
              <w:rPr>
                <w:rFonts w:ascii="Times New Roman" w:hAnsi="Times New Roman" w:cs="Times New Roman"/>
                <w:sz w:val="24"/>
                <w:szCs w:val="24"/>
              </w:rPr>
              <w:t>.0</w:t>
            </w:r>
            <w:r w:rsidR="00371160" w:rsidRPr="004358A3">
              <w:rPr>
                <w:rFonts w:ascii="Times New Roman" w:hAnsi="Times New Roman" w:cs="Times New Roman"/>
                <w:sz w:val="24"/>
                <w:szCs w:val="24"/>
              </w:rPr>
              <w:t>8</w:t>
            </w:r>
            <w:r w:rsidR="00071E4A" w:rsidRPr="004358A3">
              <w:rPr>
                <w:rFonts w:ascii="Times New Roman" w:hAnsi="Times New Roman" w:cs="Times New Roman"/>
                <w:sz w:val="24"/>
                <w:szCs w:val="24"/>
              </w:rPr>
              <w:t>.2019г. по 14.1</w:t>
            </w:r>
            <w:r w:rsidRPr="004358A3">
              <w:rPr>
                <w:rFonts w:ascii="Times New Roman" w:hAnsi="Times New Roman" w:cs="Times New Roman"/>
                <w:sz w:val="24"/>
                <w:szCs w:val="24"/>
              </w:rPr>
              <w:t>2.2019г.)</w:t>
            </w:r>
          </w:p>
          <w:p w:rsidR="003F322C" w:rsidRPr="004358A3" w:rsidRDefault="003F322C"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ГБУ ДПО «Чеченский институт повышения квалификации работников образования»</w:t>
            </w:r>
          </w:p>
          <w:p w:rsidR="00071E4A" w:rsidRPr="004358A3" w:rsidRDefault="0055068F"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w:t>
            </w:r>
            <w:r w:rsidR="00071E4A"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872DD6" w:rsidRDefault="00071E4A" w:rsidP="006A4B45">
            <w:pPr>
              <w:spacing w:after="0" w:line="240" w:lineRule="auto"/>
              <w:ind w:right="567"/>
              <w:textAlignment w:val="baseline"/>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p w:rsidR="0055068F" w:rsidRPr="004358A3" w:rsidRDefault="0055068F"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w:t>
            </w:r>
            <w:r w:rsidRPr="004358A3">
              <w:rPr>
                <w:rFonts w:ascii="Times New Roman" w:hAnsi="Times New Roman" w:cs="Times New Roman"/>
                <w:sz w:val="24"/>
                <w:szCs w:val="24"/>
              </w:rPr>
              <w:t>КПК по программе  «</w:t>
            </w:r>
            <w:r>
              <w:rPr>
                <w:rFonts w:ascii="Times New Roman" w:hAnsi="Times New Roman" w:cs="Times New Roman"/>
                <w:sz w:val="24"/>
                <w:szCs w:val="24"/>
              </w:rPr>
              <w:t>Требования к современному уроку в условиях реализации ФГОС НОО</w:t>
            </w:r>
            <w:r w:rsidRPr="004358A3">
              <w:rPr>
                <w:rFonts w:ascii="Times New Roman" w:hAnsi="Times New Roman" w:cs="Times New Roman"/>
                <w:sz w:val="24"/>
                <w:szCs w:val="24"/>
              </w:rPr>
              <w:t>»</w:t>
            </w:r>
          </w:p>
          <w:p w:rsidR="0055068F" w:rsidRPr="004358A3" w:rsidRDefault="0055068F"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 xml:space="preserve"> (с </w:t>
            </w:r>
            <w:r>
              <w:rPr>
                <w:rFonts w:ascii="Times New Roman" w:hAnsi="Times New Roman" w:cs="Times New Roman"/>
                <w:sz w:val="24"/>
                <w:szCs w:val="24"/>
              </w:rPr>
              <w:t>04</w:t>
            </w:r>
            <w:r w:rsidRPr="004358A3">
              <w:rPr>
                <w:rFonts w:ascii="Times New Roman" w:hAnsi="Times New Roman" w:cs="Times New Roman"/>
                <w:sz w:val="24"/>
                <w:szCs w:val="24"/>
              </w:rPr>
              <w:t>.0</w:t>
            </w:r>
            <w:r>
              <w:rPr>
                <w:rFonts w:ascii="Times New Roman" w:hAnsi="Times New Roman" w:cs="Times New Roman"/>
                <w:sz w:val="24"/>
                <w:szCs w:val="24"/>
              </w:rPr>
              <w:t>6.2019г. по 14.06</w:t>
            </w:r>
            <w:r w:rsidRPr="004358A3">
              <w:rPr>
                <w:rFonts w:ascii="Times New Roman" w:hAnsi="Times New Roman" w:cs="Times New Roman"/>
                <w:sz w:val="24"/>
                <w:szCs w:val="24"/>
              </w:rPr>
              <w:t>.2019г.)</w:t>
            </w:r>
          </w:p>
          <w:p w:rsidR="0055068F" w:rsidRDefault="0055068F"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 xml:space="preserve"> ГБУ ДПО «Чеченский институт повышения квалификации работников образования»</w:t>
            </w:r>
            <w:r>
              <w:rPr>
                <w:rFonts w:ascii="Times New Roman" w:hAnsi="Times New Roman" w:cs="Times New Roman"/>
                <w:sz w:val="24"/>
                <w:szCs w:val="24"/>
              </w:rPr>
              <w:t>.</w:t>
            </w:r>
          </w:p>
          <w:p w:rsidR="0055068F" w:rsidRPr="004358A3" w:rsidRDefault="0055068F"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4. .</w:t>
            </w:r>
            <w:r w:rsidRPr="004358A3">
              <w:rPr>
                <w:rFonts w:ascii="Times New Roman" w:hAnsi="Times New Roman" w:cs="Times New Roman"/>
                <w:sz w:val="24"/>
                <w:szCs w:val="24"/>
              </w:rPr>
              <w:t>КПК по программе  «</w:t>
            </w:r>
            <w:r>
              <w:rPr>
                <w:rFonts w:ascii="Times New Roman" w:hAnsi="Times New Roman" w:cs="Times New Roman"/>
                <w:sz w:val="24"/>
                <w:szCs w:val="24"/>
              </w:rPr>
              <w:t>Актуальные вопросы управления качеством урока в условиях реализации ФГОС НОО</w:t>
            </w:r>
            <w:r w:rsidRPr="004358A3">
              <w:rPr>
                <w:rFonts w:ascii="Times New Roman" w:hAnsi="Times New Roman" w:cs="Times New Roman"/>
                <w:sz w:val="24"/>
                <w:szCs w:val="24"/>
              </w:rPr>
              <w:t>»</w:t>
            </w:r>
          </w:p>
          <w:p w:rsidR="0055068F" w:rsidRPr="004358A3" w:rsidRDefault="0055068F"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(с 1</w:t>
            </w:r>
            <w:r>
              <w:rPr>
                <w:rFonts w:ascii="Times New Roman" w:hAnsi="Times New Roman" w:cs="Times New Roman"/>
                <w:sz w:val="24"/>
                <w:szCs w:val="24"/>
              </w:rPr>
              <w:t>9.10</w:t>
            </w:r>
            <w:r w:rsidRPr="004358A3">
              <w:rPr>
                <w:rFonts w:ascii="Times New Roman" w:hAnsi="Times New Roman" w:cs="Times New Roman"/>
                <w:sz w:val="24"/>
                <w:szCs w:val="24"/>
              </w:rPr>
              <w:t xml:space="preserve">.2019г. по </w:t>
            </w:r>
            <w:r>
              <w:rPr>
                <w:rFonts w:ascii="Times New Roman" w:hAnsi="Times New Roman" w:cs="Times New Roman"/>
                <w:sz w:val="24"/>
                <w:szCs w:val="24"/>
              </w:rPr>
              <w:t>22</w:t>
            </w:r>
            <w:r w:rsidRPr="004358A3">
              <w:rPr>
                <w:rFonts w:ascii="Times New Roman" w:hAnsi="Times New Roman" w:cs="Times New Roman"/>
                <w:sz w:val="24"/>
                <w:szCs w:val="24"/>
              </w:rPr>
              <w:t>.1</w:t>
            </w:r>
            <w:r>
              <w:rPr>
                <w:rFonts w:ascii="Times New Roman" w:hAnsi="Times New Roman" w:cs="Times New Roman"/>
                <w:sz w:val="24"/>
                <w:szCs w:val="24"/>
              </w:rPr>
              <w:t>0</w:t>
            </w:r>
            <w:r w:rsidRPr="004358A3">
              <w:rPr>
                <w:rFonts w:ascii="Times New Roman" w:hAnsi="Times New Roman" w:cs="Times New Roman"/>
                <w:sz w:val="24"/>
                <w:szCs w:val="24"/>
              </w:rPr>
              <w:t>.2019г.)</w:t>
            </w:r>
          </w:p>
          <w:p w:rsidR="0055068F" w:rsidRPr="004358A3" w:rsidRDefault="0055068F" w:rsidP="006A4B45">
            <w:pPr>
              <w:spacing w:after="0" w:line="240" w:lineRule="auto"/>
              <w:ind w:right="567"/>
              <w:rPr>
                <w:rFonts w:ascii="Times New Roman" w:hAnsi="Times New Roman" w:cs="Times New Roman"/>
                <w:sz w:val="24"/>
                <w:szCs w:val="24"/>
              </w:rPr>
            </w:pPr>
            <w:r w:rsidRPr="004358A3">
              <w:rPr>
                <w:rFonts w:ascii="Times New Roman" w:hAnsi="Times New Roman" w:cs="Times New Roman"/>
                <w:sz w:val="24"/>
                <w:szCs w:val="24"/>
              </w:rPr>
              <w:t xml:space="preserve"> ГБУ ДПО «Чеченский институт повышения квалификации работников образования»</w:t>
            </w:r>
            <w:r>
              <w:rPr>
                <w:rFonts w:ascii="Times New Roman" w:hAnsi="Times New Roman" w:cs="Times New Roman"/>
                <w:sz w:val="24"/>
                <w:szCs w:val="24"/>
              </w:rPr>
              <w:t>.</w:t>
            </w:r>
          </w:p>
        </w:tc>
      </w:tr>
      <w:tr w:rsidR="00872DD6"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872DD6" w:rsidRPr="004358A3" w:rsidRDefault="00872DD6"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5.</w:t>
            </w:r>
          </w:p>
        </w:tc>
        <w:tc>
          <w:tcPr>
            <w:tcW w:w="2238" w:type="dxa"/>
            <w:tcBorders>
              <w:top w:val="single" w:sz="4" w:space="0" w:color="auto"/>
              <w:left w:val="single" w:sz="4" w:space="0" w:color="auto"/>
              <w:bottom w:val="single" w:sz="4" w:space="0" w:color="auto"/>
              <w:right w:val="single" w:sz="4" w:space="0" w:color="auto"/>
            </w:tcBorders>
          </w:tcPr>
          <w:p w:rsidR="00872DD6" w:rsidRPr="004358A3" w:rsidRDefault="00071E4A" w:rsidP="002C799A">
            <w:pPr>
              <w:spacing w:after="0" w:line="240" w:lineRule="auto"/>
              <w:ind w:left="567" w:right="567"/>
              <w:jc w:val="both"/>
              <w:rPr>
                <w:rFonts w:ascii="Times New Roman" w:hAnsi="Times New Roman" w:cs="Times New Roman"/>
                <w:sz w:val="24"/>
                <w:szCs w:val="24"/>
              </w:rPr>
            </w:pPr>
            <w:r w:rsidRPr="004358A3">
              <w:rPr>
                <w:rFonts w:ascii="Times New Roman" w:hAnsi="Times New Roman" w:cs="Times New Roman"/>
                <w:sz w:val="24"/>
                <w:szCs w:val="24"/>
              </w:rPr>
              <w:t>Бисултанова Т.М.</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highlight w:val="yellow"/>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872DD6" w:rsidRPr="004358A3" w:rsidRDefault="00071E4A" w:rsidP="006A4B45">
            <w:pPr>
              <w:spacing w:after="0" w:line="240" w:lineRule="auto"/>
              <w:ind w:left="-97" w:right="567"/>
              <w:rPr>
                <w:rFonts w:ascii="Times New Roman" w:hAnsi="Times New Roman" w:cs="Times New Roman"/>
                <w:sz w:val="24"/>
                <w:szCs w:val="24"/>
                <w:highlight w:val="yellow"/>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6.</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jc w:val="both"/>
              <w:rPr>
                <w:rFonts w:ascii="Times New Roman" w:hAnsi="Times New Roman" w:cs="Times New Roman"/>
                <w:sz w:val="24"/>
                <w:szCs w:val="24"/>
              </w:rPr>
            </w:pPr>
            <w:r w:rsidRPr="004358A3">
              <w:rPr>
                <w:rFonts w:ascii="Times New Roman" w:hAnsi="Times New Roman" w:cs="Times New Roman"/>
                <w:sz w:val="24"/>
                <w:szCs w:val="24"/>
              </w:rPr>
              <w:t>Тукаева А.М.</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7.</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jc w:val="both"/>
              <w:rPr>
                <w:rFonts w:ascii="Times New Roman" w:hAnsi="Times New Roman" w:cs="Times New Roman"/>
                <w:sz w:val="24"/>
                <w:szCs w:val="24"/>
              </w:rPr>
            </w:pPr>
            <w:r w:rsidRPr="004358A3">
              <w:rPr>
                <w:rFonts w:ascii="Times New Roman" w:hAnsi="Times New Roman" w:cs="Times New Roman"/>
                <w:sz w:val="24"/>
                <w:szCs w:val="24"/>
              </w:rPr>
              <w:t>Байсарова М.А.</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8.</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jc w:val="both"/>
              <w:rPr>
                <w:rFonts w:ascii="Times New Roman" w:hAnsi="Times New Roman" w:cs="Times New Roman"/>
                <w:sz w:val="24"/>
                <w:szCs w:val="24"/>
              </w:rPr>
            </w:pPr>
            <w:r w:rsidRPr="004358A3">
              <w:rPr>
                <w:rFonts w:ascii="Times New Roman" w:hAnsi="Times New Roman" w:cs="Times New Roman"/>
                <w:sz w:val="24"/>
                <w:szCs w:val="24"/>
              </w:rPr>
              <w:t>Магомадова З.С.</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9.</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jc w:val="both"/>
              <w:rPr>
                <w:rFonts w:ascii="Times New Roman" w:hAnsi="Times New Roman" w:cs="Times New Roman"/>
                <w:sz w:val="24"/>
                <w:szCs w:val="24"/>
              </w:rPr>
            </w:pPr>
            <w:r w:rsidRPr="004358A3">
              <w:rPr>
                <w:rFonts w:ascii="Times New Roman" w:hAnsi="Times New Roman" w:cs="Times New Roman"/>
                <w:sz w:val="24"/>
                <w:szCs w:val="24"/>
              </w:rPr>
              <w:t>Шахбазова М.А.</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872DD6"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872DD6"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10.</w:t>
            </w:r>
          </w:p>
        </w:tc>
        <w:tc>
          <w:tcPr>
            <w:tcW w:w="2238" w:type="dxa"/>
            <w:tcBorders>
              <w:top w:val="single" w:sz="4" w:space="0" w:color="auto"/>
              <w:left w:val="single" w:sz="4" w:space="0" w:color="auto"/>
              <w:bottom w:val="single" w:sz="4" w:space="0" w:color="auto"/>
              <w:right w:val="single" w:sz="4" w:space="0" w:color="auto"/>
            </w:tcBorders>
          </w:tcPr>
          <w:p w:rsidR="00872DD6" w:rsidRPr="004358A3" w:rsidRDefault="00872DD6" w:rsidP="002C799A">
            <w:pPr>
              <w:spacing w:after="0" w:line="240" w:lineRule="auto"/>
              <w:ind w:left="567" w:right="567"/>
              <w:jc w:val="both"/>
              <w:rPr>
                <w:rFonts w:ascii="Times New Roman" w:hAnsi="Times New Roman" w:cs="Times New Roman"/>
                <w:sz w:val="24"/>
                <w:szCs w:val="24"/>
              </w:rPr>
            </w:pPr>
            <w:r w:rsidRPr="004358A3">
              <w:rPr>
                <w:rFonts w:ascii="Times New Roman" w:hAnsi="Times New Roman" w:cs="Times New Roman"/>
                <w:sz w:val="24"/>
                <w:szCs w:val="24"/>
              </w:rPr>
              <w:t>Шовхалова Т.Б.</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872DD6" w:rsidRPr="004358A3" w:rsidRDefault="00071E4A" w:rsidP="006A4B45">
            <w:pPr>
              <w:spacing w:after="0"/>
              <w:ind w:left="-97" w:right="567"/>
              <w:rPr>
                <w:rFonts w:ascii="Times New Roman" w:hAnsi="Times New Roman" w:cs="Times New Roman"/>
                <w:sz w:val="24"/>
                <w:szCs w:val="24"/>
                <w:highlight w:val="yellow"/>
              </w:rPr>
            </w:pPr>
            <w:r w:rsidRPr="004358A3">
              <w:rPr>
                <w:rFonts w:ascii="Times New Roman" w:hAnsi="Times New Roman" w:cs="Times New Roman"/>
                <w:sz w:val="24"/>
                <w:szCs w:val="24"/>
              </w:rPr>
              <w:lastRenderedPageBreak/>
              <w:t>ФГБУ «Федеральный институт оценки качества образования» (с 01.10.2019г. по 31.01.2020г).</w:t>
            </w:r>
          </w:p>
        </w:tc>
      </w:tr>
      <w:tr w:rsidR="00B50E95"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50E95"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lastRenderedPageBreak/>
              <w:t>11.</w:t>
            </w:r>
          </w:p>
        </w:tc>
        <w:tc>
          <w:tcPr>
            <w:tcW w:w="2238" w:type="dxa"/>
            <w:tcBorders>
              <w:top w:val="single" w:sz="4" w:space="0" w:color="auto"/>
              <w:left w:val="single" w:sz="4" w:space="0" w:color="auto"/>
              <w:bottom w:val="single" w:sz="4" w:space="0" w:color="auto"/>
              <w:right w:val="single" w:sz="4" w:space="0" w:color="auto"/>
            </w:tcBorders>
          </w:tcPr>
          <w:p w:rsidR="00B50E95"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Хамадова Л.А.</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B50E95" w:rsidRPr="004358A3" w:rsidRDefault="00071E4A" w:rsidP="006A4B45">
            <w:pPr>
              <w:spacing w:after="0"/>
              <w:ind w:left="-97" w:right="567"/>
              <w:rPr>
                <w:rFonts w:ascii="Times New Roman" w:hAnsi="Times New Roman" w:cs="Times New Roman"/>
                <w:sz w:val="24"/>
                <w:szCs w:val="24"/>
                <w:highlight w:val="yellow"/>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B50E95"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50E95"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12.</w:t>
            </w:r>
          </w:p>
        </w:tc>
        <w:tc>
          <w:tcPr>
            <w:tcW w:w="2238" w:type="dxa"/>
            <w:tcBorders>
              <w:top w:val="single" w:sz="4" w:space="0" w:color="auto"/>
              <w:left w:val="single" w:sz="4" w:space="0" w:color="auto"/>
              <w:bottom w:val="single" w:sz="4" w:space="0" w:color="auto"/>
              <w:right w:val="single" w:sz="4" w:space="0" w:color="auto"/>
            </w:tcBorders>
          </w:tcPr>
          <w:p w:rsidR="00B50E95" w:rsidRPr="004358A3" w:rsidRDefault="00B50E95"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Лорсанова Т.С.</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B50E95" w:rsidRPr="004358A3" w:rsidRDefault="00071E4A" w:rsidP="006A4B45">
            <w:pPr>
              <w:spacing w:after="0"/>
              <w:ind w:left="-97" w:right="567"/>
              <w:rPr>
                <w:rFonts w:ascii="Times New Roman" w:hAnsi="Times New Roman" w:cs="Times New Roman"/>
                <w:sz w:val="24"/>
                <w:szCs w:val="24"/>
                <w:highlight w:val="yellow"/>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B50E95"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50E95"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13.</w:t>
            </w:r>
          </w:p>
        </w:tc>
        <w:tc>
          <w:tcPr>
            <w:tcW w:w="2238" w:type="dxa"/>
            <w:tcBorders>
              <w:top w:val="single" w:sz="4" w:space="0" w:color="auto"/>
              <w:left w:val="single" w:sz="4" w:space="0" w:color="auto"/>
              <w:bottom w:val="single" w:sz="4" w:space="0" w:color="auto"/>
              <w:right w:val="single" w:sz="4" w:space="0" w:color="auto"/>
            </w:tcBorders>
          </w:tcPr>
          <w:p w:rsidR="00B50E95" w:rsidRPr="004358A3" w:rsidRDefault="00B50E95"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Ампукаева Х.А-К.</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B50E95" w:rsidRPr="004358A3" w:rsidRDefault="00071E4A" w:rsidP="006A4B45">
            <w:pPr>
              <w:spacing w:after="0"/>
              <w:ind w:left="-97" w:right="567"/>
              <w:rPr>
                <w:rFonts w:ascii="Times New Roman" w:hAnsi="Times New Roman" w:cs="Times New Roman"/>
                <w:sz w:val="24"/>
                <w:szCs w:val="24"/>
                <w:highlight w:val="yellow"/>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B50E95"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B50E95"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14.</w:t>
            </w:r>
          </w:p>
        </w:tc>
        <w:tc>
          <w:tcPr>
            <w:tcW w:w="2238" w:type="dxa"/>
            <w:tcBorders>
              <w:top w:val="single" w:sz="4" w:space="0" w:color="auto"/>
              <w:left w:val="single" w:sz="4" w:space="0" w:color="auto"/>
              <w:bottom w:val="single" w:sz="4" w:space="0" w:color="auto"/>
              <w:right w:val="single" w:sz="4" w:space="0" w:color="auto"/>
            </w:tcBorders>
          </w:tcPr>
          <w:p w:rsidR="00B50E95"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Гагаева Э.Ш.</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B50E95" w:rsidRPr="004358A3" w:rsidRDefault="00071E4A" w:rsidP="006A4B45">
            <w:pPr>
              <w:spacing w:after="0"/>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15.</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Татаева Л.З.</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16.</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Сардалова Э.А.</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17.</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Сапарова П.М.</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18.</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Алтамирова С.С.</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19.</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Эльмурзаева Х.Ж.</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20.</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Есиев И.В.</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21.</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Шахтиева Э.Ю.</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22.</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Дутаева А.М.</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23.</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Мержоева З.Х.</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lastRenderedPageBreak/>
              <w:t>24.</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Асиева Р.Д.</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«Требования к современному уроку в условиях реализации ФГОС» (с 14.08.2019г. по 24.08.2019г).</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ГБУ ДПО «Чеченский институт повышения квалификации работников образования»)</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25.</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Гацаева З.А.</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26.</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Ибрагимова Ж.Д.</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27.</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Мадагов В.Ш.</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071E4A"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071E4A"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28.</w:t>
            </w:r>
          </w:p>
        </w:tc>
        <w:tc>
          <w:tcPr>
            <w:tcW w:w="2238" w:type="dxa"/>
            <w:tcBorders>
              <w:top w:val="single" w:sz="4" w:space="0" w:color="auto"/>
              <w:left w:val="single" w:sz="4" w:space="0" w:color="auto"/>
              <w:bottom w:val="single" w:sz="4" w:space="0" w:color="auto"/>
              <w:right w:val="single" w:sz="4" w:space="0" w:color="auto"/>
            </w:tcBorders>
          </w:tcPr>
          <w:p w:rsidR="00071E4A" w:rsidRPr="004358A3" w:rsidRDefault="00071E4A"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Умалатова А.А.</w:t>
            </w:r>
          </w:p>
        </w:tc>
        <w:tc>
          <w:tcPr>
            <w:tcW w:w="7743" w:type="dxa"/>
            <w:tcBorders>
              <w:top w:val="single" w:sz="4" w:space="0" w:color="auto"/>
              <w:left w:val="single" w:sz="4" w:space="0" w:color="auto"/>
              <w:bottom w:val="single" w:sz="4" w:space="0" w:color="auto"/>
              <w:right w:val="single" w:sz="4" w:space="0" w:color="auto"/>
            </w:tcBorders>
          </w:tcPr>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071E4A" w:rsidRPr="004358A3" w:rsidRDefault="00071E4A"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4358A3"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58A3"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29.</w:t>
            </w:r>
          </w:p>
        </w:tc>
        <w:tc>
          <w:tcPr>
            <w:tcW w:w="2238" w:type="dxa"/>
            <w:tcBorders>
              <w:top w:val="single" w:sz="4" w:space="0" w:color="auto"/>
              <w:left w:val="single" w:sz="4" w:space="0" w:color="auto"/>
              <w:bottom w:val="single" w:sz="4" w:space="0" w:color="auto"/>
              <w:right w:val="single" w:sz="4" w:space="0" w:color="auto"/>
            </w:tcBorders>
          </w:tcPr>
          <w:p w:rsidR="004358A3" w:rsidRPr="004358A3" w:rsidRDefault="004358A3"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Гамаева А. И.</w:t>
            </w:r>
          </w:p>
        </w:tc>
        <w:tc>
          <w:tcPr>
            <w:tcW w:w="7743" w:type="dxa"/>
            <w:tcBorders>
              <w:top w:val="single" w:sz="4" w:space="0" w:color="auto"/>
              <w:left w:val="single" w:sz="4" w:space="0" w:color="auto"/>
              <w:bottom w:val="single" w:sz="4" w:space="0" w:color="auto"/>
              <w:right w:val="single" w:sz="4" w:space="0" w:color="auto"/>
            </w:tcBorders>
          </w:tcPr>
          <w:p w:rsidR="004358A3" w:rsidRPr="004358A3" w:rsidRDefault="004358A3"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4358A3" w:rsidRPr="004358A3" w:rsidRDefault="004358A3"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4358A3"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4358A3"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30.</w:t>
            </w:r>
          </w:p>
        </w:tc>
        <w:tc>
          <w:tcPr>
            <w:tcW w:w="2238" w:type="dxa"/>
            <w:tcBorders>
              <w:top w:val="single" w:sz="4" w:space="0" w:color="auto"/>
              <w:left w:val="single" w:sz="4" w:space="0" w:color="auto"/>
              <w:bottom w:val="single" w:sz="4" w:space="0" w:color="auto"/>
              <w:right w:val="single" w:sz="4" w:space="0" w:color="auto"/>
            </w:tcBorders>
          </w:tcPr>
          <w:p w:rsidR="004358A3" w:rsidRPr="004358A3" w:rsidRDefault="004358A3" w:rsidP="002C799A">
            <w:pPr>
              <w:spacing w:after="0" w:line="240" w:lineRule="auto"/>
              <w:ind w:left="567" w:right="567"/>
              <w:rPr>
                <w:rFonts w:ascii="Times New Roman" w:hAnsi="Times New Roman" w:cs="Times New Roman"/>
                <w:sz w:val="24"/>
                <w:szCs w:val="24"/>
              </w:rPr>
            </w:pPr>
            <w:r w:rsidRPr="004358A3">
              <w:rPr>
                <w:rFonts w:ascii="Times New Roman" w:hAnsi="Times New Roman" w:cs="Times New Roman"/>
                <w:sz w:val="24"/>
                <w:szCs w:val="24"/>
              </w:rPr>
              <w:t>Сангириева А.А.</w:t>
            </w:r>
          </w:p>
        </w:tc>
        <w:tc>
          <w:tcPr>
            <w:tcW w:w="7743" w:type="dxa"/>
            <w:tcBorders>
              <w:top w:val="single" w:sz="4" w:space="0" w:color="auto"/>
              <w:left w:val="single" w:sz="4" w:space="0" w:color="auto"/>
              <w:bottom w:val="single" w:sz="4" w:space="0" w:color="auto"/>
              <w:right w:val="single" w:sz="4" w:space="0" w:color="auto"/>
            </w:tcBorders>
          </w:tcPr>
          <w:p w:rsidR="004358A3" w:rsidRPr="004358A3" w:rsidRDefault="004358A3"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КПК по программе: «Оценка качества образования в общеобразовательной организации»</w:t>
            </w:r>
          </w:p>
          <w:p w:rsidR="004358A3" w:rsidRPr="004358A3" w:rsidRDefault="004358A3"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ФГБУ «Федеральный институт оценки качества образования» (с 01.10.2019г. по 31.01.2020г).</w:t>
            </w:r>
          </w:p>
        </w:tc>
      </w:tr>
      <w:tr w:rsidR="00891463" w:rsidRPr="004358A3" w:rsidTr="00BC6170">
        <w:trPr>
          <w:trHeight w:val="280"/>
        </w:trPr>
        <w:tc>
          <w:tcPr>
            <w:tcW w:w="617" w:type="dxa"/>
            <w:tcBorders>
              <w:top w:val="single" w:sz="4" w:space="0" w:color="auto"/>
              <w:left w:val="single" w:sz="4" w:space="0" w:color="auto"/>
              <w:bottom w:val="single" w:sz="4" w:space="0" w:color="auto"/>
              <w:right w:val="single" w:sz="4" w:space="0" w:color="auto"/>
            </w:tcBorders>
          </w:tcPr>
          <w:p w:rsidR="00891463" w:rsidRPr="004358A3" w:rsidRDefault="00891463"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31.</w:t>
            </w:r>
          </w:p>
        </w:tc>
        <w:tc>
          <w:tcPr>
            <w:tcW w:w="2238" w:type="dxa"/>
            <w:tcBorders>
              <w:top w:val="single" w:sz="4" w:space="0" w:color="auto"/>
              <w:left w:val="single" w:sz="4" w:space="0" w:color="auto"/>
              <w:bottom w:val="single" w:sz="4" w:space="0" w:color="auto"/>
              <w:right w:val="single" w:sz="4" w:space="0" w:color="auto"/>
            </w:tcBorders>
          </w:tcPr>
          <w:p w:rsidR="00891463" w:rsidRPr="004358A3" w:rsidRDefault="00891463" w:rsidP="002C799A">
            <w:pPr>
              <w:spacing w:after="0" w:line="240" w:lineRule="auto"/>
              <w:ind w:left="567" w:right="567"/>
              <w:rPr>
                <w:rFonts w:ascii="Times New Roman" w:hAnsi="Times New Roman" w:cs="Times New Roman"/>
                <w:sz w:val="24"/>
                <w:szCs w:val="24"/>
              </w:rPr>
            </w:pPr>
            <w:r>
              <w:rPr>
                <w:rFonts w:ascii="Times New Roman" w:hAnsi="Times New Roman" w:cs="Times New Roman"/>
                <w:sz w:val="24"/>
                <w:szCs w:val="24"/>
              </w:rPr>
              <w:t>Висаитова М.С.</w:t>
            </w:r>
          </w:p>
        </w:tc>
        <w:tc>
          <w:tcPr>
            <w:tcW w:w="7743" w:type="dxa"/>
            <w:tcBorders>
              <w:top w:val="single" w:sz="4" w:space="0" w:color="auto"/>
              <w:left w:val="single" w:sz="4" w:space="0" w:color="auto"/>
              <w:bottom w:val="single" w:sz="4" w:space="0" w:color="auto"/>
              <w:right w:val="single" w:sz="4" w:space="0" w:color="auto"/>
            </w:tcBorders>
          </w:tcPr>
          <w:p w:rsidR="00891463" w:rsidRPr="004358A3" w:rsidRDefault="00891463" w:rsidP="006A4B45">
            <w:pPr>
              <w:spacing w:after="0" w:line="240" w:lineRule="auto"/>
              <w:ind w:left="-97" w:right="567"/>
              <w:rPr>
                <w:rFonts w:ascii="Times New Roman" w:hAnsi="Times New Roman" w:cs="Times New Roman"/>
                <w:sz w:val="24"/>
                <w:szCs w:val="24"/>
              </w:rPr>
            </w:pPr>
            <w:r>
              <w:rPr>
                <w:rFonts w:ascii="Times New Roman" w:hAnsi="Times New Roman" w:cs="Times New Roman"/>
                <w:sz w:val="24"/>
                <w:szCs w:val="24"/>
              </w:rPr>
              <w:t>1.</w:t>
            </w:r>
            <w:r w:rsidRPr="004358A3">
              <w:rPr>
                <w:rFonts w:ascii="Times New Roman" w:hAnsi="Times New Roman" w:cs="Times New Roman"/>
                <w:sz w:val="24"/>
                <w:szCs w:val="24"/>
              </w:rPr>
              <w:t>КПК по программе  «</w:t>
            </w:r>
            <w:r>
              <w:rPr>
                <w:rFonts w:ascii="Times New Roman" w:hAnsi="Times New Roman" w:cs="Times New Roman"/>
                <w:sz w:val="24"/>
                <w:szCs w:val="24"/>
              </w:rPr>
              <w:t>Методика подготовки обучающихся к ОГЭ по английскому языку</w:t>
            </w:r>
            <w:r w:rsidRPr="004358A3">
              <w:rPr>
                <w:rFonts w:ascii="Times New Roman" w:hAnsi="Times New Roman" w:cs="Times New Roman"/>
                <w:sz w:val="24"/>
                <w:szCs w:val="24"/>
              </w:rPr>
              <w:t>»</w:t>
            </w:r>
          </w:p>
          <w:p w:rsidR="00891463" w:rsidRPr="004358A3" w:rsidRDefault="00891463"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 xml:space="preserve"> (</w:t>
            </w:r>
            <w:r>
              <w:rPr>
                <w:rFonts w:ascii="Times New Roman" w:hAnsi="Times New Roman" w:cs="Times New Roman"/>
                <w:sz w:val="24"/>
                <w:szCs w:val="24"/>
              </w:rPr>
              <w:t>04.03.</w:t>
            </w:r>
            <w:r w:rsidRPr="004358A3">
              <w:rPr>
                <w:rFonts w:ascii="Times New Roman" w:hAnsi="Times New Roman" w:cs="Times New Roman"/>
                <w:sz w:val="24"/>
                <w:szCs w:val="24"/>
              </w:rPr>
              <w:t>20</w:t>
            </w:r>
            <w:r>
              <w:rPr>
                <w:rFonts w:ascii="Times New Roman" w:hAnsi="Times New Roman" w:cs="Times New Roman"/>
                <w:sz w:val="24"/>
                <w:szCs w:val="24"/>
              </w:rPr>
              <w:t>20</w:t>
            </w:r>
            <w:r w:rsidRPr="004358A3">
              <w:rPr>
                <w:rFonts w:ascii="Times New Roman" w:hAnsi="Times New Roman" w:cs="Times New Roman"/>
                <w:sz w:val="24"/>
                <w:szCs w:val="24"/>
              </w:rPr>
              <w:t>г.)</w:t>
            </w:r>
          </w:p>
          <w:p w:rsidR="00891463" w:rsidRDefault="00891463"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 xml:space="preserve"> ГБУ ДПО «Чеченский институт повышения квалификации работников образования»</w:t>
            </w:r>
            <w:r>
              <w:rPr>
                <w:rFonts w:ascii="Times New Roman" w:hAnsi="Times New Roman" w:cs="Times New Roman"/>
                <w:sz w:val="24"/>
                <w:szCs w:val="24"/>
              </w:rPr>
              <w:t>.</w:t>
            </w:r>
          </w:p>
          <w:p w:rsidR="00891463" w:rsidRPr="004358A3" w:rsidRDefault="00891463" w:rsidP="006A4B45">
            <w:pPr>
              <w:spacing w:after="0" w:line="240" w:lineRule="auto"/>
              <w:ind w:left="-97" w:right="567"/>
              <w:rPr>
                <w:rFonts w:ascii="Times New Roman" w:hAnsi="Times New Roman" w:cs="Times New Roman"/>
                <w:sz w:val="24"/>
                <w:szCs w:val="24"/>
              </w:rPr>
            </w:pPr>
            <w:r>
              <w:rPr>
                <w:rFonts w:ascii="Times New Roman" w:hAnsi="Times New Roman" w:cs="Times New Roman"/>
                <w:sz w:val="24"/>
                <w:szCs w:val="24"/>
              </w:rPr>
              <w:t>2..</w:t>
            </w:r>
            <w:r w:rsidRPr="004358A3">
              <w:rPr>
                <w:rFonts w:ascii="Times New Roman" w:hAnsi="Times New Roman" w:cs="Times New Roman"/>
                <w:sz w:val="24"/>
                <w:szCs w:val="24"/>
              </w:rPr>
              <w:t>КПК по программе  «</w:t>
            </w:r>
            <w:r w:rsidR="003A2EFE">
              <w:rPr>
                <w:rFonts w:ascii="Times New Roman" w:hAnsi="Times New Roman" w:cs="Times New Roman"/>
                <w:sz w:val="24"/>
                <w:szCs w:val="24"/>
              </w:rPr>
              <w:t>Специфика подготовки учащихся к выполнению раздела «Говорение</w:t>
            </w:r>
            <w:r w:rsidRPr="004358A3">
              <w:rPr>
                <w:rFonts w:ascii="Times New Roman" w:hAnsi="Times New Roman" w:cs="Times New Roman"/>
                <w:sz w:val="24"/>
                <w:szCs w:val="24"/>
              </w:rPr>
              <w:t>»</w:t>
            </w:r>
          </w:p>
          <w:p w:rsidR="00891463" w:rsidRPr="004358A3" w:rsidRDefault="00891463"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 xml:space="preserve"> (</w:t>
            </w:r>
            <w:r w:rsidR="003A2EFE">
              <w:rPr>
                <w:rFonts w:ascii="Times New Roman" w:hAnsi="Times New Roman" w:cs="Times New Roman"/>
                <w:sz w:val="24"/>
                <w:szCs w:val="24"/>
              </w:rPr>
              <w:t>05.03.2019г</w:t>
            </w:r>
            <w:r w:rsidRPr="004358A3">
              <w:rPr>
                <w:rFonts w:ascii="Times New Roman" w:hAnsi="Times New Roman" w:cs="Times New Roman"/>
                <w:sz w:val="24"/>
                <w:szCs w:val="24"/>
              </w:rPr>
              <w:t>.)</w:t>
            </w:r>
          </w:p>
          <w:p w:rsidR="00891463" w:rsidRPr="004358A3" w:rsidRDefault="00891463" w:rsidP="006A4B45">
            <w:pPr>
              <w:spacing w:after="0" w:line="240" w:lineRule="auto"/>
              <w:ind w:left="-97" w:right="567"/>
              <w:rPr>
                <w:rFonts w:ascii="Times New Roman" w:hAnsi="Times New Roman" w:cs="Times New Roman"/>
                <w:sz w:val="24"/>
                <w:szCs w:val="24"/>
              </w:rPr>
            </w:pPr>
            <w:r w:rsidRPr="004358A3">
              <w:rPr>
                <w:rFonts w:ascii="Times New Roman" w:hAnsi="Times New Roman" w:cs="Times New Roman"/>
                <w:sz w:val="24"/>
                <w:szCs w:val="24"/>
              </w:rPr>
              <w:t xml:space="preserve"> ГБУ ДПО «Чеченский институт повышения квалификации работников образования»</w:t>
            </w:r>
            <w:r>
              <w:rPr>
                <w:rFonts w:ascii="Times New Roman" w:hAnsi="Times New Roman" w:cs="Times New Roman"/>
                <w:sz w:val="24"/>
                <w:szCs w:val="24"/>
              </w:rPr>
              <w:t>.</w:t>
            </w:r>
          </w:p>
        </w:tc>
      </w:tr>
    </w:tbl>
    <w:p w:rsidR="007D7FDF" w:rsidRDefault="007D7FDF" w:rsidP="002C799A">
      <w:pPr>
        <w:pStyle w:val="110"/>
        <w:shd w:val="clear" w:color="auto" w:fill="auto"/>
        <w:spacing w:line="274" w:lineRule="exact"/>
        <w:ind w:left="567" w:right="567" w:firstLine="580"/>
        <w:rPr>
          <w:rStyle w:val="91"/>
        </w:rPr>
      </w:pPr>
    </w:p>
    <w:p w:rsidR="004358A3" w:rsidRDefault="004358A3" w:rsidP="002C799A">
      <w:pPr>
        <w:pStyle w:val="110"/>
        <w:shd w:val="clear" w:color="auto" w:fill="auto"/>
        <w:spacing w:line="240" w:lineRule="auto"/>
        <w:ind w:left="567" w:right="567" w:firstLine="580"/>
        <w:jc w:val="center"/>
        <w:rPr>
          <w:rStyle w:val="91"/>
          <w:sz w:val="28"/>
          <w:szCs w:val="28"/>
        </w:rPr>
      </w:pPr>
      <w:r>
        <w:rPr>
          <w:rStyle w:val="91"/>
          <w:sz w:val="28"/>
          <w:szCs w:val="28"/>
        </w:rPr>
        <w:t>Список учителей, прошедших в 2019-2020 учебном году  профессиональную переподготовку по дополнительным профессиональным программам</w:t>
      </w:r>
    </w:p>
    <w:tbl>
      <w:tblPr>
        <w:tblpPr w:leftFromText="180" w:rightFromText="180" w:vertAnchor="text" w:horzAnchor="margin" w:tblpXSpec="center" w:tblpY="44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2712"/>
        <w:gridCol w:w="6192"/>
      </w:tblGrid>
      <w:tr w:rsidR="004358A3" w:rsidRPr="004358A3" w:rsidTr="006A4B45">
        <w:trPr>
          <w:trHeight w:val="561"/>
        </w:trPr>
        <w:tc>
          <w:tcPr>
            <w:tcW w:w="1694" w:type="dxa"/>
            <w:tcBorders>
              <w:top w:val="single" w:sz="4" w:space="0" w:color="auto"/>
              <w:left w:val="single" w:sz="4" w:space="0" w:color="auto"/>
              <w:bottom w:val="single" w:sz="4" w:space="0" w:color="auto"/>
              <w:right w:val="single" w:sz="4" w:space="0" w:color="auto"/>
            </w:tcBorders>
            <w:hideMark/>
          </w:tcPr>
          <w:p w:rsidR="004358A3" w:rsidRPr="004358A3" w:rsidRDefault="004358A3" w:rsidP="002C799A">
            <w:pPr>
              <w:spacing w:after="0" w:line="240" w:lineRule="auto"/>
              <w:ind w:left="567" w:right="567"/>
              <w:jc w:val="center"/>
              <w:rPr>
                <w:rFonts w:ascii="Times New Roman" w:eastAsia="Times New Roman" w:hAnsi="Times New Roman" w:cs="Times New Roman"/>
                <w:b/>
                <w:sz w:val="24"/>
                <w:szCs w:val="24"/>
              </w:rPr>
            </w:pPr>
            <w:r w:rsidRPr="004358A3">
              <w:rPr>
                <w:rFonts w:ascii="Times New Roman" w:hAnsi="Times New Roman" w:cs="Times New Roman"/>
                <w:b/>
                <w:sz w:val="24"/>
                <w:szCs w:val="24"/>
              </w:rPr>
              <w:t>№</w:t>
            </w:r>
          </w:p>
          <w:p w:rsidR="004358A3" w:rsidRPr="004358A3" w:rsidRDefault="004358A3" w:rsidP="002C799A">
            <w:pPr>
              <w:spacing w:after="0" w:line="240" w:lineRule="auto"/>
              <w:ind w:left="567" w:right="567"/>
              <w:jc w:val="center"/>
              <w:rPr>
                <w:rFonts w:ascii="Times New Roman" w:hAnsi="Times New Roman" w:cs="Times New Roman"/>
                <w:b/>
                <w:sz w:val="24"/>
                <w:szCs w:val="24"/>
              </w:rPr>
            </w:pPr>
            <w:r w:rsidRPr="004358A3">
              <w:rPr>
                <w:rFonts w:ascii="Times New Roman" w:hAnsi="Times New Roman" w:cs="Times New Roman"/>
                <w:b/>
                <w:sz w:val="24"/>
                <w:szCs w:val="24"/>
              </w:rPr>
              <w:t>п/п</w:t>
            </w:r>
          </w:p>
        </w:tc>
        <w:tc>
          <w:tcPr>
            <w:tcW w:w="2712" w:type="dxa"/>
            <w:tcBorders>
              <w:top w:val="single" w:sz="4" w:space="0" w:color="auto"/>
              <w:left w:val="single" w:sz="4" w:space="0" w:color="auto"/>
              <w:bottom w:val="single" w:sz="4" w:space="0" w:color="auto"/>
              <w:right w:val="single" w:sz="4" w:space="0" w:color="auto"/>
            </w:tcBorders>
            <w:hideMark/>
          </w:tcPr>
          <w:p w:rsidR="004358A3" w:rsidRPr="004358A3" w:rsidRDefault="004358A3" w:rsidP="002C799A">
            <w:pPr>
              <w:spacing w:after="0" w:line="240" w:lineRule="auto"/>
              <w:ind w:left="567" w:right="567"/>
              <w:jc w:val="center"/>
              <w:rPr>
                <w:rFonts w:ascii="Times New Roman" w:hAnsi="Times New Roman" w:cs="Times New Roman"/>
                <w:b/>
                <w:sz w:val="24"/>
                <w:szCs w:val="24"/>
              </w:rPr>
            </w:pPr>
            <w:r w:rsidRPr="004358A3">
              <w:rPr>
                <w:rFonts w:ascii="Times New Roman" w:hAnsi="Times New Roman" w:cs="Times New Roman"/>
                <w:b/>
                <w:sz w:val="24"/>
                <w:szCs w:val="24"/>
              </w:rPr>
              <w:t>ФИО</w:t>
            </w:r>
          </w:p>
        </w:tc>
        <w:tc>
          <w:tcPr>
            <w:tcW w:w="6192" w:type="dxa"/>
            <w:tcBorders>
              <w:top w:val="single" w:sz="4" w:space="0" w:color="auto"/>
              <w:left w:val="single" w:sz="4" w:space="0" w:color="auto"/>
              <w:bottom w:val="single" w:sz="4" w:space="0" w:color="auto"/>
              <w:right w:val="single" w:sz="4" w:space="0" w:color="auto"/>
            </w:tcBorders>
            <w:hideMark/>
          </w:tcPr>
          <w:p w:rsidR="004358A3" w:rsidRPr="004358A3" w:rsidRDefault="004358A3" w:rsidP="002C799A">
            <w:pPr>
              <w:spacing w:after="0" w:line="240" w:lineRule="auto"/>
              <w:ind w:left="567" w:right="567"/>
              <w:jc w:val="center"/>
              <w:rPr>
                <w:rFonts w:ascii="Times New Roman" w:hAnsi="Times New Roman" w:cs="Times New Roman"/>
                <w:b/>
                <w:sz w:val="24"/>
                <w:szCs w:val="24"/>
              </w:rPr>
            </w:pPr>
            <w:r w:rsidRPr="004358A3">
              <w:rPr>
                <w:rFonts w:ascii="Times New Roman" w:hAnsi="Times New Roman" w:cs="Times New Roman"/>
                <w:b/>
                <w:sz w:val="24"/>
                <w:szCs w:val="24"/>
              </w:rPr>
              <w:t xml:space="preserve">Наименование </w:t>
            </w:r>
            <w:r>
              <w:rPr>
                <w:rFonts w:ascii="Times New Roman" w:hAnsi="Times New Roman" w:cs="Times New Roman"/>
                <w:b/>
                <w:sz w:val="24"/>
                <w:szCs w:val="24"/>
              </w:rPr>
              <w:t>переподготовки</w:t>
            </w:r>
          </w:p>
        </w:tc>
      </w:tr>
      <w:tr w:rsidR="004358A3" w:rsidRPr="004358A3" w:rsidTr="006A4B45">
        <w:trPr>
          <w:trHeight w:val="1257"/>
        </w:trPr>
        <w:tc>
          <w:tcPr>
            <w:tcW w:w="1694" w:type="dxa"/>
            <w:tcBorders>
              <w:top w:val="single" w:sz="4" w:space="0" w:color="auto"/>
              <w:left w:val="single" w:sz="4" w:space="0" w:color="auto"/>
              <w:right w:val="single" w:sz="4" w:space="0" w:color="auto"/>
            </w:tcBorders>
          </w:tcPr>
          <w:p w:rsidR="004358A3"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w:t>
            </w:r>
          </w:p>
        </w:tc>
        <w:tc>
          <w:tcPr>
            <w:tcW w:w="2712" w:type="dxa"/>
            <w:tcBorders>
              <w:top w:val="single" w:sz="4" w:space="0" w:color="auto"/>
              <w:left w:val="single" w:sz="4" w:space="0" w:color="auto"/>
              <w:right w:val="single" w:sz="4" w:space="0" w:color="auto"/>
            </w:tcBorders>
            <w:hideMark/>
          </w:tcPr>
          <w:p w:rsidR="004358A3" w:rsidRPr="004358A3" w:rsidRDefault="004358A3" w:rsidP="002C799A">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Азаматова А.С-М.</w:t>
            </w:r>
          </w:p>
        </w:tc>
        <w:tc>
          <w:tcPr>
            <w:tcW w:w="6192" w:type="dxa"/>
            <w:tcBorders>
              <w:top w:val="single" w:sz="4" w:space="0" w:color="auto"/>
              <w:left w:val="single" w:sz="4" w:space="0" w:color="auto"/>
              <w:bottom w:val="single" w:sz="4" w:space="0" w:color="auto"/>
              <w:right w:val="single" w:sz="4" w:space="0" w:color="auto"/>
            </w:tcBorders>
            <w:hideMark/>
          </w:tcPr>
          <w:p w:rsidR="004358A3" w:rsidRDefault="006A4B45" w:rsidP="006A4B45">
            <w:pPr>
              <w:spacing w:after="0" w:line="240" w:lineRule="auto"/>
              <w:ind w:left="-153" w:right="567" w:firstLine="283"/>
              <w:rPr>
                <w:rFonts w:ascii="Times New Roman" w:hAnsi="Times New Roman" w:cs="Times New Roman"/>
                <w:sz w:val="24"/>
                <w:szCs w:val="24"/>
              </w:rPr>
            </w:pPr>
            <w:r>
              <w:rPr>
                <w:rFonts w:ascii="Times New Roman" w:hAnsi="Times New Roman" w:cs="Times New Roman"/>
                <w:sz w:val="24"/>
                <w:szCs w:val="24"/>
              </w:rPr>
              <w:t xml:space="preserve"> </w:t>
            </w:r>
            <w:r w:rsidR="00667A65">
              <w:rPr>
                <w:rFonts w:ascii="Times New Roman" w:hAnsi="Times New Roman" w:cs="Times New Roman"/>
                <w:sz w:val="24"/>
                <w:szCs w:val="24"/>
              </w:rPr>
              <w:t>Профессиональная переподготовка по программе: «Педагогическая деятельность в рамках реализации ФГОС: преподаватель технологии».</w:t>
            </w:r>
          </w:p>
          <w:p w:rsidR="00667A65" w:rsidRPr="004358A3" w:rsidRDefault="00667A65" w:rsidP="006A4B45">
            <w:pPr>
              <w:spacing w:after="0" w:line="240" w:lineRule="auto"/>
              <w:ind w:left="-153" w:right="567" w:firstLine="283"/>
              <w:rPr>
                <w:rFonts w:ascii="Times New Roman" w:hAnsi="Times New Roman" w:cs="Times New Roman"/>
                <w:sz w:val="24"/>
                <w:szCs w:val="24"/>
              </w:rPr>
            </w:pPr>
            <w:r>
              <w:rPr>
                <w:rFonts w:ascii="Times New Roman" w:hAnsi="Times New Roman" w:cs="Times New Roman"/>
                <w:sz w:val="24"/>
                <w:szCs w:val="24"/>
              </w:rPr>
              <w:t>АНО «Современный институт дополнительного профессионального образования» (с 11.11.2019г по 26.12.2019г).</w:t>
            </w:r>
          </w:p>
        </w:tc>
      </w:tr>
      <w:tr w:rsidR="004358A3" w:rsidRPr="004358A3" w:rsidTr="006A4B45">
        <w:trPr>
          <w:trHeight w:val="280"/>
        </w:trPr>
        <w:tc>
          <w:tcPr>
            <w:tcW w:w="1694" w:type="dxa"/>
            <w:tcBorders>
              <w:top w:val="single" w:sz="4" w:space="0" w:color="auto"/>
              <w:left w:val="single" w:sz="4" w:space="0" w:color="auto"/>
              <w:bottom w:val="single" w:sz="4" w:space="0" w:color="auto"/>
              <w:right w:val="single" w:sz="4" w:space="0" w:color="auto"/>
            </w:tcBorders>
          </w:tcPr>
          <w:p w:rsidR="004358A3" w:rsidRPr="004358A3" w:rsidRDefault="004358A3"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w:t>
            </w:r>
          </w:p>
        </w:tc>
        <w:tc>
          <w:tcPr>
            <w:tcW w:w="2712" w:type="dxa"/>
            <w:tcBorders>
              <w:top w:val="single" w:sz="4" w:space="0" w:color="auto"/>
              <w:left w:val="single" w:sz="4" w:space="0" w:color="auto"/>
              <w:bottom w:val="single" w:sz="4" w:space="0" w:color="auto"/>
              <w:right w:val="single" w:sz="4" w:space="0" w:color="auto"/>
            </w:tcBorders>
          </w:tcPr>
          <w:p w:rsidR="004358A3" w:rsidRPr="004358A3" w:rsidRDefault="00667A65" w:rsidP="002C799A">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Сайдулаева Л.С-А.</w:t>
            </w:r>
          </w:p>
        </w:tc>
        <w:tc>
          <w:tcPr>
            <w:tcW w:w="6192" w:type="dxa"/>
            <w:tcBorders>
              <w:top w:val="single" w:sz="4" w:space="0" w:color="auto"/>
              <w:left w:val="single" w:sz="4" w:space="0" w:color="auto"/>
              <w:bottom w:val="single" w:sz="4" w:space="0" w:color="auto"/>
              <w:right w:val="single" w:sz="4" w:space="0" w:color="auto"/>
            </w:tcBorders>
          </w:tcPr>
          <w:p w:rsidR="004358A3" w:rsidRDefault="00667A65" w:rsidP="006A4B45">
            <w:pPr>
              <w:spacing w:after="0" w:line="240" w:lineRule="auto"/>
              <w:ind w:left="-153" w:right="567" w:firstLine="283"/>
              <w:rPr>
                <w:rFonts w:ascii="Times New Roman" w:hAnsi="Times New Roman" w:cs="Times New Roman"/>
                <w:sz w:val="24"/>
                <w:szCs w:val="24"/>
              </w:rPr>
            </w:pPr>
            <w:r>
              <w:rPr>
                <w:rFonts w:ascii="Times New Roman" w:hAnsi="Times New Roman" w:cs="Times New Roman"/>
                <w:sz w:val="24"/>
                <w:szCs w:val="24"/>
              </w:rPr>
              <w:t xml:space="preserve">Профессиональная переподготовка по программе: «Педагогическая деятельность: организация работы </w:t>
            </w:r>
            <w:r>
              <w:rPr>
                <w:rFonts w:ascii="Times New Roman" w:hAnsi="Times New Roman" w:cs="Times New Roman"/>
                <w:sz w:val="24"/>
                <w:szCs w:val="24"/>
              </w:rPr>
              <w:lastRenderedPageBreak/>
              <w:t>педагога дополнительного образования в рамках реализации ФГОС».</w:t>
            </w:r>
          </w:p>
          <w:p w:rsidR="00667A65" w:rsidRPr="004358A3" w:rsidRDefault="00667A65" w:rsidP="006A4B45">
            <w:pPr>
              <w:spacing w:after="0" w:line="240" w:lineRule="auto"/>
              <w:ind w:left="-153" w:right="567" w:firstLine="283"/>
              <w:rPr>
                <w:rFonts w:ascii="Times New Roman" w:hAnsi="Times New Roman" w:cs="Times New Roman"/>
                <w:sz w:val="24"/>
                <w:szCs w:val="24"/>
              </w:rPr>
            </w:pPr>
            <w:r>
              <w:rPr>
                <w:rFonts w:ascii="Times New Roman" w:hAnsi="Times New Roman" w:cs="Times New Roman"/>
                <w:sz w:val="24"/>
                <w:szCs w:val="24"/>
              </w:rPr>
              <w:t>АНО «Современный институт дополнительного профессионального образования» (с 10.10.2019г по 15.01.2020г).</w:t>
            </w:r>
          </w:p>
        </w:tc>
      </w:tr>
      <w:tr w:rsidR="004914C8" w:rsidRPr="004358A3" w:rsidTr="006A4B45">
        <w:trPr>
          <w:trHeight w:val="280"/>
        </w:trPr>
        <w:tc>
          <w:tcPr>
            <w:tcW w:w="1694" w:type="dxa"/>
            <w:tcBorders>
              <w:top w:val="single" w:sz="4" w:space="0" w:color="auto"/>
              <w:left w:val="single" w:sz="4" w:space="0" w:color="auto"/>
              <w:bottom w:val="single" w:sz="4" w:space="0" w:color="auto"/>
              <w:right w:val="single" w:sz="4" w:space="0" w:color="auto"/>
            </w:tcBorders>
          </w:tcPr>
          <w:p w:rsidR="004914C8" w:rsidRPr="004358A3" w:rsidRDefault="004914C8"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lastRenderedPageBreak/>
              <w:t>3.</w:t>
            </w:r>
          </w:p>
        </w:tc>
        <w:tc>
          <w:tcPr>
            <w:tcW w:w="2712" w:type="dxa"/>
            <w:tcBorders>
              <w:top w:val="single" w:sz="4" w:space="0" w:color="auto"/>
              <w:left w:val="single" w:sz="4" w:space="0" w:color="auto"/>
              <w:bottom w:val="single" w:sz="4" w:space="0" w:color="auto"/>
              <w:right w:val="single" w:sz="4" w:space="0" w:color="auto"/>
            </w:tcBorders>
          </w:tcPr>
          <w:p w:rsidR="004914C8" w:rsidRPr="004358A3" w:rsidRDefault="004914C8" w:rsidP="002C799A">
            <w:pPr>
              <w:spacing w:after="0" w:line="240" w:lineRule="auto"/>
              <w:ind w:left="567" w:right="567"/>
              <w:jc w:val="both"/>
              <w:rPr>
                <w:rFonts w:ascii="Times New Roman" w:hAnsi="Times New Roman" w:cs="Times New Roman"/>
                <w:sz w:val="24"/>
                <w:szCs w:val="24"/>
              </w:rPr>
            </w:pPr>
            <w:r>
              <w:rPr>
                <w:rFonts w:ascii="Times New Roman" w:hAnsi="Times New Roman" w:cs="Times New Roman"/>
                <w:sz w:val="24"/>
                <w:szCs w:val="24"/>
              </w:rPr>
              <w:t>Умалатова А.А.</w:t>
            </w:r>
          </w:p>
        </w:tc>
        <w:tc>
          <w:tcPr>
            <w:tcW w:w="6192" w:type="dxa"/>
            <w:tcBorders>
              <w:top w:val="single" w:sz="4" w:space="0" w:color="auto"/>
              <w:left w:val="single" w:sz="4" w:space="0" w:color="auto"/>
              <w:bottom w:val="single" w:sz="4" w:space="0" w:color="auto"/>
              <w:right w:val="single" w:sz="4" w:space="0" w:color="auto"/>
            </w:tcBorders>
          </w:tcPr>
          <w:p w:rsidR="004914C8" w:rsidRDefault="004914C8" w:rsidP="006A4B45">
            <w:pPr>
              <w:spacing w:after="0" w:line="240" w:lineRule="auto"/>
              <w:ind w:left="-153" w:right="567" w:firstLine="283"/>
              <w:rPr>
                <w:rFonts w:ascii="Times New Roman" w:hAnsi="Times New Roman" w:cs="Times New Roman"/>
                <w:sz w:val="24"/>
                <w:szCs w:val="24"/>
              </w:rPr>
            </w:pPr>
            <w:r>
              <w:rPr>
                <w:rFonts w:ascii="Times New Roman" w:hAnsi="Times New Roman" w:cs="Times New Roman"/>
                <w:sz w:val="24"/>
                <w:szCs w:val="24"/>
              </w:rPr>
              <w:t>Профессиональная переподготовка по программе: «Менеджмент в образовании».</w:t>
            </w:r>
          </w:p>
          <w:p w:rsidR="004914C8" w:rsidRDefault="004914C8" w:rsidP="006A4B45">
            <w:pPr>
              <w:spacing w:after="0" w:line="240" w:lineRule="auto"/>
              <w:ind w:left="-153" w:right="567" w:firstLine="283"/>
              <w:rPr>
                <w:rFonts w:ascii="Times New Roman" w:hAnsi="Times New Roman" w:cs="Times New Roman"/>
                <w:sz w:val="24"/>
                <w:szCs w:val="24"/>
              </w:rPr>
            </w:pPr>
            <w:r>
              <w:rPr>
                <w:rFonts w:ascii="Times New Roman" w:hAnsi="Times New Roman" w:cs="Times New Roman"/>
                <w:sz w:val="24"/>
                <w:szCs w:val="24"/>
              </w:rPr>
              <w:t>АНО «Научно-образовательный центр «ГЕНЕЗИС»</w:t>
            </w:r>
          </w:p>
          <w:p w:rsidR="004914C8" w:rsidRPr="004358A3" w:rsidRDefault="004914C8" w:rsidP="006A4B45">
            <w:pPr>
              <w:spacing w:after="0" w:line="240" w:lineRule="auto"/>
              <w:ind w:left="-153" w:right="567" w:firstLine="283"/>
              <w:rPr>
                <w:rFonts w:ascii="Times New Roman" w:hAnsi="Times New Roman" w:cs="Times New Roman"/>
                <w:sz w:val="24"/>
                <w:szCs w:val="24"/>
              </w:rPr>
            </w:pPr>
            <w:r>
              <w:rPr>
                <w:rFonts w:ascii="Times New Roman" w:hAnsi="Times New Roman" w:cs="Times New Roman"/>
                <w:sz w:val="24"/>
                <w:szCs w:val="24"/>
              </w:rPr>
              <w:t xml:space="preserve"> (с 23.09.2019г по 23.11.2019г).</w:t>
            </w:r>
          </w:p>
        </w:tc>
      </w:tr>
      <w:tr w:rsidR="004914C8" w:rsidRPr="004358A3" w:rsidTr="006A4B45">
        <w:trPr>
          <w:trHeight w:val="280"/>
        </w:trPr>
        <w:tc>
          <w:tcPr>
            <w:tcW w:w="1694" w:type="dxa"/>
            <w:tcBorders>
              <w:top w:val="single" w:sz="4" w:space="0" w:color="auto"/>
              <w:left w:val="single" w:sz="4" w:space="0" w:color="auto"/>
              <w:bottom w:val="single" w:sz="4" w:space="0" w:color="auto"/>
              <w:right w:val="single" w:sz="4" w:space="0" w:color="auto"/>
            </w:tcBorders>
          </w:tcPr>
          <w:p w:rsidR="004914C8" w:rsidRPr="004358A3" w:rsidRDefault="004914C8" w:rsidP="002C799A">
            <w:pPr>
              <w:spacing w:after="0" w:line="240" w:lineRule="auto"/>
              <w:ind w:left="567" w:right="567"/>
              <w:jc w:val="center"/>
              <w:rPr>
                <w:rFonts w:ascii="Times New Roman" w:hAnsi="Times New Roman" w:cs="Times New Roman"/>
                <w:sz w:val="24"/>
                <w:szCs w:val="24"/>
                <w:highlight w:val="yellow"/>
              </w:rPr>
            </w:pPr>
            <w:r w:rsidRPr="004358A3">
              <w:rPr>
                <w:rFonts w:ascii="Times New Roman" w:hAnsi="Times New Roman" w:cs="Times New Roman"/>
                <w:sz w:val="24"/>
                <w:szCs w:val="24"/>
              </w:rPr>
              <w:t>4.</w:t>
            </w:r>
          </w:p>
        </w:tc>
        <w:tc>
          <w:tcPr>
            <w:tcW w:w="2712" w:type="dxa"/>
            <w:tcBorders>
              <w:top w:val="single" w:sz="4" w:space="0" w:color="auto"/>
              <w:left w:val="single" w:sz="4" w:space="0" w:color="auto"/>
              <w:bottom w:val="single" w:sz="4" w:space="0" w:color="auto"/>
              <w:right w:val="single" w:sz="4" w:space="0" w:color="auto"/>
            </w:tcBorders>
          </w:tcPr>
          <w:p w:rsidR="004914C8" w:rsidRPr="004358A3" w:rsidRDefault="004914C8" w:rsidP="002C799A">
            <w:pPr>
              <w:spacing w:after="0" w:line="240" w:lineRule="auto"/>
              <w:ind w:left="567" w:right="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Хамадова Л.А.</w:t>
            </w:r>
            <w:r w:rsidRPr="004358A3">
              <w:rPr>
                <w:rFonts w:ascii="Times New Roman" w:eastAsia="Times New Roman" w:hAnsi="Times New Roman" w:cs="Times New Roman"/>
                <w:color w:val="000000"/>
                <w:sz w:val="24"/>
                <w:szCs w:val="24"/>
              </w:rPr>
              <w:t>  </w:t>
            </w:r>
          </w:p>
        </w:tc>
        <w:tc>
          <w:tcPr>
            <w:tcW w:w="6192" w:type="dxa"/>
            <w:tcBorders>
              <w:top w:val="single" w:sz="4" w:space="0" w:color="auto"/>
              <w:left w:val="single" w:sz="4" w:space="0" w:color="auto"/>
              <w:bottom w:val="single" w:sz="4" w:space="0" w:color="auto"/>
              <w:right w:val="single" w:sz="4" w:space="0" w:color="auto"/>
            </w:tcBorders>
          </w:tcPr>
          <w:p w:rsidR="004914C8" w:rsidRDefault="004914C8" w:rsidP="006A4B45">
            <w:pPr>
              <w:spacing w:after="0" w:line="240" w:lineRule="auto"/>
              <w:ind w:left="-153" w:right="567" w:firstLine="283"/>
              <w:rPr>
                <w:rFonts w:ascii="Times New Roman" w:hAnsi="Times New Roman" w:cs="Times New Roman"/>
                <w:sz w:val="24"/>
                <w:szCs w:val="24"/>
              </w:rPr>
            </w:pPr>
            <w:r>
              <w:rPr>
                <w:rFonts w:ascii="Times New Roman" w:hAnsi="Times New Roman" w:cs="Times New Roman"/>
                <w:sz w:val="24"/>
                <w:szCs w:val="24"/>
              </w:rPr>
              <w:t>Профессиональная переподготовка по программе: «Методика организации образовательного процесса в начальном общем образовании».</w:t>
            </w:r>
          </w:p>
          <w:p w:rsidR="004914C8" w:rsidRPr="004358A3" w:rsidRDefault="00294E81" w:rsidP="006A4B45">
            <w:pPr>
              <w:spacing w:after="0" w:line="240" w:lineRule="auto"/>
              <w:ind w:left="-153" w:right="567" w:firstLine="283"/>
              <w:textAlignment w:val="baseline"/>
              <w:rPr>
                <w:rFonts w:ascii="Times New Roman" w:hAnsi="Times New Roman" w:cs="Times New Roman"/>
                <w:sz w:val="24"/>
                <w:szCs w:val="24"/>
              </w:rPr>
            </w:pPr>
            <w:r>
              <w:rPr>
                <w:rFonts w:ascii="Times New Roman" w:hAnsi="Times New Roman" w:cs="Times New Roman"/>
                <w:sz w:val="24"/>
                <w:szCs w:val="24"/>
              </w:rPr>
              <w:t>ОО</w:t>
            </w:r>
            <w:r w:rsidR="004914C8">
              <w:rPr>
                <w:rFonts w:ascii="Times New Roman" w:hAnsi="Times New Roman" w:cs="Times New Roman"/>
                <w:sz w:val="24"/>
                <w:szCs w:val="24"/>
              </w:rPr>
              <w:t>О «</w:t>
            </w:r>
            <w:r>
              <w:rPr>
                <w:rFonts w:ascii="Times New Roman" w:hAnsi="Times New Roman" w:cs="Times New Roman"/>
                <w:sz w:val="24"/>
                <w:szCs w:val="24"/>
              </w:rPr>
              <w:t>Инфоурок</w:t>
            </w:r>
            <w:r w:rsidR="004914C8">
              <w:rPr>
                <w:rFonts w:ascii="Times New Roman" w:hAnsi="Times New Roman" w:cs="Times New Roman"/>
                <w:sz w:val="24"/>
                <w:szCs w:val="24"/>
              </w:rPr>
              <w:t xml:space="preserve">» (с </w:t>
            </w:r>
            <w:r>
              <w:rPr>
                <w:rFonts w:ascii="Times New Roman" w:hAnsi="Times New Roman" w:cs="Times New Roman"/>
                <w:sz w:val="24"/>
                <w:szCs w:val="24"/>
              </w:rPr>
              <w:t>08</w:t>
            </w:r>
            <w:r w:rsidR="004914C8">
              <w:rPr>
                <w:rFonts w:ascii="Times New Roman" w:hAnsi="Times New Roman" w:cs="Times New Roman"/>
                <w:sz w:val="24"/>
                <w:szCs w:val="24"/>
              </w:rPr>
              <w:t>.0</w:t>
            </w:r>
            <w:r>
              <w:rPr>
                <w:rFonts w:ascii="Times New Roman" w:hAnsi="Times New Roman" w:cs="Times New Roman"/>
                <w:sz w:val="24"/>
                <w:szCs w:val="24"/>
              </w:rPr>
              <w:t>9</w:t>
            </w:r>
            <w:r w:rsidR="004914C8">
              <w:rPr>
                <w:rFonts w:ascii="Times New Roman" w:hAnsi="Times New Roman" w:cs="Times New Roman"/>
                <w:sz w:val="24"/>
                <w:szCs w:val="24"/>
              </w:rPr>
              <w:t xml:space="preserve">.2019г по </w:t>
            </w:r>
            <w:r>
              <w:rPr>
                <w:rFonts w:ascii="Times New Roman" w:hAnsi="Times New Roman" w:cs="Times New Roman"/>
                <w:sz w:val="24"/>
                <w:szCs w:val="24"/>
              </w:rPr>
              <w:t>09</w:t>
            </w:r>
            <w:r w:rsidR="004914C8">
              <w:rPr>
                <w:rFonts w:ascii="Times New Roman" w:hAnsi="Times New Roman" w:cs="Times New Roman"/>
                <w:sz w:val="24"/>
                <w:szCs w:val="24"/>
              </w:rPr>
              <w:t>.</w:t>
            </w:r>
            <w:r>
              <w:rPr>
                <w:rFonts w:ascii="Times New Roman" w:hAnsi="Times New Roman" w:cs="Times New Roman"/>
                <w:sz w:val="24"/>
                <w:szCs w:val="24"/>
              </w:rPr>
              <w:t>01.2020</w:t>
            </w:r>
            <w:r w:rsidR="004914C8">
              <w:rPr>
                <w:rFonts w:ascii="Times New Roman" w:hAnsi="Times New Roman" w:cs="Times New Roman"/>
                <w:sz w:val="24"/>
                <w:szCs w:val="24"/>
              </w:rPr>
              <w:t>г).</w:t>
            </w:r>
          </w:p>
        </w:tc>
      </w:tr>
      <w:tr w:rsidR="00294E81" w:rsidRPr="004358A3" w:rsidTr="006A4B45">
        <w:trPr>
          <w:trHeight w:val="280"/>
        </w:trPr>
        <w:tc>
          <w:tcPr>
            <w:tcW w:w="1694" w:type="dxa"/>
            <w:tcBorders>
              <w:top w:val="single" w:sz="4" w:space="0" w:color="auto"/>
              <w:left w:val="single" w:sz="4" w:space="0" w:color="auto"/>
              <w:bottom w:val="single" w:sz="4" w:space="0" w:color="auto"/>
              <w:right w:val="single" w:sz="4" w:space="0" w:color="auto"/>
            </w:tcBorders>
          </w:tcPr>
          <w:p w:rsidR="00294E81" w:rsidRPr="004358A3" w:rsidRDefault="00294E81"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5.</w:t>
            </w:r>
          </w:p>
        </w:tc>
        <w:tc>
          <w:tcPr>
            <w:tcW w:w="2712" w:type="dxa"/>
            <w:tcBorders>
              <w:top w:val="single" w:sz="4" w:space="0" w:color="auto"/>
              <w:left w:val="single" w:sz="4" w:space="0" w:color="auto"/>
              <w:bottom w:val="single" w:sz="4" w:space="0" w:color="auto"/>
              <w:right w:val="single" w:sz="4" w:space="0" w:color="auto"/>
            </w:tcBorders>
          </w:tcPr>
          <w:p w:rsidR="00294E81" w:rsidRDefault="00294E81" w:rsidP="002C799A">
            <w:pPr>
              <w:spacing w:after="0" w:line="240" w:lineRule="auto"/>
              <w:ind w:left="567"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Сулейманова П.В.</w:t>
            </w:r>
          </w:p>
        </w:tc>
        <w:tc>
          <w:tcPr>
            <w:tcW w:w="6192" w:type="dxa"/>
            <w:tcBorders>
              <w:top w:val="single" w:sz="4" w:space="0" w:color="auto"/>
              <w:left w:val="single" w:sz="4" w:space="0" w:color="auto"/>
              <w:bottom w:val="single" w:sz="4" w:space="0" w:color="auto"/>
              <w:right w:val="single" w:sz="4" w:space="0" w:color="auto"/>
            </w:tcBorders>
          </w:tcPr>
          <w:p w:rsidR="00294E81" w:rsidRDefault="00294E81" w:rsidP="006A4B45">
            <w:pPr>
              <w:spacing w:after="0" w:line="240" w:lineRule="auto"/>
              <w:ind w:left="-11" w:right="567" w:firstLine="283"/>
              <w:rPr>
                <w:rFonts w:ascii="Times New Roman" w:hAnsi="Times New Roman" w:cs="Times New Roman"/>
                <w:sz w:val="24"/>
                <w:szCs w:val="24"/>
              </w:rPr>
            </w:pPr>
            <w:r>
              <w:rPr>
                <w:rFonts w:ascii="Times New Roman" w:hAnsi="Times New Roman" w:cs="Times New Roman"/>
                <w:sz w:val="24"/>
                <w:szCs w:val="24"/>
              </w:rPr>
              <w:t>Профессиональная переподготовка по программе: «Учитель русского языка и литературы: Преподавание русского языка и литературы в образовательной организации».</w:t>
            </w:r>
          </w:p>
          <w:p w:rsidR="00294E81" w:rsidRPr="004358A3" w:rsidRDefault="00294E81" w:rsidP="006A4B45">
            <w:pPr>
              <w:spacing w:after="0" w:line="240" w:lineRule="auto"/>
              <w:ind w:left="-153" w:right="567" w:firstLine="283"/>
              <w:textAlignment w:val="baseline"/>
              <w:rPr>
                <w:rFonts w:ascii="Times New Roman" w:hAnsi="Times New Roman" w:cs="Times New Roman"/>
                <w:sz w:val="24"/>
                <w:szCs w:val="24"/>
              </w:rPr>
            </w:pPr>
            <w:r>
              <w:rPr>
                <w:rFonts w:ascii="Times New Roman" w:hAnsi="Times New Roman" w:cs="Times New Roman"/>
                <w:sz w:val="24"/>
                <w:szCs w:val="24"/>
              </w:rPr>
              <w:t>ООО «Столичный учебный центр» (с 18.06.2019г по 22.10.2019г).</w:t>
            </w:r>
          </w:p>
        </w:tc>
      </w:tr>
    </w:tbl>
    <w:p w:rsidR="004358A3" w:rsidRDefault="004358A3" w:rsidP="002C799A">
      <w:pPr>
        <w:pStyle w:val="110"/>
        <w:shd w:val="clear" w:color="auto" w:fill="auto"/>
        <w:spacing w:line="276" w:lineRule="auto"/>
        <w:ind w:left="567" w:right="567" w:firstLine="0"/>
        <w:rPr>
          <w:rStyle w:val="91"/>
          <w:sz w:val="28"/>
          <w:szCs w:val="28"/>
        </w:rPr>
      </w:pPr>
    </w:p>
    <w:p w:rsidR="002270D7" w:rsidRDefault="002270D7" w:rsidP="002C799A">
      <w:pPr>
        <w:spacing w:after="0"/>
        <w:ind w:left="567" w:right="567"/>
        <w:jc w:val="both"/>
        <w:rPr>
          <w:rFonts w:ascii="Times New Roman" w:hAnsi="Times New Roman" w:cs="Times New Roman"/>
          <w:sz w:val="28"/>
          <w:szCs w:val="28"/>
        </w:rPr>
      </w:pPr>
    </w:p>
    <w:p w:rsidR="002270D7" w:rsidRPr="00F1412A" w:rsidRDefault="002270D7" w:rsidP="002C799A">
      <w:pPr>
        <w:spacing w:after="0"/>
        <w:ind w:left="567" w:right="567"/>
        <w:jc w:val="center"/>
        <w:rPr>
          <w:rFonts w:ascii="Times New Roman" w:eastAsia="Times New Roman" w:hAnsi="Times New Roman" w:cs="Times New Roman"/>
          <w:sz w:val="28"/>
          <w:szCs w:val="28"/>
        </w:rPr>
      </w:pPr>
      <w:r w:rsidRPr="00F3785B">
        <w:rPr>
          <w:rStyle w:val="91"/>
          <w:rFonts w:eastAsiaTheme="minorEastAsia"/>
          <w:sz w:val="28"/>
          <w:szCs w:val="28"/>
        </w:rPr>
        <w:t>Список учителей</w:t>
      </w:r>
      <w:r w:rsidRPr="00F3785B">
        <w:rPr>
          <w:rFonts w:ascii="Times New Roman" w:hAnsi="Times New Roman" w:cs="Times New Roman"/>
          <w:sz w:val="28"/>
          <w:szCs w:val="28"/>
        </w:rPr>
        <w:t>, которые приняли  участие  в семинарах, вебинарах и конференциях в 2019 – 2020 учебном году</w:t>
      </w:r>
    </w:p>
    <w:tbl>
      <w:tblPr>
        <w:tblpPr w:leftFromText="180" w:rightFromText="180" w:vertAnchor="text" w:horzAnchor="margin" w:tblpXSpec="center" w:tblpY="44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2196"/>
        <w:gridCol w:w="6708"/>
      </w:tblGrid>
      <w:tr w:rsidR="002270D7" w:rsidRPr="004358A3" w:rsidTr="001B505B">
        <w:trPr>
          <w:trHeight w:val="561"/>
        </w:trPr>
        <w:tc>
          <w:tcPr>
            <w:tcW w:w="617" w:type="dxa"/>
            <w:tcBorders>
              <w:top w:val="single" w:sz="4" w:space="0" w:color="auto"/>
              <w:left w:val="single" w:sz="4" w:space="0" w:color="auto"/>
              <w:bottom w:val="single" w:sz="4" w:space="0" w:color="auto"/>
              <w:right w:val="single" w:sz="4" w:space="0" w:color="auto"/>
            </w:tcBorders>
            <w:hideMark/>
          </w:tcPr>
          <w:p w:rsidR="002270D7" w:rsidRPr="004358A3" w:rsidRDefault="002270D7" w:rsidP="002C799A">
            <w:pPr>
              <w:spacing w:after="0" w:line="240" w:lineRule="auto"/>
              <w:ind w:left="567" w:right="567"/>
              <w:jc w:val="center"/>
              <w:rPr>
                <w:rFonts w:ascii="Times New Roman" w:eastAsia="Times New Roman" w:hAnsi="Times New Roman" w:cs="Times New Roman"/>
                <w:b/>
                <w:sz w:val="24"/>
                <w:szCs w:val="24"/>
              </w:rPr>
            </w:pPr>
            <w:r w:rsidRPr="004358A3">
              <w:rPr>
                <w:rFonts w:ascii="Times New Roman" w:hAnsi="Times New Roman" w:cs="Times New Roman"/>
                <w:b/>
                <w:sz w:val="24"/>
                <w:szCs w:val="24"/>
              </w:rPr>
              <w:t>№</w:t>
            </w:r>
          </w:p>
          <w:p w:rsidR="002270D7" w:rsidRPr="004358A3" w:rsidRDefault="002270D7" w:rsidP="002C799A">
            <w:pPr>
              <w:spacing w:after="0" w:line="240" w:lineRule="auto"/>
              <w:ind w:left="567" w:right="567"/>
              <w:jc w:val="center"/>
              <w:rPr>
                <w:rFonts w:ascii="Times New Roman" w:hAnsi="Times New Roman" w:cs="Times New Roman"/>
                <w:b/>
                <w:sz w:val="24"/>
                <w:szCs w:val="24"/>
              </w:rPr>
            </w:pPr>
            <w:r w:rsidRPr="004358A3">
              <w:rPr>
                <w:rFonts w:ascii="Times New Roman" w:hAnsi="Times New Roman" w:cs="Times New Roman"/>
                <w:b/>
                <w:sz w:val="24"/>
                <w:szCs w:val="24"/>
              </w:rPr>
              <w:t>п/п</w:t>
            </w:r>
          </w:p>
        </w:tc>
        <w:tc>
          <w:tcPr>
            <w:tcW w:w="2238" w:type="dxa"/>
            <w:tcBorders>
              <w:top w:val="single" w:sz="4" w:space="0" w:color="auto"/>
              <w:left w:val="single" w:sz="4" w:space="0" w:color="auto"/>
              <w:bottom w:val="single" w:sz="4" w:space="0" w:color="auto"/>
              <w:right w:val="single" w:sz="4" w:space="0" w:color="auto"/>
            </w:tcBorders>
            <w:hideMark/>
          </w:tcPr>
          <w:p w:rsidR="002270D7" w:rsidRPr="004358A3" w:rsidRDefault="002270D7" w:rsidP="002C799A">
            <w:pPr>
              <w:spacing w:after="0" w:line="240" w:lineRule="auto"/>
              <w:ind w:left="567" w:right="567"/>
              <w:jc w:val="center"/>
              <w:rPr>
                <w:rFonts w:ascii="Times New Roman" w:hAnsi="Times New Roman" w:cs="Times New Roman"/>
                <w:b/>
                <w:sz w:val="24"/>
                <w:szCs w:val="24"/>
              </w:rPr>
            </w:pPr>
            <w:r w:rsidRPr="004358A3">
              <w:rPr>
                <w:rFonts w:ascii="Times New Roman" w:hAnsi="Times New Roman" w:cs="Times New Roman"/>
                <w:b/>
                <w:sz w:val="24"/>
                <w:szCs w:val="24"/>
              </w:rPr>
              <w:t>ФИО</w:t>
            </w:r>
          </w:p>
        </w:tc>
        <w:tc>
          <w:tcPr>
            <w:tcW w:w="7743" w:type="dxa"/>
            <w:tcBorders>
              <w:top w:val="single" w:sz="4" w:space="0" w:color="auto"/>
              <w:left w:val="single" w:sz="4" w:space="0" w:color="auto"/>
              <w:bottom w:val="single" w:sz="4" w:space="0" w:color="auto"/>
              <w:right w:val="single" w:sz="4" w:space="0" w:color="auto"/>
            </w:tcBorders>
            <w:hideMark/>
          </w:tcPr>
          <w:p w:rsidR="002270D7" w:rsidRPr="004358A3" w:rsidRDefault="002270D7" w:rsidP="002C799A">
            <w:pPr>
              <w:spacing w:after="0" w:line="240" w:lineRule="auto"/>
              <w:ind w:left="567" w:right="567"/>
              <w:jc w:val="center"/>
              <w:rPr>
                <w:rFonts w:ascii="Times New Roman" w:hAnsi="Times New Roman" w:cs="Times New Roman"/>
                <w:b/>
                <w:sz w:val="24"/>
                <w:szCs w:val="24"/>
              </w:rPr>
            </w:pPr>
            <w:r w:rsidRPr="004358A3">
              <w:rPr>
                <w:rFonts w:ascii="Times New Roman" w:hAnsi="Times New Roman" w:cs="Times New Roman"/>
                <w:b/>
                <w:sz w:val="24"/>
                <w:szCs w:val="24"/>
              </w:rPr>
              <w:t xml:space="preserve">Наименование </w:t>
            </w:r>
            <w:r>
              <w:rPr>
                <w:rFonts w:ascii="Times New Roman" w:hAnsi="Times New Roman" w:cs="Times New Roman"/>
                <w:b/>
                <w:sz w:val="24"/>
                <w:szCs w:val="24"/>
              </w:rPr>
              <w:t xml:space="preserve"> </w:t>
            </w:r>
            <w:r w:rsidRPr="00860B88">
              <w:rPr>
                <w:rFonts w:ascii="Times New Roman" w:hAnsi="Times New Roman" w:cs="Times New Roman"/>
                <w:sz w:val="28"/>
                <w:szCs w:val="28"/>
              </w:rPr>
              <w:t xml:space="preserve"> </w:t>
            </w:r>
            <w:r w:rsidRPr="002270D7">
              <w:rPr>
                <w:rFonts w:ascii="Times New Roman" w:hAnsi="Times New Roman" w:cs="Times New Roman"/>
                <w:b/>
                <w:sz w:val="24"/>
                <w:szCs w:val="24"/>
              </w:rPr>
              <w:t>семинар</w:t>
            </w:r>
            <w:r>
              <w:rPr>
                <w:rFonts w:ascii="Times New Roman" w:hAnsi="Times New Roman" w:cs="Times New Roman"/>
                <w:b/>
                <w:sz w:val="24"/>
                <w:szCs w:val="24"/>
              </w:rPr>
              <w:t>ов</w:t>
            </w:r>
            <w:r w:rsidRPr="002270D7">
              <w:rPr>
                <w:rFonts w:ascii="Times New Roman" w:hAnsi="Times New Roman" w:cs="Times New Roman"/>
                <w:b/>
                <w:sz w:val="24"/>
                <w:szCs w:val="24"/>
              </w:rPr>
              <w:t>, вебинар</w:t>
            </w:r>
            <w:r>
              <w:rPr>
                <w:rFonts w:ascii="Times New Roman" w:hAnsi="Times New Roman" w:cs="Times New Roman"/>
                <w:b/>
                <w:sz w:val="24"/>
                <w:szCs w:val="24"/>
              </w:rPr>
              <w:t xml:space="preserve">ов </w:t>
            </w:r>
            <w:r w:rsidRPr="002270D7">
              <w:rPr>
                <w:rFonts w:ascii="Times New Roman" w:hAnsi="Times New Roman" w:cs="Times New Roman"/>
                <w:b/>
                <w:sz w:val="24"/>
                <w:szCs w:val="24"/>
              </w:rPr>
              <w:t>и конференци</w:t>
            </w:r>
            <w:r>
              <w:rPr>
                <w:rFonts w:ascii="Times New Roman" w:hAnsi="Times New Roman" w:cs="Times New Roman"/>
                <w:b/>
                <w:sz w:val="24"/>
                <w:szCs w:val="24"/>
              </w:rPr>
              <w:t>й</w:t>
            </w:r>
          </w:p>
        </w:tc>
      </w:tr>
      <w:tr w:rsidR="002270D7" w:rsidRPr="004358A3" w:rsidTr="00194AAA">
        <w:trPr>
          <w:trHeight w:val="833"/>
        </w:trPr>
        <w:tc>
          <w:tcPr>
            <w:tcW w:w="617" w:type="dxa"/>
            <w:tcBorders>
              <w:top w:val="single" w:sz="4" w:space="0" w:color="auto"/>
              <w:left w:val="single" w:sz="4" w:space="0" w:color="auto"/>
              <w:right w:val="single" w:sz="4" w:space="0" w:color="auto"/>
            </w:tcBorders>
          </w:tcPr>
          <w:p w:rsidR="002270D7" w:rsidRPr="004358A3" w:rsidRDefault="002270D7"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1.</w:t>
            </w:r>
          </w:p>
        </w:tc>
        <w:tc>
          <w:tcPr>
            <w:tcW w:w="2238" w:type="dxa"/>
            <w:tcBorders>
              <w:top w:val="single" w:sz="4" w:space="0" w:color="auto"/>
              <w:left w:val="single" w:sz="4" w:space="0" w:color="auto"/>
              <w:right w:val="single" w:sz="4" w:space="0" w:color="auto"/>
            </w:tcBorders>
            <w:hideMark/>
          </w:tcPr>
          <w:p w:rsidR="002270D7" w:rsidRPr="004358A3" w:rsidRDefault="002270D7" w:rsidP="006A4B45">
            <w:pPr>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Алиева З.С.</w:t>
            </w:r>
          </w:p>
        </w:tc>
        <w:tc>
          <w:tcPr>
            <w:tcW w:w="7743" w:type="dxa"/>
            <w:tcBorders>
              <w:top w:val="single" w:sz="4" w:space="0" w:color="auto"/>
              <w:left w:val="single" w:sz="4" w:space="0" w:color="auto"/>
              <w:bottom w:val="single" w:sz="4" w:space="0" w:color="auto"/>
              <w:right w:val="single" w:sz="4" w:space="0" w:color="auto"/>
            </w:tcBorders>
            <w:hideMark/>
          </w:tcPr>
          <w:p w:rsidR="002270D7" w:rsidRDefault="00FF66C6"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w:t>
            </w:r>
            <w:r w:rsidR="002270D7">
              <w:rPr>
                <w:rFonts w:ascii="Times New Roman" w:hAnsi="Times New Roman" w:cs="Times New Roman"/>
                <w:sz w:val="24"/>
                <w:szCs w:val="24"/>
              </w:rPr>
              <w:t xml:space="preserve">Участие в семинаре на тему: «Технология становления муниципальных методических ресурсных центров и базовых площадок по сопровождению профессионального </w:t>
            </w:r>
            <w:r w:rsidR="00194AAA">
              <w:rPr>
                <w:rFonts w:ascii="Times New Roman" w:hAnsi="Times New Roman" w:cs="Times New Roman"/>
                <w:sz w:val="24"/>
                <w:szCs w:val="24"/>
              </w:rPr>
              <w:t>развития учителей» (10.06.2020г).</w:t>
            </w:r>
          </w:p>
          <w:p w:rsidR="004B0AA3" w:rsidRPr="004358A3" w:rsidRDefault="00FF66C6"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2.Участие в вебинаре на тему: «Формирование читательской грамотности» (26.05.2020г).</w:t>
            </w:r>
          </w:p>
        </w:tc>
      </w:tr>
      <w:tr w:rsidR="002270D7"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2270D7" w:rsidRPr="004358A3" w:rsidRDefault="002270D7"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2.</w:t>
            </w:r>
          </w:p>
        </w:tc>
        <w:tc>
          <w:tcPr>
            <w:tcW w:w="2238" w:type="dxa"/>
            <w:tcBorders>
              <w:top w:val="single" w:sz="4" w:space="0" w:color="auto"/>
              <w:left w:val="single" w:sz="4" w:space="0" w:color="auto"/>
              <w:bottom w:val="single" w:sz="4" w:space="0" w:color="auto"/>
              <w:right w:val="single" w:sz="4" w:space="0" w:color="auto"/>
            </w:tcBorders>
          </w:tcPr>
          <w:p w:rsidR="002270D7" w:rsidRPr="004358A3" w:rsidRDefault="00194AAA" w:rsidP="006A4B45">
            <w:pPr>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Хамадова Л.А.</w:t>
            </w:r>
          </w:p>
        </w:tc>
        <w:tc>
          <w:tcPr>
            <w:tcW w:w="7743" w:type="dxa"/>
            <w:tcBorders>
              <w:top w:val="single" w:sz="4" w:space="0" w:color="auto"/>
              <w:left w:val="single" w:sz="4" w:space="0" w:color="auto"/>
              <w:bottom w:val="single" w:sz="4" w:space="0" w:color="auto"/>
              <w:right w:val="single" w:sz="4" w:space="0" w:color="auto"/>
            </w:tcBorders>
          </w:tcPr>
          <w:p w:rsidR="002270D7" w:rsidRDefault="00194AAA"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 xml:space="preserve"> 1.Участие в вебинаре на тему: «Способы анализа лирического стихотворения в начальной школе» (30.01.2020г).</w:t>
            </w:r>
          </w:p>
          <w:p w:rsidR="00194AAA" w:rsidRDefault="00194AAA"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2.Участие в вебинаре на тему: «Учимся писать сочинение по картине» (02.04.2020г).</w:t>
            </w:r>
          </w:p>
          <w:p w:rsidR="00FF66C6" w:rsidRDefault="00194AAA"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w:t>
            </w:r>
            <w:r w:rsidR="00FF66C6">
              <w:rPr>
                <w:rFonts w:ascii="Times New Roman" w:hAnsi="Times New Roman" w:cs="Times New Roman"/>
                <w:sz w:val="24"/>
                <w:szCs w:val="24"/>
              </w:rPr>
              <w:t xml:space="preserve"> Участие в вебинаре на тему: «Как подготовится к диктанту» (06.04.2020г).</w:t>
            </w:r>
          </w:p>
          <w:p w:rsidR="00194AAA" w:rsidRPr="004358A3" w:rsidRDefault="00FF66C6"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 Участие в вебинаре на тему: «Формирование читательской грамотности» (26.05.2020г).</w:t>
            </w:r>
          </w:p>
        </w:tc>
      </w:tr>
      <w:tr w:rsidR="002270D7"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2270D7" w:rsidRPr="004358A3" w:rsidRDefault="002270D7" w:rsidP="002C799A">
            <w:pPr>
              <w:spacing w:after="0" w:line="240" w:lineRule="auto"/>
              <w:ind w:left="567" w:right="567"/>
              <w:jc w:val="center"/>
              <w:rPr>
                <w:rFonts w:ascii="Times New Roman" w:hAnsi="Times New Roman" w:cs="Times New Roman"/>
                <w:sz w:val="24"/>
                <w:szCs w:val="24"/>
              </w:rPr>
            </w:pPr>
            <w:r w:rsidRPr="004358A3">
              <w:rPr>
                <w:rFonts w:ascii="Times New Roman" w:hAnsi="Times New Roman" w:cs="Times New Roman"/>
                <w:sz w:val="24"/>
                <w:szCs w:val="24"/>
              </w:rPr>
              <w:t>3.</w:t>
            </w:r>
          </w:p>
        </w:tc>
        <w:tc>
          <w:tcPr>
            <w:tcW w:w="2238" w:type="dxa"/>
            <w:tcBorders>
              <w:top w:val="single" w:sz="4" w:space="0" w:color="auto"/>
              <w:left w:val="single" w:sz="4" w:space="0" w:color="auto"/>
              <w:bottom w:val="single" w:sz="4" w:space="0" w:color="auto"/>
              <w:right w:val="single" w:sz="4" w:space="0" w:color="auto"/>
            </w:tcBorders>
          </w:tcPr>
          <w:p w:rsidR="002270D7" w:rsidRPr="004358A3" w:rsidRDefault="00FF66C6" w:rsidP="006A4B45">
            <w:pPr>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Саламова Х.Р.</w:t>
            </w:r>
          </w:p>
        </w:tc>
        <w:tc>
          <w:tcPr>
            <w:tcW w:w="7743" w:type="dxa"/>
            <w:tcBorders>
              <w:top w:val="single" w:sz="4" w:space="0" w:color="auto"/>
              <w:left w:val="single" w:sz="4" w:space="0" w:color="auto"/>
              <w:bottom w:val="single" w:sz="4" w:space="0" w:color="auto"/>
              <w:right w:val="single" w:sz="4" w:space="0" w:color="auto"/>
            </w:tcBorders>
          </w:tcPr>
          <w:p w:rsidR="002270D7" w:rsidRDefault="00FF66C6"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вебинаре на тему: «Как преодолеть себя в условиях самоизоляции» (08.04.2020г).</w:t>
            </w:r>
          </w:p>
          <w:p w:rsidR="00FF66C6" w:rsidRDefault="00FF66C6"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 Участие в вебинаре на тему: «Дополнительное образование: кружки в сети» (07.04.2020г).</w:t>
            </w:r>
          </w:p>
          <w:p w:rsidR="00FF66C6" w:rsidRDefault="00FF66C6"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 xml:space="preserve">3. Участие в вебинаре на тему: «Формирование Дистанционные уроки с Якласс и </w:t>
            </w:r>
            <w:r>
              <w:rPr>
                <w:rFonts w:ascii="Times New Roman" w:hAnsi="Times New Roman" w:cs="Times New Roman"/>
                <w:sz w:val="24"/>
                <w:szCs w:val="24"/>
                <w:lang w:val="en-US"/>
              </w:rPr>
              <w:t>Microsoft</w:t>
            </w:r>
            <w:r w:rsidRPr="00FF66C6">
              <w:rPr>
                <w:rFonts w:ascii="Times New Roman" w:hAnsi="Times New Roman" w:cs="Times New Roman"/>
                <w:sz w:val="24"/>
                <w:szCs w:val="24"/>
              </w:rPr>
              <w:t xml:space="preserve"> </w:t>
            </w:r>
            <w:r>
              <w:rPr>
                <w:rFonts w:ascii="Times New Roman" w:hAnsi="Times New Roman" w:cs="Times New Roman"/>
                <w:sz w:val="24"/>
                <w:szCs w:val="24"/>
                <w:lang w:val="en-US"/>
              </w:rPr>
              <w:t>Teams</w:t>
            </w:r>
            <w:r>
              <w:rPr>
                <w:rFonts w:ascii="Times New Roman" w:hAnsi="Times New Roman" w:cs="Times New Roman"/>
                <w:sz w:val="24"/>
                <w:szCs w:val="24"/>
              </w:rPr>
              <w:t>» (</w:t>
            </w:r>
            <w:r w:rsidRPr="00FF66C6">
              <w:rPr>
                <w:rFonts w:ascii="Times New Roman" w:hAnsi="Times New Roman" w:cs="Times New Roman"/>
                <w:sz w:val="24"/>
                <w:szCs w:val="24"/>
              </w:rPr>
              <w:t>02</w:t>
            </w:r>
            <w:r>
              <w:rPr>
                <w:rFonts w:ascii="Times New Roman" w:hAnsi="Times New Roman" w:cs="Times New Roman"/>
                <w:sz w:val="24"/>
                <w:szCs w:val="24"/>
              </w:rPr>
              <w:t>.04.2020г).</w:t>
            </w:r>
          </w:p>
          <w:p w:rsidR="00FF66C6" w:rsidRDefault="00FF66C6"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 Участие в вебинаре на тему: «Всероссийское родительское собрание ЯКлассных» (04.04.2020г).</w:t>
            </w:r>
          </w:p>
          <w:p w:rsidR="00FF66C6" w:rsidRPr="004358A3" w:rsidRDefault="00FF66C6"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 xml:space="preserve">5. Участие во Всероссийской конференции на тему: «Перспективы развития системы образования» </w:t>
            </w:r>
            <w:r>
              <w:rPr>
                <w:rFonts w:ascii="Times New Roman" w:hAnsi="Times New Roman" w:cs="Times New Roman"/>
                <w:sz w:val="24"/>
                <w:szCs w:val="24"/>
              </w:rPr>
              <w:lastRenderedPageBreak/>
              <w:t>(26.05.2020г).</w:t>
            </w:r>
          </w:p>
        </w:tc>
      </w:tr>
      <w:tr w:rsidR="002270D7"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2270D7" w:rsidRPr="004358A3" w:rsidRDefault="002270D7" w:rsidP="002C799A">
            <w:pPr>
              <w:spacing w:after="0" w:line="240" w:lineRule="auto"/>
              <w:ind w:left="567" w:right="567"/>
              <w:jc w:val="center"/>
              <w:rPr>
                <w:rFonts w:ascii="Times New Roman" w:hAnsi="Times New Roman" w:cs="Times New Roman"/>
                <w:sz w:val="24"/>
                <w:szCs w:val="24"/>
                <w:highlight w:val="yellow"/>
              </w:rPr>
            </w:pPr>
            <w:r w:rsidRPr="004358A3">
              <w:rPr>
                <w:rFonts w:ascii="Times New Roman" w:hAnsi="Times New Roman" w:cs="Times New Roman"/>
                <w:sz w:val="24"/>
                <w:szCs w:val="24"/>
              </w:rPr>
              <w:lastRenderedPageBreak/>
              <w:t>4.</w:t>
            </w:r>
          </w:p>
        </w:tc>
        <w:tc>
          <w:tcPr>
            <w:tcW w:w="2238" w:type="dxa"/>
            <w:tcBorders>
              <w:top w:val="single" w:sz="4" w:space="0" w:color="auto"/>
              <w:left w:val="single" w:sz="4" w:space="0" w:color="auto"/>
              <w:bottom w:val="single" w:sz="4" w:space="0" w:color="auto"/>
              <w:right w:val="single" w:sz="4" w:space="0" w:color="auto"/>
            </w:tcBorders>
          </w:tcPr>
          <w:p w:rsidR="002270D7" w:rsidRPr="004358A3" w:rsidRDefault="0055068F" w:rsidP="006A4B45">
            <w:pPr>
              <w:spacing w:after="0" w:line="240" w:lineRule="auto"/>
              <w:ind w:right="567"/>
              <w:jc w:val="both"/>
              <w:rPr>
                <w:rFonts w:ascii="Times New Roman" w:hAnsi="Times New Roman" w:cs="Times New Roman"/>
                <w:sz w:val="24"/>
                <w:szCs w:val="24"/>
              </w:rPr>
            </w:pPr>
            <w:r>
              <w:rPr>
                <w:rFonts w:ascii="Times New Roman" w:hAnsi="Times New Roman" w:cs="Times New Roman"/>
                <w:sz w:val="24"/>
                <w:szCs w:val="24"/>
              </w:rPr>
              <w:t>Садаева М.В.</w:t>
            </w:r>
          </w:p>
        </w:tc>
        <w:tc>
          <w:tcPr>
            <w:tcW w:w="7743" w:type="dxa"/>
            <w:tcBorders>
              <w:top w:val="single" w:sz="4" w:space="0" w:color="auto"/>
              <w:left w:val="single" w:sz="4" w:space="0" w:color="auto"/>
              <w:bottom w:val="single" w:sz="4" w:space="0" w:color="auto"/>
              <w:right w:val="single" w:sz="4" w:space="0" w:color="auto"/>
            </w:tcBorders>
          </w:tcPr>
          <w:p w:rsidR="0055068F" w:rsidRDefault="0055068F"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вебинаре на тему: «Цифровой прогресс Чеченской Республики. Опыт школ и перспективы развития» (20.04.2020г).</w:t>
            </w:r>
          </w:p>
          <w:p w:rsidR="0055068F" w:rsidRDefault="0055068F" w:rsidP="006A4B45">
            <w:pPr>
              <w:spacing w:after="0" w:line="240" w:lineRule="auto"/>
              <w:ind w:right="567"/>
              <w:textAlignment w:val="baseline"/>
              <w:rPr>
                <w:rFonts w:ascii="Times New Roman" w:hAnsi="Times New Roman" w:cs="Times New Roman"/>
                <w:sz w:val="24"/>
                <w:szCs w:val="24"/>
              </w:rPr>
            </w:pPr>
            <w:r>
              <w:rPr>
                <w:rFonts w:ascii="Times New Roman" w:hAnsi="Times New Roman" w:cs="Times New Roman"/>
                <w:sz w:val="24"/>
                <w:szCs w:val="24"/>
              </w:rPr>
              <w:t>2.Участие во Всероссийском тестировании «ПедЭксперт Февраль 2020г».</w:t>
            </w:r>
          </w:p>
          <w:p w:rsidR="0055068F" w:rsidRDefault="0055068F" w:rsidP="006A4B45">
            <w:pPr>
              <w:spacing w:after="0" w:line="240" w:lineRule="auto"/>
              <w:ind w:right="567"/>
              <w:textAlignment w:val="baseline"/>
              <w:rPr>
                <w:rFonts w:ascii="Times New Roman" w:hAnsi="Times New Roman" w:cs="Times New Roman"/>
                <w:sz w:val="24"/>
                <w:szCs w:val="24"/>
              </w:rPr>
            </w:pPr>
            <w:r>
              <w:rPr>
                <w:rFonts w:ascii="Times New Roman" w:hAnsi="Times New Roman" w:cs="Times New Roman"/>
                <w:sz w:val="24"/>
                <w:szCs w:val="24"/>
              </w:rPr>
              <w:t>Тест: «Информационно- коммуникационные технологии в профессиональной деятельности».</w:t>
            </w:r>
          </w:p>
          <w:p w:rsidR="002270D7" w:rsidRDefault="0055068F" w:rsidP="006A4B45">
            <w:pPr>
              <w:spacing w:after="0" w:line="240" w:lineRule="auto"/>
              <w:ind w:right="567"/>
              <w:textAlignment w:val="baseline"/>
              <w:rPr>
                <w:rFonts w:ascii="Times New Roman" w:hAnsi="Times New Roman" w:cs="Times New Roman"/>
                <w:sz w:val="24"/>
                <w:szCs w:val="24"/>
              </w:rPr>
            </w:pPr>
            <w:r>
              <w:rPr>
                <w:rFonts w:ascii="Times New Roman" w:hAnsi="Times New Roman" w:cs="Times New Roman"/>
                <w:sz w:val="24"/>
                <w:szCs w:val="24"/>
              </w:rPr>
              <w:t xml:space="preserve"> (Диплом победителя </w:t>
            </w:r>
            <w:r>
              <w:rPr>
                <w:rFonts w:ascii="Times New Roman" w:hAnsi="Times New Roman" w:cs="Times New Roman"/>
                <w:sz w:val="24"/>
                <w:szCs w:val="24"/>
                <w:lang w:val="en-US"/>
              </w:rPr>
              <w:t>II</w:t>
            </w:r>
            <w:r>
              <w:rPr>
                <w:rFonts w:ascii="Times New Roman" w:hAnsi="Times New Roman" w:cs="Times New Roman"/>
                <w:sz w:val="24"/>
                <w:szCs w:val="24"/>
              </w:rPr>
              <w:t>степени).</w:t>
            </w:r>
          </w:p>
          <w:p w:rsidR="0055068F" w:rsidRDefault="0055068F"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 Участие в вебинаре на тему: «Цифровая безопасность в условиях дистанционного обучения» (</w:t>
            </w:r>
            <w:r w:rsidRPr="00FF66C6">
              <w:rPr>
                <w:rFonts w:ascii="Times New Roman" w:hAnsi="Times New Roman" w:cs="Times New Roman"/>
                <w:sz w:val="24"/>
                <w:szCs w:val="24"/>
              </w:rPr>
              <w:t>0</w:t>
            </w:r>
            <w:r>
              <w:rPr>
                <w:rFonts w:ascii="Times New Roman" w:hAnsi="Times New Roman" w:cs="Times New Roman"/>
                <w:sz w:val="24"/>
                <w:szCs w:val="24"/>
              </w:rPr>
              <w:t>8.04.2020г).</w:t>
            </w:r>
          </w:p>
          <w:p w:rsidR="0055068F" w:rsidRDefault="0055068F"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 Участие в вебинаре на тему: «Цифровая среда: педагогическая практика» (14.04.2020г).</w:t>
            </w:r>
          </w:p>
          <w:p w:rsidR="0055068F" w:rsidRPr="0055068F"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5. Участие в вебинаре на тему: «Ответы учителя – предметника на ЯКласс» (20.05.2020г).</w:t>
            </w:r>
          </w:p>
        </w:tc>
      </w:tr>
      <w:tr w:rsidR="002270D7"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2270D7" w:rsidRPr="004358A3" w:rsidRDefault="002270D7"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5.</w:t>
            </w:r>
          </w:p>
        </w:tc>
        <w:tc>
          <w:tcPr>
            <w:tcW w:w="2238" w:type="dxa"/>
            <w:tcBorders>
              <w:top w:val="single" w:sz="4" w:space="0" w:color="auto"/>
              <w:left w:val="single" w:sz="4" w:space="0" w:color="auto"/>
              <w:bottom w:val="single" w:sz="4" w:space="0" w:color="auto"/>
              <w:right w:val="single" w:sz="4" w:space="0" w:color="auto"/>
            </w:tcBorders>
          </w:tcPr>
          <w:p w:rsidR="002270D7" w:rsidRDefault="0000473E"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Шахбазова М.А.</w:t>
            </w:r>
          </w:p>
        </w:tc>
        <w:tc>
          <w:tcPr>
            <w:tcW w:w="7743"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вебинаре на тему: «Цифровой прогресс Чеченской Республики. Опыт школ и перспективы развития» (20.04.2020г).</w:t>
            </w:r>
          </w:p>
          <w:p w:rsidR="0000473E" w:rsidRDefault="0000473E" w:rsidP="006A4B45">
            <w:pPr>
              <w:spacing w:after="0" w:line="240" w:lineRule="auto"/>
              <w:ind w:right="567"/>
              <w:textAlignment w:val="baseline"/>
              <w:rPr>
                <w:rFonts w:ascii="Times New Roman" w:hAnsi="Times New Roman" w:cs="Times New Roman"/>
                <w:sz w:val="24"/>
                <w:szCs w:val="24"/>
              </w:rPr>
            </w:pPr>
            <w:r>
              <w:rPr>
                <w:rFonts w:ascii="Times New Roman" w:hAnsi="Times New Roman" w:cs="Times New Roman"/>
                <w:sz w:val="24"/>
                <w:szCs w:val="24"/>
              </w:rPr>
              <w:t>2.Участие во Всероссийском тестировании «ПедЭксперт Февраль 2020г».</w:t>
            </w:r>
          </w:p>
          <w:p w:rsidR="0000473E" w:rsidRDefault="0000473E" w:rsidP="006A4B45">
            <w:pPr>
              <w:spacing w:after="0" w:line="240" w:lineRule="auto"/>
              <w:ind w:right="567"/>
              <w:textAlignment w:val="baseline"/>
              <w:rPr>
                <w:rFonts w:ascii="Times New Roman" w:hAnsi="Times New Roman" w:cs="Times New Roman"/>
                <w:sz w:val="24"/>
                <w:szCs w:val="24"/>
              </w:rPr>
            </w:pPr>
            <w:r>
              <w:rPr>
                <w:rFonts w:ascii="Times New Roman" w:hAnsi="Times New Roman" w:cs="Times New Roman"/>
                <w:sz w:val="24"/>
                <w:szCs w:val="24"/>
              </w:rPr>
              <w:t>Тест: «Информационно- коммуникационные технологии в профессиональной деятельности».</w:t>
            </w:r>
          </w:p>
          <w:p w:rsidR="0000473E" w:rsidRDefault="0000473E" w:rsidP="006A4B45">
            <w:pPr>
              <w:spacing w:after="0" w:line="240" w:lineRule="auto"/>
              <w:ind w:right="567"/>
              <w:textAlignment w:val="baseline"/>
              <w:rPr>
                <w:rFonts w:ascii="Times New Roman" w:hAnsi="Times New Roman" w:cs="Times New Roman"/>
                <w:sz w:val="24"/>
                <w:szCs w:val="24"/>
              </w:rPr>
            </w:pPr>
            <w:r>
              <w:rPr>
                <w:rFonts w:ascii="Times New Roman" w:hAnsi="Times New Roman" w:cs="Times New Roman"/>
                <w:sz w:val="24"/>
                <w:szCs w:val="24"/>
              </w:rPr>
              <w:t xml:space="preserve"> (Диплом победителя </w:t>
            </w:r>
            <w:r>
              <w:rPr>
                <w:rFonts w:ascii="Times New Roman" w:hAnsi="Times New Roman" w:cs="Times New Roman"/>
                <w:sz w:val="24"/>
                <w:szCs w:val="24"/>
                <w:lang w:val="en-US"/>
              </w:rPr>
              <w:t>II</w:t>
            </w:r>
            <w:r>
              <w:rPr>
                <w:rFonts w:ascii="Times New Roman" w:hAnsi="Times New Roman" w:cs="Times New Roman"/>
                <w:sz w:val="24"/>
                <w:szCs w:val="24"/>
              </w:rPr>
              <w:t>степени).</w:t>
            </w:r>
          </w:p>
          <w:p w:rsidR="002270D7" w:rsidRPr="004358A3"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 Участие в вебинаре на тему: «Цифровая безопасность в условиях дистанционного обучения» (</w:t>
            </w:r>
            <w:r w:rsidRPr="00FF66C6">
              <w:rPr>
                <w:rFonts w:ascii="Times New Roman" w:hAnsi="Times New Roman" w:cs="Times New Roman"/>
                <w:sz w:val="24"/>
                <w:szCs w:val="24"/>
              </w:rPr>
              <w:t>0</w:t>
            </w:r>
            <w:r>
              <w:rPr>
                <w:rFonts w:ascii="Times New Roman" w:hAnsi="Times New Roman" w:cs="Times New Roman"/>
                <w:sz w:val="24"/>
                <w:szCs w:val="24"/>
              </w:rPr>
              <w:t>8.04.2020г).</w:t>
            </w:r>
          </w:p>
        </w:tc>
      </w:tr>
      <w:tr w:rsidR="0000473E"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00473E" w:rsidRDefault="0000473E"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6.</w:t>
            </w:r>
          </w:p>
        </w:tc>
        <w:tc>
          <w:tcPr>
            <w:tcW w:w="2238"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Гагаева Э.Ш.</w:t>
            </w:r>
          </w:p>
        </w:tc>
        <w:tc>
          <w:tcPr>
            <w:tcW w:w="7743"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вебинаре на тему: «Цифровой прогресс Чеченской Республики. Опыт школ и перспективы развития» (20.04.2020г).</w:t>
            </w:r>
          </w:p>
          <w:p w:rsidR="0000473E" w:rsidRDefault="0000473E" w:rsidP="006A4B45">
            <w:pPr>
              <w:spacing w:after="0" w:line="240" w:lineRule="auto"/>
              <w:ind w:right="567"/>
              <w:textAlignment w:val="baseline"/>
              <w:rPr>
                <w:rFonts w:ascii="Times New Roman" w:hAnsi="Times New Roman" w:cs="Times New Roman"/>
                <w:sz w:val="24"/>
                <w:szCs w:val="24"/>
              </w:rPr>
            </w:pPr>
            <w:r>
              <w:rPr>
                <w:rFonts w:ascii="Times New Roman" w:hAnsi="Times New Roman" w:cs="Times New Roman"/>
                <w:sz w:val="24"/>
                <w:szCs w:val="24"/>
              </w:rPr>
              <w:t>2.Участие во Всероссийском тестировании «ПедЭксперт Февраль 2020г».</w:t>
            </w:r>
          </w:p>
          <w:p w:rsidR="0000473E" w:rsidRDefault="0000473E" w:rsidP="006A4B45">
            <w:pPr>
              <w:spacing w:after="0" w:line="240" w:lineRule="auto"/>
              <w:ind w:right="567"/>
              <w:textAlignment w:val="baseline"/>
              <w:rPr>
                <w:rFonts w:ascii="Times New Roman" w:hAnsi="Times New Roman" w:cs="Times New Roman"/>
                <w:sz w:val="24"/>
                <w:szCs w:val="24"/>
              </w:rPr>
            </w:pPr>
            <w:r>
              <w:rPr>
                <w:rFonts w:ascii="Times New Roman" w:hAnsi="Times New Roman" w:cs="Times New Roman"/>
                <w:sz w:val="24"/>
                <w:szCs w:val="24"/>
              </w:rPr>
              <w:t>Тест: «Информационно- коммуникационные технологии в профессиональной деятельности».</w:t>
            </w:r>
          </w:p>
          <w:p w:rsidR="0000473E" w:rsidRDefault="0000473E" w:rsidP="006A4B45">
            <w:pPr>
              <w:spacing w:after="0" w:line="240" w:lineRule="auto"/>
              <w:ind w:right="567"/>
              <w:textAlignment w:val="baseline"/>
              <w:rPr>
                <w:rFonts w:ascii="Times New Roman" w:hAnsi="Times New Roman" w:cs="Times New Roman"/>
                <w:sz w:val="24"/>
                <w:szCs w:val="24"/>
              </w:rPr>
            </w:pPr>
            <w:r>
              <w:rPr>
                <w:rFonts w:ascii="Times New Roman" w:hAnsi="Times New Roman" w:cs="Times New Roman"/>
                <w:sz w:val="24"/>
                <w:szCs w:val="24"/>
              </w:rPr>
              <w:t xml:space="preserve"> (Диплом победителя </w:t>
            </w:r>
            <w:r>
              <w:rPr>
                <w:rFonts w:ascii="Times New Roman" w:hAnsi="Times New Roman" w:cs="Times New Roman"/>
                <w:sz w:val="24"/>
                <w:szCs w:val="24"/>
                <w:lang w:val="en-US"/>
              </w:rPr>
              <w:t>II</w:t>
            </w:r>
            <w:r>
              <w:rPr>
                <w:rFonts w:ascii="Times New Roman" w:hAnsi="Times New Roman" w:cs="Times New Roman"/>
                <w:sz w:val="24"/>
                <w:szCs w:val="24"/>
              </w:rPr>
              <w:t>степени).</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 Участие в вебинаре на тему: «Цифровая безопасность в условиях дистанционного обучения» (</w:t>
            </w:r>
            <w:r w:rsidRPr="00FF66C6">
              <w:rPr>
                <w:rFonts w:ascii="Times New Roman" w:hAnsi="Times New Roman" w:cs="Times New Roman"/>
                <w:sz w:val="24"/>
                <w:szCs w:val="24"/>
              </w:rPr>
              <w:t>0</w:t>
            </w:r>
            <w:r>
              <w:rPr>
                <w:rFonts w:ascii="Times New Roman" w:hAnsi="Times New Roman" w:cs="Times New Roman"/>
                <w:sz w:val="24"/>
                <w:szCs w:val="24"/>
              </w:rPr>
              <w:t>8.04.2020г).</w:t>
            </w:r>
          </w:p>
        </w:tc>
      </w:tr>
      <w:tr w:rsidR="0000473E"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00473E" w:rsidRDefault="0000473E"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7.</w:t>
            </w:r>
          </w:p>
        </w:tc>
        <w:tc>
          <w:tcPr>
            <w:tcW w:w="2238"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Магомадова З.Х.</w:t>
            </w:r>
          </w:p>
        </w:tc>
        <w:tc>
          <w:tcPr>
            <w:tcW w:w="7743"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вебинаре на тему: «Способы анализа лирического стихотворения в начальной школе» (30.01.2020г).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2.Участие в вебинаре на тему: «Учимся писать сочинение по картине» (02.04.2020г).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 Участие в вебинаре на тему: «Как подготовится к диктанту» (06.04.2020г).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 Участие в вебинаре на тему: «Формирование читательской грамотности» (26.05.2020г).</w:t>
            </w:r>
          </w:p>
        </w:tc>
      </w:tr>
      <w:tr w:rsidR="0000473E"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00473E" w:rsidRDefault="0000473E"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8.</w:t>
            </w:r>
          </w:p>
        </w:tc>
        <w:tc>
          <w:tcPr>
            <w:tcW w:w="2238"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Делалова М.А.</w:t>
            </w:r>
          </w:p>
        </w:tc>
        <w:tc>
          <w:tcPr>
            <w:tcW w:w="7743"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вебинаре на тему: «Способы анализа лирического стихотворения в начальной школе» (30.01.2020г).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2.Участие в вебинаре на тему: «Учимся писать сочинение по картине» (02.04.2020г).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 Участие в вебинаре на тему: «Как подготовится к диктанту» (06.04.2020г).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 Участие в вебинаре на тему: «Формирование читательской грамотности» (26.05.2020г).</w:t>
            </w:r>
          </w:p>
        </w:tc>
      </w:tr>
      <w:tr w:rsidR="0000473E"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00473E" w:rsidRDefault="0000473E"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9.</w:t>
            </w:r>
          </w:p>
        </w:tc>
        <w:tc>
          <w:tcPr>
            <w:tcW w:w="2238"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Зухайраева А.Т.</w:t>
            </w:r>
          </w:p>
        </w:tc>
        <w:tc>
          <w:tcPr>
            <w:tcW w:w="7743"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 xml:space="preserve">1.Участие в вебинаре на тему: «Способы анализа лирического стихотворения в начальной школе» </w:t>
            </w:r>
            <w:r>
              <w:rPr>
                <w:rFonts w:ascii="Times New Roman" w:hAnsi="Times New Roman" w:cs="Times New Roman"/>
                <w:sz w:val="24"/>
                <w:szCs w:val="24"/>
              </w:rPr>
              <w:lastRenderedPageBreak/>
              <w:t>(30.01.2020г).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2.Участие в вебинаре на тему: «Учимся писать сочинение по картине» (02.04.2020г).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 Участие в вебинаре на тему: «Как подготовится к диктанту» (06.04.2020г).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 Участие в вебинаре на тему: «Формирование читательской грамотности» (26.05.2020г).</w:t>
            </w:r>
          </w:p>
        </w:tc>
      </w:tr>
      <w:tr w:rsidR="0000473E"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00473E" w:rsidRDefault="0000473E"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2238"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Мациева А.С.</w:t>
            </w:r>
          </w:p>
        </w:tc>
        <w:tc>
          <w:tcPr>
            <w:tcW w:w="7743" w:type="dxa"/>
            <w:tcBorders>
              <w:top w:val="single" w:sz="4" w:space="0" w:color="auto"/>
              <w:left w:val="single" w:sz="4" w:space="0" w:color="auto"/>
              <w:bottom w:val="single" w:sz="4" w:space="0" w:color="auto"/>
              <w:right w:val="single" w:sz="4" w:space="0" w:color="auto"/>
            </w:tcBorders>
          </w:tcPr>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вебинаре на тему: «Способы анализа лирического стихотворения в начальной школе» (30.01.2020г).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2.Участие в вебинаре на тему: «Учимся писать сочинение по картине» (02.04.2020г).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 Участие в вебинаре на тему: «Как подготовится к диктанту» (06.04.2020г).</w:t>
            </w:r>
          </w:p>
          <w:p w:rsidR="0000473E" w:rsidRDefault="0000473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 Участие в вебинаре на тему: «Формирование читательской грамотности» (26.05.2020г).</w:t>
            </w:r>
          </w:p>
        </w:tc>
      </w:tr>
      <w:tr w:rsidR="00661E03"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661E03" w:rsidRDefault="00661E03"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11.</w:t>
            </w:r>
          </w:p>
        </w:tc>
        <w:tc>
          <w:tcPr>
            <w:tcW w:w="2238" w:type="dxa"/>
            <w:tcBorders>
              <w:top w:val="single" w:sz="4" w:space="0" w:color="auto"/>
              <w:left w:val="single" w:sz="4" w:space="0" w:color="auto"/>
              <w:bottom w:val="single" w:sz="4" w:space="0" w:color="auto"/>
              <w:right w:val="single" w:sz="4" w:space="0" w:color="auto"/>
            </w:tcBorders>
          </w:tcPr>
          <w:p w:rsidR="00661E03" w:rsidRDefault="00661E03"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Мадагов В.Ш.</w:t>
            </w:r>
          </w:p>
        </w:tc>
        <w:tc>
          <w:tcPr>
            <w:tcW w:w="7743" w:type="dxa"/>
            <w:tcBorders>
              <w:top w:val="single" w:sz="4" w:space="0" w:color="auto"/>
              <w:left w:val="single" w:sz="4" w:space="0" w:color="auto"/>
              <w:bottom w:val="single" w:sz="4" w:space="0" w:color="auto"/>
              <w:right w:val="single" w:sz="4" w:space="0" w:color="auto"/>
            </w:tcBorders>
          </w:tcPr>
          <w:p w:rsidR="00661E03" w:rsidRDefault="00661E03"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Участие в вебинаре на тему: «Цифровой прогресс Чеченской Республики. Опыт школ и перспективы развития» (20.04.2020г).</w:t>
            </w:r>
          </w:p>
        </w:tc>
      </w:tr>
      <w:tr w:rsidR="00661E03"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661E03" w:rsidRDefault="00661E03"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12.</w:t>
            </w:r>
          </w:p>
        </w:tc>
        <w:tc>
          <w:tcPr>
            <w:tcW w:w="2238" w:type="dxa"/>
            <w:tcBorders>
              <w:top w:val="single" w:sz="4" w:space="0" w:color="auto"/>
              <w:left w:val="single" w:sz="4" w:space="0" w:color="auto"/>
              <w:bottom w:val="single" w:sz="4" w:space="0" w:color="auto"/>
              <w:right w:val="single" w:sz="4" w:space="0" w:color="auto"/>
            </w:tcBorders>
          </w:tcPr>
          <w:p w:rsidR="00661E03" w:rsidRDefault="00661E03"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Асиева Р.Д.</w:t>
            </w:r>
          </w:p>
        </w:tc>
        <w:tc>
          <w:tcPr>
            <w:tcW w:w="7743" w:type="dxa"/>
            <w:tcBorders>
              <w:top w:val="single" w:sz="4" w:space="0" w:color="auto"/>
              <w:left w:val="single" w:sz="4" w:space="0" w:color="auto"/>
              <w:bottom w:val="single" w:sz="4" w:space="0" w:color="auto"/>
              <w:right w:val="single" w:sz="4" w:space="0" w:color="auto"/>
            </w:tcBorders>
          </w:tcPr>
          <w:p w:rsidR="00661E03" w:rsidRDefault="00661E03"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семинаре на тему: «Актуальные проблемы преподавания чеченского языка и литературы и новые требования к современному уроку» (28.10.2019г).</w:t>
            </w:r>
          </w:p>
          <w:p w:rsidR="00661E03" w:rsidRDefault="00661E03"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 Участие в вебинаре на тему: «ЯКлассный учитель: уровень профи» (25.06.2020г).</w:t>
            </w:r>
          </w:p>
          <w:p w:rsidR="00661E03" w:rsidRDefault="00661E03"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 Участие в вебинаре на тему: «ЯКлассные сельские школы» (18.06.2020г).</w:t>
            </w:r>
          </w:p>
          <w:p w:rsidR="003A2EFE" w:rsidRDefault="003A2EF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 Участие в вебинаре на тему: «Летние занятия на ЯКласс» (05.06.2020г).</w:t>
            </w:r>
          </w:p>
          <w:p w:rsidR="003A2EFE" w:rsidRDefault="003A2EF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5. . Участие в вебинаре на тему: «</w:t>
            </w:r>
            <w:r w:rsidR="0018674B">
              <w:rPr>
                <w:rFonts w:ascii="Times New Roman" w:hAnsi="Times New Roman" w:cs="Times New Roman"/>
                <w:sz w:val="24"/>
                <w:szCs w:val="24"/>
              </w:rPr>
              <w:t>Итоги учебного года с ЯКласс в Чеченской Республике</w:t>
            </w:r>
            <w:r>
              <w:rPr>
                <w:rFonts w:ascii="Times New Roman" w:hAnsi="Times New Roman" w:cs="Times New Roman"/>
                <w:sz w:val="24"/>
                <w:szCs w:val="24"/>
              </w:rPr>
              <w:t>» (</w:t>
            </w:r>
            <w:r w:rsidR="0018674B">
              <w:rPr>
                <w:rFonts w:ascii="Times New Roman" w:hAnsi="Times New Roman" w:cs="Times New Roman"/>
                <w:sz w:val="24"/>
                <w:szCs w:val="24"/>
              </w:rPr>
              <w:t>02</w:t>
            </w:r>
            <w:r>
              <w:rPr>
                <w:rFonts w:ascii="Times New Roman" w:hAnsi="Times New Roman" w:cs="Times New Roman"/>
                <w:sz w:val="24"/>
                <w:szCs w:val="24"/>
              </w:rPr>
              <w:t>.06.2020г).</w:t>
            </w:r>
          </w:p>
          <w:p w:rsidR="0018674B" w:rsidRDefault="0018674B"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6. . Участие в вебинаре на тему: «Качество образования: педагогика и психология» (07.05.2020г).</w:t>
            </w:r>
          </w:p>
          <w:p w:rsidR="003A2EFE" w:rsidRDefault="003A2EFE" w:rsidP="006A4B45">
            <w:pPr>
              <w:spacing w:after="0" w:line="240" w:lineRule="auto"/>
              <w:ind w:right="567"/>
              <w:rPr>
                <w:rFonts w:ascii="Times New Roman" w:hAnsi="Times New Roman" w:cs="Times New Roman"/>
                <w:sz w:val="24"/>
                <w:szCs w:val="24"/>
              </w:rPr>
            </w:pPr>
          </w:p>
        </w:tc>
      </w:tr>
      <w:tr w:rsidR="00661E03"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661E03" w:rsidRDefault="003A2EFE"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13.</w:t>
            </w:r>
          </w:p>
        </w:tc>
        <w:tc>
          <w:tcPr>
            <w:tcW w:w="2238" w:type="dxa"/>
            <w:tcBorders>
              <w:top w:val="single" w:sz="4" w:space="0" w:color="auto"/>
              <w:left w:val="single" w:sz="4" w:space="0" w:color="auto"/>
              <w:bottom w:val="single" w:sz="4" w:space="0" w:color="auto"/>
              <w:right w:val="single" w:sz="4" w:space="0" w:color="auto"/>
            </w:tcBorders>
          </w:tcPr>
          <w:p w:rsidR="00661E03" w:rsidRDefault="003A2EFE"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Гацаева З.А.</w:t>
            </w:r>
          </w:p>
        </w:tc>
        <w:tc>
          <w:tcPr>
            <w:tcW w:w="7743" w:type="dxa"/>
            <w:tcBorders>
              <w:top w:val="single" w:sz="4" w:space="0" w:color="auto"/>
              <w:left w:val="single" w:sz="4" w:space="0" w:color="auto"/>
              <w:bottom w:val="single" w:sz="4" w:space="0" w:color="auto"/>
              <w:right w:val="single" w:sz="4" w:space="0" w:color="auto"/>
            </w:tcBorders>
          </w:tcPr>
          <w:p w:rsidR="003A2EFE" w:rsidRDefault="003A2EFE"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Участие в вебинаре на тему: «Реализация требований предметной Концепции на уроках обществознания» (21.05.2020г).</w:t>
            </w:r>
          </w:p>
          <w:p w:rsidR="00661E03" w:rsidRDefault="00661E03" w:rsidP="006A4B45">
            <w:pPr>
              <w:spacing w:after="0" w:line="240" w:lineRule="auto"/>
              <w:ind w:right="567"/>
              <w:rPr>
                <w:rFonts w:ascii="Times New Roman" w:hAnsi="Times New Roman" w:cs="Times New Roman"/>
                <w:sz w:val="24"/>
                <w:szCs w:val="24"/>
              </w:rPr>
            </w:pPr>
          </w:p>
        </w:tc>
      </w:tr>
      <w:tr w:rsidR="00661E03"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661E03" w:rsidRDefault="0018674B"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14.</w:t>
            </w:r>
          </w:p>
        </w:tc>
        <w:tc>
          <w:tcPr>
            <w:tcW w:w="2238" w:type="dxa"/>
            <w:tcBorders>
              <w:top w:val="single" w:sz="4" w:space="0" w:color="auto"/>
              <w:left w:val="single" w:sz="4" w:space="0" w:color="auto"/>
              <w:bottom w:val="single" w:sz="4" w:space="0" w:color="auto"/>
              <w:right w:val="single" w:sz="4" w:space="0" w:color="auto"/>
            </w:tcBorders>
          </w:tcPr>
          <w:p w:rsidR="00661E03" w:rsidRDefault="0018674B"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Висаитова М.С.</w:t>
            </w:r>
          </w:p>
        </w:tc>
        <w:tc>
          <w:tcPr>
            <w:tcW w:w="7743" w:type="dxa"/>
            <w:tcBorders>
              <w:top w:val="single" w:sz="4" w:space="0" w:color="auto"/>
              <w:left w:val="single" w:sz="4" w:space="0" w:color="auto"/>
              <w:bottom w:val="single" w:sz="4" w:space="0" w:color="auto"/>
              <w:right w:val="single" w:sz="4" w:space="0" w:color="auto"/>
            </w:tcBorders>
          </w:tcPr>
          <w:p w:rsidR="0018674B" w:rsidRDefault="0018674B"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вебинаре на тему: «</w:t>
            </w:r>
            <w:r>
              <w:rPr>
                <w:rFonts w:ascii="Times New Roman" w:hAnsi="Times New Roman" w:cs="Times New Roman"/>
                <w:sz w:val="24"/>
                <w:szCs w:val="24"/>
                <w:lang w:val="en-US"/>
              </w:rPr>
              <w:t>Microsoft</w:t>
            </w:r>
            <w:r>
              <w:rPr>
                <w:rFonts w:ascii="Times New Roman" w:hAnsi="Times New Roman" w:cs="Times New Roman"/>
                <w:sz w:val="24"/>
                <w:szCs w:val="24"/>
              </w:rPr>
              <w:t>:</w:t>
            </w:r>
            <w:r>
              <w:rPr>
                <w:rFonts w:ascii="Times New Roman" w:hAnsi="Times New Roman" w:cs="Times New Roman"/>
                <w:sz w:val="24"/>
                <w:szCs w:val="24"/>
                <w:lang w:val="en-US"/>
              </w:rPr>
              <w:t>STEM</w:t>
            </w:r>
            <w:r>
              <w:rPr>
                <w:rFonts w:ascii="Times New Roman" w:hAnsi="Times New Roman" w:cs="Times New Roman"/>
                <w:sz w:val="24"/>
                <w:szCs w:val="24"/>
              </w:rPr>
              <w:t>-обучение для летних школ» (26.05.2020г).</w:t>
            </w:r>
          </w:p>
          <w:p w:rsidR="0018674B" w:rsidRDefault="0018674B"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 Участие в вебинаре на тему: «Оценка – педагогу: профстандарт и не только » (24.03.2020г).</w:t>
            </w:r>
          </w:p>
          <w:p w:rsidR="0018674B" w:rsidRDefault="0018674B"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3.. Участие в вебинаре на тему: «Дистанционные уроки с ЯКласс и</w:t>
            </w:r>
            <w:r w:rsidRPr="0018674B">
              <w:rPr>
                <w:rFonts w:ascii="Times New Roman" w:hAnsi="Times New Roman" w:cs="Times New Roman"/>
                <w:sz w:val="24"/>
                <w:szCs w:val="24"/>
              </w:rPr>
              <w:t xml:space="preserve"> </w:t>
            </w:r>
            <w:r>
              <w:rPr>
                <w:rFonts w:ascii="Times New Roman" w:hAnsi="Times New Roman" w:cs="Times New Roman"/>
                <w:sz w:val="24"/>
                <w:szCs w:val="24"/>
                <w:lang w:val="en-US"/>
              </w:rPr>
              <w:t>Microsoft</w:t>
            </w:r>
            <w:r>
              <w:rPr>
                <w:rFonts w:ascii="Times New Roman" w:hAnsi="Times New Roman" w:cs="Times New Roman"/>
                <w:sz w:val="24"/>
                <w:szCs w:val="24"/>
              </w:rPr>
              <w:t xml:space="preserve"> </w:t>
            </w:r>
            <w:r>
              <w:rPr>
                <w:rFonts w:ascii="Times New Roman" w:hAnsi="Times New Roman" w:cs="Times New Roman"/>
                <w:sz w:val="24"/>
                <w:szCs w:val="24"/>
                <w:lang w:val="en-US"/>
              </w:rPr>
              <w:t>Teams</w:t>
            </w:r>
            <w:r>
              <w:rPr>
                <w:rFonts w:ascii="Times New Roman" w:hAnsi="Times New Roman" w:cs="Times New Roman"/>
                <w:sz w:val="24"/>
                <w:szCs w:val="24"/>
              </w:rPr>
              <w:t xml:space="preserve"> » (25.06.2020г).</w:t>
            </w:r>
          </w:p>
          <w:p w:rsidR="0018674B" w:rsidRDefault="0018674B"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4.</w:t>
            </w:r>
            <w:r w:rsidRPr="0018674B">
              <w:rPr>
                <w:rFonts w:ascii="Times New Roman" w:hAnsi="Times New Roman" w:cs="Times New Roman"/>
                <w:sz w:val="24"/>
                <w:szCs w:val="24"/>
              </w:rPr>
              <w:t xml:space="preserve"> </w:t>
            </w:r>
            <w:r>
              <w:rPr>
                <w:rFonts w:ascii="Times New Roman" w:hAnsi="Times New Roman" w:cs="Times New Roman"/>
                <w:sz w:val="24"/>
                <w:szCs w:val="24"/>
              </w:rPr>
              <w:t xml:space="preserve"> Участие в международной онлайн-конференции на тему: «Учи.ру и лучшие образовательные практики в России и за рубежом » (25.05.2020г).</w:t>
            </w:r>
          </w:p>
          <w:p w:rsidR="00661E03" w:rsidRDefault="00661E03" w:rsidP="006A4B45">
            <w:pPr>
              <w:spacing w:after="0" w:line="240" w:lineRule="auto"/>
              <w:ind w:right="567"/>
              <w:rPr>
                <w:rFonts w:ascii="Times New Roman" w:hAnsi="Times New Roman" w:cs="Times New Roman"/>
                <w:sz w:val="24"/>
                <w:szCs w:val="24"/>
              </w:rPr>
            </w:pPr>
          </w:p>
        </w:tc>
      </w:tr>
      <w:tr w:rsidR="00661E03"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661E03" w:rsidRDefault="004E56BA"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15.</w:t>
            </w:r>
          </w:p>
        </w:tc>
        <w:tc>
          <w:tcPr>
            <w:tcW w:w="2238" w:type="dxa"/>
            <w:tcBorders>
              <w:top w:val="single" w:sz="4" w:space="0" w:color="auto"/>
              <w:left w:val="single" w:sz="4" w:space="0" w:color="auto"/>
              <w:bottom w:val="single" w:sz="4" w:space="0" w:color="auto"/>
              <w:right w:val="single" w:sz="4" w:space="0" w:color="auto"/>
            </w:tcBorders>
          </w:tcPr>
          <w:p w:rsidR="00661E03" w:rsidRDefault="004E56BA"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Гапураева Т.А.</w:t>
            </w:r>
          </w:p>
        </w:tc>
        <w:tc>
          <w:tcPr>
            <w:tcW w:w="7743" w:type="dxa"/>
            <w:tcBorders>
              <w:top w:val="single" w:sz="4" w:space="0" w:color="auto"/>
              <w:left w:val="single" w:sz="4" w:space="0" w:color="auto"/>
              <w:bottom w:val="single" w:sz="4" w:space="0" w:color="auto"/>
              <w:right w:val="single" w:sz="4" w:space="0" w:color="auto"/>
            </w:tcBorders>
          </w:tcPr>
          <w:p w:rsidR="004E56BA" w:rsidRDefault="004E56BA"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Участие в вебинаре ЧГУ на тему: «Особенности проверки заданий с развернутым ответом по русскому языку» (12.03.2020г).</w:t>
            </w:r>
          </w:p>
          <w:p w:rsidR="00661E03" w:rsidRDefault="00661E03" w:rsidP="006A4B45">
            <w:pPr>
              <w:spacing w:after="0" w:line="240" w:lineRule="auto"/>
              <w:ind w:right="567"/>
              <w:rPr>
                <w:rFonts w:ascii="Times New Roman" w:hAnsi="Times New Roman" w:cs="Times New Roman"/>
                <w:sz w:val="24"/>
                <w:szCs w:val="24"/>
              </w:rPr>
            </w:pPr>
          </w:p>
        </w:tc>
      </w:tr>
      <w:tr w:rsidR="006A4B45" w:rsidRPr="004358A3" w:rsidTr="001B505B">
        <w:trPr>
          <w:trHeight w:val="280"/>
        </w:trPr>
        <w:tc>
          <w:tcPr>
            <w:tcW w:w="617" w:type="dxa"/>
            <w:tcBorders>
              <w:top w:val="single" w:sz="4" w:space="0" w:color="auto"/>
              <w:left w:val="single" w:sz="4" w:space="0" w:color="auto"/>
              <w:bottom w:val="single" w:sz="4" w:space="0" w:color="auto"/>
              <w:right w:val="single" w:sz="4" w:space="0" w:color="auto"/>
            </w:tcBorders>
          </w:tcPr>
          <w:p w:rsidR="006A4B45" w:rsidRDefault="006A4B45" w:rsidP="002C799A">
            <w:pPr>
              <w:spacing w:after="0" w:line="240" w:lineRule="auto"/>
              <w:ind w:left="567" w:right="567"/>
              <w:jc w:val="center"/>
              <w:rPr>
                <w:rFonts w:ascii="Times New Roman" w:hAnsi="Times New Roman" w:cs="Times New Roman"/>
                <w:sz w:val="24"/>
                <w:szCs w:val="24"/>
              </w:rPr>
            </w:pPr>
            <w:r>
              <w:rPr>
                <w:rFonts w:ascii="Times New Roman" w:hAnsi="Times New Roman" w:cs="Times New Roman"/>
                <w:sz w:val="24"/>
                <w:szCs w:val="24"/>
              </w:rPr>
              <w:t>16.</w:t>
            </w:r>
          </w:p>
        </w:tc>
        <w:tc>
          <w:tcPr>
            <w:tcW w:w="2238" w:type="dxa"/>
            <w:tcBorders>
              <w:top w:val="single" w:sz="4" w:space="0" w:color="auto"/>
              <w:left w:val="single" w:sz="4" w:space="0" w:color="auto"/>
              <w:bottom w:val="single" w:sz="4" w:space="0" w:color="auto"/>
              <w:right w:val="single" w:sz="4" w:space="0" w:color="auto"/>
            </w:tcBorders>
          </w:tcPr>
          <w:p w:rsidR="006A4B45" w:rsidRDefault="006A4B45" w:rsidP="006A4B45">
            <w:pPr>
              <w:spacing w:after="0" w:line="240" w:lineRule="auto"/>
              <w:ind w:right="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Индирбиева Р.Х.</w:t>
            </w:r>
          </w:p>
        </w:tc>
        <w:tc>
          <w:tcPr>
            <w:tcW w:w="7743" w:type="dxa"/>
            <w:tcBorders>
              <w:top w:val="single" w:sz="4" w:space="0" w:color="auto"/>
              <w:left w:val="single" w:sz="4" w:space="0" w:color="auto"/>
              <w:bottom w:val="single" w:sz="4" w:space="0" w:color="auto"/>
              <w:right w:val="single" w:sz="4" w:space="0" w:color="auto"/>
            </w:tcBorders>
          </w:tcPr>
          <w:p w:rsidR="006A4B45" w:rsidRDefault="006A4B45"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1.Участие в вебинаре на тему: «Технология и методика дистанционного обучения: разработка заданий, приемы активизации познавательных процессов, профилактика утомления».</w:t>
            </w:r>
          </w:p>
          <w:p w:rsidR="006A4B45" w:rsidRDefault="006A4B45"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lastRenderedPageBreak/>
              <w:t>(02.04.2020г) .</w:t>
            </w:r>
          </w:p>
          <w:p w:rsidR="006A4B45" w:rsidRDefault="006A4B45"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2. Участие во Всероссийской конференции на тему: «Инновационная деятельность в образовательной организации: вчера и сегодня».</w:t>
            </w:r>
          </w:p>
          <w:p w:rsidR="006A4B45" w:rsidRDefault="006A4B45" w:rsidP="006A4B45">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(06.01.2020г).</w:t>
            </w:r>
          </w:p>
        </w:tc>
      </w:tr>
    </w:tbl>
    <w:p w:rsidR="002270D7" w:rsidRDefault="002270D7" w:rsidP="002C799A">
      <w:pPr>
        <w:pStyle w:val="110"/>
        <w:shd w:val="clear" w:color="auto" w:fill="auto"/>
        <w:spacing w:line="276" w:lineRule="auto"/>
        <w:ind w:left="567" w:right="567" w:firstLine="0"/>
        <w:rPr>
          <w:rStyle w:val="91"/>
          <w:sz w:val="28"/>
          <w:szCs w:val="28"/>
        </w:rPr>
      </w:pPr>
    </w:p>
    <w:p w:rsidR="007D7FDF" w:rsidRPr="007D7FDF" w:rsidRDefault="007D7FDF" w:rsidP="002C799A">
      <w:pPr>
        <w:pStyle w:val="110"/>
        <w:shd w:val="clear" w:color="auto" w:fill="auto"/>
        <w:spacing w:line="276" w:lineRule="auto"/>
        <w:ind w:left="567" w:right="567" w:firstLine="580"/>
        <w:rPr>
          <w:sz w:val="28"/>
          <w:szCs w:val="28"/>
        </w:rPr>
      </w:pPr>
      <w:r w:rsidRPr="007D7FDF">
        <w:rPr>
          <w:rStyle w:val="91"/>
          <w:sz w:val="28"/>
          <w:szCs w:val="28"/>
        </w:rPr>
        <w:t xml:space="preserve">Эффективными формами методической работы в школе по повышению профессиональной компетентности педагогов </w:t>
      </w:r>
      <w:r w:rsidRPr="007D7FDF">
        <w:rPr>
          <w:rStyle w:val="ac"/>
          <w:sz w:val="28"/>
          <w:szCs w:val="28"/>
        </w:rPr>
        <w:t xml:space="preserve">являлись методические семинары, методическая неделя, </w:t>
      </w:r>
      <w:r w:rsidRPr="007D7FDF">
        <w:rPr>
          <w:rStyle w:val="91"/>
          <w:sz w:val="28"/>
          <w:szCs w:val="28"/>
        </w:rPr>
        <w:t>которые дали возможность педагогам поделиться опытом, защитить свою педагогическую концепцию, поднять проблемы, возникшие в результате работы.</w:t>
      </w:r>
    </w:p>
    <w:p w:rsidR="007D7FDF" w:rsidRPr="007D7FDF" w:rsidRDefault="007D7FDF" w:rsidP="002C799A">
      <w:pPr>
        <w:pStyle w:val="110"/>
        <w:shd w:val="clear" w:color="auto" w:fill="auto"/>
        <w:spacing w:line="276" w:lineRule="auto"/>
        <w:ind w:left="567" w:right="567" w:firstLine="580"/>
        <w:rPr>
          <w:sz w:val="28"/>
          <w:szCs w:val="28"/>
        </w:rPr>
      </w:pPr>
      <w:r w:rsidRPr="007D7FDF">
        <w:rPr>
          <w:rStyle w:val="91"/>
          <w:sz w:val="28"/>
          <w:szCs w:val="28"/>
        </w:rPr>
        <w:t>Участие учителей в районных семинарах, заседаниях методических объединений позволило сохранять непрерывность процесса повышения квалификации педагогических работников в межаттестационный период, изучать, реализовывать и совершенствовать современные формы и методы и технологии обучения.</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91"/>
          <w:sz w:val="28"/>
          <w:szCs w:val="28"/>
        </w:rPr>
        <w:t>С целью создания условий для профессионального роста и мотивации учителей к обновлению содержания образования в условиях реализации новых образовательных стандартов проведена методическая неделя «Системно-деятельностный подход в обучении».</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ac"/>
          <w:sz w:val="28"/>
          <w:szCs w:val="28"/>
        </w:rPr>
        <w:t xml:space="preserve">Цель методической недели: </w:t>
      </w:r>
      <w:r w:rsidRPr="007D7FDF">
        <w:rPr>
          <w:rStyle w:val="91"/>
          <w:sz w:val="28"/>
          <w:szCs w:val="28"/>
        </w:rPr>
        <w:t>развитие профессиональных компетенций и мотивации учителей в условиях реализации стандартов второго поколения.</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91"/>
          <w:sz w:val="28"/>
          <w:szCs w:val="28"/>
        </w:rPr>
        <w:t>В рамках методического марафона были подготовлены и проведены следующие мероприятия: был составлен план работы, график открытых уроков, запланирован итоговый методический семинар. В течение ноября учителями велась подготовка открытых уроков.</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91"/>
          <w:sz w:val="28"/>
          <w:szCs w:val="28"/>
        </w:rPr>
        <w:t>На итоговом мероприятии - семинаре были заслушаны анализы открытых уроков, озвучены положительные и отрицательные моменты уроков учителями, посетившими уроки, а также даны рекомендации.</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91"/>
          <w:sz w:val="28"/>
          <w:szCs w:val="28"/>
        </w:rPr>
        <w:t>В результате решили, что мероприятие прошло эффективно, учителями были показаны хорошие уроки, отметили тщательную подготовку, использование разнообразия типов уроков, методов и форм работы на уроках (ИКТ, самостоятельная работа, игровые моменты, поисковая работа, исследование, дифференцированные задания). Учащиеся проявили активность, интерес на уроках.</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91"/>
          <w:sz w:val="28"/>
          <w:szCs w:val="28"/>
        </w:rPr>
        <w:t xml:space="preserve">Уроки, показанные учителями нашей школы, соответствуют требованиям, предъявляемым к современному уроку: уроки проводили педагоги, имеющие хороший уровень научно - методической подготовки и обеспечивающие эффективность учебно - воспитательного процесса: все проведённые открытые уроки были посвящены актуальной проблеме методической недели - внедрение системно-деятельностного подхода в обучении; каждый открытый урок содержал новизну - либо содержания учебного материала, форм организации учебной деятельности обучающихся </w:t>
      </w:r>
      <w:r w:rsidRPr="007D7FDF">
        <w:rPr>
          <w:rStyle w:val="91"/>
          <w:sz w:val="28"/>
          <w:szCs w:val="28"/>
        </w:rPr>
        <w:lastRenderedPageBreak/>
        <w:t>или структуры урока; уроки, показанные учителями, отражают решение методической проблемы, над которой они работают.</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ac"/>
          <w:sz w:val="28"/>
          <w:szCs w:val="28"/>
        </w:rPr>
        <w:t xml:space="preserve">Проблема: </w:t>
      </w:r>
      <w:r w:rsidRPr="007D7FDF">
        <w:rPr>
          <w:rStyle w:val="91"/>
          <w:sz w:val="28"/>
          <w:szCs w:val="28"/>
        </w:rPr>
        <w:t>низкий уровень взаимопосещения учителями уроков своих коллег, что, снижает роль открытых уроков в пропаганде передового педагогического опыта.</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91"/>
          <w:sz w:val="28"/>
          <w:szCs w:val="28"/>
        </w:rPr>
        <w:t xml:space="preserve">Курсовая подготовка педагогов </w:t>
      </w:r>
      <w:r w:rsidR="008E2EE8">
        <w:rPr>
          <w:rStyle w:val="91"/>
          <w:sz w:val="28"/>
          <w:szCs w:val="28"/>
        </w:rPr>
        <w:t>МБОУ «Лингвистическая школа им.Ю.Д.Дешериева»</w:t>
      </w:r>
      <w:r w:rsidRPr="007D7FDF">
        <w:rPr>
          <w:rStyle w:val="91"/>
          <w:sz w:val="28"/>
          <w:szCs w:val="28"/>
        </w:rPr>
        <w:t xml:space="preserve"> осуществлялась в соответствии с приоритетными направлениями развития системы образования и годовым планом работы школы. Цель курсовой подготовки - усиление мотивации педагогов на формирование системы работы по саморазвитию, самоанализу и самореализации. Повышение квалификации осуществлялось по направлениям: реализация ФГОС на </w:t>
      </w:r>
      <w:r w:rsidR="008E2EE8">
        <w:rPr>
          <w:rStyle w:val="91"/>
          <w:sz w:val="28"/>
          <w:szCs w:val="28"/>
        </w:rPr>
        <w:t>уровне начального общего,</w:t>
      </w:r>
      <w:r w:rsidRPr="007D7FDF">
        <w:rPr>
          <w:rStyle w:val="91"/>
          <w:sz w:val="28"/>
          <w:szCs w:val="28"/>
        </w:rPr>
        <w:t xml:space="preserve"> основного общего </w:t>
      </w:r>
      <w:r w:rsidR="008E2EE8">
        <w:rPr>
          <w:rStyle w:val="91"/>
          <w:sz w:val="28"/>
          <w:szCs w:val="28"/>
        </w:rPr>
        <w:t xml:space="preserve">и среднего общего </w:t>
      </w:r>
      <w:r w:rsidRPr="007D7FDF">
        <w:rPr>
          <w:rStyle w:val="91"/>
          <w:sz w:val="28"/>
          <w:szCs w:val="28"/>
        </w:rPr>
        <w:t>образования, аттестация работников сферы образования, реализация ФГОС ОВЗ и другие. Курсовая подготовка пройдена всеми педагогами, проводится согласно графику и в соответствии с требованиями лицензионных характеристик.</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100"/>
          <w:sz w:val="28"/>
          <w:szCs w:val="28"/>
        </w:rPr>
        <w:t>Работа с молодыми педагогами</w:t>
      </w:r>
    </w:p>
    <w:p w:rsidR="007D7FDF" w:rsidRPr="007D7FDF" w:rsidRDefault="007D7FDF" w:rsidP="002C799A">
      <w:pPr>
        <w:pStyle w:val="110"/>
        <w:shd w:val="clear" w:color="auto" w:fill="auto"/>
        <w:spacing w:line="276" w:lineRule="auto"/>
        <w:ind w:left="567" w:right="567" w:firstLine="560"/>
        <w:rPr>
          <w:sz w:val="28"/>
          <w:szCs w:val="28"/>
        </w:rPr>
      </w:pPr>
      <w:r w:rsidRPr="007D7FDF">
        <w:rPr>
          <w:rStyle w:val="91"/>
          <w:sz w:val="28"/>
          <w:szCs w:val="28"/>
        </w:rPr>
        <w:t>В школе созданы условия для профессиональной адаптации молодых специалистов в коллективе, выявлены затруднения в профессиональной практике и приняты меры по их предупреждению. Молодые специалисты вовлечены во все сферы школьной жизни. Реализуется программа наставничества. Формы работы с молодыми специалистами разнообразны: консультации по вопросам работы со школьной документацией, взаимопосещение занятий, в ходе которых отрабатывались наиболее трудные вопросы. Педагоги активно участвуют в работе педсоветов, семинаров, посещают открытые уроки и проводят внеклассные мероприятия.</w:t>
      </w:r>
    </w:p>
    <w:p w:rsidR="007D7FDF" w:rsidRPr="008E2EE8" w:rsidRDefault="007D7FDF" w:rsidP="002C799A">
      <w:pPr>
        <w:pStyle w:val="110"/>
        <w:shd w:val="clear" w:color="auto" w:fill="auto"/>
        <w:spacing w:line="276" w:lineRule="auto"/>
        <w:ind w:left="567" w:right="567" w:firstLine="560"/>
        <w:rPr>
          <w:sz w:val="28"/>
          <w:szCs w:val="28"/>
        </w:rPr>
      </w:pPr>
      <w:r w:rsidRPr="008E2EE8">
        <w:rPr>
          <w:rStyle w:val="91"/>
          <w:sz w:val="28"/>
          <w:szCs w:val="28"/>
        </w:rPr>
        <w:t>Одной из главных функций методической работы является управление процессом профессионального и личностного развития педагогических кадров, раскрытие творческого потенциала и педагогической индивидуальности каждого учителя.</w:t>
      </w:r>
    </w:p>
    <w:p w:rsidR="007D7FDF" w:rsidRPr="008E2EE8" w:rsidRDefault="007D7FDF" w:rsidP="002C799A">
      <w:pPr>
        <w:pStyle w:val="110"/>
        <w:shd w:val="clear" w:color="auto" w:fill="auto"/>
        <w:spacing w:line="276" w:lineRule="auto"/>
        <w:ind w:left="567" w:right="567" w:firstLine="560"/>
        <w:rPr>
          <w:sz w:val="28"/>
          <w:szCs w:val="28"/>
        </w:rPr>
      </w:pPr>
      <w:r w:rsidRPr="008E2EE8">
        <w:rPr>
          <w:rStyle w:val="91"/>
          <w:sz w:val="28"/>
          <w:szCs w:val="28"/>
        </w:rPr>
        <w:t>Методическая работа школы строилась на основе годового плана. В целях определения приоритетных направлений в деятельности методической службы осуществлено прогнозирование потребностей педагогов в методическом обеспечении образовательного процесса. Результаты самодиагностики учителей показали, что затруднения испытываются по следующим вопросам:</w:t>
      </w:r>
    </w:p>
    <w:p w:rsidR="007D7FDF" w:rsidRPr="008E2EE8" w:rsidRDefault="008E2EE8" w:rsidP="002C799A">
      <w:pPr>
        <w:pStyle w:val="110"/>
        <w:shd w:val="clear" w:color="auto" w:fill="auto"/>
        <w:tabs>
          <w:tab w:val="left" w:pos="906"/>
        </w:tabs>
        <w:spacing w:line="276" w:lineRule="auto"/>
        <w:ind w:left="567" w:right="567" w:firstLine="0"/>
        <w:rPr>
          <w:sz w:val="28"/>
          <w:szCs w:val="28"/>
        </w:rPr>
      </w:pPr>
      <w:r>
        <w:rPr>
          <w:rStyle w:val="91"/>
          <w:sz w:val="28"/>
          <w:szCs w:val="28"/>
        </w:rPr>
        <w:t xml:space="preserve">-урок с позиции ФГОС НОО, </w:t>
      </w:r>
      <w:r w:rsidR="007D7FDF" w:rsidRPr="008E2EE8">
        <w:rPr>
          <w:rStyle w:val="91"/>
          <w:sz w:val="28"/>
          <w:szCs w:val="28"/>
        </w:rPr>
        <w:t>ООО</w:t>
      </w:r>
      <w:r>
        <w:rPr>
          <w:rStyle w:val="91"/>
          <w:sz w:val="28"/>
          <w:szCs w:val="28"/>
        </w:rPr>
        <w:t xml:space="preserve"> и СОО</w:t>
      </w:r>
      <w:r w:rsidR="007D7FDF" w:rsidRPr="008E2EE8">
        <w:rPr>
          <w:rStyle w:val="91"/>
          <w:sz w:val="28"/>
          <w:szCs w:val="28"/>
        </w:rPr>
        <w:t>;</w:t>
      </w:r>
    </w:p>
    <w:p w:rsidR="008E2EE8" w:rsidRDefault="008E2EE8" w:rsidP="002C799A">
      <w:pPr>
        <w:pStyle w:val="110"/>
        <w:shd w:val="clear" w:color="auto" w:fill="auto"/>
        <w:spacing w:line="276" w:lineRule="auto"/>
        <w:ind w:left="567" w:right="567" w:firstLine="560"/>
        <w:rPr>
          <w:sz w:val="28"/>
          <w:szCs w:val="28"/>
        </w:rPr>
      </w:pPr>
      <w:r>
        <w:rPr>
          <w:rStyle w:val="91"/>
          <w:sz w:val="28"/>
          <w:szCs w:val="28"/>
        </w:rPr>
        <w:t>-</w:t>
      </w:r>
      <w:r w:rsidR="007D7FDF" w:rsidRPr="008E2EE8">
        <w:rPr>
          <w:rStyle w:val="91"/>
          <w:sz w:val="28"/>
          <w:szCs w:val="28"/>
        </w:rPr>
        <w:t>обобщение и распространение соб</w:t>
      </w:r>
      <w:r>
        <w:rPr>
          <w:rStyle w:val="91"/>
          <w:sz w:val="28"/>
          <w:szCs w:val="28"/>
        </w:rPr>
        <w:t>ственного педагогического опыта.</w:t>
      </w:r>
    </w:p>
    <w:p w:rsidR="007D7FDF" w:rsidRPr="008E2EE8" w:rsidRDefault="007D7FDF" w:rsidP="002C799A">
      <w:pPr>
        <w:pStyle w:val="110"/>
        <w:shd w:val="clear" w:color="auto" w:fill="auto"/>
        <w:spacing w:line="276" w:lineRule="auto"/>
        <w:ind w:left="567" w:right="567" w:firstLine="560"/>
        <w:rPr>
          <w:sz w:val="28"/>
          <w:szCs w:val="28"/>
        </w:rPr>
      </w:pPr>
      <w:r w:rsidRPr="008E2EE8">
        <w:rPr>
          <w:rStyle w:val="91"/>
          <w:sz w:val="28"/>
          <w:szCs w:val="28"/>
        </w:rPr>
        <w:t xml:space="preserve">Методическая работа за отчетный период была направлена на выполнение поставленных задач и их реализацию через Программу развития школы, основную образовательную программу и учебно-воспитательный </w:t>
      </w:r>
      <w:r w:rsidRPr="008E2EE8">
        <w:rPr>
          <w:rStyle w:val="91"/>
          <w:sz w:val="28"/>
          <w:szCs w:val="28"/>
        </w:rPr>
        <w:lastRenderedPageBreak/>
        <w:t>процесс.</w:t>
      </w:r>
    </w:p>
    <w:p w:rsidR="007D7FDF" w:rsidRPr="008E2EE8" w:rsidRDefault="007D7FDF" w:rsidP="002C799A">
      <w:pPr>
        <w:pStyle w:val="110"/>
        <w:shd w:val="clear" w:color="auto" w:fill="auto"/>
        <w:spacing w:line="276" w:lineRule="auto"/>
        <w:ind w:left="567" w:right="567" w:firstLine="560"/>
        <w:rPr>
          <w:sz w:val="28"/>
          <w:szCs w:val="28"/>
        </w:rPr>
      </w:pPr>
      <w:r w:rsidRPr="008E2EE8">
        <w:rPr>
          <w:rStyle w:val="91"/>
          <w:sz w:val="28"/>
          <w:szCs w:val="28"/>
        </w:rPr>
        <w:t>Научно-методическая деятельность школы в 201</w:t>
      </w:r>
      <w:r w:rsidR="008E2EE8">
        <w:rPr>
          <w:rStyle w:val="91"/>
          <w:sz w:val="28"/>
          <w:szCs w:val="28"/>
        </w:rPr>
        <w:t>9</w:t>
      </w:r>
      <w:r w:rsidRPr="008E2EE8">
        <w:rPr>
          <w:rStyle w:val="91"/>
          <w:sz w:val="28"/>
          <w:szCs w:val="28"/>
        </w:rPr>
        <w:t>-20</w:t>
      </w:r>
      <w:r w:rsidR="008E2EE8">
        <w:rPr>
          <w:rStyle w:val="91"/>
          <w:sz w:val="28"/>
          <w:szCs w:val="28"/>
        </w:rPr>
        <w:t>20</w:t>
      </w:r>
      <w:r w:rsidRPr="008E2EE8">
        <w:rPr>
          <w:rStyle w:val="91"/>
          <w:sz w:val="28"/>
          <w:szCs w:val="28"/>
        </w:rPr>
        <w:t xml:space="preserve"> учебном году представляла собой систему мер, основанную на современных достижениях науки и практики, направленную на развитие творческого потенциала педагогов и обучающихся.</w:t>
      </w:r>
    </w:p>
    <w:p w:rsidR="007D7FDF" w:rsidRPr="008E2EE8" w:rsidRDefault="007D7FDF" w:rsidP="002C799A">
      <w:pPr>
        <w:pStyle w:val="110"/>
        <w:shd w:val="clear" w:color="auto" w:fill="auto"/>
        <w:spacing w:line="276" w:lineRule="auto"/>
        <w:ind w:left="567" w:right="567" w:firstLine="560"/>
        <w:rPr>
          <w:sz w:val="28"/>
          <w:szCs w:val="28"/>
        </w:rPr>
      </w:pPr>
      <w:r w:rsidRPr="008E2EE8">
        <w:rPr>
          <w:rStyle w:val="91"/>
          <w:sz w:val="28"/>
          <w:szCs w:val="28"/>
        </w:rPr>
        <w:t>Согласно планированию научно-методическая работа в учреждении проводилась по следующим направлениям:</w:t>
      </w:r>
    </w:p>
    <w:p w:rsidR="007D7FDF" w:rsidRPr="008E2EE8" w:rsidRDefault="007D7FDF" w:rsidP="002C799A">
      <w:pPr>
        <w:pStyle w:val="110"/>
        <w:numPr>
          <w:ilvl w:val="0"/>
          <w:numId w:val="40"/>
        </w:numPr>
        <w:shd w:val="clear" w:color="auto" w:fill="auto"/>
        <w:tabs>
          <w:tab w:val="left" w:pos="906"/>
        </w:tabs>
        <w:spacing w:line="276" w:lineRule="auto"/>
        <w:ind w:left="567" w:right="567" w:firstLine="560"/>
        <w:rPr>
          <w:sz w:val="28"/>
          <w:szCs w:val="28"/>
        </w:rPr>
      </w:pPr>
      <w:r w:rsidRPr="008E2EE8">
        <w:rPr>
          <w:rStyle w:val="91"/>
          <w:sz w:val="28"/>
          <w:szCs w:val="28"/>
        </w:rPr>
        <w:t>Организационная работа:</w:t>
      </w:r>
    </w:p>
    <w:p w:rsidR="007D7FDF" w:rsidRPr="008E2EE8" w:rsidRDefault="008E2EE8" w:rsidP="002C799A">
      <w:pPr>
        <w:pStyle w:val="110"/>
        <w:shd w:val="clear" w:color="auto" w:fill="auto"/>
        <w:spacing w:line="276" w:lineRule="auto"/>
        <w:ind w:left="567" w:right="567" w:firstLine="560"/>
        <w:rPr>
          <w:sz w:val="28"/>
          <w:szCs w:val="28"/>
        </w:rPr>
      </w:pPr>
      <w:r>
        <w:rPr>
          <w:rStyle w:val="af3"/>
          <w:sz w:val="28"/>
          <w:szCs w:val="28"/>
        </w:rPr>
        <w:t>-</w:t>
      </w:r>
      <w:r w:rsidR="007D7FDF" w:rsidRPr="008E2EE8">
        <w:rPr>
          <w:rStyle w:val="91"/>
          <w:sz w:val="28"/>
          <w:szCs w:val="28"/>
        </w:rPr>
        <w:t>совершенствование педагогического мастерства педагогов;</w:t>
      </w:r>
    </w:p>
    <w:p w:rsidR="007D7FDF" w:rsidRPr="008E2EE8" w:rsidRDefault="008E2EE8" w:rsidP="002C799A">
      <w:pPr>
        <w:pStyle w:val="110"/>
        <w:shd w:val="clear" w:color="auto" w:fill="auto"/>
        <w:spacing w:line="276" w:lineRule="auto"/>
        <w:ind w:left="567" w:right="567" w:firstLine="560"/>
        <w:rPr>
          <w:sz w:val="28"/>
          <w:szCs w:val="28"/>
        </w:rPr>
      </w:pPr>
      <w:r>
        <w:rPr>
          <w:rStyle w:val="af3"/>
          <w:sz w:val="28"/>
          <w:szCs w:val="28"/>
        </w:rPr>
        <w:t>-</w:t>
      </w:r>
      <w:r w:rsidR="007D7FDF" w:rsidRPr="008E2EE8">
        <w:rPr>
          <w:rStyle w:val="91"/>
          <w:sz w:val="28"/>
          <w:szCs w:val="28"/>
        </w:rPr>
        <w:t>деятельность МС, методических объединений и творческой группы;</w:t>
      </w:r>
    </w:p>
    <w:p w:rsidR="007D7FDF" w:rsidRPr="008E2EE8" w:rsidRDefault="008E2EE8" w:rsidP="002C799A">
      <w:pPr>
        <w:pStyle w:val="110"/>
        <w:shd w:val="clear" w:color="auto" w:fill="auto"/>
        <w:spacing w:line="276" w:lineRule="auto"/>
        <w:ind w:left="567" w:right="567" w:firstLine="560"/>
        <w:rPr>
          <w:sz w:val="28"/>
          <w:szCs w:val="28"/>
        </w:rPr>
      </w:pPr>
      <w:r>
        <w:rPr>
          <w:rStyle w:val="af3"/>
          <w:sz w:val="28"/>
          <w:szCs w:val="28"/>
        </w:rPr>
        <w:t>-</w:t>
      </w:r>
      <w:r w:rsidR="007D7FDF" w:rsidRPr="008E2EE8">
        <w:rPr>
          <w:rStyle w:val="91"/>
          <w:sz w:val="28"/>
          <w:szCs w:val="28"/>
        </w:rPr>
        <w:t>подготовка к проведению аттестации педагогических кадров;</w:t>
      </w:r>
    </w:p>
    <w:p w:rsidR="007D7FDF" w:rsidRPr="008E2EE8" w:rsidRDefault="008E2EE8" w:rsidP="002C799A">
      <w:pPr>
        <w:pStyle w:val="110"/>
        <w:shd w:val="clear" w:color="auto" w:fill="auto"/>
        <w:spacing w:line="276" w:lineRule="auto"/>
        <w:ind w:left="567" w:right="567" w:firstLine="560"/>
        <w:rPr>
          <w:sz w:val="28"/>
          <w:szCs w:val="28"/>
        </w:rPr>
      </w:pPr>
      <w:r>
        <w:rPr>
          <w:rStyle w:val="af3"/>
          <w:sz w:val="28"/>
          <w:szCs w:val="28"/>
        </w:rPr>
        <w:t>-</w:t>
      </w:r>
      <w:r w:rsidR="007D7FDF" w:rsidRPr="008E2EE8">
        <w:rPr>
          <w:rStyle w:val="91"/>
          <w:sz w:val="28"/>
          <w:szCs w:val="28"/>
        </w:rPr>
        <w:t>организация инновационной работы;</w:t>
      </w:r>
    </w:p>
    <w:p w:rsidR="007D7FDF" w:rsidRPr="008E2EE8" w:rsidRDefault="008E2EE8" w:rsidP="002C799A">
      <w:pPr>
        <w:pStyle w:val="110"/>
        <w:shd w:val="clear" w:color="auto" w:fill="auto"/>
        <w:spacing w:line="276" w:lineRule="auto"/>
        <w:ind w:left="567" w:right="567" w:firstLine="560"/>
        <w:rPr>
          <w:sz w:val="28"/>
          <w:szCs w:val="28"/>
        </w:rPr>
      </w:pPr>
      <w:r>
        <w:rPr>
          <w:rStyle w:val="af3"/>
          <w:sz w:val="28"/>
          <w:szCs w:val="28"/>
        </w:rPr>
        <w:t>-</w:t>
      </w:r>
      <w:r w:rsidR="007D7FDF" w:rsidRPr="008E2EE8">
        <w:rPr>
          <w:rStyle w:val="91"/>
          <w:sz w:val="28"/>
          <w:szCs w:val="28"/>
        </w:rPr>
        <w:t>научно-практические семинары.</w:t>
      </w:r>
    </w:p>
    <w:p w:rsidR="007D7FDF" w:rsidRPr="008E2EE8" w:rsidRDefault="007D7FDF" w:rsidP="002C799A">
      <w:pPr>
        <w:pStyle w:val="110"/>
        <w:numPr>
          <w:ilvl w:val="0"/>
          <w:numId w:val="40"/>
        </w:numPr>
        <w:shd w:val="clear" w:color="auto" w:fill="auto"/>
        <w:tabs>
          <w:tab w:val="left" w:pos="906"/>
        </w:tabs>
        <w:spacing w:line="276" w:lineRule="auto"/>
        <w:ind w:left="567" w:right="567" w:firstLine="560"/>
        <w:rPr>
          <w:sz w:val="28"/>
          <w:szCs w:val="28"/>
        </w:rPr>
      </w:pPr>
      <w:r w:rsidRPr="008E2EE8">
        <w:rPr>
          <w:rStyle w:val="91"/>
          <w:sz w:val="28"/>
          <w:szCs w:val="28"/>
        </w:rPr>
        <w:t>Технологическое обеспечение:</w:t>
      </w:r>
    </w:p>
    <w:p w:rsidR="007D7FDF" w:rsidRPr="008E2EE8" w:rsidRDefault="008E2EE8" w:rsidP="002C799A">
      <w:pPr>
        <w:pStyle w:val="110"/>
        <w:shd w:val="clear" w:color="auto" w:fill="auto"/>
        <w:spacing w:line="276" w:lineRule="auto"/>
        <w:ind w:left="567" w:right="567" w:firstLine="560"/>
        <w:rPr>
          <w:sz w:val="28"/>
          <w:szCs w:val="28"/>
        </w:rPr>
      </w:pPr>
      <w:r>
        <w:rPr>
          <w:rStyle w:val="af3"/>
          <w:sz w:val="28"/>
          <w:szCs w:val="28"/>
        </w:rPr>
        <w:t>-</w:t>
      </w:r>
      <w:r w:rsidR="007D7FDF" w:rsidRPr="008E2EE8">
        <w:rPr>
          <w:rStyle w:val="91"/>
          <w:sz w:val="28"/>
          <w:szCs w:val="28"/>
        </w:rPr>
        <w:t>разработка рабочих предметных программ;</w:t>
      </w:r>
    </w:p>
    <w:p w:rsidR="007D7FDF" w:rsidRPr="008E2EE8" w:rsidRDefault="008E2EE8" w:rsidP="002C799A">
      <w:pPr>
        <w:pStyle w:val="110"/>
        <w:shd w:val="clear" w:color="auto" w:fill="auto"/>
        <w:spacing w:line="276" w:lineRule="auto"/>
        <w:ind w:left="567" w:right="567" w:firstLine="560"/>
        <w:rPr>
          <w:sz w:val="28"/>
          <w:szCs w:val="28"/>
        </w:rPr>
      </w:pPr>
      <w:r>
        <w:rPr>
          <w:rStyle w:val="af3"/>
          <w:sz w:val="28"/>
          <w:szCs w:val="28"/>
        </w:rPr>
        <w:t>-</w:t>
      </w:r>
      <w:r w:rsidR="007D7FDF" w:rsidRPr="008E2EE8">
        <w:rPr>
          <w:rStyle w:val="91"/>
          <w:sz w:val="28"/>
          <w:szCs w:val="28"/>
        </w:rPr>
        <w:t>разработка программно-дидактических средств и методического инструментария их реализации для базового, предпрофильного, дополнительного образования;</w:t>
      </w:r>
    </w:p>
    <w:p w:rsidR="007D7FDF" w:rsidRPr="008E2EE8" w:rsidRDefault="008E2EE8" w:rsidP="002C799A">
      <w:pPr>
        <w:pStyle w:val="110"/>
        <w:shd w:val="clear" w:color="auto" w:fill="auto"/>
        <w:spacing w:line="276" w:lineRule="auto"/>
        <w:ind w:left="567" w:right="567" w:firstLine="560"/>
        <w:rPr>
          <w:sz w:val="28"/>
          <w:szCs w:val="28"/>
        </w:rPr>
      </w:pPr>
      <w:r>
        <w:rPr>
          <w:rStyle w:val="af3"/>
          <w:sz w:val="28"/>
          <w:szCs w:val="28"/>
        </w:rPr>
        <w:t>-</w:t>
      </w:r>
      <w:r w:rsidR="007D7FDF" w:rsidRPr="008E2EE8">
        <w:rPr>
          <w:rStyle w:val="91"/>
          <w:sz w:val="28"/>
          <w:szCs w:val="28"/>
        </w:rPr>
        <w:t>внедрение инновационных педагогических технологий;</w:t>
      </w:r>
    </w:p>
    <w:p w:rsidR="007D7FDF" w:rsidRPr="008E2EE8" w:rsidRDefault="008E2EE8" w:rsidP="002C799A">
      <w:pPr>
        <w:pStyle w:val="110"/>
        <w:shd w:val="clear" w:color="auto" w:fill="auto"/>
        <w:spacing w:line="276" w:lineRule="auto"/>
        <w:ind w:left="567" w:right="567" w:firstLine="560"/>
        <w:rPr>
          <w:sz w:val="28"/>
          <w:szCs w:val="28"/>
        </w:rPr>
      </w:pPr>
      <w:r>
        <w:rPr>
          <w:rStyle w:val="af3"/>
          <w:sz w:val="28"/>
          <w:szCs w:val="28"/>
        </w:rPr>
        <w:t>-</w:t>
      </w:r>
      <w:r w:rsidR="007D7FDF" w:rsidRPr="008E2EE8">
        <w:rPr>
          <w:rStyle w:val="91"/>
          <w:sz w:val="28"/>
          <w:szCs w:val="28"/>
        </w:rPr>
        <w:t>апробация программ курсов для внеурочной деятельности, дополнительного образования и предпрофильной подготовки учащихся.</w:t>
      </w:r>
    </w:p>
    <w:p w:rsidR="007D7FDF" w:rsidRPr="008E2EE8" w:rsidRDefault="007D7FDF" w:rsidP="002C799A">
      <w:pPr>
        <w:pStyle w:val="110"/>
        <w:numPr>
          <w:ilvl w:val="0"/>
          <w:numId w:val="40"/>
        </w:numPr>
        <w:shd w:val="clear" w:color="auto" w:fill="auto"/>
        <w:tabs>
          <w:tab w:val="left" w:pos="906"/>
        </w:tabs>
        <w:spacing w:line="276" w:lineRule="auto"/>
        <w:ind w:left="567" w:right="567" w:firstLine="560"/>
        <w:rPr>
          <w:sz w:val="28"/>
          <w:szCs w:val="28"/>
        </w:rPr>
      </w:pPr>
      <w:r w:rsidRPr="008E2EE8">
        <w:rPr>
          <w:rStyle w:val="91"/>
          <w:sz w:val="28"/>
          <w:szCs w:val="28"/>
        </w:rPr>
        <w:t>Информационное обеспечение:</w:t>
      </w:r>
    </w:p>
    <w:p w:rsidR="007D7FDF" w:rsidRPr="008E2EE8" w:rsidRDefault="008E2EE8" w:rsidP="002C799A">
      <w:pPr>
        <w:pStyle w:val="110"/>
        <w:shd w:val="clear" w:color="auto" w:fill="auto"/>
        <w:spacing w:line="276" w:lineRule="auto"/>
        <w:ind w:left="567" w:right="567" w:firstLine="540"/>
        <w:rPr>
          <w:sz w:val="28"/>
          <w:szCs w:val="28"/>
        </w:rPr>
      </w:pPr>
      <w:r>
        <w:rPr>
          <w:rStyle w:val="af3"/>
          <w:sz w:val="28"/>
          <w:szCs w:val="28"/>
        </w:rPr>
        <w:t>-</w:t>
      </w:r>
      <w:r w:rsidR="007D7FDF" w:rsidRPr="008E2EE8">
        <w:rPr>
          <w:rStyle w:val="91"/>
          <w:sz w:val="28"/>
          <w:szCs w:val="28"/>
        </w:rPr>
        <w:t>информационное сопровождение, в т. ч. средствами электронных ресурсов;</w:t>
      </w:r>
    </w:p>
    <w:p w:rsidR="007D7FDF" w:rsidRPr="008E2EE8" w:rsidRDefault="008E2EE8" w:rsidP="002C799A">
      <w:pPr>
        <w:pStyle w:val="110"/>
        <w:shd w:val="clear" w:color="auto" w:fill="auto"/>
        <w:spacing w:line="276" w:lineRule="auto"/>
        <w:ind w:left="567" w:right="567" w:firstLine="540"/>
        <w:rPr>
          <w:sz w:val="28"/>
          <w:szCs w:val="28"/>
        </w:rPr>
      </w:pPr>
      <w:r>
        <w:rPr>
          <w:rStyle w:val="af3"/>
          <w:sz w:val="28"/>
          <w:szCs w:val="28"/>
        </w:rPr>
        <w:t>-</w:t>
      </w:r>
      <w:r w:rsidR="007D7FDF" w:rsidRPr="008E2EE8">
        <w:rPr>
          <w:rStyle w:val="91"/>
          <w:sz w:val="28"/>
          <w:szCs w:val="28"/>
        </w:rPr>
        <w:t>изучение нормативных документов;</w:t>
      </w:r>
    </w:p>
    <w:p w:rsidR="007D7FDF" w:rsidRPr="008E2EE8" w:rsidRDefault="008E2EE8" w:rsidP="002C799A">
      <w:pPr>
        <w:pStyle w:val="110"/>
        <w:shd w:val="clear" w:color="auto" w:fill="auto"/>
        <w:spacing w:line="276" w:lineRule="auto"/>
        <w:ind w:left="567" w:right="567" w:firstLine="540"/>
        <w:rPr>
          <w:sz w:val="28"/>
          <w:szCs w:val="28"/>
        </w:rPr>
      </w:pPr>
      <w:r>
        <w:rPr>
          <w:rStyle w:val="af3"/>
          <w:sz w:val="28"/>
          <w:szCs w:val="28"/>
        </w:rPr>
        <w:t>-</w:t>
      </w:r>
      <w:r w:rsidR="007D7FDF" w:rsidRPr="008E2EE8">
        <w:rPr>
          <w:rStyle w:val="91"/>
          <w:sz w:val="28"/>
          <w:szCs w:val="28"/>
        </w:rPr>
        <w:t>индивидуальное методическое сопровождение педагогов;</w:t>
      </w:r>
    </w:p>
    <w:p w:rsidR="007D7FDF" w:rsidRPr="008E2EE8" w:rsidRDefault="008E2EE8" w:rsidP="002C799A">
      <w:pPr>
        <w:pStyle w:val="110"/>
        <w:shd w:val="clear" w:color="auto" w:fill="auto"/>
        <w:spacing w:line="276" w:lineRule="auto"/>
        <w:ind w:left="567" w:right="567" w:firstLine="540"/>
        <w:rPr>
          <w:sz w:val="28"/>
          <w:szCs w:val="28"/>
        </w:rPr>
      </w:pPr>
      <w:r w:rsidRPr="008E2EE8">
        <w:rPr>
          <w:rStyle w:val="af3"/>
          <w:sz w:val="28"/>
          <w:szCs w:val="28"/>
        </w:rPr>
        <w:t>-</w:t>
      </w:r>
      <w:r w:rsidR="007D7FDF" w:rsidRPr="008E2EE8">
        <w:rPr>
          <w:rStyle w:val="91"/>
          <w:sz w:val="28"/>
          <w:szCs w:val="28"/>
        </w:rPr>
        <w:t>выявление, изучение, обобщение и распространение передового педагогического опыта;</w:t>
      </w:r>
    </w:p>
    <w:p w:rsidR="007D7FDF" w:rsidRPr="008E2EE8" w:rsidRDefault="008E2EE8" w:rsidP="002C799A">
      <w:pPr>
        <w:pStyle w:val="110"/>
        <w:shd w:val="clear" w:color="auto" w:fill="auto"/>
        <w:spacing w:line="276" w:lineRule="auto"/>
        <w:ind w:left="567" w:right="567" w:firstLine="540"/>
        <w:rPr>
          <w:sz w:val="28"/>
          <w:szCs w:val="28"/>
        </w:rPr>
      </w:pPr>
      <w:r>
        <w:rPr>
          <w:rStyle w:val="af3"/>
          <w:sz w:val="28"/>
          <w:szCs w:val="28"/>
        </w:rPr>
        <w:t>-</w:t>
      </w:r>
      <w:r w:rsidR="007D7FDF" w:rsidRPr="008E2EE8">
        <w:rPr>
          <w:rStyle w:val="91"/>
          <w:sz w:val="28"/>
          <w:szCs w:val="28"/>
        </w:rPr>
        <w:t>практическая деятельность (открытые уроки и мероприятия, мастер-классы, участие в семинарах).</w:t>
      </w:r>
    </w:p>
    <w:p w:rsidR="007D7FDF" w:rsidRPr="008E2EE8" w:rsidRDefault="007D7FDF" w:rsidP="002C799A">
      <w:pPr>
        <w:pStyle w:val="110"/>
        <w:numPr>
          <w:ilvl w:val="0"/>
          <w:numId w:val="40"/>
        </w:numPr>
        <w:shd w:val="clear" w:color="auto" w:fill="auto"/>
        <w:tabs>
          <w:tab w:val="left" w:pos="945"/>
        </w:tabs>
        <w:spacing w:line="276" w:lineRule="auto"/>
        <w:ind w:left="567" w:right="567" w:firstLine="540"/>
        <w:rPr>
          <w:sz w:val="28"/>
          <w:szCs w:val="28"/>
        </w:rPr>
      </w:pPr>
      <w:r w:rsidRPr="008E2EE8">
        <w:rPr>
          <w:rStyle w:val="91"/>
          <w:sz w:val="28"/>
          <w:szCs w:val="28"/>
        </w:rPr>
        <w:t>Контрольно-оценочное обеспечение:</w:t>
      </w:r>
    </w:p>
    <w:p w:rsidR="007D7FDF" w:rsidRPr="008E2EE8" w:rsidRDefault="008E2EE8" w:rsidP="002C799A">
      <w:pPr>
        <w:pStyle w:val="110"/>
        <w:shd w:val="clear" w:color="auto" w:fill="auto"/>
        <w:spacing w:line="276" w:lineRule="auto"/>
        <w:ind w:left="567" w:right="567" w:firstLine="540"/>
        <w:rPr>
          <w:sz w:val="28"/>
          <w:szCs w:val="28"/>
        </w:rPr>
      </w:pPr>
      <w:r>
        <w:rPr>
          <w:rStyle w:val="af3"/>
          <w:sz w:val="28"/>
          <w:szCs w:val="28"/>
        </w:rPr>
        <w:t>-</w:t>
      </w:r>
      <w:r w:rsidR="007D7FDF" w:rsidRPr="008E2EE8">
        <w:rPr>
          <w:rStyle w:val="91"/>
          <w:sz w:val="28"/>
          <w:szCs w:val="28"/>
        </w:rPr>
        <w:t>диагностика состояния учебно-воспитательного процесса;</w:t>
      </w:r>
    </w:p>
    <w:p w:rsidR="007D7FDF" w:rsidRPr="008E2EE8" w:rsidRDefault="008E2EE8" w:rsidP="002C799A">
      <w:pPr>
        <w:pStyle w:val="110"/>
        <w:shd w:val="clear" w:color="auto" w:fill="auto"/>
        <w:spacing w:line="276" w:lineRule="auto"/>
        <w:ind w:left="567" w:right="567" w:firstLine="540"/>
        <w:rPr>
          <w:sz w:val="28"/>
          <w:szCs w:val="28"/>
        </w:rPr>
      </w:pPr>
      <w:r>
        <w:rPr>
          <w:rStyle w:val="af3"/>
          <w:sz w:val="28"/>
          <w:szCs w:val="28"/>
        </w:rPr>
        <w:t>-</w:t>
      </w:r>
      <w:r w:rsidR="007D7FDF" w:rsidRPr="008E2EE8">
        <w:rPr>
          <w:rStyle w:val="91"/>
          <w:sz w:val="28"/>
          <w:szCs w:val="28"/>
        </w:rPr>
        <w:t>мониторинговые процедуры и методики с позиций критериев нового качества образования.</w:t>
      </w:r>
    </w:p>
    <w:p w:rsidR="007D7FDF" w:rsidRPr="008E2EE8" w:rsidRDefault="007D7FDF" w:rsidP="002C799A">
      <w:pPr>
        <w:pStyle w:val="110"/>
        <w:shd w:val="clear" w:color="auto" w:fill="auto"/>
        <w:spacing w:line="276" w:lineRule="auto"/>
        <w:ind w:left="567" w:right="567" w:firstLine="540"/>
        <w:rPr>
          <w:sz w:val="28"/>
          <w:szCs w:val="28"/>
        </w:rPr>
      </w:pPr>
      <w:r w:rsidRPr="008E2EE8">
        <w:rPr>
          <w:rStyle w:val="91"/>
          <w:sz w:val="28"/>
          <w:szCs w:val="28"/>
        </w:rPr>
        <w:t>По данным направлениям поставленные задачи в целом выполнены, чему способствовали:</w:t>
      </w:r>
    </w:p>
    <w:p w:rsidR="007D7FDF" w:rsidRPr="008E2EE8" w:rsidRDefault="00546176" w:rsidP="002C799A">
      <w:pPr>
        <w:pStyle w:val="110"/>
        <w:shd w:val="clear" w:color="auto" w:fill="auto"/>
        <w:spacing w:line="276" w:lineRule="auto"/>
        <w:ind w:left="567" w:right="567" w:firstLine="540"/>
        <w:rPr>
          <w:sz w:val="28"/>
          <w:szCs w:val="28"/>
        </w:rPr>
      </w:pPr>
      <w:r>
        <w:rPr>
          <w:rStyle w:val="af3"/>
          <w:sz w:val="28"/>
          <w:szCs w:val="28"/>
        </w:rPr>
        <w:t>-</w:t>
      </w:r>
      <w:r w:rsidR="007D7FDF" w:rsidRPr="008E2EE8">
        <w:rPr>
          <w:rStyle w:val="91"/>
          <w:sz w:val="28"/>
          <w:szCs w:val="28"/>
        </w:rPr>
        <w:t>спланированная деятельность администрации школы по созданию условий для участников образовательного процесса;</w:t>
      </w:r>
    </w:p>
    <w:p w:rsidR="007D7FDF" w:rsidRPr="008E2EE8" w:rsidRDefault="00546176" w:rsidP="002C799A">
      <w:pPr>
        <w:pStyle w:val="110"/>
        <w:shd w:val="clear" w:color="auto" w:fill="auto"/>
        <w:spacing w:line="276" w:lineRule="auto"/>
        <w:ind w:left="567" w:right="567" w:firstLine="540"/>
        <w:rPr>
          <w:sz w:val="28"/>
          <w:szCs w:val="28"/>
        </w:rPr>
      </w:pPr>
      <w:r>
        <w:rPr>
          <w:rStyle w:val="af3"/>
          <w:sz w:val="28"/>
          <w:szCs w:val="28"/>
        </w:rPr>
        <w:t>-</w:t>
      </w:r>
      <w:r w:rsidR="007D7FDF" w:rsidRPr="008E2EE8">
        <w:rPr>
          <w:rStyle w:val="91"/>
          <w:sz w:val="28"/>
          <w:szCs w:val="28"/>
        </w:rPr>
        <w:t>анализ выполнения принятых управленческих решений, обеспечивающих качество результативности обученности учащихся;</w:t>
      </w:r>
    </w:p>
    <w:p w:rsidR="00546176" w:rsidRPr="00546176" w:rsidRDefault="00546176" w:rsidP="002C799A">
      <w:pPr>
        <w:pStyle w:val="110"/>
        <w:shd w:val="clear" w:color="auto" w:fill="auto"/>
        <w:spacing w:line="276" w:lineRule="auto"/>
        <w:ind w:left="567" w:right="567" w:firstLine="0"/>
        <w:jc w:val="left"/>
        <w:rPr>
          <w:sz w:val="28"/>
          <w:szCs w:val="28"/>
        </w:rPr>
      </w:pPr>
      <w:r>
        <w:rPr>
          <w:rStyle w:val="af3"/>
          <w:sz w:val="28"/>
          <w:szCs w:val="28"/>
        </w:rPr>
        <w:t>-</w:t>
      </w:r>
      <w:r w:rsidR="007D7FDF" w:rsidRPr="008E2EE8">
        <w:rPr>
          <w:rStyle w:val="91"/>
          <w:sz w:val="28"/>
          <w:szCs w:val="28"/>
        </w:rPr>
        <w:t>выявление причинно-следственных связей отд</w:t>
      </w:r>
      <w:r>
        <w:rPr>
          <w:rStyle w:val="91"/>
          <w:sz w:val="28"/>
          <w:szCs w:val="28"/>
        </w:rPr>
        <w:t xml:space="preserve">ельных педагогических </w:t>
      </w:r>
      <w:r>
        <w:rPr>
          <w:rStyle w:val="91"/>
          <w:sz w:val="28"/>
          <w:szCs w:val="28"/>
        </w:rPr>
        <w:lastRenderedPageBreak/>
        <w:t xml:space="preserve">явлений </w:t>
      </w:r>
      <w:r w:rsidR="007D7FDF" w:rsidRPr="008E2EE8">
        <w:rPr>
          <w:rStyle w:val="91"/>
          <w:sz w:val="28"/>
          <w:szCs w:val="28"/>
        </w:rPr>
        <w:t>соответствующая коррекция деятельности.</w:t>
      </w:r>
      <w:bookmarkStart w:id="28" w:name="bookmark85"/>
    </w:p>
    <w:p w:rsidR="007D7FDF" w:rsidRPr="00546176" w:rsidRDefault="007D7FDF" w:rsidP="002C799A">
      <w:pPr>
        <w:keepNext/>
        <w:keepLines/>
        <w:spacing w:after="0"/>
        <w:ind w:left="567" w:right="567"/>
        <w:jc w:val="center"/>
        <w:rPr>
          <w:rFonts w:ascii="Times New Roman" w:hAnsi="Times New Roman" w:cs="Times New Roman"/>
          <w:b/>
          <w:sz w:val="28"/>
          <w:szCs w:val="28"/>
        </w:rPr>
      </w:pPr>
      <w:r w:rsidRPr="00546176">
        <w:rPr>
          <w:rFonts w:ascii="Times New Roman" w:hAnsi="Times New Roman" w:cs="Times New Roman"/>
          <w:b/>
          <w:sz w:val="28"/>
          <w:szCs w:val="28"/>
        </w:rPr>
        <w:t>Анализ методической работы</w:t>
      </w:r>
      <w:bookmarkEnd w:id="28"/>
    </w:p>
    <w:p w:rsidR="007D7FDF" w:rsidRPr="00515745" w:rsidRDefault="007D7FDF" w:rsidP="002C799A">
      <w:pPr>
        <w:spacing w:after="0"/>
        <w:ind w:left="567" w:right="567" w:firstLine="540"/>
        <w:jc w:val="both"/>
        <w:rPr>
          <w:sz w:val="28"/>
          <w:szCs w:val="28"/>
        </w:rPr>
      </w:pPr>
      <w:r w:rsidRPr="00515745">
        <w:rPr>
          <w:rStyle w:val="29"/>
          <w:rFonts w:eastAsiaTheme="minorEastAsia"/>
          <w:b w:val="0"/>
          <w:sz w:val="28"/>
          <w:szCs w:val="28"/>
        </w:rPr>
        <w:t>В 201</w:t>
      </w:r>
      <w:r w:rsidR="00546176" w:rsidRPr="00515745">
        <w:rPr>
          <w:rStyle w:val="29"/>
          <w:rFonts w:eastAsiaTheme="minorEastAsia"/>
          <w:b w:val="0"/>
          <w:sz w:val="28"/>
          <w:szCs w:val="28"/>
        </w:rPr>
        <w:t>9</w:t>
      </w:r>
      <w:r w:rsidRPr="00515745">
        <w:rPr>
          <w:rStyle w:val="29"/>
          <w:rFonts w:eastAsiaTheme="minorEastAsia"/>
          <w:b w:val="0"/>
          <w:sz w:val="28"/>
          <w:szCs w:val="28"/>
        </w:rPr>
        <w:t>-20</w:t>
      </w:r>
      <w:r w:rsidR="00546176" w:rsidRPr="00515745">
        <w:rPr>
          <w:rStyle w:val="29"/>
          <w:rFonts w:eastAsiaTheme="minorEastAsia"/>
          <w:b w:val="0"/>
          <w:sz w:val="28"/>
          <w:szCs w:val="28"/>
        </w:rPr>
        <w:t>20</w:t>
      </w:r>
      <w:r w:rsidRPr="00515745">
        <w:rPr>
          <w:rStyle w:val="29"/>
          <w:rFonts w:eastAsiaTheme="minorEastAsia"/>
          <w:b w:val="0"/>
          <w:sz w:val="28"/>
          <w:szCs w:val="28"/>
        </w:rPr>
        <w:t xml:space="preserve"> учебном году педаг</w:t>
      </w:r>
      <w:r w:rsidR="00546176" w:rsidRPr="00515745">
        <w:rPr>
          <w:rStyle w:val="29"/>
          <w:rFonts w:eastAsiaTheme="minorEastAsia"/>
          <w:b w:val="0"/>
          <w:sz w:val="28"/>
          <w:szCs w:val="28"/>
        </w:rPr>
        <w:t xml:space="preserve">огический коллектив работал над </w:t>
      </w:r>
      <w:r w:rsidRPr="00515745">
        <w:rPr>
          <w:rStyle w:val="29"/>
          <w:rFonts w:eastAsiaTheme="minorEastAsia"/>
          <w:b w:val="0"/>
          <w:sz w:val="28"/>
          <w:szCs w:val="28"/>
        </w:rPr>
        <w:t xml:space="preserve">методической темой (проблемой) </w:t>
      </w:r>
      <w:r w:rsidRPr="00515745">
        <w:rPr>
          <w:rStyle w:val="23"/>
          <w:rFonts w:eastAsiaTheme="minorEastAsia"/>
          <w:b w:val="0"/>
          <w:bCs w:val="0"/>
          <w:sz w:val="28"/>
          <w:szCs w:val="28"/>
          <w:u w:val="none"/>
        </w:rPr>
        <w:t>«</w:t>
      </w:r>
      <w:r w:rsidR="00515745" w:rsidRPr="00515745">
        <w:rPr>
          <w:rStyle w:val="23"/>
          <w:rFonts w:eastAsiaTheme="minorEastAsia"/>
          <w:b w:val="0"/>
          <w:bCs w:val="0"/>
          <w:sz w:val="28"/>
          <w:szCs w:val="28"/>
          <w:u w:val="none"/>
        </w:rPr>
        <w:t>Совершенствование качества образования через освоение системно-деятельностного подхода в обучении, воспитании, развитии обучающихся</w:t>
      </w:r>
      <w:r w:rsidRPr="00515745">
        <w:rPr>
          <w:rStyle w:val="23"/>
          <w:rFonts w:eastAsiaTheme="minorEastAsia"/>
          <w:b w:val="0"/>
          <w:bCs w:val="0"/>
          <w:sz w:val="28"/>
          <w:szCs w:val="28"/>
          <w:u w:val="none"/>
        </w:rPr>
        <w:t>»</w:t>
      </w:r>
      <w:r w:rsidRPr="00515745">
        <w:rPr>
          <w:rStyle w:val="29"/>
          <w:rFonts w:eastAsiaTheme="minorEastAsia"/>
          <w:sz w:val="28"/>
          <w:szCs w:val="28"/>
        </w:rPr>
        <w:t>.</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Цель: создание организационно-педагогических, научно-методических, психолого</w:t>
      </w:r>
      <w:r w:rsidR="00E039B0">
        <w:rPr>
          <w:rStyle w:val="91"/>
          <w:sz w:val="28"/>
          <w:szCs w:val="28"/>
        </w:rPr>
        <w:t>-</w:t>
      </w:r>
      <w:r w:rsidRPr="00546176">
        <w:rPr>
          <w:rStyle w:val="91"/>
          <w:sz w:val="28"/>
          <w:szCs w:val="28"/>
        </w:rPr>
        <w:softHyphen/>
        <w:t>педагогических условий, обеспечивающих каждому обучающемуся качественное образо</w:t>
      </w:r>
      <w:r w:rsidRPr="00546176">
        <w:rPr>
          <w:rStyle w:val="91"/>
          <w:sz w:val="28"/>
          <w:szCs w:val="28"/>
        </w:rPr>
        <w:softHyphen/>
        <w:t>вание и гармоничное воспитание с учетом потенциала ребенка.</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При планировании методической работы школы педагогический коллектив стремился отобрать и использовать те формы, которые реально позволили бы решать проблемы и задачи, стоящие перед школой.</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Основные формы методической работы:</w:t>
      </w:r>
    </w:p>
    <w:p w:rsidR="007D7FDF" w:rsidRPr="00546176" w:rsidRDefault="00E039B0" w:rsidP="002C799A">
      <w:pPr>
        <w:pStyle w:val="110"/>
        <w:shd w:val="clear" w:color="auto" w:fill="auto"/>
        <w:tabs>
          <w:tab w:val="left" w:pos="945"/>
        </w:tabs>
        <w:spacing w:line="276" w:lineRule="auto"/>
        <w:ind w:left="567" w:right="567" w:firstLine="0"/>
        <w:rPr>
          <w:sz w:val="28"/>
          <w:szCs w:val="28"/>
        </w:rPr>
      </w:pPr>
      <w:r>
        <w:rPr>
          <w:rStyle w:val="91"/>
          <w:sz w:val="28"/>
          <w:szCs w:val="28"/>
        </w:rPr>
        <w:t>-</w:t>
      </w:r>
      <w:r w:rsidR="007D7FDF" w:rsidRPr="00546176">
        <w:rPr>
          <w:rStyle w:val="91"/>
          <w:sz w:val="28"/>
          <w:szCs w:val="28"/>
        </w:rPr>
        <w:t>«Круглый стол»</w:t>
      </w:r>
      <w:r>
        <w:rPr>
          <w:rStyle w:val="91"/>
          <w:sz w:val="28"/>
          <w:szCs w:val="28"/>
        </w:rPr>
        <w:t>;</w:t>
      </w:r>
    </w:p>
    <w:p w:rsidR="007D7FDF" w:rsidRPr="00546176" w:rsidRDefault="00E039B0" w:rsidP="002C799A">
      <w:pPr>
        <w:pStyle w:val="110"/>
        <w:shd w:val="clear" w:color="auto" w:fill="auto"/>
        <w:tabs>
          <w:tab w:val="left" w:pos="945"/>
        </w:tabs>
        <w:spacing w:line="276" w:lineRule="auto"/>
        <w:ind w:left="567" w:right="567" w:firstLine="0"/>
        <w:rPr>
          <w:sz w:val="28"/>
          <w:szCs w:val="28"/>
        </w:rPr>
      </w:pPr>
      <w:r>
        <w:rPr>
          <w:rStyle w:val="91"/>
          <w:sz w:val="28"/>
          <w:szCs w:val="28"/>
        </w:rPr>
        <w:t>-</w:t>
      </w:r>
      <w:r w:rsidR="007D7FDF" w:rsidRPr="00546176">
        <w:rPr>
          <w:rStyle w:val="91"/>
          <w:sz w:val="28"/>
          <w:szCs w:val="28"/>
        </w:rPr>
        <w:t>Мастер-класс</w:t>
      </w:r>
      <w:r>
        <w:rPr>
          <w:rStyle w:val="91"/>
          <w:sz w:val="28"/>
          <w:szCs w:val="28"/>
        </w:rPr>
        <w:t>;</w:t>
      </w:r>
    </w:p>
    <w:p w:rsidR="007D7FDF" w:rsidRPr="00546176" w:rsidRDefault="00E039B0" w:rsidP="002C799A">
      <w:pPr>
        <w:pStyle w:val="110"/>
        <w:shd w:val="clear" w:color="auto" w:fill="auto"/>
        <w:tabs>
          <w:tab w:val="left" w:pos="945"/>
        </w:tabs>
        <w:spacing w:line="276" w:lineRule="auto"/>
        <w:ind w:left="567" w:right="567" w:firstLine="0"/>
        <w:rPr>
          <w:sz w:val="28"/>
          <w:szCs w:val="28"/>
        </w:rPr>
      </w:pPr>
      <w:r>
        <w:rPr>
          <w:rStyle w:val="91"/>
          <w:sz w:val="28"/>
          <w:szCs w:val="28"/>
        </w:rPr>
        <w:t>-</w:t>
      </w:r>
      <w:r w:rsidR="007D7FDF" w:rsidRPr="00546176">
        <w:rPr>
          <w:rStyle w:val="91"/>
          <w:sz w:val="28"/>
          <w:szCs w:val="28"/>
        </w:rPr>
        <w:t>Семинары-практикумы, тематические теоретические семинары, педагогические советы</w:t>
      </w:r>
      <w:r>
        <w:rPr>
          <w:rStyle w:val="91"/>
          <w:sz w:val="28"/>
          <w:szCs w:val="28"/>
        </w:rPr>
        <w:t>;</w:t>
      </w:r>
    </w:p>
    <w:p w:rsidR="007D7FDF" w:rsidRPr="00546176" w:rsidRDefault="00E039B0" w:rsidP="002C799A">
      <w:pPr>
        <w:pStyle w:val="110"/>
        <w:shd w:val="clear" w:color="auto" w:fill="auto"/>
        <w:tabs>
          <w:tab w:val="left" w:pos="945"/>
        </w:tabs>
        <w:spacing w:line="276" w:lineRule="auto"/>
        <w:ind w:left="567" w:right="567" w:firstLine="0"/>
        <w:rPr>
          <w:sz w:val="28"/>
          <w:szCs w:val="28"/>
        </w:rPr>
      </w:pPr>
      <w:r>
        <w:rPr>
          <w:rStyle w:val="91"/>
          <w:sz w:val="28"/>
          <w:szCs w:val="28"/>
        </w:rPr>
        <w:t>-</w:t>
      </w:r>
      <w:r w:rsidR="007D7FDF" w:rsidRPr="00546176">
        <w:rPr>
          <w:rStyle w:val="91"/>
          <w:sz w:val="28"/>
          <w:szCs w:val="28"/>
        </w:rPr>
        <w:t>Творческие отчеты МО</w:t>
      </w:r>
      <w:r>
        <w:rPr>
          <w:rStyle w:val="91"/>
          <w:sz w:val="28"/>
          <w:szCs w:val="28"/>
        </w:rPr>
        <w:t>;</w:t>
      </w:r>
    </w:p>
    <w:p w:rsidR="007D7FDF" w:rsidRPr="00546176" w:rsidRDefault="00E039B0" w:rsidP="002C799A">
      <w:pPr>
        <w:pStyle w:val="110"/>
        <w:shd w:val="clear" w:color="auto" w:fill="auto"/>
        <w:tabs>
          <w:tab w:val="left" w:pos="945"/>
        </w:tabs>
        <w:spacing w:line="276" w:lineRule="auto"/>
        <w:ind w:left="567" w:right="567" w:firstLine="0"/>
        <w:rPr>
          <w:sz w:val="28"/>
          <w:szCs w:val="28"/>
        </w:rPr>
      </w:pPr>
      <w:r>
        <w:rPr>
          <w:rStyle w:val="91"/>
          <w:sz w:val="28"/>
          <w:szCs w:val="28"/>
        </w:rPr>
        <w:t>-</w:t>
      </w:r>
      <w:r w:rsidR="007D7FDF" w:rsidRPr="00546176">
        <w:rPr>
          <w:rStyle w:val="91"/>
          <w:sz w:val="28"/>
          <w:szCs w:val="28"/>
        </w:rPr>
        <w:t>Индивидуальные консультации</w:t>
      </w:r>
      <w:r>
        <w:rPr>
          <w:rStyle w:val="91"/>
          <w:sz w:val="28"/>
          <w:szCs w:val="28"/>
        </w:rPr>
        <w:t>;</w:t>
      </w:r>
    </w:p>
    <w:p w:rsidR="007360FD" w:rsidRPr="00546176" w:rsidRDefault="00E039B0" w:rsidP="002C799A">
      <w:pPr>
        <w:pStyle w:val="110"/>
        <w:shd w:val="clear" w:color="auto" w:fill="auto"/>
        <w:spacing w:line="276" w:lineRule="auto"/>
        <w:ind w:left="567" w:right="567" w:firstLine="540"/>
        <w:rPr>
          <w:sz w:val="28"/>
          <w:szCs w:val="28"/>
        </w:rPr>
      </w:pPr>
      <w:r>
        <w:rPr>
          <w:rStyle w:val="91"/>
          <w:sz w:val="28"/>
          <w:szCs w:val="28"/>
        </w:rPr>
        <w:t>-</w:t>
      </w:r>
      <w:r w:rsidR="007D7FDF" w:rsidRPr="00546176">
        <w:rPr>
          <w:rStyle w:val="91"/>
          <w:sz w:val="28"/>
          <w:szCs w:val="28"/>
        </w:rPr>
        <w:t>Работа педагогов над личной творческой (инновационной) темой.</w:t>
      </w:r>
    </w:p>
    <w:p w:rsidR="00E039B0" w:rsidRPr="008C65DF" w:rsidRDefault="007D7FDF" w:rsidP="002C799A">
      <w:pPr>
        <w:spacing w:after="0"/>
        <w:ind w:left="567" w:right="567"/>
        <w:rPr>
          <w:rStyle w:val="29"/>
          <w:rFonts w:eastAsiaTheme="minorEastAsia"/>
          <w:b w:val="0"/>
          <w:sz w:val="28"/>
          <w:szCs w:val="28"/>
        </w:rPr>
      </w:pPr>
      <w:r w:rsidRPr="008C65DF">
        <w:rPr>
          <w:rStyle w:val="23"/>
          <w:rFonts w:eastAsiaTheme="minorEastAsia"/>
          <w:b w:val="0"/>
          <w:bCs w:val="0"/>
          <w:sz w:val="28"/>
          <w:szCs w:val="28"/>
          <w:u w:val="none"/>
        </w:rPr>
        <w:t>Высшая форма коллективной методической работы - педагогический совет</w:t>
      </w:r>
      <w:r w:rsidRPr="008C65DF">
        <w:rPr>
          <w:rStyle w:val="29"/>
          <w:rFonts w:eastAsiaTheme="minorEastAsia"/>
          <w:b w:val="0"/>
          <w:sz w:val="28"/>
          <w:szCs w:val="28"/>
        </w:rPr>
        <w:t xml:space="preserve">. </w:t>
      </w:r>
    </w:p>
    <w:p w:rsidR="00E039B0" w:rsidRPr="008C65DF" w:rsidRDefault="00E039B0" w:rsidP="002C799A">
      <w:pPr>
        <w:spacing w:after="0"/>
        <w:ind w:left="567" w:right="567"/>
        <w:jc w:val="center"/>
        <w:rPr>
          <w:rFonts w:ascii="Times New Roman" w:hAnsi="Times New Roman" w:cs="Times New Roman"/>
          <w:sz w:val="28"/>
          <w:szCs w:val="28"/>
        </w:rPr>
      </w:pPr>
      <w:r w:rsidRPr="008C65DF">
        <w:rPr>
          <w:rFonts w:ascii="Times New Roman" w:hAnsi="Times New Roman" w:cs="Times New Roman"/>
          <w:sz w:val="28"/>
          <w:szCs w:val="28"/>
        </w:rPr>
        <w:t>План работы педагогического совета школы на 2019-2020  учебный год</w:t>
      </w:r>
    </w:p>
    <w:tbl>
      <w:tblPr>
        <w:tblStyle w:val="a4"/>
        <w:tblW w:w="9781" w:type="dxa"/>
        <w:tblInd w:w="675" w:type="dxa"/>
        <w:tblLayout w:type="fixed"/>
        <w:tblLook w:val="04A0" w:firstRow="1" w:lastRow="0" w:firstColumn="1" w:lastColumn="0" w:noHBand="0" w:noVBand="1"/>
      </w:tblPr>
      <w:tblGrid>
        <w:gridCol w:w="1489"/>
        <w:gridCol w:w="3058"/>
        <w:gridCol w:w="3161"/>
        <w:gridCol w:w="2073"/>
      </w:tblGrid>
      <w:tr w:rsidR="000F1027" w:rsidRPr="000F1027" w:rsidTr="004B0AA3">
        <w:tc>
          <w:tcPr>
            <w:tcW w:w="1489"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w:t>
            </w:r>
          </w:p>
        </w:tc>
        <w:tc>
          <w:tcPr>
            <w:tcW w:w="3058"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Название педсовета</w:t>
            </w:r>
          </w:p>
        </w:tc>
        <w:tc>
          <w:tcPr>
            <w:tcW w:w="3161"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Вопросы для рассмотрения</w:t>
            </w:r>
          </w:p>
        </w:tc>
        <w:tc>
          <w:tcPr>
            <w:tcW w:w="2073"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Срок проведения</w:t>
            </w:r>
          </w:p>
        </w:tc>
      </w:tr>
      <w:tr w:rsidR="000F1027" w:rsidRPr="000F1027" w:rsidTr="004B0AA3">
        <w:tc>
          <w:tcPr>
            <w:tcW w:w="1489"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1</w:t>
            </w:r>
          </w:p>
        </w:tc>
        <w:tc>
          <w:tcPr>
            <w:tcW w:w="3058" w:type="dxa"/>
          </w:tcPr>
          <w:p w:rsidR="000F1027" w:rsidRPr="000F1027" w:rsidRDefault="000F1027" w:rsidP="002C799A">
            <w:pPr>
              <w:ind w:left="567" w:right="567"/>
              <w:rPr>
                <w:rFonts w:ascii="Times New Roman" w:hAnsi="Times New Roman" w:cs="Times New Roman"/>
                <w:sz w:val="24"/>
                <w:szCs w:val="24"/>
              </w:rPr>
            </w:pPr>
            <w:r w:rsidRPr="000F1027">
              <w:rPr>
                <w:rFonts w:ascii="Times New Roman" w:hAnsi="Times New Roman" w:cs="Times New Roman"/>
                <w:sz w:val="24"/>
                <w:szCs w:val="24"/>
              </w:rPr>
              <w:t xml:space="preserve">Утверждение плана работы педагогического совета школы на 2019-2020 учебный год.  </w:t>
            </w:r>
          </w:p>
        </w:tc>
        <w:tc>
          <w:tcPr>
            <w:tcW w:w="3161" w:type="dxa"/>
          </w:tcPr>
          <w:p w:rsidR="000F1027" w:rsidRPr="000F1027" w:rsidRDefault="000F1027" w:rsidP="002C799A">
            <w:pPr>
              <w:pStyle w:val="a9"/>
              <w:numPr>
                <w:ilvl w:val="0"/>
                <w:numId w:val="7"/>
              </w:numPr>
              <w:ind w:left="567" w:right="567"/>
              <w:rPr>
                <w:rFonts w:ascii="Times New Roman" w:hAnsi="Times New Roman" w:cs="Times New Roman"/>
                <w:sz w:val="24"/>
                <w:szCs w:val="24"/>
              </w:rPr>
            </w:pPr>
            <w:r w:rsidRPr="000F1027">
              <w:rPr>
                <w:rFonts w:ascii="Times New Roman" w:hAnsi="Times New Roman" w:cs="Times New Roman"/>
                <w:sz w:val="24"/>
                <w:szCs w:val="24"/>
              </w:rPr>
              <w:t>О выборе секретаря педагогического совета на 2019-2020 учебный год.</w:t>
            </w:r>
          </w:p>
          <w:p w:rsidR="000F1027" w:rsidRPr="000F1027" w:rsidRDefault="000F1027" w:rsidP="002C799A">
            <w:pPr>
              <w:pStyle w:val="a9"/>
              <w:numPr>
                <w:ilvl w:val="0"/>
                <w:numId w:val="7"/>
              </w:numPr>
              <w:ind w:left="567" w:right="567"/>
              <w:rPr>
                <w:rFonts w:ascii="Times New Roman" w:hAnsi="Times New Roman" w:cs="Times New Roman"/>
                <w:sz w:val="24"/>
                <w:szCs w:val="24"/>
              </w:rPr>
            </w:pPr>
            <w:r w:rsidRPr="000F1027">
              <w:rPr>
                <w:rFonts w:ascii="Times New Roman" w:hAnsi="Times New Roman" w:cs="Times New Roman"/>
                <w:sz w:val="24"/>
                <w:szCs w:val="24"/>
              </w:rPr>
              <w:t>Об утверждении плана работы школы на 2019-2020 учебный год.</w:t>
            </w:r>
          </w:p>
          <w:p w:rsidR="000F1027" w:rsidRPr="000F1027" w:rsidRDefault="000F1027" w:rsidP="002C799A">
            <w:pPr>
              <w:pStyle w:val="a9"/>
              <w:numPr>
                <w:ilvl w:val="0"/>
                <w:numId w:val="7"/>
              </w:numPr>
              <w:tabs>
                <w:tab w:val="left" w:pos="7815"/>
              </w:tabs>
              <w:ind w:left="567" w:right="567"/>
              <w:jc w:val="both"/>
              <w:rPr>
                <w:rFonts w:ascii="Times New Roman" w:hAnsi="Times New Roman" w:cs="Times New Roman"/>
                <w:sz w:val="24"/>
                <w:szCs w:val="24"/>
              </w:rPr>
            </w:pPr>
            <w:r w:rsidRPr="000F1027">
              <w:rPr>
                <w:rFonts w:ascii="Times New Roman" w:hAnsi="Times New Roman" w:cs="Times New Roman"/>
                <w:sz w:val="24"/>
                <w:szCs w:val="24"/>
              </w:rPr>
              <w:t>Анализ работы школы за 2018-2019 учебный год.</w:t>
            </w:r>
          </w:p>
          <w:p w:rsidR="000F1027" w:rsidRPr="000F1027" w:rsidRDefault="000F1027" w:rsidP="002C799A">
            <w:pPr>
              <w:pStyle w:val="a9"/>
              <w:numPr>
                <w:ilvl w:val="0"/>
                <w:numId w:val="7"/>
              </w:numPr>
              <w:tabs>
                <w:tab w:val="left" w:pos="7815"/>
              </w:tabs>
              <w:ind w:left="567" w:right="567"/>
              <w:jc w:val="both"/>
              <w:rPr>
                <w:rFonts w:ascii="Times New Roman" w:hAnsi="Times New Roman" w:cs="Times New Roman"/>
                <w:sz w:val="24"/>
                <w:szCs w:val="24"/>
              </w:rPr>
            </w:pPr>
            <w:r w:rsidRPr="000F1027">
              <w:rPr>
                <w:rFonts w:ascii="Times New Roman" w:hAnsi="Times New Roman" w:cs="Times New Roman"/>
                <w:sz w:val="24"/>
                <w:szCs w:val="24"/>
              </w:rPr>
              <w:t>Анализ результатов ГИА-2019, ВПР.</w:t>
            </w:r>
          </w:p>
          <w:p w:rsidR="000F1027" w:rsidRPr="000F1027" w:rsidRDefault="000F1027" w:rsidP="002C799A">
            <w:pPr>
              <w:pStyle w:val="a9"/>
              <w:numPr>
                <w:ilvl w:val="0"/>
                <w:numId w:val="7"/>
              </w:numPr>
              <w:tabs>
                <w:tab w:val="left" w:pos="7815"/>
              </w:tabs>
              <w:ind w:left="567" w:right="567"/>
              <w:jc w:val="both"/>
              <w:rPr>
                <w:rFonts w:ascii="Times New Roman" w:hAnsi="Times New Roman" w:cs="Times New Roman"/>
                <w:sz w:val="24"/>
                <w:szCs w:val="24"/>
              </w:rPr>
            </w:pPr>
            <w:r w:rsidRPr="000F1027">
              <w:rPr>
                <w:rFonts w:ascii="Times New Roman" w:hAnsi="Times New Roman" w:cs="Times New Roman"/>
                <w:sz w:val="24"/>
                <w:szCs w:val="24"/>
              </w:rPr>
              <w:t xml:space="preserve">Утверждение плана работы школы на 2019-2020 учебный </w:t>
            </w:r>
            <w:r w:rsidRPr="000F1027">
              <w:rPr>
                <w:rFonts w:ascii="Times New Roman" w:hAnsi="Times New Roman" w:cs="Times New Roman"/>
                <w:sz w:val="24"/>
                <w:szCs w:val="24"/>
              </w:rPr>
              <w:lastRenderedPageBreak/>
              <w:t>год.</w:t>
            </w:r>
          </w:p>
          <w:p w:rsidR="000F1027" w:rsidRPr="000F1027" w:rsidRDefault="000F1027" w:rsidP="002C799A">
            <w:pPr>
              <w:pStyle w:val="a9"/>
              <w:numPr>
                <w:ilvl w:val="0"/>
                <w:numId w:val="7"/>
              </w:numPr>
              <w:tabs>
                <w:tab w:val="left" w:pos="7815"/>
              </w:tabs>
              <w:ind w:left="567" w:right="567"/>
              <w:jc w:val="both"/>
              <w:rPr>
                <w:rFonts w:ascii="Times New Roman" w:hAnsi="Times New Roman" w:cs="Times New Roman"/>
                <w:sz w:val="24"/>
                <w:szCs w:val="24"/>
              </w:rPr>
            </w:pPr>
            <w:r w:rsidRPr="000F1027">
              <w:rPr>
                <w:rFonts w:ascii="Times New Roman" w:hAnsi="Times New Roman" w:cs="Times New Roman"/>
                <w:sz w:val="24"/>
                <w:szCs w:val="24"/>
              </w:rPr>
              <w:t>Утверждение изменений в ООП НОО, ООП ООО и ООП СОО на 2019-2020 учебный год.</w:t>
            </w:r>
          </w:p>
          <w:p w:rsidR="000F1027" w:rsidRPr="000F1027" w:rsidRDefault="000F1027" w:rsidP="002C799A">
            <w:pPr>
              <w:pStyle w:val="a9"/>
              <w:numPr>
                <w:ilvl w:val="0"/>
                <w:numId w:val="7"/>
              </w:numPr>
              <w:tabs>
                <w:tab w:val="left" w:pos="7815"/>
              </w:tabs>
              <w:ind w:left="567" w:right="567"/>
              <w:rPr>
                <w:rFonts w:ascii="Times New Roman" w:hAnsi="Times New Roman" w:cs="Times New Roman"/>
                <w:sz w:val="24"/>
                <w:szCs w:val="24"/>
              </w:rPr>
            </w:pPr>
            <w:r w:rsidRPr="000F1027">
              <w:rPr>
                <w:rFonts w:ascii="Times New Roman" w:hAnsi="Times New Roman" w:cs="Times New Roman"/>
                <w:sz w:val="24"/>
                <w:szCs w:val="24"/>
              </w:rPr>
              <w:t>Рассмотрение и утверждение новых локальных актов.</w:t>
            </w:r>
          </w:p>
          <w:p w:rsidR="000F1027" w:rsidRPr="000F1027" w:rsidRDefault="000F1027" w:rsidP="002C799A">
            <w:pPr>
              <w:pStyle w:val="a9"/>
              <w:numPr>
                <w:ilvl w:val="0"/>
                <w:numId w:val="7"/>
              </w:numPr>
              <w:tabs>
                <w:tab w:val="left" w:pos="7815"/>
              </w:tabs>
              <w:ind w:left="567" w:right="567"/>
              <w:rPr>
                <w:rFonts w:ascii="Times New Roman" w:hAnsi="Times New Roman" w:cs="Times New Roman"/>
                <w:sz w:val="24"/>
                <w:szCs w:val="24"/>
              </w:rPr>
            </w:pPr>
            <w:r w:rsidRPr="000F1027">
              <w:rPr>
                <w:rFonts w:ascii="Times New Roman" w:hAnsi="Times New Roman" w:cs="Times New Roman"/>
                <w:sz w:val="24"/>
                <w:szCs w:val="24"/>
              </w:rPr>
              <w:t>Утверждение состава конфликтной комиссии.</w:t>
            </w:r>
          </w:p>
          <w:p w:rsidR="000F1027" w:rsidRPr="000F1027" w:rsidRDefault="000F1027" w:rsidP="002C799A">
            <w:pPr>
              <w:pStyle w:val="a9"/>
              <w:numPr>
                <w:ilvl w:val="0"/>
                <w:numId w:val="7"/>
              </w:numPr>
              <w:tabs>
                <w:tab w:val="left" w:pos="7815"/>
              </w:tabs>
              <w:ind w:left="567" w:right="567"/>
              <w:rPr>
                <w:rFonts w:ascii="Times New Roman" w:hAnsi="Times New Roman" w:cs="Times New Roman"/>
                <w:sz w:val="24"/>
                <w:szCs w:val="24"/>
              </w:rPr>
            </w:pPr>
            <w:r w:rsidRPr="000F1027">
              <w:rPr>
                <w:rFonts w:ascii="Times New Roman" w:hAnsi="Times New Roman" w:cs="Times New Roman"/>
                <w:sz w:val="24"/>
                <w:szCs w:val="24"/>
              </w:rPr>
              <w:t>О переходе на триместровое обучение.</w:t>
            </w:r>
          </w:p>
          <w:p w:rsidR="000F1027" w:rsidRPr="000F1027" w:rsidRDefault="000F1027" w:rsidP="002C799A">
            <w:pPr>
              <w:pStyle w:val="a9"/>
              <w:numPr>
                <w:ilvl w:val="0"/>
                <w:numId w:val="7"/>
              </w:numPr>
              <w:tabs>
                <w:tab w:val="left" w:pos="7815"/>
              </w:tabs>
              <w:ind w:left="567" w:right="567"/>
              <w:rPr>
                <w:rFonts w:ascii="Times New Roman" w:hAnsi="Times New Roman" w:cs="Times New Roman"/>
                <w:sz w:val="24"/>
                <w:szCs w:val="24"/>
              </w:rPr>
            </w:pPr>
            <w:r w:rsidRPr="000F1027">
              <w:rPr>
                <w:rFonts w:ascii="Times New Roman" w:hAnsi="Times New Roman" w:cs="Times New Roman"/>
                <w:sz w:val="24"/>
                <w:szCs w:val="24"/>
              </w:rPr>
              <w:t>О рассмотрении и утверждении публичного доклада директора школы.</w:t>
            </w:r>
          </w:p>
          <w:p w:rsidR="000F1027" w:rsidRPr="000F1027" w:rsidRDefault="000F1027" w:rsidP="002C799A">
            <w:pPr>
              <w:pStyle w:val="a9"/>
              <w:numPr>
                <w:ilvl w:val="0"/>
                <w:numId w:val="7"/>
              </w:numPr>
              <w:tabs>
                <w:tab w:val="left" w:pos="7815"/>
              </w:tabs>
              <w:ind w:left="567" w:right="567"/>
              <w:rPr>
                <w:rFonts w:ascii="Times New Roman" w:hAnsi="Times New Roman" w:cs="Times New Roman"/>
                <w:sz w:val="24"/>
                <w:szCs w:val="24"/>
              </w:rPr>
            </w:pPr>
            <w:r w:rsidRPr="000F1027">
              <w:rPr>
                <w:rFonts w:ascii="Times New Roman" w:hAnsi="Times New Roman" w:cs="Times New Roman"/>
                <w:sz w:val="24"/>
                <w:szCs w:val="24"/>
              </w:rPr>
              <w:t>Цели и задачи на новый 2019-2020 учебный год.</w:t>
            </w:r>
          </w:p>
          <w:p w:rsidR="000F1027" w:rsidRPr="000F1027" w:rsidRDefault="000F1027" w:rsidP="002C799A">
            <w:pPr>
              <w:pStyle w:val="a9"/>
              <w:numPr>
                <w:ilvl w:val="0"/>
                <w:numId w:val="7"/>
              </w:numPr>
              <w:tabs>
                <w:tab w:val="left" w:pos="7815"/>
              </w:tabs>
              <w:ind w:left="567" w:right="567"/>
              <w:rPr>
                <w:rFonts w:ascii="Times New Roman" w:hAnsi="Times New Roman" w:cs="Times New Roman"/>
                <w:sz w:val="24"/>
                <w:szCs w:val="24"/>
              </w:rPr>
            </w:pPr>
            <w:r w:rsidRPr="000F1027">
              <w:rPr>
                <w:rFonts w:ascii="Times New Roman" w:hAnsi="Times New Roman" w:cs="Times New Roman"/>
                <w:sz w:val="24"/>
                <w:szCs w:val="24"/>
              </w:rPr>
              <w:t>Распределение обязанностей между заместителями директора школы.</w:t>
            </w:r>
          </w:p>
          <w:p w:rsidR="000F1027" w:rsidRPr="000F1027" w:rsidRDefault="000F1027" w:rsidP="002C799A">
            <w:pPr>
              <w:pStyle w:val="a9"/>
              <w:numPr>
                <w:ilvl w:val="0"/>
                <w:numId w:val="7"/>
              </w:numPr>
              <w:tabs>
                <w:tab w:val="left" w:pos="7815"/>
              </w:tabs>
              <w:ind w:left="567" w:right="567"/>
              <w:rPr>
                <w:rFonts w:ascii="Times New Roman" w:hAnsi="Times New Roman" w:cs="Times New Roman"/>
                <w:sz w:val="24"/>
                <w:szCs w:val="24"/>
              </w:rPr>
            </w:pPr>
            <w:r w:rsidRPr="000F1027">
              <w:rPr>
                <w:rFonts w:ascii="Times New Roman" w:hAnsi="Times New Roman" w:cs="Times New Roman"/>
                <w:sz w:val="24"/>
                <w:szCs w:val="24"/>
              </w:rPr>
              <w:t xml:space="preserve">Рассмотрение плана мероприятий для развития ВСОКО в 2019-2020 учебном году. </w:t>
            </w:r>
          </w:p>
          <w:p w:rsidR="000F1027" w:rsidRPr="000F1027" w:rsidRDefault="000F1027" w:rsidP="002C799A">
            <w:pPr>
              <w:pStyle w:val="a9"/>
              <w:numPr>
                <w:ilvl w:val="0"/>
                <w:numId w:val="7"/>
              </w:numPr>
              <w:tabs>
                <w:tab w:val="left" w:pos="7815"/>
              </w:tabs>
              <w:ind w:left="567" w:right="567"/>
              <w:rPr>
                <w:rFonts w:ascii="Times New Roman" w:hAnsi="Times New Roman" w:cs="Times New Roman"/>
                <w:sz w:val="24"/>
                <w:szCs w:val="24"/>
              </w:rPr>
            </w:pPr>
            <w:r w:rsidRPr="000F1027">
              <w:rPr>
                <w:rFonts w:ascii="Times New Roman" w:hAnsi="Times New Roman" w:cs="Times New Roman"/>
                <w:sz w:val="24"/>
                <w:szCs w:val="24"/>
              </w:rPr>
              <w:t>О распределении педагогической нагрузки на 2019-2020 учебный год.</w:t>
            </w:r>
          </w:p>
          <w:p w:rsidR="000F1027" w:rsidRPr="000F1027" w:rsidRDefault="000F1027" w:rsidP="002C799A">
            <w:pPr>
              <w:pStyle w:val="a9"/>
              <w:numPr>
                <w:ilvl w:val="0"/>
                <w:numId w:val="7"/>
              </w:numPr>
              <w:tabs>
                <w:tab w:val="left" w:pos="7815"/>
              </w:tabs>
              <w:ind w:left="567" w:right="567"/>
              <w:rPr>
                <w:rFonts w:ascii="Times New Roman" w:hAnsi="Times New Roman" w:cs="Times New Roman"/>
                <w:sz w:val="24"/>
                <w:szCs w:val="24"/>
              </w:rPr>
            </w:pPr>
            <w:r w:rsidRPr="000F1027">
              <w:rPr>
                <w:rFonts w:ascii="Times New Roman" w:hAnsi="Times New Roman" w:cs="Times New Roman"/>
                <w:sz w:val="24"/>
                <w:szCs w:val="24"/>
              </w:rPr>
              <w:t xml:space="preserve"> О выборах членов Управляющего совета на 2019-2020 учебный год.</w:t>
            </w:r>
          </w:p>
        </w:tc>
        <w:tc>
          <w:tcPr>
            <w:tcW w:w="2073" w:type="dxa"/>
          </w:tcPr>
          <w:p w:rsidR="000F1027" w:rsidRPr="000F1027" w:rsidRDefault="000F1027" w:rsidP="002C799A">
            <w:pPr>
              <w:ind w:left="567" w:right="567"/>
              <w:jc w:val="center"/>
              <w:rPr>
                <w:rFonts w:ascii="Times New Roman" w:hAnsi="Times New Roman" w:cs="Times New Roman"/>
                <w:sz w:val="24"/>
                <w:szCs w:val="24"/>
              </w:rPr>
            </w:pPr>
          </w:p>
          <w:p w:rsidR="000F1027" w:rsidRPr="000F1027" w:rsidRDefault="000F1027" w:rsidP="002C799A">
            <w:pPr>
              <w:ind w:left="567" w:right="567"/>
              <w:jc w:val="center"/>
              <w:rPr>
                <w:rFonts w:ascii="Times New Roman" w:hAnsi="Times New Roman" w:cs="Times New Roman"/>
                <w:sz w:val="24"/>
                <w:szCs w:val="24"/>
              </w:rPr>
            </w:pPr>
          </w:p>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26.08</w:t>
            </w:r>
          </w:p>
        </w:tc>
      </w:tr>
      <w:tr w:rsidR="000F1027" w:rsidRPr="000F1027" w:rsidTr="004B0AA3">
        <w:tc>
          <w:tcPr>
            <w:tcW w:w="1489"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lastRenderedPageBreak/>
              <w:t>2</w:t>
            </w:r>
          </w:p>
        </w:tc>
        <w:tc>
          <w:tcPr>
            <w:tcW w:w="3058" w:type="dxa"/>
          </w:tcPr>
          <w:p w:rsidR="000F1027" w:rsidRPr="000F1027" w:rsidRDefault="000F1027" w:rsidP="002C799A">
            <w:pPr>
              <w:ind w:left="567" w:right="567"/>
              <w:rPr>
                <w:rFonts w:ascii="Times New Roman" w:hAnsi="Times New Roman" w:cs="Times New Roman"/>
                <w:sz w:val="24"/>
                <w:szCs w:val="24"/>
              </w:rPr>
            </w:pPr>
            <w:r w:rsidRPr="000F1027">
              <w:rPr>
                <w:rFonts w:ascii="Times New Roman" w:hAnsi="Times New Roman" w:cs="Times New Roman"/>
                <w:sz w:val="24"/>
                <w:szCs w:val="24"/>
              </w:rPr>
              <w:t>Итоги первого триместра</w:t>
            </w:r>
          </w:p>
        </w:tc>
        <w:tc>
          <w:tcPr>
            <w:tcW w:w="3161" w:type="dxa"/>
          </w:tcPr>
          <w:p w:rsidR="000F1027" w:rsidRPr="000F1027" w:rsidRDefault="000F1027" w:rsidP="002C799A">
            <w:pPr>
              <w:pStyle w:val="a9"/>
              <w:numPr>
                <w:ilvl w:val="0"/>
                <w:numId w:val="8"/>
              </w:numPr>
              <w:ind w:left="567" w:right="567"/>
              <w:rPr>
                <w:rFonts w:ascii="Times New Roman" w:hAnsi="Times New Roman" w:cs="Times New Roman"/>
                <w:sz w:val="24"/>
                <w:szCs w:val="24"/>
              </w:rPr>
            </w:pPr>
            <w:r w:rsidRPr="000F1027">
              <w:rPr>
                <w:rFonts w:ascii="Times New Roman" w:hAnsi="Times New Roman" w:cs="Times New Roman"/>
                <w:sz w:val="24"/>
                <w:szCs w:val="24"/>
              </w:rPr>
              <w:t xml:space="preserve">Анализ успеваемости обучающихся в первом </w:t>
            </w:r>
            <w:r w:rsidRPr="000F1027">
              <w:rPr>
                <w:rFonts w:ascii="Times New Roman" w:hAnsi="Times New Roman" w:cs="Times New Roman"/>
                <w:sz w:val="24"/>
                <w:szCs w:val="24"/>
              </w:rPr>
              <w:lastRenderedPageBreak/>
              <w:t>триместре, задачи на 2 триместр.</w:t>
            </w:r>
          </w:p>
          <w:p w:rsidR="000F1027" w:rsidRPr="000F1027" w:rsidRDefault="000F1027" w:rsidP="002C799A">
            <w:pPr>
              <w:pStyle w:val="a9"/>
              <w:numPr>
                <w:ilvl w:val="0"/>
                <w:numId w:val="8"/>
              </w:numPr>
              <w:ind w:left="567" w:right="567"/>
              <w:rPr>
                <w:rFonts w:ascii="Times New Roman" w:hAnsi="Times New Roman" w:cs="Times New Roman"/>
                <w:sz w:val="24"/>
                <w:szCs w:val="24"/>
              </w:rPr>
            </w:pPr>
            <w:r w:rsidRPr="000F1027">
              <w:rPr>
                <w:rFonts w:ascii="Times New Roman" w:hAnsi="Times New Roman" w:cs="Times New Roman"/>
                <w:sz w:val="24"/>
                <w:szCs w:val="24"/>
              </w:rPr>
              <w:t xml:space="preserve">Анализ  воспитательной работы за </w:t>
            </w:r>
            <w:r w:rsidRPr="000F1027">
              <w:rPr>
                <w:rFonts w:ascii="Times New Roman" w:hAnsi="Times New Roman" w:cs="Times New Roman"/>
                <w:sz w:val="24"/>
                <w:szCs w:val="24"/>
                <w:lang w:val="en-US"/>
              </w:rPr>
              <w:t>I</w:t>
            </w:r>
            <w:r w:rsidRPr="000F1027">
              <w:rPr>
                <w:rFonts w:ascii="Times New Roman" w:hAnsi="Times New Roman" w:cs="Times New Roman"/>
                <w:sz w:val="24"/>
                <w:szCs w:val="24"/>
              </w:rPr>
              <w:t xml:space="preserve">триместр, задачи на </w:t>
            </w:r>
            <w:r w:rsidRPr="000F1027">
              <w:rPr>
                <w:rFonts w:ascii="Times New Roman" w:hAnsi="Times New Roman" w:cs="Times New Roman"/>
                <w:sz w:val="24"/>
                <w:szCs w:val="24"/>
                <w:lang w:val="en-US"/>
              </w:rPr>
              <w:t>II</w:t>
            </w:r>
            <w:r w:rsidRPr="000F1027">
              <w:rPr>
                <w:rFonts w:ascii="Times New Roman" w:hAnsi="Times New Roman" w:cs="Times New Roman"/>
                <w:sz w:val="24"/>
                <w:szCs w:val="24"/>
              </w:rPr>
              <w:t>триместр.</w:t>
            </w:r>
          </w:p>
          <w:p w:rsidR="000F1027" w:rsidRPr="000F1027" w:rsidRDefault="000F1027" w:rsidP="002C799A">
            <w:pPr>
              <w:pStyle w:val="a9"/>
              <w:numPr>
                <w:ilvl w:val="0"/>
                <w:numId w:val="8"/>
              </w:numPr>
              <w:tabs>
                <w:tab w:val="left" w:pos="1515"/>
              </w:tabs>
              <w:ind w:left="567" w:right="567"/>
              <w:rPr>
                <w:rFonts w:ascii="Times New Roman" w:eastAsia="Calibri" w:hAnsi="Times New Roman" w:cs="Times New Roman"/>
                <w:sz w:val="24"/>
                <w:szCs w:val="24"/>
              </w:rPr>
            </w:pPr>
            <w:r w:rsidRPr="000F1027">
              <w:rPr>
                <w:rFonts w:ascii="Times New Roman" w:eastAsia="Calibri" w:hAnsi="Times New Roman" w:cs="Times New Roman"/>
                <w:sz w:val="24"/>
                <w:szCs w:val="24"/>
              </w:rPr>
              <w:t>Адаптация учащихся 5 классов в условиях среднего звена. Адаптация учащихся 1 классов.</w:t>
            </w:r>
          </w:p>
          <w:p w:rsidR="000F1027" w:rsidRPr="000F1027" w:rsidRDefault="000F1027" w:rsidP="002C799A">
            <w:pPr>
              <w:numPr>
                <w:ilvl w:val="0"/>
                <w:numId w:val="8"/>
              </w:numPr>
              <w:tabs>
                <w:tab w:val="left" w:pos="1515"/>
              </w:tabs>
              <w:ind w:left="567" w:right="567"/>
              <w:rPr>
                <w:rFonts w:ascii="Times New Roman" w:eastAsia="Calibri" w:hAnsi="Times New Roman" w:cs="Times New Roman"/>
                <w:sz w:val="24"/>
                <w:szCs w:val="24"/>
              </w:rPr>
            </w:pPr>
            <w:r w:rsidRPr="000F1027">
              <w:rPr>
                <w:rFonts w:ascii="Times New Roman" w:eastAsia="Calibri" w:hAnsi="Times New Roman" w:cs="Times New Roman"/>
                <w:sz w:val="24"/>
                <w:szCs w:val="24"/>
              </w:rPr>
              <w:t>Работа с молодыми специалистами.</w:t>
            </w:r>
          </w:p>
          <w:p w:rsidR="000F1027" w:rsidRPr="000F1027" w:rsidRDefault="000F1027" w:rsidP="002C799A">
            <w:pPr>
              <w:pStyle w:val="a9"/>
              <w:numPr>
                <w:ilvl w:val="0"/>
                <w:numId w:val="8"/>
              </w:numPr>
              <w:ind w:left="567" w:right="567"/>
              <w:rPr>
                <w:rFonts w:ascii="Times New Roman" w:eastAsia="Calibri" w:hAnsi="Times New Roman" w:cs="Times New Roman"/>
                <w:sz w:val="24"/>
                <w:szCs w:val="24"/>
              </w:rPr>
            </w:pPr>
            <w:r w:rsidRPr="000F1027">
              <w:rPr>
                <w:rFonts w:ascii="Times New Roman" w:eastAsia="Calibri" w:hAnsi="Times New Roman" w:cs="Times New Roman"/>
                <w:sz w:val="24"/>
                <w:szCs w:val="24"/>
              </w:rPr>
              <w:t>Работа учителя над</w:t>
            </w:r>
          </w:p>
          <w:p w:rsidR="000F1027" w:rsidRPr="000F1027" w:rsidRDefault="000F1027" w:rsidP="002C799A">
            <w:pPr>
              <w:pStyle w:val="a9"/>
              <w:ind w:left="567" w:right="567"/>
              <w:rPr>
                <w:rFonts w:ascii="Times New Roman" w:eastAsia="Calibri" w:hAnsi="Times New Roman" w:cs="Times New Roman"/>
                <w:sz w:val="24"/>
                <w:szCs w:val="24"/>
              </w:rPr>
            </w:pPr>
            <w:r w:rsidRPr="000F1027">
              <w:rPr>
                <w:rFonts w:ascii="Times New Roman" w:eastAsia="Calibri" w:hAnsi="Times New Roman" w:cs="Times New Roman"/>
                <w:sz w:val="24"/>
                <w:szCs w:val="24"/>
              </w:rPr>
              <w:t>повышением качества знаний учащихся.</w:t>
            </w:r>
          </w:p>
          <w:p w:rsidR="000F1027" w:rsidRPr="000F1027" w:rsidRDefault="000F1027" w:rsidP="002C799A">
            <w:pPr>
              <w:pStyle w:val="a9"/>
              <w:numPr>
                <w:ilvl w:val="0"/>
                <w:numId w:val="8"/>
              </w:numPr>
              <w:ind w:left="567" w:right="567"/>
              <w:rPr>
                <w:rFonts w:ascii="Times New Roman" w:eastAsia="Calibri" w:hAnsi="Times New Roman" w:cs="Times New Roman"/>
                <w:sz w:val="24"/>
                <w:szCs w:val="24"/>
              </w:rPr>
            </w:pPr>
            <w:r w:rsidRPr="000F1027">
              <w:rPr>
                <w:rFonts w:ascii="Times New Roman" w:eastAsia="Calibri" w:hAnsi="Times New Roman" w:cs="Times New Roman"/>
                <w:sz w:val="24"/>
                <w:szCs w:val="24"/>
              </w:rPr>
              <w:t>Внедрение технологий смыслового чтения во 2-11 классах.</w:t>
            </w:r>
          </w:p>
          <w:p w:rsidR="000F1027" w:rsidRPr="000F1027" w:rsidRDefault="000F1027" w:rsidP="002C799A">
            <w:pPr>
              <w:pStyle w:val="a9"/>
              <w:numPr>
                <w:ilvl w:val="0"/>
                <w:numId w:val="8"/>
              </w:numPr>
              <w:ind w:left="567" w:right="567"/>
              <w:rPr>
                <w:rFonts w:ascii="Times New Roman" w:eastAsia="Calibri" w:hAnsi="Times New Roman" w:cs="Times New Roman"/>
                <w:sz w:val="24"/>
                <w:szCs w:val="24"/>
              </w:rPr>
            </w:pPr>
            <w:r w:rsidRPr="000F1027">
              <w:rPr>
                <w:rFonts w:ascii="Times New Roman" w:eastAsia="Calibri" w:hAnsi="Times New Roman" w:cs="Times New Roman"/>
                <w:sz w:val="24"/>
                <w:szCs w:val="24"/>
              </w:rPr>
              <w:t>Рассмотрение вопроса о подготовке индивидуальных проектов учащимися 10-11 классов.</w:t>
            </w:r>
          </w:p>
          <w:p w:rsidR="000F1027" w:rsidRPr="000F1027" w:rsidRDefault="000F1027" w:rsidP="002C799A">
            <w:pPr>
              <w:pStyle w:val="a9"/>
              <w:numPr>
                <w:ilvl w:val="0"/>
                <w:numId w:val="8"/>
              </w:numPr>
              <w:ind w:left="567" w:right="567"/>
              <w:jc w:val="both"/>
              <w:rPr>
                <w:rFonts w:ascii="Times New Roman" w:hAnsi="Times New Roman" w:cs="Times New Roman"/>
                <w:sz w:val="24"/>
                <w:szCs w:val="24"/>
              </w:rPr>
            </w:pPr>
            <w:r w:rsidRPr="000F1027">
              <w:rPr>
                <w:rFonts w:ascii="Times New Roman" w:eastAsia="Calibri" w:hAnsi="Times New Roman" w:cs="Times New Roman"/>
                <w:sz w:val="24"/>
                <w:szCs w:val="24"/>
              </w:rPr>
              <w:t>О внесении изменений в Положение о школьной форме.</w:t>
            </w:r>
          </w:p>
          <w:p w:rsidR="000F1027" w:rsidRPr="000F1027" w:rsidRDefault="000F1027" w:rsidP="002C799A">
            <w:pPr>
              <w:ind w:left="567" w:right="567"/>
              <w:rPr>
                <w:rFonts w:ascii="Times New Roman" w:eastAsia="Calibri" w:hAnsi="Times New Roman" w:cs="Times New Roman"/>
                <w:sz w:val="24"/>
                <w:szCs w:val="24"/>
              </w:rPr>
            </w:pPr>
          </w:p>
        </w:tc>
        <w:tc>
          <w:tcPr>
            <w:tcW w:w="2073" w:type="dxa"/>
          </w:tcPr>
          <w:p w:rsidR="000F1027" w:rsidRPr="000F1027" w:rsidRDefault="000F1027" w:rsidP="002C799A">
            <w:pPr>
              <w:ind w:left="567" w:right="567"/>
              <w:jc w:val="center"/>
              <w:rPr>
                <w:rFonts w:ascii="Times New Roman" w:hAnsi="Times New Roman" w:cs="Times New Roman"/>
                <w:sz w:val="24"/>
                <w:szCs w:val="24"/>
              </w:rPr>
            </w:pPr>
          </w:p>
          <w:p w:rsidR="000F1027" w:rsidRPr="000F1027" w:rsidRDefault="000F1027" w:rsidP="002C799A">
            <w:pPr>
              <w:ind w:left="567" w:right="567"/>
              <w:rPr>
                <w:rFonts w:ascii="Times New Roman" w:hAnsi="Times New Roman" w:cs="Times New Roman"/>
                <w:sz w:val="24"/>
                <w:szCs w:val="24"/>
              </w:rPr>
            </w:pPr>
          </w:p>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30.11</w:t>
            </w:r>
          </w:p>
        </w:tc>
      </w:tr>
      <w:tr w:rsidR="000F1027" w:rsidRPr="000F1027" w:rsidTr="004B0AA3">
        <w:tc>
          <w:tcPr>
            <w:tcW w:w="1489"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lastRenderedPageBreak/>
              <w:t>3</w:t>
            </w:r>
          </w:p>
        </w:tc>
        <w:tc>
          <w:tcPr>
            <w:tcW w:w="3058" w:type="dxa"/>
          </w:tcPr>
          <w:p w:rsidR="000F1027" w:rsidRPr="000F1027" w:rsidRDefault="000F1027" w:rsidP="002C799A">
            <w:pPr>
              <w:ind w:left="567" w:right="567"/>
              <w:rPr>
                <w:rFonts w:ascii="Times New Roman" w:hAnsi="Times New Roman" w:cs="Times New Roman"/>
                <w:sz w:val="24"/>
                <w:szCs w:val="24"/>
              </w:rPr>
            </w:pPr>
            <w:r w:rsidRPr="000F1027">
              <w:rPr>
                <w:rFonts w:ascii="Times New Roman" w:hAnsi="Times New Roman" w:cs="Times New Roman"/>
                <w:sz w:val="24"/>
                <w:szCs w:val="24"/>
              </w:rPr>
              <w:t>Итоги 2 триместра.</w:t>
            </w:r>
          </w:p>
        </w:tc>
        <w:tc>
          <w:tcPr>
            <w:tcW w:w="3161" w:type="dxa"/>
          </w:tcPr>
          <w:p w:rsidR="000F1027" w:rsidRPr="000F1027" w:rsidRDefault="000F1027" w:rsidP="002C799A">
            <w:pPr>
              <w:numPr>
                <w:ilvl w:val="0"/>
                <w:numId w:val="43"/>
              </w:numPr>
              <w:tabs>
                <w:tab w:val="left" w:pos="2394"/>
              </w:tabs>
              <w:spacing w:line="276" w:lineRule="auto"/>
              <w:ind w:left="567" w:right="567"/>
              <w:jc w:val="both"/>
              <w:rPr>
                <w:rFonts w:ascii="Times New Roman" w:eastAsia="Calibri" w:hAnsi="Times New Roman" w:cs="Times New Roman"/>
                <w:sz w:val="24"/>
                <w:szCs w:val="24"/>
              </w:rPr>
            </w:pPr>
            <w:r w:rsidRPr="000F1027">
              <w:rPr>
                <w:rFonts w:ascii="Times New Roman" w:eastAsia="Calibri" w:hAnsi="Times New Roman" w:cs="Times New Roman"/>
                <w:sz w:val="24"/>
                <w:szCs w:val="24"/>
              </w:rPr>
              <w:t>Итоги УВР 2 триместра, задачи на 3 триместр.</w:t>
            </w:r>
          </w:p>
          <w:p w:rsidR="000F1027" w:rsidRPr="000F1027" w:rsidRDefault="000F1027" w:rsidP="002C799A">
            <w:pPr>
              <w:numPr>
                <w:ilvl w:val="0"/>
                <w:numId w:val="43"/>
              </w:numPr>
              <w:tabs>
                <w:tab w:val="left" w:pos="2394"/>
              </w:tabs>
              <w:spacing w:line="276" w:lineRule="auto"/>
              <w:ind w:left="567" w:right="567"/>
              <w:contextualSpacing/>
              <w:jc w:val="both"/>
              <w:rPr>
                <w:rFonts w:ascii="Times New Roman" w:hAnsi="Times New Roman" w:cs="Times New Roman"/>
                <w:sz w:val="24"/>
                <w:szCs w:val="24"/>
              </w:rPr>
            </w:pPr>
            <w:r w:rsidRPr="000F1027">
              <w:rPr>
                <w:rFonts w:ascii="Times New Roman" w:hAnsi="Times New Roman" w:cs="Times New Roman"/>
                <w:sz w:val="24"/>
                <w:szCs w:val="24"/>
              </w:rPr>
              <w:t xml:space="preserve"> «Роль воспитательной работы в формировании личности учащихся»</w:t>
            </w:r>
          </w:p>
          <w:p w:rsidR="000F1027" w:rsidRPr="000F1027" w:rsidRDefault="000F1027" w:rsidP="002C799A">
            <w:pPr>
              <w:pStyle w:val="a9"/>
              <w:numPr>
                <w:ilvl w:val="0"/>
                <w:numId w:val="43"/>
              </w:numPr>
              <w:tabs>
                <w:tab w:val="left" w:pos="2394"/>
              </w:tabs>
              <w:spacing w:line="259"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 xml:space="preserve">Работа учителя над повышением </w:t>
            </w:r>
            <w:r w:rsidRPr="000F1027">
              <w:rPr>
                <w:rFonts w:ascii="Times New Roman" w:hAnsi="Times New Roman" w:cs="Times New Roman"/>
                <w:sz w:val="24"/>
                <w:szCs w:val="24"/>
              </w:rPr>
              <w:lastRenderedPageBreak/>
              <w:t xml:space="preserve">знаний </w:t>
            </w:r>
          </w:p>
          <w:p w:rsidR="000F1027" w:rsidRPr="000F1027" w:rsidRDefault="000F1027" w:rsidP="002C799A">
            <w:pPr>
              <w:numPr>
                <w:ilvl w:val="0"/>
                <w:numId w:val="43"/>
              </w:numPr>
              <w:tabs>
                <w:tab w:val="left" w:pos="2394"/>
              </w:tabs>
              <w:spacing w:line="276" w:lineRule="auto"/>
              <w:ind w:left="567" w:right="567"/>
              <w:contextualSpacing/>
              <w:jc w:val="both"/>
              <w:rPr>
                <w:rFonts w:ascii="Times New Roman" w:hAnsi="Times New Roman" w:cs="Times New Roman"/>
                <w:sz w:val="24"/>
                <w:szCs w:val="24"/>
              </w:rPr>
            </w:pPr>
            <w:r w:rsidRPr="000F1027">
              <w:rPr>
                <w:rFonts w:ascii="Times New Roman" w:hAnsi="Times New Roman" w:cs="Times New Roman"/>
                <w:sz w:val="24"/>
                <w:szCs w:val="24"/>
              </w:rPr>
              <w:t xml:space="preserve">«Профилактика школьных трудностей». </w:t>
            </w:r>
          </w:p>
          <w:p w:rsidR="000F1027" w:rsidRPr="000F1027" w:rsidRDefault="000F1027" w:rsidP="002C799A">
            <w:pPr>
              <w:numPr>
                <w:ilvl w:val="0"/>
                <w:numId w:val="43"/>
              </w:numPr>
              <w:tabs>
                <w:tab w:val="left" w:pos="2394"/>
              </w:tabs>
              <w:spacing w:line="276" w:lineRule="auto"/>
              <w:ind w:left="567" w:right="567"/>
              <w:contextualSpacing/>
              <w:jc w:val="both"/>
              <w:rPr>
                <w:rFonts w:ascii="Times New Roman" w:hAnsi="Times New Roman" w:cs="Times New Roman"/>
                <w:sz w:val="24"/>
                <w:szCs w:val="24"/>
              </w:rPr>
            </w:pPr>
            <w:r w:rsidRPr="000F1027">
              <w:rPr>
                <w:rFonts w:ascii="Times New Roman" w:hAnsi="Times New Roman" w:cs="Times New Roman"/>
                <w:sz w:val="24"/>
                <w:szCs w:val="24"/>
              </w:rPr>
              <w:t>«О подготовке к ОГЭ».</w:t>
            </w:r>
          </w:p>
          <w:p w:rsidR="000F1027" w:rsidRPr="000F1027" w:rsidRDefault="000F1027" w:rsidP="002C799A">
            <w:pPr>
              <w:numPr>
                <w:ilvl w:val="0"/>
                <w:numId w:val="43"/>
              </w:numPr>
              <w:tabs>
                <w:tab w:val="left" w:pos="2394"/>
              </w:tabs>
              <w:ind w:left="567" w:right="567"/>
              <w:rPr>
                <w:rFonts w:ascii="Times New Roman" w:eastAsia="Calibri" w:hAnsi="Times New Roman" w:cs="Times New Roman"/>
                <w:sz w:val="24"/>
                <w:szCs w:val="24"/>
              </w:rPr>
            </w:pPr>
            <w:r w:rsidRPr="000F1027">
              <w:rPr>
                <w:rFonts w:ascii="Times New Roman" w:eastAsia="Calibri" w:hAnsi="Times New Roman" w:cs="Times New Roman"/>
                <w:sz w:val="24"/>
                <w:szCs w:val="24"/>
              </w:rPr>
              <w:t>Развитие смыслового чтения учащихся, с целью повышения результатов ВПР и ГИА.Применение смыслового чтения для сдачи ОГЭ по новым требованиям.</w:t>
            </w:r>
          </w:p>
        </w:tc>
        <w:tc>
          <w:tcPr>
            <w:tcW w:w="2073" w:type="dxa"/>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lastRenderedPageBreak/>
              <w:t>17.02</w:t>
            </w:r>
          </w:p>
        </w:tc>
      </w:tr>
      <w:tr w:rsidR="000F1027" w:rsidRPr="000F1027" w:rsidTr="004B0AA3">
        <w:tc>
          <w:tcPr>
            <w:tcW w:w="1489"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lastRenderedPageBreak/>
              <w:t>4</w:t>
            </w:r>
          </w:p>
        </w:tc>
        <w:tc>
          <w:tcPr>
            <w:tcW w:w="3058" w:type="dxa"/>
          </w:tcPr>
          <w:p w:rsidR="000F1027" w:rsidRPr="000F1027" w:rsidRDefault="000F1027" w:rsidP="002C799A">
            <w:pPr>
              <w:ind w:left="567" w:right="567"/>
              <w:rPr>
                <w:rFonts w:ascii="Times New Roman" w:hAnsi="Times New Roman" w:cs="Times New Roman"/>
                <w:sz w:val="24"/>
                <w:szCs w:val="24"/>
              </w:rPr>
            </w:pPr>
            <w:r w:rsidRPr="000F1027">
              <w:rPr>
                <w:rFonts w:ascii="Times New Roman" w:hAnsi="Times New Roman" w:cs="Times New Roman"/>
                <w:sz w:val="24"/>
                <w:szCs w:val="24"/>
              </w:rPr>
              <w:t>Отчет о самообследовании</w:t>
            </w:r>
          </w:p>
        </w:tc>
        <w:tc>
          <w:tcPr>
            <w:tcW w:w="3161" w:type="dxa"/>
          </w:tcPr>
          <w:p w:rsidR="000F1027" w:rsidRPr="000F1027" w:rsidRDefault="000F1027" w:rsidP="002C799A">
            <w:pPr>
              <w:tabs>
                <w:tab w:val="left" w:pos="2394"/>
              </w:tabs>
              <w:spacing w:line="276" w:lineRule="auto"/>
              <w:ind w:left="567" w:right="567"/>
              <w:jc w:val="both"/>
              <w:rPr>
                <w:rFonts w:ascii="Times New Roman" w:eastAsia="Calibri" w:hAnsi="Times New Roman" w:cs="Times New Roman"/>
                <w:sz w:val="24"/>
                <w:szCs w:val="24"/>
              </w:rPr>
            </w:pPr>
            <w:r w:rsidRPr="000F1027">
              <w:rPr>
                <w:rFonts w:ascii="Times New Roman" w:eastAsia="Calibri" w:hAnsi="Times New Roman" w:cs="Times New Roman"/>
                <w:sz w:val="24"/>
                <w:szCs w:val="24"/>
              </w:rPr>
              <w:t xml:space="preserve">     1.Рассмотрение и принятие отчета по самообследованию.</w:t>
            </w:r>
          </w:p>
        </w:tc>
        <w:tc>
          <w:tcPr>
            <w:tcW w:w="2073" w:type="dxa"/>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10.04</w:t>
            </w:r>
          </w:p>
        </w:tc>
      </w:tr>
      <w:tr w:rsidR="000F1027" w:rsidRPr="000F1027" w:rsidTr="004B0AA3">
        <w:tc>
          <w:tcPr>
            <w:tcW w:w="1489"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5</w:t>
            </w:r>
          </w:p>
        </w:tc>
        <w:tc>
          <w:tcPr>
            <w:tcW w:w="3058" w:type="dxa"/>
          </w:tcPr>
          <w:p w:rsidR="000F1027" w:rsidRPr="000F1027" w:rsidRDefault="000F1027" w:rsidP="002C799A">
            <w:pPr>
              <w:ind w:left="567" w:right="567"/>
              <w:rPr>
                <w:rFonts w:ascii="Times New Roman" w:hAnsi="Times New Roman" w:cs="Times New Roman"/>
                <w:sz w:val="24"/>
                <w:szCs w:val="24"/>
              </w:rPr>
            </w:pPr>
            <w:r w:rsidRPr="000F1027">
              <w:rPr>
                <w:rFonts w:ascii="Times New Roman" w:hAnsi="Times New Roman" w:cs="Times New Roman"/>
                <w:sz w:val="24"/>
                <w:szCs w:val="24"/>
              </w:rPr>
              <w:t>О допуске к итоговой аттестации.</w:t>
            </w:r>
          </w:p>
        </w:tc>
        <w:tc>
          <w:tcPr>
            <w:tcW w:w="3161" w:type="dxa"/>
          </w:tcPr>
          <w:p w:rsidR="000F1027" w:rsidRPr="000F1027" w:rsidRDefault="000F1027" w:rsidP="002C799A">
            <w:pPr>
              <w:numPr>
                <w:ilvl w:val="0"/>
                <w:numId w:val="54"/>
              </w:numPr>
              <w:ind w:left="567" w:right="567"/>
              <w:contextualSpacing/>
              <w:rPr>
                <w:rFonts w:ascii="Times New Roman" w:eastAsia="Times New Roman" w:hAnsi="Times New Roman" w:cs="Times New Roman"/>
                <w:color w:val="000000"/>
                <w:sz w:val="24"/>
                <w:szCs w:val="24"/>
              </w:rPr>
            </w:pPr>
            <w:r w:rsidRPr="000F1027">
              <w:rPr>
                <w:rFonts w:ascii="Times New Roman" w:eastAsia="Times New Roman" w:hAnsi="Times New Roman" w:cs="Times New Roman"/>
                <w:color w:val="000000"/>
                <w:sz w:val="24"/>
                <w:szCs w:val="24"/>
              </w:rPr>
              <w:t>Об организации ГИА в условиях распространения коронавирусной инфекции.</w:t>
            </w:r>
          </w:p>
          <w:p w:rsidR="000F1027" w:rsidRPr="000F1027" w:rsidRDefault="000F1027" w:rsidP="002C799A">
            <w:pPr>
              <w:numPr>
                <w:ilvl w:val="0"/>
                <w:numId w:val="54"/>
              </w:numPr>
              <w:ind w:left="567" w:right="567"/>
              <w:contextualSpacing/>
              <w:rPr>
                <w:rFonts w:ascii="Times New Roman" w:eastAsia="Times New Roman" w:hAnsi="Times New Roman" w:cs="Times New Roman"/>
                <w:color w:val="000000"/>
                <w:sz w:val="24"/>
                <w:szCs w:val="24"/>
              </w:rPr>
            </w:pPr>
            <w:r w:rsidRPr="000F1027">
              <w:rPr>
                <w:rFonts w:ascii="Times New Roman" w:eastAsia="Times New Roman" w:hAnsi="Times New Roman" w:cs="Times New Roman"/>
                <w:color w:val="000000"/>
                <w:sz w:val="24"/>
                <w:szCs w:val="24"/>
              </w:rPr>
              <w:t>О выдаче аттестатов об основном общем образовании.</w:t>
            </w:r>
          </w:p>
          <w:p w:rsidR="000F1027" w:rsidRPr="000F1027" w:rsidRDefault="000F1027" w:rsidP="002C799A">
            <w:pPr>
              <w:numPr>
                <w:ilvl w:val="0"/>
                <w:numId w:val="54"/>
              </w:numPr>
              <w:ind w:left="567" w:right="567"/>
              <w:contextualSpacing/>
              <w:rPr>
                <w:rFonts w:ascii="Times New Roman" w:eastAsia="Times New Roman" w:hAnsi="Times New Roman" w:cs="Times New Roman"/>
                <w:color w:val="000000"/>
                <w:sz w:val="24"/>
                <w:szCs w:val="24"/>
              </w:rPr>
            </w:pPr>
            <w:r w:rsidRPr="000F1027">
              <w:rPr>
                <w:rFonts w:ascii="Times New Roman" w:eastAsia="Times New Roman" w:hAnsi="Times New Roman" w:cs="Times New Roman"/>
                <w:color w:val="000000"/>
                <w:sz w:val="24"/>
                <w:szCs w:val="24"/>
              </w:rPr>
              <w:t>О допуске обучающихся к ЕГЭ.</w:t>
            </w:r>
          </w:p>
          <w:p w:rsidR="000F1027" w:rsidRPr="000F1027" w:rsidRDefault="000F1027" w:rsidP="002C799A">
            <w:pPr>
              <w:numPr>
                <w:ilvl w:val="0"/>
                <w:numId w:val="54"/>
              </w:numPr>
              <w:ind w:left="567" w:right="567"/>
              <w:rPr>
                <w:rFonts w:ascii="Times New Roman" w:eastAsia="Times New Roman" w:hAnsi="Times New Roman" w:cs="Times New Roman"/>
                <w:color w:val="000000"/>
                <w:sz w:val="24"/>
                <w:szCs w:val="24"/>
              </w:rPr>
            </w:pPr>
            <w:r w:rsidRPr="000F1027">
              <w:rPr>
                <w:rFonts w:ascii="Times New Roman" w:eastAsia="Times New Roman" w:hAnsi="Times New Roman" w:cs="Times New Roman"/>
                <w:color w:val="000000"/>
                <w:sz w:val="24"/>
                <w:szCs w:val="24"/>
              </w:rPr>
              <w:t>О рассмотрении кандидатур для участия в конкурсе «Лучший учитель».</w:t>
            </w:r>
          </w:p>
        </w:tc>
        <w:tc>
          <w:tcPr>
            <w:tcW w:w="2073" w:type="dxa"/>
          </w:tcPr>
          <w:p w:rsidR="000F1027" w:rsidRPr="000F1027" w:rsidRDefault="000F1027" w:rsidP="002C799A">
            <w:pPr>
              <w:ind w:left="567" w:right="567"/>
              <w:jc w:val="center"/>
              <w:rPr>
                <w:rFonts w:ascii="Times New Roman" w:hAnsi="Times New Roman" w:cs="Times New Roman"/>
                <w:sz w:val="24"/>
                <w:szCs w:val="24"/>
              </w:rPr>
            </w:pPr>
          </w:p>
          <w:p w:rsidR="000F1027" w:rsidRPr="000F1027" w:rsidRDefault="000F1027" w:rsidP="002C799A">
            <w:pPr>
              <w:ind w:left="567" w:right="567"/>
              <w:rPr>
                <w:rFonts w:ascii="Times New Roman" w:hAnsi="Times New Roman" w:cs="Times New Roman"/>
                <w:sz w:val="24"/>
                <w:szCs w:val="24"/>
              </w:rPr>
            </w:pPr>
          </w:p>
          <w:p w:rsidR="000F1027" w:rsidRPr="000F1027" w:rsidRDefault="000F1027" w:rsidP="002C799A">
            <w:pPr>
              <w:ind w:left="567" w:right="567"/>
              <w:rPr>
                <w:rFonts w:ascii="Times New Roman" w:hAnsi="Times New Roman" w:cs="Times New Roman"/>
                <w:sz w:val="24"/>
                <w:szCs w:val="24"/>
              </w:rPr>
            </w:pPr>
          </w:p>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16.05</w:t>
            </w:r>
          </w:p>
        </w:tc>
      </w:tr>
      <w:tr w:rsidR="000F1027" w:rsidRPr="000F1027" w:rsidTr="004B0AA3">
        <w:tc>
          <w:tcPr>
            <w:tcW w:w="1489" w:type="dxa"/>
            <w:vAlign w:val="center"/>
          </w:tcPr>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6</w:t>
            </w:r>
          </w:p>
        </w:tc>
        <w:tc>
          <w:tcPr>
            <w:tcW w:w="3058" w:type="dxa"/>
          </w:tcPr>
          <w:p w:rsidR="000F1027" w:rsidRPr="000F1027" w:rsidRDefault="000F1027" w:rsidP="002C799A">
            <w:pPr>
              <w:ind w:left="567" w:right="567"/>
              <w:rPr>
                <w:rFonts w:ascii="Times New Roman" w:hAnsi="Times New Roman" w:cs="Times New Roman"/>
                <w:sz w:val="24"/>
                <w:szCs w:val="24"/>
              </w:rPr>
            </w:pPr>
            <w:r w:rsidRPr="000F1027">
              <w:rPr>
                <w:rFonts w:ascii="Times New Roman" w:hAnsi="Times New Roman" w:cs="Times New Roman"/>
                <w:sz w:val="24"/>
                <w:szCs w:val="24"/>
              </w:rPr>
              <w:t>О переводе учащихся в следующий класс.</w:t>
            </w:r>
          </w:p>
        </w:tc>
        <w:tc>
          <w:tcPr>
            <w:tcW w:w="3161" w:type="dxa"/>
          </w:tcPr>
          <w:p w:rsidR="000F1027" w:rsidRPr="000F1027" w:rsidRDefault="000F1027" w:rsidP="002C799A">
            <w:pPr>
              <w:numPr>
                <w:ilvl w:val="0"/>
                <w:numId w:val="9"/>
              </w:numPr>
              <w:tabs>
                <w:tab w:val="left" w:pos="7335"/>
              </w:tabs>
              <w:spacing w:after="200" w:line="252" w:lineRule="auto"/>
              <w:ind w:left="567" w:right="567"/>
              <w:contextualSpacing/>
              <w:rPr>
                <w:rFonts w:ascii="Times New Roman" w:hAnsi="Times New Roman" w:cs="Times New Roman"/>
                <w:sz w:val="24"/>
                <w:szCs w:val="24"/>
              </w:rPr>
            </w:pPr>
            <w:r w:rsidRPr="000F1027">
              <w:rPr>
                <w:rFonts w:ascii="Times New Roman" w:hAnsi="Times New Roman" w:cs="Times New Roman"/>
                <w:sz w:val="24"/>
                <w:szCs w:val="24"/>
              </w:rPr>
              <w:t>О переводе учащихся 1-8,10 классов в следующий класс.</w:t>
            </w:r>
          </w:p>
          <w:p w:rsidR="000F1027" w:rsidRPr="000F1027" w:rsidRDefault="000F1027" w:rsidP="002C799A">
            <w:pPr>
              <w:numPr>
                <w:ilvl w:val="0"/>
                <w:numId w:val="9"/>
              </w:numPr>
              <w:tabs>
                <w:tab w:val="left" w:pos="7335"/>
              </w:tabs>
              <w:spacing w:after="200" w:line="252" w:lineRule="auto"/>
              <w:ind w:left="567" w:right="567"/>
              <w:contextualSpacing/>
              <w:rPr>
                <w:rFonts w:ascii="Times New Roman" w:hAnsi="Times New Roman" w:cs="Times New Roman"/>
                <w:sz w:val="24"/>
                <w:szCs w:val="24"/>
              </w:rPr>
            </w:pPr>
            <w:r w:rsidRPr="000F1027">
              <w:rPr>
                <w:rFonts w:ascii="Times New Roman" w:hAnsi="Times New Roman" w:cs="Times New Roman"/>
                <w:sz w:val="24"/>
                <w:szCs w:val="24"/>
              </w:rPr>
              <w:t>Ознакомление с приказом «Об уходе в отпуск».</w:t>
            </w:r>
          </w:p>
          <w:p w:rsidR="000F1027" w:rsidRPr="000F1027" w:rsidRDefault="000F1027" w:rsidP="002C799A">
            <w:pPr>
              <w:numPr>
                <w:ilvl w:val="0"/>
                <w:numId w:val="9"/>
              </w:numPr>
              <w:tabs>
                <w:tab w:val="left" w:pos="7335"/>
              </w:tabs>
              <w:spacing w:after="200" w:line="252" w:lineRule="auto"/>
              <w:ind w:left="567" w:right="567"/>
              <w:contextualSpacing/>
              <w:rPr>
                <w:rFonts w:ascii="Times New Roman" w:hAnsi="Times New Roman" w:cs="Times New Roman"/>
                <w:sz w:val="24"/>
                <w:szCs w:val="24"/>
              </w:rPr>
            </w:pPr>
            <w:r w:rsidRPr="000F1027">
              <w:rPr>
                <w:rFonts w:ascii="Times New Roman" w:hAnsi="Times New Roman" w:cs="Times New Roman"/>
                <w:sz w:val="24"/>
                <w:szCs w:val="24"/>
              </w:rPr>
              <w:t xml:space="preserve">О предварительном </w:t>
            </w:r>
            <w:r w:rsidRPr="000F1027">
              <w:rPr>
                <w:rFonts w:ascii="Times New Roman" w:hAnsi="Times New Roman" w:cs="Times New Roman"/>
                <w:sz w:val="24"/>
                <w:szCs w:val="24"/>
              </w:rPr>
              <w:lastRenderedPageBreak/>
              <w:t>комплектовании классов.</w:t>
            </w:r>
          </w:p>
          <w:p w:rsidR="000F1027" w:rsidRPr="000F1027" w:rsidRDefault="000F1027" w:rsidP="002C799A">
            <w:pPr>
              <w:numPr>
                <w:ilvl w:val="0"/>
                <w:numId w:val="9"/>
              </w:numPr>
              <w:spacing w:after="200" w:line="276" w:lineRule="auto"/>
              <w:ind w:left="567" w:right="567"/>
              <w:contextualSpacing/>
              <w:rPr>
                <w:rFonts w:ascii="Times New Roman" w:hAnsi="Times New Roman" w:cs="Times New Roman"/>
                <w:sz w:val="24"/>
                <w:szCs w:val="24"/>
              </w:rPr>
            </w:pPr>
            <w:r w:rsidRPr="000F1027">
              <w:rPr>
                <w:rFonts w:ascii="Times New Roman" w:hAnsi="Times New Roman" w:cs="Times New Roman"/>
                <w:sz w:val="24"/>
                <w:szCs w:val="24"/>
              </w:rPr>
              <w:t>О предварительной нагрузке учителей на новый 2020-2021  учебный год. О подготовке школы к новому 2020-2021  учебному году.</w:t>
            </w:r>
          </w:p>
        </w:tc>
        <w:tc>
          <w:tcPr>
            <w:tcW w:w="2073" w:type="dxa"/>
          </w:tcPr>
          <w:p w:rsidR="000F1027" w:rsidRPr="000F1027" w:rsidRDefault="000F1027" w:rsidP="002C799A">
            <w:pPr>
              <w:ind w:left="567" w:right="567"/>
              <w:jc w:val="center"/>
              <w:rPr>
                <w:rFonts w:ascii="Times New Roman" w:hAnsi="Times New Roman" w:cs="Times New Roman"/>
                <w:sz w:val="24"/>
                <w:szCs w:val="24"/>
              </w:rPr>
            </w:pPr>
          </w:p>
          <w:p w:rsidR="000F1027" w:rsidRPr="000F1027" w:rsidRDefault="000F1027" w:rsidP="002C799A">
            <w:pPr>
              <w:ind w:left="567" w:right="567"/>
              <w:rPr>
                <w:rFonts w:ascii="Times New Roman" w:hAnsi="Times New Roman" w:cs="Times New Roman"/>
                <w:sz w:val="24"/>
                <w:szCs w:val="24"/>
              </w:rPr>
            </w:pPr>
          </w:p>
          <w:p w:rsidR="000F1027" w:rsidRPr="000F1027" w:rsidRDefault="000F1027" w:rsidP="002C799A">
            <w:pPr>
              <w:ind w:left="567" w:right="567"/>
              <w:rPr>
                <w:rFonts w:ascii="Times New Roman" w:hAnsi="Times New Roman" w:cs="Times New Roman"/>
                <w:sz w:val="24"/>
                <w:szCs w:val="24"/>
              </w:rPr>
            </w:pPr>
          </w:p>
          <w:p w:rsidR="000F1027" w:rsidRPr="000F1027" w:rsidRDefault="000F1027" w:rsidP="002C799A">
            <w:pPr>
              <w:ind w:left="567" w:right="567"/>
              <w:rPr>
                <w:rFonts w:ascii="Times New Roman" w:hAnsi="Times New Roman" w:cs="Times New Roman"/>
                <w:sz w:val="24"/>
                <w:szCs w:val="24"/>
              </w:rPr>
            </w:pPr>
          </w:p>
          <w:p w:rsidR="000F1027" w:rsidRPr="000F1027" w:rsidRDefault="000F1027" w:rsidP="002C799A">
            <w:pPr>
              <w:ind w:left="567" w:right="567"/>
              <w:jc w:val="center"/>
              <w:rPr>
                <w:rFonts w:ascii="Times New Roman" w:hAnsi="Times New Roman" w:cs="Times New Roman"/>
                <w:sz w:val="24"/>
                <w:szCs w:val="24"/>
              </w:rPr>
            </w:pPr>
            <w:r w:rsidRPr="000F1027">
              <w:rPr>
                <w:rFonts w:ascii="Times New Roman" w:hAnsi="Times New Roman" w:cs="Times New Roman"/>
                <w:sz w:val="24"/>
                <w:szCs w:val="24"/>
              </w:rPr>
              <w:t>26.05</w:t>
            </w:r>
          </w:p>
        </w:tc>
      </w:tr>
      <w:tr w:rsidR="000F1027" w:rsidRPr="000F1027" w:rsidTr="004B0AA3">
        <w:tc>
          <w:tcPr>
            <w:tcW w:w="1489" w:type="dxa"/>
            <w:vAlign w:val="center"/>
          </w:tcPr>
          <w:p w:rsidR="000F1027" w:rsidRPr="000F1027" w:rsidRDefault="004B0AA3" w:rsidP="002C799A">
            <w:pPr>
              <w:ind w:left="567" w:right="567"/>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058" w:type="dxa"/>
          </w:tcPr>
          <w:p w:rsidR="000F1027" w:rsidRPr="000F1027" w:rsidRDefault="000F1027" w:rsidP="002C799A">
            <w:pPr>
              <w:ind w:left="567" w:right="567"/>
              <w:rPr>
                <w:rFonts w:ascii="Times New Roman" w:hAnsi="Times New Roman" w:cs="Times New Roman"/>
                <w:sz w:val="24"/>
                <w:szCs w:val="24"/>
              </w:rPr>
            </w:pPr>
            <w:r>
              <w:rPr>
                <w:rFonts w:ascii="Times New Roman" w:hAnsi="Times New Roman" w:cs="Times New Roman"/>
                <w:sz w:val="24"/>
                <w:szCs w:val="24"/>
              </w:rPr>
              <w:t>Итоговый педсовет.</w:t>
            </w:r>
          </w:p>
        </w:tc>
        <w:tc>
          <w:tcPr>
            <w:tcW w:w="3161" w:type="dxa"/>
          </w:tcPr>
          <w:p w:rsidR="000F1027" w:rsidRPr="000F1027" w:rsidRDefault="000F1027" w:rsidP="002C799A">
            <w:pPr>
              <w:tabs>
                <w:tab w:val="left" w:pos="7815"/>
              </w:tabs>
              <w:ind w:left="567" w:right="567"/>
              <w:jc w:val="both"/>
              <w:rPr>
                <w:rFonts w:ascii="Times New Roman" w:hAnsi="Times New Roman" w:cs="Times New Roman"/>
                <w:sz w:val="24"/>
                <w:szCs w:val="24"/>
              </w:rPr>
            </w:pPr>
            <w:r w:rsidRPr="000F1027">
              <w:rPr>
                <w:rFonts w:ascii="Times New Roman" w:hAnsi="Times New Roman" w:cs="Times New Roman"/>
                <w:sz w:val="24"/>
                <w:szCs w:val="24"/>
              </w:rPr>
              <w:t xml:space="preserve">       1. Правила приема на старший уровень обучения. Отчисление учащихся 9-х классов.</w:t>
            </w:r>
          </w:p>
          <w:p w:rsidR="000F1027" w:rsidRPr="000F1027" w:rsidRDefault="000F1027" w:rsidP="002C799A">
            <w:pPr>
              <w:tabs>
                <w:tab w:val="left" w:pos="818"/>
              </w:tabs>
              <w:spacing w:line="276" w:lineRule="auto"/>
              <w:ind w:left="567" w:right="567"/>
              <w:jc w:val="both"/>
              <w:rPr>
                <w:rFonts w:ascii="Times New Roman" w:hAnsi="Times New Roman" w:cs="Times New Roman"/>
                <w:color w:val="000000"/>
                <w:sz w:val="24"/>
                <w:szCs w:val="24"/>
              </w:rPr>
            </w:pPr>
            <w:r w:rsidRPr="000F1027">
              <w:rPr>
                <w:rFonts w:ascii="Times New Roman" w:hAnsi="Times New Roman" w:cs="Times New Roman"/>
                <w:color w:val="000000"/>
                <w:sz w:val="24"/>
                <w:szCs w:val="24"/>
              </w:rPr>
              <w:t xml:space="preserve">        2. О выдаче аттестатов о среднем общем образовании, о вручении медалей «За особые успехи в учении», о награждении Похвальными грамотами «За особые успехи в изучении отдельных предметов».</w:t>
            </w:r>
          </w:p>
          <w:p w:rsidR="000F1027" w:rsidRPr="000F1027" w:rsidRDefault="000F1027" w:rsidP="002C799A">
            <w:pPr>
              <w:tabs>
                <w:tab w:val="left" w:pos="7335"/>
              </w:tabs>
              <w:spacing w:after="200" w:line="252" w:lineRule="auto"/>
              <w:ind w:left="567" w:right="567"/>
              <w:contextualSpacing/>
              <w:rPr>
                <w:rFonts w:ascii="Times New Roman" w:hAnsi="Times New Roman" w:cs="Times New Roman"/>
                <w:sz w:val="24"/>
                <w:szCs w:val="24"/>
              </w:rPr>
            </w:pPr>
          </w:p>
        </w:tc>
        <w:tc>
          <w:tcPr>
            <w:tcW w:w="2073" w:type="dxa"/>
          </w:tcPr>
          <w:p w:rsidR="000F1027" w:rsidRPr="000F1027" w:rsidRDefault="000F1027" w:rsidP="002C799A">
            <w:pPr>
              <w:ind w:left="567" w:right="567"/>
              <w:jc w:val="center"/>
              <w:rPr>
                <w:rFonts w:ascii="Times New Roman" w:hAnsi="Times New Roman" w:cs="Times New Roman"/>
                <w:sz w:val="24"/>
                <w:szCs w:val="24"/>
              </w:rPr>
            </w:pPr>
          </w:p>
          <w:p w:rsidR="000F1027" w:rsidRPr="000F1027" w:rsidRDefault="000F1027" w:rsidP="002C799A">
            <w:pPr>
              <w:ind w:left="567" w:right="567"/>
              <w:jc w:val="center"/>
              <w:rPr>
                <w:rFonts w:ascii="Times New Roman" w:hAnsi="Times New Roman" w:cs="Times New Roman"/>
                <w:sz w:val="24"/>
                <w:szCs w:val="24"/>
              </w:rPr>
            </w:pPr>
          </w:p>
          <w:p w:rsidR="000F1027" w:rsidRPr="000F1027" w:rsidRDefault="000F1027" w:rsidP="002C799A">
            <w:pPr>
              <w:ind w:left="567" w:right="567"/>
              <w:jc w:val="center"/>
              <w:rPr>
                <w:rFonts w:ascii="Times New Roman" w:hAnsi="Times New Roman" w:cs="Times New Roman"/>
                <w:sz w:val="24"/>
                <w:szCs w:val="24"/>
              </w:rPr>
            </w:pPr>
          </w:p>
          <w:p w:rsidR="000F1027" w:rsidRPr="000F1027" w:rsidRDefault="000F1027" w:rsidP="002C799A">
            <w:pPr>
              <w:ind w:left="567" w:right="567"/>
              <w:rPr>
                <w:rFonts w:ascii="Times New Roman" w:hAnsi="Times New Roman" w:cs="Times New Roman"/>
                <w:sz w:val="24"/>
                <w:szCs w:val="24"/>
              </w:rPr>
            </w:pPr>
            <w:r w:rsidRPr="000F1027">
              <w:rPr>
                <w:rFonts w:ascii="Times New Roman" w:hAnsi="Times New Roman" w:cs="Times New Roman"/>
                <w:sz w:val="24"/>
                <w:szCs w:val="24"/>
              </w:rPr>
              <w:t xml:space="preserve">     26.05</w:t>
            </w:r>
          </w:p>
        </w:tc>
      </w:tr>
    </w:tbl>
    <w:p w:rsidR="003F4094" w:rsidRDefault="003F4094" w:rsidP="002C799A">
      <w:pPr>
        <w:pStyle w:val="110"/>
        <w:shd w:val="clear" w:color="auto" w:fill="auto"/>
        <w:spacing w:line="276" w:lineRule="auto"/>
        <w:ind w:left="567" w:right="567" w:firstLine="0"/>
        <w:rPr>
          <w:rStyle w:val="29"/>
          <w:rFonts w:eastAsiaTheme="minorEastAsia"/>
          <w:sz w:val="28"/>
          <w:szCs w:val="28"/>
        </w:rPr>
      </w:pPr>
    </w:p>
    <w:p w:rsidR="007D7FDF" w:rsidRPr="00546176" w:rsidRDefault="005916C1" w:rsidP="002C799A">
      <w:pPr>
        <w:pStyle w:val="110"/>
        <w:shd w:val="clear" w:color="auto" w:fill="auto"/>
        <w:spacing w:line="276" w:lineRule="auto"/>
        <w:ind w:left="567" w:right="567" w:firstLine="0"/>
        <w:rPr>
          <w:sz w:val="28"/>
          <w:szCs w:val="28"/>
        </w:rPr>
      </w:pPr>
      <w:r>
        <w:rPr>
          <w:rStyle w:val="91"/>
          <w:sz w:val="28"/>
          <w:szCs w:val="28"/>
        </w:rPr>
        <w:t xml:space="preserve">          </w:t>
      </w:r>
      <w:r w:rsidR="007D7FDF" w:rsidRPr="00546176">
        <w:rPr>
          <w:rStyle w:val="91"/>
          <w:sz w:val="28"/>
          <w:szCs w:val="28"/>
        </w:rPr>
        <w:t>Вопросы, рассмотренные на педагогических советах актуальны и созвучны с методической темой школы. Активное участие педагогов в подготовке и проведении педагогических советов способствовало повышению их профессиональной компетентности в обеспечении качества образовательного процесса в условиях реализации стандартов второго поколения.</w:t>
      </w:r>
    </w:p>
    <w:p w:rsidR="007D7FDF" w:rsidRPr="00546176" w:rsidRDefault="005916C1" w:rsidP="002C799A">
      <w:pPr>
        <w:pStyle w:val="110"/>
        <w:shd w:val="clear" w:color="auto" w:fill="auto"/>
        <w:spacing w:line="276" w:lineRule="auto"/>
        <w:ind w:left="567" w:right="567" w:firstLine="540"/>
        <w:rPr>
          <w:sz w:val="28"/>
          <w:szCs w:val="28"/>
        </w:rPr>
      </w:pPr>
      <w:r>
        <w:rPr>
          <w:rStyle w:val="91"/>
          <w:sz w:val="28"/>
          <w:szCs w:val="28"/>
        </w:rPr>
        <w:t xml:space="preserve">  </w:t>
      </w:r>
      <w:r w:rsidR="007D7FDF" w:rsidRPr="00546176">
        <w:rPr>
          <w:rStyle w:val="91"/>
          <w:sz w:val="28"/>
          <w:szCs w:val="28"/>
        </w:rPr>
        <w:t>Решения, принимаемые по итогам педагогических советов, способствовали своевременной корректировке учебно-воспитательного процесса.</w:t>
      </w:r>
    </w:p>
    <w:p w:rsidR="007D7FDF" w:rsidRPr="00546176" w:rsidRDefault="005916C1" w:rsidP="002C799A">
      <w:pPr>
        <w:pStyle w:val="110"/>
        <w:shd w:val="clear" w:color="auto" w:fill="auto"/>
        <w:spacing w:line="276" w:lineRule="auto"/>
        <w:ind w:left="567" w:right="567" w:firstLine="540"/>
        <w:rPr>
          <w:sz w:val="28"/>
          <w:szCs w:val="28"/>
        </w:rPr>
      </w:pPr>
      <w:r>
        <w:rPr>
          <w:rStyle w:val="ac"/>
          <w:b w:val="0"/>
          <w:sz w:val="28"/>
          <w:szCs w:val="28"/>
        </w:rPr>
        <w:t xml:space="preserve"> </w:t>
      </w:r>
      <w:r w:rsidR="007D7FDF" w:rsidRPr="006B10ED">
        <w:rPr>
          <w:rStyle w:val="ac"/>
          <w:b w:val="0"/>
          <w:sz w:val="28"/>
          <w:szCs w:val="28"/>
        </w:rPr>
        <w:t>Методический совет - второй по уровню значимости коллективный общественный профессиональный орган</w:t>
      </w:r>
      <w:r w:rsidR="007D7FDF" w:rsidRPr="00546176">
        <w:rPr>
          <w:rStyle w:val="91"/>
          <w:sz w:val="28"/>
          <w:szCs w:val="28"/>
        </w:rPr>
        <w:t xml:space="preserve">, способствующий формированию у </w:t>
      </w:r>
      <w:r w:rsidR="007D7FDF" w:rsidRPr="00546176">
        <w:rPr>
          <w:rStyle w:val="91"/>
          <w:sz w:val="28"/>
          <w:szCs w:val="28"/>
        </w:rPr>
        <w:lastRenderedPageBreak/>
        <w:t>педагогов творческого подхода к педагогической деятельности. Основная цель деятельности МС - обеспечение гибкости и оперативности методической работы в школе, повышение квалификации педагогов, рост их профессионального мастерства. В соответствии с планом работы проведено 5 заседаний методического совета.</w:t>
      </w:r>
    </w:p>
    <w:p w:rsidR="007D7FDF" w:rsidRPr="00546176" w:rsidRDefault="005916C1" w:rsidP="002C799A">
      <w:pPr>
        <w:pStyle w:val="110"/>
        <w:shd w:val="clear" w:color="auto" w:fill="auto"/>
        <w:spacing w:line="276" w:lineRule="auto"/>
        <w:ind w:left="567" w:right="567" w:firstLine="540"/>
        <w:rPr>
          <w:sz w:val="28"/>
          <w:szCs w:val="28"/>
        </w:rPr>
      </w:pPr>
      <w:r>
        <w:rPr>
          <w:rStyle w:val="91"/>
          <w:sz w:val="28"/>
          <w:szCs w:val="28"/>
        </w:rPr>
        <w:t xml:space="preserve">  </w:t>
      </w:r>
      <w:r w:rsidR="007D7FDF" w:rsidRPr="00546176">
        <w:rPr>
          <w:rStyle w:val="91"/>
          <w:sz w:val="28"/>
          <w:szCs w:val="28"/>
        </w:rPr>
        <w:t>Вопросы, рассмотренные на заседаниях методического совета, способствовали реализации следующих направлений работы:</w:t>
      </w:r>
    </w:p>
    <w:p w:rsidR="007D7FDF" w:rsidRPr="00546176" w:rsidRDefault="005916C1" w:rsidP="002C799A">
      <w:pPr>
        <w:pStyle w:val="110"/>
        <w:shd w:val="clear" w:color="auto" w:fill="auto"/>
        <w:spacing w:line="276" w:lineRule="auto"/>
        <w:ind w:left="567" w:right="567" w:firstLine="540"/>
        <w:rPr>
          <w:sz w:val="28"/>
          <w:szCs w:val="28"/>
        </w:rPr>
      </w:pPr>
      <w:r>
        <w:rPr>
          <w:rStyle w:val="91"/>
          <w:sz w:val="28"/>
          <w:szCs w:val="28"/>
        </w:rPr>
        <w:t xml:space="preserve">  </w:t>
      </w:r>
      <w:r w:rsidR="007D7FDF" w:rsidRPr="00546176">
        <w:rPr>
          <w:rStyle w:val="91"/>
          <w:sz w:val="28"/>
          <w:szCs w:val="28"/>
        </w:rPr>
        <w:t>Аналитическая деятельность:</w:t>
      </w:r>
    </w:p>
    <w:p w:rsidR="007D7FDF" w:rsidRPr="00546176" w:rsidRDefault="007D7FDF" w:rsidP="002C799A">
      <w:pPr>
        <w:pStyle w:val="110"/>
        <w:numPr>
          <w:ilvl w:val="0"/>
          <w:numId w:val="39"/>
        </w:numPr>
        <w:shd w:val="clear" w:color="auto" w:fill="auto"/>
        <w:tabs>
          <w:tab w:val="left" w:pos="711"/>
        </w:tabs>
        <w:spacing w:line="276" w:lineRule="auto"/>
        <w:ind w:left="567" w:right="567" w:firstLine="540"/>
        <w:rPr>
          <w:sz w:val="28"/>
          <w:szCs w:val="28"/>
        </w:rPr>
      </w:pPr>
      <w:r w:rsidRPr="00546176">
        <w:rPr>
          <w:rStyle w:val="91"/>
          <w:sz w:val="28"/>
          <w:szCs w:val="28"/>
        </w:rPr>
        <w:t>о направлениях и перспективах работы по овладению членами педагогического коллектива новыми технологиями и активными формами обучения;</w:t>
      </w:r>
    </w:p>
    <w:p w:rsidR="007D7FDF" w:rsidRPr="00546176" w:rsidRDefault="007D7FDF" w:rsidP="002C799A">
      <w:pPr>
        <w:pStyle w:val="110"/>
        <w:numPr>
          <w:ilvl w:val="0"/>
          <w:numId w:val="39"/>
        </w:numPr>
        <w:shd w:val="clear" w:color="auto" w:fill="auto"/>
        <w:tabs>
          <w:tab w:val="left" w:pos="711"/>
        </w:tabs>
        <w:spacing w:line="276" w:lineRule="auto"/>
        <w:ind w:left="567" w:right="567" w:firstLine="540"/>
        <w:rPr>
          <w:sz w:val="28"/>
          <w:szCs w:val="28"/>
        </w:rPr>
      </w:pPr>
      <w:r w:rsidRPr="00546176">
        <w:rPr>
          <w:rStyle w:val="91"/>
          <w:sz w:val="28"/>
          <w:szCs w:val="28"/>
        </w:rPr>
        <w:t>совершенствование системы работы с одаренными детьми;</w:t>
      </w:r>
    </w:p>
    <w:p w:rsidR="007D7FDF" w:rsidRPr="00546176" w:rsidRDefault="007D7FDF" w:rsidP="002C799A">
      <w:pPr>
        <w:pStyle w:val="110"/>
        <w:numPr>
          <w:ilvl w:val="0"/>
          <w:numId w:val="39"/>
        </w:numPr>
        <w:shd w:val="clear" w:color="auto" w:fill="auto"/>
        <w:tabs>
          <w:tab w:val="left" w:pos="711"/>
        </w:tabs>
        <w:spacing w:line="276" w:lineRule="auto"/>
        <w:ind w:left="567" w:right="567" w:firstLine="540"/>
        <w:rPr>
          <w:sz w:val="28"/>
          <w:szCs w:val="28"/>
        </w:rPr>
      </w:pPr>
      <w:r w:rsidRPr="00546176">
        <w:rPr>
          <w:rStyle w:val="91"/>
          <w:sz w:val="28"/>
          <w:szCs w:val="28"/>
        </w:rPr>
        <w:t>теоретические и методологические основы изучения и распространения передового педагогического опыта. Итоги обобщения передового педагогического опыта учителей;</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Планово-прогностическая деятельность:</w:t>
      </w:r>
    </w:p>
    <w:p w:rsidR="007D7FDF" w:rsidRPr="00546176" w:rsidRDefault="007D7FDF" w:rsidP="002C799A">
      <w:pPr>
        <w:pStyle w:val="110"/>
        <w:numPr>
          <w:ilvl w:val="0"/>
          <w:numId w:val="39"/>
        </w:numPr>
        <w:shd w:val="clear" w:color="auto" w:fill="auto"/>
        <w:tabs>
          <w:tab w:val="left" w:pos="711"/>
        </w:tabs>
        <w:spacing w:line="276" w:lineRule="auto"/>
        <w:ind w:left="567" w:right="567" w:firstLine="540"/>
        <w:rPr>
          <w:sz w:val="28"/>
          <w:szCs w:val="28"/>
        </w:rPr>
      </w:pPr>
      <w:r w:rsidRPr="00546176">
        <w:rPr>
          <w:rStyle w:val="91"/>
          <w:sz w:val="28"/>
          <w:szCs w:val="28"/>
        </w:rPr>
        <w:t>аттестации педагогических кадров.</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Организационно-координационная деятельность:</w:t>
      </w:r>
    </w:p>
    <w:p w:rsidR="007D7FDF" w:rsidRPr="00546176" w:rsidRDefault="007D7FDF" w:rsidP="002C799A">
      <w:pPr>
        <w:pStyle w:val="110"/>
        <w:numPr>
          <w:ilvl w:val="0"/>
          <w:numId w:val="39"/>
        </w:numPr>
        <w:shd w:val="clear" w:color="auto" w:fill="auto"/>
        <w:tabs>
          <w:tab w:val="left" w:pos="711"/>
        </w:tabs>
        <w:spacing w:line="276" w:lineRule="auto"/>
        <w:ind w:left="567" w:right="567" w:firstLine="540"/>
        <w:rPr>
          <w:sz w:val="28"/>
          <w:szCs w:val="28"/>
        </w:rPr>
      </w:pPr>
      <w:r w:rsidRPr="00546176">
        <w:rPr>
          <w:rStyle w:val="91"/>
          <w:sz w:val="28"/>
          <w:szCs w:val="28"/>
        </w:rPr>
        <w:t>рассмотрение рабочих программ учебных курсов, предметов;</w:t>
      </w:r>
    </w:p>
    <w:p w:rsidR="007D7FDF" w:rsidRPr="00546176" w:rsidRDefault="007D7FDF" w:rsidP="002C799A">
      <w:pPr>
        <w:pStyle w:val="110"/>
        <w:numPr>
          <w:ilvl w:val="0"/>
          <w:numId w:val="39"/>
        </w:numPr>
        <w:shd w:val="clear" w:color="auto" w:fill="auto"/>
        <w:tabs>
          <w:tab w:val="left" w:pos="711"/>
        </w:tabs>
        <w:spacing w:line="276" w:lineRule="auto"/>
        <w:ind w:left="567" w:right="567" w:firstLine="540"/>
        <w:rPr>
          <w:sz w:val="28"/>
          <w:szCs w:val="28"/>
        </w:rPr>
      </w:pPr>
      <w:r w:rsidRPr="00546176">
        <w:rPr>
          <w:rStyle w:val="91"/>
          <w:sz w:val="28"/>
          <w:szCs w:val="28"/>
        </w:rPr>
        <w:t>рассмотрение рабочих программ элективных курсов.</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Диагностическая деятельность:</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-диагностика учебных достижений обучающихся;</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-диагностика психологических условий в образовательном процессе;</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-диагностика по определению видов детской одаренности;</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Все запланированные заседания МС проведены.</w:t>
      </w:r>
    </w:p>
    <w:p w:rsidR="007D7FDF" w:rsidRPr="003F4094" w:rsidRDefault="007D7FDF" w:rsidP="002C799A">
      <w:pPr>
        <w:keepNext/>
        <w:keepLines/>
        <w:ind w:left="567" w:right="567"/>
        <w:jc w:val="center"/>
        <w:rPr>
          <w:rFonts w:ascii="Times New Roman" w:hAnsi="Times New Roman" w:cs="Times New Roman"/>
          <w:b/>
          <w:sz w:val="28"/>
          <w:szCs w:val="28"/>
        </w:rPr>
      </w:pPr>
      <w:bookmarkStart w:id="29" w:name="bookmark86"/>
      <w:r w:rsidRPr="003F4094">
        <w:rPr>
          <w:rFonts w:ascii="Times New Roman" w:hAnsi="Times New Roman" w:cs="Times New Roman"/>
          <w:b/>
          <w:sz w:val="28"/>
          <w:szCs w:val="28"/>
        </w:rPr>
        <w:t>Анализ деятельности методических объединений</w:t>
      </w:r>
      <w:bookmarkEnd w:id="29"/>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 xml:space="preserve">Методический совет школы координировал деятельность методических объединений, творческой группы педагогов. </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Деятельность МО была нацелена на эффективное использование и развитие профессионального потенциала педагогов, на сплочение и координацию их усилий по совершенствованию методики преподавания соответствующих учебных предметов, изучение нормативной методической документации по вопросам образования, отбор содержания и составление рабочих программ по предметам. В соответствии с общей методической темой школы были обозначены темы методических объединений и темы самообразования учителей.</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Проанализировав работу методических объединений, следует отметить, что планы работы выполнены полностью.</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На заседаниях МО обсуждались такие актуальные вопросы как:</w:t>
      </w:r>
    </w:p>
    <w:p w:rsidR="007D7FDF" w:rsidRPr="00546176" w:rsidRDefault="003F4094" w:rsidP="002C799A">
      <w:pPr>
        <w:pStyle w:val="110"/>
        <w:shd w:val="clear" w:color="auto" w:fill="auto"/>
        <w:spacing w:line="276" w:lineRule="auto"/>
        <w:ind w:left="567" w:right="567" w:firstLine="540"/>
        <w:rPr>
          <w:sz w:val="28"/>
          <w:szCs w:val="28"/>
        </w:rPr>
      </w:pPr>
      <w:r>
        <w:rPr>
          <w:rStyle w:val="af3"/>
          <w:sz w:val="28"/>
          <w:szCs w:val="28"/>
        </w:rPr>
        <w:t>-</w:t>
      </w:r>
      <w:r w:rsidR="007D7FDF" w:rsidRPr="00546176">
        <w:rPr>
          <w:rStyle w:val="91"/>
          <w:sz w:val="28"/>
          <w:szCs w:val="28"/>
        </w:rPr>
        <w:t>работа с образовательными стандартами;</w:t>
      </w:r>
    </w:p>
    <w:p w:rsidR="007D7FDF" w:rsidRPr="00546176" w:rsidRDefault="003F4094" w:rsidP="002C799A">
      <w:pPr>
        <w:pStyle w:val="110"/>
        <w:shd w:val="clear" w:color="auto" w:fill="auto"/>
        <w:spacing w:line="276" w:lineRule="auto"/>
        <w:ind w:left="567" w:right="567" w:firstLine="540"/>
        <w:rPr>
          <w:sz w:val="28"/>
          <w:szCs w:val="28"/>
        </w:rPr>
      </w:pPr>
      <w:r>
        <w:rPr>
          <w:rStyle w:val="af3"/>
          <w:sz w:val="28"/>
          <w:szCs w:val="28"/>
        </w:rPr>
        <w:t>-</w:t>
      </w:r>
      <w:r w:rsidR="007D7FDF" w:rsidRPr="00546176">
        <w:rPr>
          <w:rStyle w:val="91"/>
          <w:sz w:val="28"/>
          <w:szCs w:val="28"/>
        </w:rPr>
        <w:t>методы работы по ликвидации пробелов в знаниях учащихся;</w:t>
      </w:r>
    </w:p>
    <w:p w:rsidR="007D7FDF" w:rsidRPr="00546176" w:rsidRDefault="003F4094" w:rsidP="002C799A">
      <w:pPr>
        <w:pStyle w:val="110"/>
        <w:shd w:val="clear" w:color="auto" w:fill="auto"/>
        <w:spacing w:line="276" w:lineRule="auto"/>
        <w:ind w:left="567" w:right="567" w:firstLine="540"/>
        <w:rPr>
          <w:sz w:val="28"/>
          <w:szCs w:val="28"/>
        </w:rPr>
      </w:pPr>
      <w:r>
        <w:rPr>
          <w:rStyle w:val="af3"/>
          <w:sz w:val="28"/>
          <w:szCs w:val="28"/>
        </w:rPr>
        <w:lastRenderedPageBreak/>
        <w:t>-</w:t>
      </w:r>
      <w:r w:rsidR="007D7FDF" w:rsidRPr="00546176">
        <w:rPr>
          <w:rStyle w:val="91"/>
          <w:sz w:val="28"/>
          <w:szCs w:val="28"/>
        </w:rPr>
        <w:t>формы и методы промежуточного контроля;</w:t>
      </w:r>
    </w:p>
    <w:p w:rsidR="007D7FDF" w:rsidRPr="00546176" w:rsidRDefault="003F4094" w:rsidP="002C799A">
      <w:pPr>
        <w:pStyle w:val="110"/>
        <w:shd w:val="clear" w:color="auto" w:fill="auto"/>
        <w:spacing w:line="276" w:lineRule="auto"/>
        <w:ind w:left="567" w:right="567" w:firstLine="540"/>
        <w:rPr>
          <w:sz w:val="28"/>
          <w:szCs w:val="28"/>
        </w:rPr>
      </w:pPr>
      <w:r>
        <w:rPr>
          <w:rStyle w:val="af3"/>
          <w:sz w:val="28"/>
          <w:szCs w:val="28"/>
        </w:rPr>
        <w:t>-</w:t>
      </w:r>
      <w:r w:rsidR="007D7FDF" w:rsidRPr="00546176">
        <w:rPr>
          <w:rStyle w:val="91"/>
          <w:sz w:val="28"/>
          <w:szCs w:val="28"/>
        </w:rPr>
        <w:t>требования к оформлению письменных работ;</w:t>
      </w:r>
    </w:p>
    <w:p w:rsidR="007D7FDF" w:rsidRPr="00546176" w:rsidRDefault="003F4094" w:rsidP="002C799A">
      <w:pPr>
        <w:pStyle w:val="110"/>
        <w:shd w:val="clear" w:color="auto" w:fill="auto"/>
        <w:spacing w:line="276" w:lineRule="auto"/>
        <w:ind w:left="567" w:right="567" w:firstLine="0"/>
        <w:rPr>
          <w:sz w:val="28"/>
          <w:szCs w:val="28"/>
        </w:rPr>
      </w:pPr>
      <w:r>
        <w:rPr>
          <w:rStyle w:val="af3"/>
          <w:sz w:val="28"/>
          <w:szCs w:val="28"/>
        </w:rPr>
        <w:t xml:space="preserve">        -</w:t>
      </w:r>
      <w:r w:rsidR="007D7FDF" w:rsidRPr="00546176">
        <w:rPr>
          <w:rStyle w:val="91"/>
          <w:sz w:val="28"/>
          <w:szCs w:val="28"/>
        </w:rPr>
        <w:t xml:space="preserve"> индивидуальное обучение и личностно-ориентированное обучение;</w:t>
      </w:r>
    </w:p>
    <w:p w:rsidR="007D7FDF" w:rsidRPr="00546176" w:rsidRDefault="003F4094" w:rsidP="002C799A">
      <w:pPr>
        <w:pStyle w:val="110"/>
        <w:shd w:val="clear" w:color="auto" w:fill="auto"/>
        <w:spacing w:line="276" w:lineRule="auto"/>
        <w:ind w:left="567" w:right="567" w:firstLine="540"/>
        <w:rPr>
          <w:sz w:val="28"/>
          <w:szCs w:val="28"/>
        </w:rPr>
      </w:pPr>
      <w:r>
        <w:rPr>
          <w:rStyle w:val="af3"/>
          <w:sz w:val="28"/>
          <w:szCs w:val="28"/>
        </w:rPr>
        <w:t>-</w:t>
      </w:r>
      <w:r w:rsidR="007D7FDF" w:rsidRPr="00546176">
        <w:rPr>
          <w:rStyle w:val="91"/>
          <w:sz w:val="28"/>
          <w:szCs w:val="28"/>
        </w:rPr>
        <w:t>новейшие педагогические технологии;</w:t>
      </w:r>
    </w:p>
    <w:p w:rsidR="007D7FDF" w:rsidRPr="00546176" w:rsidRDefault="003F4094" w:rsidP="002C799A">
      <w:pPr>
        <w:pStyle w:val="110"/>
        <w:shd w:val="clear" w:color="auto" w:fill="auto"/>
        <w:spacing w:line="276" w:lineRule="auto"/>
        <w:ind w:left="567" w:right="567" w:firstLine="540"/>
        <w:rPr>
          <w:sz w:val="28"/>
          <w:szCs w:val="28"/>
        </w:rPr>
      </w:pPr>
      <w:r>
        <w:rPr>
          <w:rStyle w:val="af3"/>
          <w:sz w:val="28"/>
          <w:szCs w:val="28"/>
        </w:rPr>
        <w:t>-</w:t>
      </w:r>
      <w:r w:rsidR="007D7FDF" w:rsidRPr="00546176">
        <w:rPr>
          <w:rStyle w:val="91"/>
          <w:sz w:val="28"/>
          <w:szCs w:val="28"/>
        </w:rPr>
        <w:t>формы организации самостоятельной работы учащихся на уроке и вне школы.</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В течение учебного года МО работали над совершенствованием системы обучения через разработку и реализацию индивидуальных учебных маршрутов обучающихся, обеспечивающей потребность каждого ученика в соответствии с его возможностями и интересами. Целенаправленно велась работа по освоению учителями современными продуктивными образовательными технологиями в условиях внедрения и реализации стандартов второго поколения. Большое внимание уделялось формированию универсальных учебных действий, навыков творческой, исследовательской деятельности, сохранению и поддержанию здоровьесберегающей образовательной среды. Руководители МО принимали активное участие в проведении мониторинга качества обученности.</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В соответствии с заявленными методическими темами велась работа педагогов по темам самообразования. Это позволило расширить спектр теоретических знаний в области педагогики, психологии, методики преподавания, овладеть новыми формами, методами и приемами обучения, воспитания и в целом повысить профессиональную компетентность педагогов. Итоги работы представлены в виде обобщения опыта.</w:t>
      </w:r>
    </w:p>
    <w:p w:rsidR="007D7FDF" w:rsidRPr="00546176" w:rsidRDefault="007D7FDF" w:rsidP="002C799A">
      <w:pPr>
        <w:pStyle w:val="110"/>
        <w:shd w:val="clear" w:color="auto" w:fill="auto"/>
        <w:spacing w:line="276" w:lineRule="auto"/>
        <w:ind w:left="567" w:right="567" w:firstLine="540"/>
        <w:rPr>
          <w:sz w:val="28"/>
          <w:szCs w:val="28"/>
        </w:rPr>
      </w:pPr>
      <w:r w:rsidRPr="00546176">
        <w:rPr>
          <w:rStyle w:val="91"/>
          <w:sz w:val="28"/>
          <w:szCs w:val="28"/>
        </w:rPr>
        <w:t xml:space="preserve">Раскрытию творческого потенциала педагога способствовала организация и проведение </w:t>
      </w:r>
      <w:r w:rsidRPr="00546176">
        <w:rPr>
          <w:rStyle w:val="ac"/>
          <w:sz w:val="28"/>
          <w:szCs w:val="28"/>
        </w:rPr>
        <w:t>предметных недель</w:t>
      </w:r>
      <w:r w:rsidRPr="00546176">
        <w:rPr>
          <w:rStyle w:val="91"/>
          <w:sz w:val="28"/>
          <w:szCs w:val="28"/>
        </w:rPr>
        <w:t xml:space="preserve">. В соответствии с Положением о предметной неделе, были проведены предметные недели: по математике, физике, географии, биологии и химии, искусству (музыка, ИЗО), истории и обществознанию, технологии, русскому языку и литературе, </w:t>
      </w:r>
      <w:r w:rsidR="003F4094">
        <w:rPr>
          <w:rStyle w:val="91"/>
          <w:sz w:val="28"/>
          <w:szCs w:val="28"/>
        </w:rPr>
        <w:t>английскому</w:t>
      </w:r>
      <w:r w:rsidRPr="00546176">
        <w:rPr>
          <w:rStyle w:val="91"/>
          <w:sz w:val="28"/>
          <w:szCs w:val="28"/>
        </w:rPr>
        <w:t xml:space="preserve"> языку, </w:t>
      </w:r>
      <w:r w:rsidR="003F4094">
        <w:rPr>
          <w:rStyle w:val="91"/>
          <w:sz w:val="28"/>
          <w:szCs w:val="28"/>
        </w:rPr>
        <w:t>начальной школы</w:t>
      </w:r>
      <w:r w:rsidRPr="00546176">
        <w:rPr>
          <w:rStyle w:val="91"/>
          <w:sz w:val="28"/>
          <w:szCs w:val="28"/>
        </w:rPr>
        <w:t>. Для развития познавательных интересов школьников, повышения мотивации к изучению предмета учителя использовали разнообразные методы и формы их проведения: нетрадиционные уроки по предмету, внеклассные мероприятия, выставки, интеллектуальные игры. Проведение предметных недель сопровождалось разнообразной наглядной информацией, итоги обсуждались на совещаниях при заместителе директора по учебной работе.</w:t>
      </w:r>
    </w:p>
    <w:p w:rsidR="007D7FDF" w:rsidRPr="00546176" w:rsidRDefault="007D7FDF" w:rsidP="002C799A">
      <w:pPr>
        <w:pStyle w:val="110"/>
        <w:shd w:val="clear" w:color="auto" w:fill="auto"/>
        <w:spacing w:line="276" w:lineRule="auto"/>
        <w:ind w:left="567" w:right="567" w:firstLine="560"/>
        <w:rPr>
          <w:sz w:val="28"/>
          <w:szCs w:val="28"/>
        </w:rPr>
      </w:pPr>
      <w:r w:rsidRPr="00546176">
        <w:rPr>
          <w:rStyle w:val="91"/>
          <w:sz w:val="28"/>
          <w:szCs w:val="28"/>
        </w:rPr>
        <w:t>Открытые уроки, проводимые учителями, соответствовали требованиям ФГОС. На всех проведенных мероприятиях имели место элементы здоровьесберегающих технологий, особое внимание уделялось эмоциональному климату. Учащиеся показали хорошие знания по предметам, умение применять знания в разных ситуациях, неординарное решение трудных вопросов.</w:t>
      </w:r>
    </w:p>
    <w:p w:rsidR="007D7FDF" w:rsidRPr="00546176" w:rsidRDefault="007D7FDF" w:rsidP="002C799A">
      <w:pPr>
        <w:pStyle w:val="110"/>
        <w:shd w:val="clear" w:color="auto" w:fill="auto"/>
        <w:spacing w:line="276" w:lineRule="auto"/>
        <w:ind w:left="567" w:right="567" w:firstLine="560"/>
        <w:rPr>
          <w:sz w:val="28"/>
          <w:szCs w:val="28"/>
        </w:rPr>
      </w:pPr>
      <w:r w:rsidRPr="00546176">
        <w:rPr>
          <w:rStyle w:val="ac"/>
          <w:sz w:val="28"/>
          <w:szCs w:val="28"/>
        </w:rPr>
        <w:lastRenderedPageBreak/>
        <w:t xml:space="preserve">Проблемное поле: </w:t>
      </w:r>
      <w:r w:rsidRPr="00546176">
        <w:rPr>
          <w:rStyle w:val="91"/>
          <w:sz w:val="28"/>
          <w:szCs w:val="28"/>
        </w:rPr>
        <w:t>низкий уровень взаимопосещения уроков и внеклассных мероприятий (в основном посещаются только уроки в рамках МО), что снижает роль предметных недель в распространении передового педагогического опыта; низкий уровень участия в предметной неделе учащихся (10-11) старших классов.</w:t>
      </w:r>
    </w:p>
    <w:p w:rsidR="007D7FDF" w:rsidRPr="00546176" w:rsidRDefault="007D7FDF" w:rsidP="002C799A">
      <w:pPr>
        <w:pStyle w:val="110"/>
        <w:shd w:val="clear" w:color="auto" w:fill="auto"/>
        <w:spacing w:line="276" w:lineRule="auto"/>
        <w:ind w:left="567" w:right="567" w:firstLine="560"/>
        <w:rPr>
          <w:sz w:val="28"/>
          <w:szCs w:val="28"/>
        </w:rPr>
      </w:pPr>
      <w:r w:rsidRPr="00546176">
        <w:rPr>
          <w:rStyle w:val="ac"/>
          <w:sz w:val="28"/>
          <w:szCs w:val="28"/>
        </w:rPr>
        <w:t xml:space="preserve">Рекомендации: </w:t>
      </w:r>
      <w:r w:rsidRPr="00546176">
        <w:rPr>
          <w:rStyle w:val="91"/>
          <w:sz w:val="28"/>
          <w:szCs w:val="28"/>
        </w:rPr>
        <w:t>продолжить проведение предметных недель с целью повышения профессиональной компетентности учителей и развития познавательной, творческой активности обучающихся; активнее использовать инновационные формы проведения; разрабатывать мероприятия с учетом возрастных особенностей обучающихся.</w:t>
      </w:r>
    </w:p>
    <w:p w:rsidR="007D7FDF" w:rsidRPr="00546176" w:rsidRDefault="007D7FDF" w:rsidP="002C799A">
      <w:pPr>
        <w:pStyle w:val="110"/>
        <w:shd w:val="clear" w:color="auto" w:fill="auto"/>
        <w:spacing w:line="276" w:lineRule="auto"/>
        <w:ind w:left="567" w:right="567" w:firstLine="560"/>
        <w:rPr>
          <w:sz w:val="28"/>
          <w:szCs w:val="28"/>
        </w:rPr>
      </w:pPr>
      <w:r w:rsidRPr="00546176">
        <w:rPr>
          <w:rStyle w:val="ac"/>
          <w:sz w:val="28"/>
          <w:szCs w:val="28"/>
        </w:rPr>
        <w:t xml:space="preserve">Выводы: </w:t>
      </w:r>
      <w:r w:rsidRPr="00546176">
        <w:rPr>
          <w:rStyle w:val="91"/>
          <w:sz w:val="28"/>
          <w:szCs w:val="28"/>
        </w:rPr>
        <w:t>тематика заседаний МО отражает основные проблемные вопросы, которые стремился решать педагогический коллектив. Работа МО в течение учебного года была достаточно насыщенной, продуктивной, большинство членов методических объединений активно участвовали в совместной работе. Поставленные задачи и план мероприятий в 201</w:t>
      </w:r>
      <w:r w:rsidR="003F4094">
        <w:rPr>
          <w:rStyle w:val="91"/>
          <w:sz w:val="28"/>
          <w:szCs w:val="28"/>
        </w:rPr>
        <w:t>9</w:t>
      </w:r>
      <w:r w:rsidRPr="00546176">
        <w:rPr>
          <w:rStyle w:val="91"/>
          <w:sz w:val="28"/>
          <w:szCs w:val="28"/>
        </w:rPr>
        <w:t>-20</w:t>
      </w:r>
      <w:r w:rsidR="003F4094">
        <w:rPr>
          <w:rStyle w:val="91"/>
          <w:sz w:val="28"/>
          <w:szCs w:val="28"/>
        </w:rPr>
        <w:t>20</w:t>
      </w:r>
      <w:r w:rsidRPr="00546176">
        <w:rPr>
          <w:rStyle w:val="91"/>
          <w:sz w:val="28"/>
          <w:szCs w:val="28"/>
        </w:rPr>
        <w:t xml:space="preserve"> учебном году МС и методическими объединениями выполнены.</w:t>
      </w:r>
    </w:p>
    <w:p w:rsidR="007D7FDF" w:rsidRPr="00546176" w:rsidRDefault="007D7FDF" w:rsidP="002C799A">
      <w:pPr>
        <w:pStyle w:val="110"/>
        <w:shd w:val="clear" w:color="auto" w:fill="auto"/>
        <w:spacing w:line="276" w:lineRule="auto"/>
        <w:ind w:left="567" w:right="567" w:firstLine="560"/>
        <w:rPr>
          <w:sz w:val="28"/>
          <w:szCs w:val="28"/>
        </w:rPr>
      </w:pPr>
      <w:r w:rsidRPr="00546176">
        <w:rPr>
          <w:rStyle w:val="ac"/>
          <w:sz w:val="28"/>
          <w:szCs w:val="28"/>
        </w:rPr>
        <w:t>Проблемное поле</w:t>
      </w:r>
      <w:r w:rsidRPr="00546176">
        <w:rPr>
          <w:rStyle w:val="91"/>
          <w:sz w:val="28"/>
          <w:szCs w:val="28"/>
        </w:rPr>
        <w:t>: каждое МО автономно в своей работе и фактически почти не связано с работой других МО; не практикуются творческие отчеты педагогов; руководители МО мало уделяют внимания вопросам обобщения и распространения педагогического опыта своих коллег.</w:t>
      </w:r>
    </w:p>
    <w:p w:rsidR="007D7FDF" w:rsidRPr="00546176" w:rsidRDefault="007D7FDF" w:rsidP="002C799A">
      <w:pPr>
        <w:ind w:left="567" w:right="567" w:firstLine="560"/>
        <w:jc w:val="both"/>
        <w:rPr>
          <w:sz w:val="28"/>
          <w:szCs w:val="28"/>
        </w:rPr>
      </w:pPr>
      <w:r w:rsidRPr="003F4094">
        <w:rPr>
          <w:rStyle w:val="23"/>
          <w:rFonts w:eastAsiaTheme="minorEastAsia"/>
          <w:b w:val="0"/>
          <w:bCs w:val="0"/>
          <w:sz w:val="28"/>
          <w:szCs w:val="28"/>
          <w:u w:val="none"/>
        </w:rPr>
        <w:t>Рекоменд</w:t>
      </w:r>
      <w:r w:rsidR="003F4094" w:rsidRPr="003F4094">
        <w:rPr>
          <w:rStyle w:val="23"/>
          <w:rFonts w:eastAsiaTheme="minorEastAsia"/>
          <w:b w:val="0"/>
          <w:bCs w:val="0"/>
          <w:sz w:val="28"/>
          <w:szCs w:val="28"/>
          <w:u w:val="none"/>
        </w:rPr>
        <w:t>овано</w:t>
      </w:r>
      <w:r w:rsidR="005916C1">
        <w:rPr>
          <w:rStyle w:val="23"/>
          <w:rFonts w:eastAsiaTheme="minorEastAsia"/>
          <w:b w:val="0"/>
          <w:bCs w:val="0"/>
          <w:sz w:val="28"/>
          <w:szCs w:val="28"/>
          <w:u w:val="none"/>
        </w:rPr>
        <w:t xml:space="preserve"> </w:t>
      </w:r>
      <w:r w:rsidRPr="00546176">
        <w:rPr>
          <w:rStyle w:val="91"/>
          <w:rFonts w:eastAsiaTheme="minorEastAsia"/>
          <w:sz w:val="28"/>
          <w:szCs w:val="28"/>
        </w:rPr>
        <w:t>продолжить работу по обеспечению высокого методического уровня проведения всех видов занятий, внедрению в учебный процесс новых совр</w:t>
      </w:r>
      <w:r w:rsidR="003F4094">
        <w:rPr>
          <w:rStyle w:val="91"/>
          <w:rFonts w:eastAsiaTheme="minorEastAsia"/>
          <w:sz w:val="28"/>
          <w:szCs w:val="28"/>
        </w:rPr>
        <w:t>еменных форм и методов обучения. О</w:t>
      </w:r>
      <w:r w:rsidRPr="00546176">
        <w:rPr>
          <w:rStyle w:val="91"/>
          <w:rFonts w:eastAsiaTheme="minorEastAsia"/>
          <w:sz w:val="28"/>
          <w:szCs w:val="28"/>
        </w:rPr>
        <w:t>существлять системную целенаправленную работу по повышению качества урока, как важнейшего условия повышения качества знаний учащихся; включать в план работы творческие отчеты педагогов, осуществлять системную работу по обобщению и распро</w:t>
      </w:r>
      <w:r w:rsidR="002452C0">
        <w:rPr>
          <w:rStyle w:val="91"/>
          <w:rFonts w:eastAsiaTheme="minorEastAsia"/>
          <w:sz w:val="28"/>
          <w:szCs w:val="28"/>
        </w:rPr>
        <w:t>странению педагогического опыта. П</w:t>
      </w:r>
      <w:r w:rsidRPr="00546176">
        <w:rPr>
          <w:rStyle w:val="91"/>
          <w:rFonts w:eastAsiaTheme="minorEastAsia"/>
          <w:sz w:val="28"/>
          <w:szCs w:val="28"/>
        </w:rPr>
        <w:t>родолжить поиски новых форм работы по организации исследовательской и поисковой деятельности одаренных учащихся.</w:t>
      </w:r>
    </w:p>
    <w:p w:rsidR="007D7FDF" w:rsidRPr="002452C0" w:rsidRDefault="007D7FDF" w:rsidP="002C799A">
      <w:pPr>
        <w:keepNext/>
        <w:keepLines/>
        <w:ind w:left="567" w:right="567"/>
        <w:jc w:val="center"/>
        <w:rPr>
          <w:rFonts w:ascii="Times New Roman" w:hAnsi="Times New Roman" w:cs="Times New Roman"/>
          <w:b/>
          <w:sz w:val="28"/>
          <w:szCs w:val="28"/>
        </w:rPr>
      </w:pPr>
      <w:bookmarkStart w:id="30" w:name="bookmark87"/>
      <w:r w:rsidRPr="002452C0">
        <w:rPr>
          <w:rFonts w:ascii="Times New Roman" w:hAnsi="Times New Roman" w:cs="Times New Roman"/>
          <w:b/>
          <w:sz w:val="28"/>
          <w:szCs w:val="28"/>
        </w:rPr>
        <w:t>Выводы по результатам анализа методической работы</w:t>
      </w:r>
      <w:bookmarkEnd w:id="30"/>
    </w:p>
    <w:p w:rsidR="007D7FDF" w:rsidRPr="00546176" w:rsidRDefault="007D7FDF" w:rsidP="002C799A">
      <w:pPr>
        <w:pStyle w:val="110"/>
        <w:shd w:val="clear" w:color="auto" w:fill="auto"/>
        <w:spacing w:line="276" w:lineRule="auto"/>
        <w:ind w:left="567" w:right="567" w:firstLine="560"/>
        <w:rPr>
          <w:sz w:val="28"/>
          <w:szCs w:val="28"/>
        </w:rPr>
      </w:pPr>
      <w:r w:rsidRPr="00546176">
        <w:rPr>
          <w:rStyle w:val="91"/>
          <w:sz w:val="28"/>
          <w:szCs w:val="28"/>
        </w:rPr>
        <w:t>На основе проведенного анализа методической работы школы за 201</w:t>
      </w:r>
      <w:r w:rsidR="002452C0">
        <w:rPr>
          <w:rStyle w:val="91"/>
          <w:sz w:val="28"/>
          <w:szCs w:val="28"/>
        </w:rPr>
        <w:t>9</w:t>
      </w:r>
      <w:r w:rsidRPr="00546176">
        <w:rPr>
          <w:rStyle w:val="91"/>
          <w:sz w:val="28"/>
          <w:szCs w:val="28"/>
        </w:rPr>
        <w:t xml:space="preserve"> - 20</w:t>
      </w:r>
      <w:r w:rsidR="002452C0">
        <w:rPr>
          <w:rStyle w:val="91"/>
          <w:sz w:val="28"/>
          <w:szCs w:val="28"/>
        </w:rPr>
        <w:t>20 учеб</w:t>
      </w:r>
      <w:r w:rsidRPr="00546176">
        <w:rPr>
          <w:rStyle w:val="91"/>
          <w:sz w:val="28"/>
          <w:szCs w:val="28"/>
        </w:rPr>
        <w:t>ный год можно сделать вывод, что план методической работы в целом был выполнен.</w:t>
      </w:r>
    </w:p>
    <w:p w:rsidR="007D7FDF" w:rsidRPr="00546176" w:rsidRDefault="007D7FDF" w:rsidP="002C799A">
      <w:pPr>
        <w:pStyle w:val="110"/>
        <w:numPr>
          <w:ilvl w:val="0"/>
          <w:numId w:val="41"/>
        </w:numPr>
        <w:shd w:val="clear" w:color="auto" w:fill="auto"/>
        <w:tabs>
          <w:tab w:val="left" w:pos="879"/>
        </w:tabs>
        <w:spacing w:line="276" w:lineRule="auto"/>
        <w:ind w:left="567" w:right="567" w:firstLine="560"/>
        <w:rPr>
          <w:sz w:val="28"/>
          <w:szCs w:val="28"/>
        </w:rPr>
      </w:pPr>
      <w:r w:rsidRPr="00546176">
        <w:rPr>
          <w:rStyle w:val="91"/>
          <w:sz w:val="28"/>
          <w:szCs w:val="28"/>
        </w:rPr>
        <w:t>Методическая работа направлена на повышение качества профессионального уровня посредством наращивания количества знаний о новых методиках, приемах, техно</w:t>
      </w:r>
      <w:r w:rsidRPr="00546176">
        <w:rPr>
          <w:rStyle w:val="91"/>
          <w:sz w:val="28"/>
          <w:szCs w:val="28"/>
        </w:rPr>
        <w:softHyphen/>
        <w:t>логиях и умений за счет использования их в своей деятельности.</w:t>
      </w:r>
    </w:p>
    <w:p w:rsidR="007D7FDF" w:rsidRPr="00546176" w:rsidRDefault="007D7FDF" w:rsidP="002C799A">
      <w:pPr>
        <w:pStyle w:val="110"/>
        <w:numPr>
          <w:ilvl w:val="0"/>
          <w:numId w:val="41"/>
        </w:numPr>
        <w:shd w:val="clear" w:color="auto" w:fill="auto"/>
        <w:tabs>
          <w:tab w:val="left" w:pos="879"/>
        </w:tabs>
        <w:spacing w:line="276" w:lineRule="auto"/>
        <w:ind w:left="567" w:right="567" w:firstLine="560"/>
        <w:rPr>
          <w:sz w:val="28"/>
          <w:szCs w:val="28"/>
        </w:rPr>
      </w:pPr>
      <w:r w:rsidRPr="00546176">
        <w:rPr>
          <w:rStyle w:val="91"/>
          <w:sz w:val="28"/>
          <w:szCs w:val="28"/>
        </w:rPr>
        <w:t>Отработаны наиболее эффективные технологии преподавания предметов, сочета</w:t>
      </w:r>
      <w:r w:rsidRPr="00546176">
        <w:rPr>
          <w:rStyle w:val="91"/>
          <w:sz w:val="28"/>
          <w:szCs w:val="28"/>
        </w:rPr>
        <w:softHyphen/>
        <w:t>ющих в себе вариативные подходы к деятельности обучающихся.</w:t>
      </w:r>
    </w:p>
    <w:p w:rsidR="007D7FDF" w:rsidRPr="00546176" w:rsidRDefault="007D7FDF" w:rsidP="002C799A">
      <w:pPr>
        <w:pStyle w:val="110"/>
        <w:numPr>
          <w:ilvl w:val="0"/>
          <w:numId w:val="41"/>
        </w:numPr>
        <w:shd w:val="clear" w:color="auto" w:fill="auto"/>
        <w:tabs>
          <w:tab w:val="left" w:pos="827"/>
        </w:tabs>
        <w:spacing w:line="276" w:lineRule="auto"/>
        <w:ind w:left="567" w:right="567" w:firstLine="560"/>
        <w:rPr>
          <w:sz w:val="28"/>
          <w:szCs w:val="28"/>
        </w:rPr>
      </w:pPr>
      <w:r w:rsidRPr="00546176">
        <w:rPr>
          <w:rStyle w:val="91"/>
          <w:sz w:val="28"/>
          <w:szCs w:val="28"/>
        </w:rPr>
        <w:lastRenderedPageBreak/>
        <w:t>Продолжается работа по формированию у обучающихся действенных и систем</w:t>
      </w:r>
      <w:r w:rsidRPr="00546176">
        <w:rPr>
          <w:rStyle w:val="91"/>
          <w:sz w:val="28"/>
          <w:szCs w:val="28"/>
        </w:rPr>
        <w:softHyphen/>
        <w:t>ных знаний на уровне обязательного минимума подготовки по предметам, а также умения применять УУД в творческих условиях.</w:t>
      </w:r>
    </w:p>
    <w:p w:rsidR="007D7FDF" w:rsidRPr="00546176" w:rsidRDefault="007D7FDF" w:rsidP="002C799A">
      <w:pPr>
        <w:pStyle w:val="110"/>
        <w:numPr>
          <w:ilvl w:val="0"/>
          <w:numId w:val="41"/>
        </w:numPr>
        <w:shd w:val="clear" w:color="auto" w:fill="auto"/>
        <w:tabs>
          <w:tab w:val="left" w:pos="827"/>
        </w:tabs>
        <w:spacing w:line="276" w:lineRule="auto"/>
        <w:ind w:left="567" w:right="567" w:firstLine="560"/>
        <w:rPr>
          <w:sz w:val="28"/>
          <w:szCs w:val="28"/>
        </w:rPr>
      </w:pPr>
      <w:r w:rsidRPr="00546176">
        <w:rPr>
          <w:rStyle w:val="91"/>
          <w:sz w:val="28"/>
          <w:szCs w:val="28"/>
        </w:rPr>
        <w:t>Методическая тема школы соответствовала приоритетным задачам, стоящим перед образовательным учреждением.</w:t>
      </w:r>
    </w:p>
    <w:p w:rsidR="007D7FDF" w:rsidRPr="00546176" w:rsidRDefault="007D7FDF" w:rsidP="002C799A">
      <w:pPr>
        <w:pStyle w:val="110"/>
        <w:numPr>
          <w:ilvl w:val="0"/>
          <w:numId w:val="41"/>
        </w:numPr>
        <w:shd w:val="clear" w:color="auto" w:fill="auto"/>
        <w:tabs>
          <w:tab w:val="left" w:pos="827"/>
        </w:tabs>
        <w:spacing w:line="276" w:lineRule="auto"/>
        <w:ind w:left="567" w:right="567" w:firstLine="560"/>
        <w:rPr>
          <w:sz w:val="28"/>
          <w:szCs w:val="28"/>
        </w:rPr>
      </w:pPr>
      <w:r w:rsidRPr="00546176">
        <w:rPr>
          <w:rStyle w:val="91"/>
          <w:sz w:val="28"/>
          <w:szCs w:val="28"/>
        </w:rPr>
        <w:t>Методическая работа в школе способствовала росту педагогического мастерства учителей, раскрытию их творческого потенциала в условиях инновационной деятельно</w:t>
      </w:r>
      <w:r w:rsidRPr="00546176">
        <w:rPr>
          <w:rStyle w:val="91"/>
          <w:sz w:val="28"/>
          <w:szCs w:val="28"/>
        </w:rPr>
        <w:softHyphen/>
        <w:t>сти.</w:t>
      </w:r>
    </w:p>
    <w:p w:rsidR="007D7FDF" w:rsidRPr="00546176" w:rsidRDefault="007D7FDF" w:rsidP="002C799A">
      <w:pPr>
        <w:pStyle w:val="110"/>
        <w:numPr>
          <w:ilvl w:val="0"/>
          <w:numId w:val="41"/>
        </w:numPr>
        <w:shd w:val="clear" w:color="auto" w:fill="auto"/>
        <w:tabs>
          <w:tab w:val="left" w:pos="827"/>
        </w:tabs>
        <w:spacing w:line="276" w:lineRule="auto"/>
        <w:ind w:left="567" w:right="567" w:firstLine="560"/>
        <w:rPr>
          <w:sz w:val="28"/>
          <w:szCs w:val="28"/>
        </w:rPr>
      </w:pPr>
      <w:r w:rsidRPr="00546176">
        <w:rPr>
          <w:rStyle w:val="91"/>
          <w:sz w:val="28"/>
          <w:szCs w:val="28"/>
        </w:rPr>
        <w:t>Профессиональные компетенции учителей развивались, через участие в семина</w:t>
      </w:r>
      <w:r w:rsidRPr="00546176">
        <w:rPr>
          <w:rStyle w:val="91"/>
          <w:sz w:val="28"/>
          <w:szCs w:val="28"/>
        </w:rPr>
        <w:softHyphen/>
        <w:t>рах, педагогических советах, методических советах и т.д. Обобщение и распространение передового педагогического опыта осуществлялось на школьном, муниципальном, регио</w:t>
      </w:r>
      <w:r w:rsidRPr="00546176">
        <w:rPr>
          <w:rStyle w:val="91"/>
          <w:sz w:val="28"/>
          <w:szCs w:val="28"/>
        </w:rPr>
        <w:softHyphen/>
        <w:t>нальном уровнях.</w:t>
      </w:r>
    </w:p>
    <w:p w:rsidR="007D7FDF" w:rsidRPr="00546176" w:rsidRDefault="007D7FDF" w:rsidP="002C799A">
      <w:pPr>
        <w:pStyle w:val="110"/>
        <w:numPr>
          <w:ilvl w:val="0"/>
          <w:numId w:val="41"/>
        </w:numPr>
        <w:shd w:val="clear" w:color="auto" w:fill="auto"/>
        <w:tabs>
          <w:tab w:val="left" w:pos="827"/>
        </w:tabs>
        <w:spacing w:line="276" w:lineRule="auto"/>
        <w:ind w:left="567" w:right="567" w:firstLine="560"/>
        <w:rPr>
          <w:sz w:val="28"/>
          <w:szCs w:val="28"/>
        </w:rPr>
      </w:pPr>
      <w:r w:rsidRPr="00546176">
        <w:rPr>
          <w:rStyle w:val="91"/>
          <w:sz w:val="28"/>
          <w:szCs w:val="28"/>
        </w:rPr>
        <w:t>Педагогический коллектив мотивирован на повышение профессиональной компе</w:t>
      </w:r>
      <w:r w:rsidRPr="00546176">
        <w:rPr>
          <w:rStyle w:val="91"/>
          <w:sz w:val="28"/>
          <w:szCs w:val="28"/>
        </w:rPr>
        <w:softHyphen/>
        <w:t>тентности. Повышение квалификации учителей осуществлялось в соответствии с планом курсовой подготовки. Систематическая и продуктивная курсовая подготовка мотивирова</w:t>
      </w:r>
      <w:r w:rsidRPr="00546176">
        <w:rPr>
          <w:rStyle w:val="91"/>
          <w:sz w:val="28"/>
          <w:szCs w:val="28"/>
        </w:rPr>
        <w:softHyphen/>
        <w:t>ла педагогов на применение инновационных педагогических технологий, что положитель</w:t>
      </w:r>
      <w:r w:rsidRPr="00546176">
        <w:rPr>
          <w:rStyle w:val="91"/>
          <w:sz w:val="28"/>
          <w:szCs w:val="28"/>
        </w:rPr>
        <w:softHyphen/>
        <w:t>но влияет на качество образования, активное участие в методической работе разного уров</w:t>
      </w:r>
      <w:r w:rsidRPr="00546176">
        <w:rPr>
          <w:rStyle w:val="91"/>
          <w:sz w:val="28"/>
          <w:szCs w:val="28"/>
        </w:rPr>
        <w:softHyphen/>
        <w:t>ня.</w:t>
      </w:r>
    </w:p>
    <w:p w:rsidR="007D7FDF" w:rsidRPr="00546176" w:rsidRDefault="007D7FDF" w:rsidP="002C799A">
      <w:pPr>
        <w:pStyle w:val="110"/>
        <w:numPr>
          <w:ilvl w:val="0"/>
          <w:numId w:val="41"/>
        </w:numPr>
        <w:shd w:val="clear" w:color="auto" w:fill="auto"/>
        <w:tabs>
          <w:tab w:val="left" w:pos="827"/>
        </w:tabs>
        <w:spacing w:line="276" w:lineRule="auto"/>
        <w:ind w:left="567" w:right="567" w:firstLine="560"/>
        <w:rPr>
          <w:sz w:val="28"/>
          <w:szCs w:val="28"/>
        </w:rPr>
      </w:pPr>
      <w:r w:rsidRPr="00546176">
        <w:rPr>
          <w:rStyle w:val="91"/>
          <w:sz w:val="28"/>
          <w:szCs w:val="28"/>
        </w:rPr>
        <w:t>Методическая работа представляет относительно непрерывный, постоянный, по</w:t>
      </w:r>
      <w:r w:rsidRPr="00546176">
        <w:rPr>
          <w:rStyle w:val="91"/>
          <w:sz w:val="28"/>
          <w:szCs w:val="28"/>
        </w:rPr>
        <w:softHyphen/>
        <w:t>вседневный процесс.</w:t>
      </w:r>
    </w:p>
    <w:p w:rsidR="007D7FDF" w:rsidRPr="00546176" w:rsidRDefault="007D7FDF" w:rsidP="002C799A">
      <w:pPr>
        <w:pStyle w:val="110"/>
        <w:numPr>
          <w:ilvl w:val="0"/>
          <w:numId w:val="41"/>
        </w:numPr>
        <w:shd w:val="clear" w:color="auto" w:fill="auto"/>
        <w:tabs>
          <w:tab w:val="left" w:pos="827"/>
        </w:tabs>
        <w:spacing w:line="276" w:lineRule="auto"/>
        <w:ind w:left="567" w:right="567" w:firstLine="560"/>
        <w:rPr>
          <w:sz w:val="28"/>
          <w:szCs w:val="28"/>
        </w:rPr>
      </w:pPr>
      <w:r w:rsidRPr="00546176">
        <w:rPr>
          <w:rStyle w:val="91"/>
          <w:sz w:val="28"/>
          <w:szCs w:val="28"/>
        </w:rPr>
        <w:t>Повышение квалификации и мастерства учителей позволило связать содержание и</w:t>
      </w:r>
    </w:p>
    <w:p w:rsidR="007D7FDF" w:rsidRPr="00546176" w:rsidRDefault="007D7FDF" w:rsidP="002C799A">
      <w:pPr>
        <w:pStyle w:val="110"/>
        <w:shd w:val="clear" w:color="auto" w:fill="auto"/>
        <w:spacing w:line="276" w:lineRule="auto"/>
        <w:ind w:left="567" w:right="567" w:firstLine="560"/>
        <w:rPr>
          <w:sz w:val="28"/>
          <w:szCs w:val="28"/>
        </w:rPr>
      </w:pPr>
      <w:r w:rsidRPr="00546176">
        <w:rPr>
          <w:rStyle w:val="91"/>
          <w:sz w:val="28"/>
          <w:szCs w:val="28"/>
        </w:rPr>
        <w:t>характер методической работы с ходом учебно-воспитательного процесса.</w:t>
      </w:r>
    </w:p>
    <w:p w:rsidR="007D7FDF" w:rsidRPr="002452C0" w:rsidRDefault="007D7FDF" w:rsidP="002C799A">
      <w:pPr>
        <w:pStyle w:val="110"/>
        <w:numPr>
          <w:ilvl w:val="0"/>
          <w:numId w:val="41"/>
        </w:numPr>
        <w:shd w:val="clear" w:color="auto" w:fill="auto"/>
        <w:tabs>
          <w:tab w:val="left" w:pos="830"/>
        </w:tabs>
        <w:spacing w:line="276" w:lineRule="auto"/>
        <w:ind w:left="567" w:right="567" w:firstLine="560"/>
        <w:rPr>
          <w:sz w:val="28"/>
          <w:szCs w:val="28"/>
        </w:rPr>
      </w:pPr>
      <w:r w:rsidRPr="00546176">
        <w:rPr>
          <w:rStyle w:val="91"/>
          <w:sz w:val="28"/>
          <w:szCs w:val="28"/>
        </w:rPr>
        <w:t>Методическая работа способствовала изучению личностных качеств учителей</w:t>
      </w:r>
      <w:r w:rsidRPr="002452C0">
        <w:rPr>
          <w:rStyle w:val="91"/>
          <w:sz w:val="28"/>
          <w:szCs w:val="28"/>
        </w:rPr>
        <w:t>и выявлению проблем и затруднений в их деятельности.</w:t>
      </w:r>
    </w:p>
    <w:p w:rsidR="007D7FDF" w:rsidRPr="00546176" w:rsidRDefault="007D7FDF" w:rsidP="002C799A">
      <w:pPr>
        <w:pStyle w:val="110"/>
        <w:shd w:val="clear" w:color="auto" w:fill="auto"/>
        <w:spacing w:line="276" w:lineRule="auto"/>
        <w:ind w:left="567" w:right="567" w:firstLine="560"/>
        <w:rPr>
          <w:sz w:val="28"/>
          <w:szCs w:val="28"/>
        </w:rPr>
      </w:pPr>
      <w:r w:rsidRPr="00546176">
        <w:rPr>
          <w:rStyle w:val="91"/>
          <w:sz w:val="28"/>
          <w:szCs w:val="28"/>
        </w:rPr>
        <w:t>Задачи, поставленные перед методической службой в 201</w:t>
      </w:r>
      <w:r w:rsidR="002452C0">
        <w:rPr>
          <w:rStyle w:val="91"/>
          <w:sz w:val="28"/>
          <w:szCs w:val="28"/>
        </w:rPr>
        <w:t>9</w:t>
      </w:r>
      <w:r w:rsidRPr="00546176">
        <w:rPr>
          <w:rStyle w:val="91"/>
          <w:sz w:val="28"/>
          <w:szCs w:val="28"/>
        </w:rPr>
        <w:t>-20</w:t>
      </w:r>
      <w:r w:rsidR="002452C0">
        <w:rPr>
          <w:rStyle w:val="91"/>
          <w:sz w:val="28"/>
          <w:szCs w:val="28"/>
        </w:rPr>
        <w:t xml:space="preserve">20 </w:t>
      </w:r>
      <w:r w:rsidRPr="00546176">
        <w:rPr>
          <w:rStyle w:val="91"/>
          <w:sz w:val="28"/>
          <w:szCs w:val="28"/>
        </w:rPr>
        <w:t>учебном году вы</w:t>
      </w:r>
      <w:r w:rsidRPr="00546176">
        <w:rPr>
          <w:rStyle w:val="91"/>
          <w:sz w:val="28"/>
          <w:szCs w:val="28"/>
        </w:rPr>
        <w:softHyphen/>
        <w:t>полнены.</w:t>
      </w:r>
    </w:p>
    <w:p w:rsidR="007D7FDF" w:rsidRPr="00546176" w:rsidRDefault="007D7FDF" w:rsidP="002C799A">
      <w:pPr>
        <w:pStyle w:val="110"/>
        <w:shd w:val="clear" w:color="auto" w:fill="auto"/>
        <w:spacing w:line="276" w:lineRule="auto"/>
        <w:ind w:left="567" w:right="567" w:firstLine="560"/>
        <w:rPr>
          <w:sz w:val="28"/>
          <w:szCs w:val="28"/>
        </w:rPr>
      </w:pPr>
      <w:r w:rsidRPr="00546176">
        <w:rPr>
          <w:rStyle w:val="91"/>
          <w:sz w:val="28"/>
          <w:szCs w:val="28"/>
        </w:rPr>
        <w:t xml:space="preserve">Для совершенствования научно-методической работы в условиях реализации и введения стандартов второго поколения следует определить </w:t>
      </w:r>
      <w:r w:rsidRPr="00546176">
        <w:rPr>
          <w:rStyle w:val="af3"/>
          <w:sz w:val="28"/>
          <w:szCs w:val="28"/>
        </w:rPr>
        <w:t>следующие стратегические направления деятельности:</w:t>
      </w:r>
    </w:p>
    <w:p w:rsidR="007D7FDF" w:rsidRPr="00546176" w:rsidRDefault="007D7FDF" w:rsidP="002C799A">
      <w:pPr>
        <w:pStyle w:val="110"/>
        <w:numPr>
          <w:ilvl w:val="0"/>
          <w:numId w:val="39"/>
        </w:numPr>
        <w:shd w:val="clear" w:color="auto" w:fill="auto"/>
        <w:tabs>
          <w:tab w:val="left" w:pos="827"/>
        </w:tabs>
        <w:spacing w:line="276" w:lineRule="auto"/>
        <w:ind w:left="567" w:right="567" w:firstLine="560"/>
        <w:rPr>
          <w:sz w:val="28"/>
          <w:szCs w:val="28"/>
        </w:rPr>
      </w:pPr>
      <w:r w:rsidRPr="00546176">
        <w:rPr>
          <w:rStyle w:val="91"/>
          <w:sz w:val="28"/>
          <w:szCs w:val="28"/>
        </w:rPr>
        <w:t>совершенствование нормативно-правовой базы образовательного процесса в усло</w:t>
      </w:r>
      <w:r w:rsidRPr="00546176">
        <w:rPr>
          <w:rStyle w:val="91"/>
          <w:sz w:val="28"/>
          <w:szCs w:val="28"/>
        </w:rPr>
        <w:softHyphen/>
        <w:t>виях перехода на стандарты второго поколения;</w:t>
      </w:r>
    </w:p>
    <w:p w:rsidR="007D7FDF" w:rsidRPr="00546176" w:rsidRDefault="007D7FDF" w:rsidP="002C799A">
      <w:pPr>
        <w:pStyle w:val="110"/>
        <w:numPr>
          <w:ilvl w:val="0"/>
          <w:numId w:val="39"/>
        </w:numPr>
        <w:shd w:val="clear" w:color="auto" w:fill="auto"/>
        <w:tabs>
          <w:tab w:val="left" w:pos="827"/>
        </w:tabs>
        <w:spacing w:line="276" w:lineRule="auto"/>
        <w:ind w:left="567" w:right="567" w:firstLine="560"/>
        <w:rPr>
          <w:sz w:val="28"/>
          <w:szCs w:val="28"/>
        </w:rPr>
      </w:pPr>
      <w:r w:rsidRPr="00546176">
        <w:rPr>
          <w:rStyle w:val="91"/>
          <w:sz w:val="28"/>
          <w:szCs w:val="28"/>
        </w:rPr>
        <w:t>совершенствование условий перехода к новым образовательным стандартам основ</w:t>
      </w:r>
      <w:r w:rsidRPr="00546176">
        <w:rPr>
          <w:rStyle w:val="91"/>
          <w:sz w:val="28"/>
          <w:szCs w:val="28"/>
        </w:rPr>
        <w:softHyphen/>
        <w:t>ной ступени образования;</w:t>
      </w:r>
    </w:p>
    <w:p w:rsidR="007D7FDF" w:rsidRPr="00546176" w:rsidRDefault="007D7FDF" w:rsidP="002C799A">
      <w:pPr>
        <w:pStyle w:val="110"/>
        <w:numPr>
          <w:ilvl w:val="0"/>
          <w:numId w:val="39"/>
        </w:numPr>
        <w:shd w:val="clear" w:color="auto" w:fill="auto"/>
        <w:tabs>
          <w:tab w:val="left" w:pos="827"/>
        </w:tabs>
        <w:spacing w:line="276" w:lineRule="auto"/>
        <w:ind w:left="567" w:right="567" w:firstLine="560"/>
        <w:rPr>
          <w:sz w:val="28"/>
          <w:szCs w:val="28"/>
        </w:rPr>
      </w:pPr>
      <w:r w:rsidRPr="00546176">
        <w:rPr>
          <w:rStyle w:val="91"/>
          <w:sz w:val="28"/>
          <w:szCs w:val="28"/>
        </w:rPr>
        <w:t>развитие и поддержка талантливых детей, совершенствование мероприятий по ран</w:t>
      </w:r>
      <w:r w:rsidRPr="00546176">
        <w:rPr>
          <w:rStyle w:val="91"/>
          <w:sz w:val="28"/>
          <w:szCs w:val="28"/>
        </w:rPr>
        <w:softHyphen/>
        <w:t>нему выявлению индивидуальных способностей и их сопровождение;</w:t>
      </w:r>
    </w:p>
    <w:p w:rsidR="007D7FDF" w:rsidRPr="00546176" w:rsidRDefault="007D7FDF" w:rsidP="002C799A">
      <w:pPr>
        <w:pStyle w:val="110"/>
        <w:numPr>
          <w:ilvl w:val="0"/>
          <w:numId w:val="39"/>
        </w:numPr>
        <w:shd w:val="clear" w:color="auto" w:fill="auto"/>
        <w:tabs>
          <w:tab w:val="left" w:pos="827"/>
        </w:tabs>
        <w:spacing w:line="276" w:lineRule="auto"/>
        <w:ind w:left="567" w:right="567" w:firstLine="560"/>
        <w:rPr>
          <w:sz w:val="28"/>
          <w:szCs w:val="28"/>
        </w:rPr>
      </w:pPr>
      <w:r w:rsidRPr="00546176">
        <w:rPr>
          <w:rStyle w:val="91"/>
          <w:sz w:val="28"/>
          <w:szCs w:val="28"/>
        </w:rPr>
        <w:t>совершенствование учительского корпуса.</w:t>
      </w:r>
    </w:p>
    <w:p w:rsidR="007D7FDF" w:rsidRPr="002452C0" w:rsidRDefault="007D7FDF" w:rsidP="002C799A">
      <w:pPr>
        <w:spacing w:after="0"/>
        <w:ind w:left="567" w:right="567" w:firstLine="560"/>
        <w:rPr>
          <w:sz w:val="28"/>
          <w:szCs w:val="28"/>
        </w:rPr>
      </w:pPr>
      <w:r w:rsidRPr="002452C0">
        <w:rPr>
          <w:rStyle w:val="23"/>
          <w:rFonts w:eastAsiaTheme="minorEastAsia"/>
          <w:b w:val="0"/>
          <w:bCs w:val="0"/>
          <w:sz w:val="28"/>
          <w:szCs w:val="28"/>
          <w:u w:val="none"/>
        </w:rPr>
        <w:t>Основные задачи методической работы на 20</w:t>
      </w:r>
      <w:r w:rsidR="002452C0">
        <w:rPr>
          <w:rStyle w:val="23"/>
          <w:rFonts w:eastAsiaTheme="minorEastAsia"/>
          <w:b w:val="0"/>
          <w:bCs w:val="0"/>
          <w:sz w:val="28"/>
          <w:szCs w:val="28"/>
          <w:u w:val="none"/>
        </w:rPr>
        <w:t>20</w:t>
      </w:r>
      <w:r w:rsidRPr="002452C0">
        <w:rPr>
          <w:rStyle w:val="23"/>
          <w:rFonts w:eastAsiaTheme="minorEastAsia"/>
          <w:b w:val="0"/>
          <w:bCs w:val="0"/>
          <w:sz w:val="28"/>
          <w:szCs w:val="28"/>
          <w:u w:val="none"/>
        </w:rPr>
        <w:t>-20</w:t>
      </w:r>
      <w:r w:rsidR="002452C0">
        <w:rPr>
          <w:rStyle w:val="23"/>
          <w:rFonts w:eastAsiaTheme="minorEastAsia"/>
          <w:b w:val="0"/>
          <w:bCs w:val="0"/>
          <w:sz w:val="28"/>
          <w:szCs w:val="28"/>
          <w:u w:val="none"/>
        </w:rPr>
        <w:t>21</w:t>
      </w:r>
      <w:r w:rsidRPr="002452C0">
        <w:rPr>
          <w:rStyle w:val="23"/>
          <w:rFonts w:eastAsiaTheme="minorEastAsia"/>
          <w:b w:val="0"/>
          <w:bCs w:val="0"/>
          <w:sz w:val="28"/>
          <w:szCs w:val="28"/>
          <w:u w:val="none"/>
        </w:rPr>
        <w:t xml:space="preserve"> учебный год:</w:t>
      </w:r>
    </w:p>
    <w:p w:rsidR="007D7FDF" w:rsidRPr="00546176" w:rsidRDefault="007D7FDF" w:rsidP="002C799A">
      <w:pPr>
        <w:pStyle w:val="110"/>
        <w:numPr>
          <w:ilvl w:val="0"/>
          <w:numId w:val="42"/>
        </w:numPr>
        <w:shd w:val="clear" w:color="auto" w:fill="auto"/>
        <w:tabs>
          <w:tab w:val="left" w:pos="827"/>
        </w:tabs>
        <w:spacing w:line="276" w:lineRule="auto"/>
        <w:ind w:left="567" w:right="567" w:firstLine="560"/>
        <w:rPr>
          <w:sz w:val="28"/>
          <w:szCs w:val="28"/>
        </w:rPr>
      </w:pPr>
      <w:r w:rsidRPr="00546176">
        <w:rPr>
          <w:rStyle w:val="91"/>
          <w:sz w:val="28"/>
          <w:szCs w:val="28"/>
        </w:rPr>
        <w:lastRenderedPageBreak/>
        <w:t>Продолжить работу по созданию условий для непрерывного повышения уровня профессиональной компетентности учителей и совершенствования их деятельности в со</w:t>
      </w:r>
      <w:r w:rsidRPr="00546176">
        <w:rPr>
          <w:rStyle w:val="91"/>
          <w:sz w:val="28"/>
          <w:szCs w:val="28"/>
        </w:rPr>
        <w:softHyphen/>
        <w:t>ответствии с требованиями стандартов второго поколения и национальной образователь</w:t>
      </w:r>
      <w:r w:rsidRPr="00546176">
        <w:rPr>
          <w:rStyle w:val="91"/>
          <w:sz w:val="28"/>
          <w:szCs w:val="28"/>
        </w:rPr>
        <w:softHyphen/>
        <w:t>ной инициативой «Наша новая школа».</w:t>
      </w:r>
    </w:p>
    <w:p w:rsidR="007D7FDF" w:rsidRPr="00546176" w:rsidRDefault="007D7FDF" w:rsidP="002C799A">
      <w:pPr>
        <w:pStyle w:val="110"/>
        <w:numPr>
          <w:ilvl w:val="0"/>
          <w:numId w:val="42"/>
        </w:numPr>
        <w:shd w:val="clear" w:color="auto" w:fill="auto"/>
        <w:tabs>
          <w:tab w:val="left" w:pos="827"/>
        </w:tabs>
        <w:spacing w:line="276" w:lineRule="auto"/>
        <w:ind w:left="567" w:right="567" w:firstLine="560"/>
        <w:rPr>
          <w:sz w:val="28"/>
          <w:szCs w:val="28"/>
        </w:rPr>
      </w:pPr>
      <w:r w:rsidRPr="00546176">
        <w:rPr>
          <w:rStyle w:val="91"/>
          <w:sz w:val="28"/>
          <w:szCs w:val="28"/>
        </w:rPr>
        <w:t>Продолжить работу по внедрению в образовательный процесс системно-деятель</w:t>
      </w:r>
      <w:r w:rsidRPr="00546176">
        <w:rPr>
          <w:rStyle w:val="91"/>
          <w:sz w:val="28"/>
          <w:szCs w:val="28"/>
        </w:rPr>
        <w:softHyphen/>
        <w:t>ностного обучения, формирования ИКТ компетенций.</w:t>
      </w:r>
    </w:p>
    <w:p w:rsidR="007D7FDF" w:rsidRPr="00546176" w:rsidRDefault="007D7FDF" w:rsidP="002C799A">
      <w:pPr>
        <w:pStyle w:val="110"/>
        <w:numPr>
          <w:ilvl w:val="0"/>
          <w:numId w:val="42"/>
        </w:numPr>
        <w:shd w:val="clear" w:color="auto" w:fill="auto"/>
        <w:tabs>
          <w:tab w:val="left" w:pos="827"/>
        </w:tabs>
        <w:spacing w:line="276" w:lineRule="auto"/>
        <w:ind w:left="567" w:right="567" w:firstLine="560"/>
        <w:rPr>
          <w:sz w:val="28"/>
          <w:szCs w:val="28"/>
        </w:rPr>
      </w:pPr>
      <w:r w:rsidRPr="00546176">
        <w:rPr>
          <w:rStyle w:val="91"/>
          <w:sz w:val="28"/>
          <w:szCs w:val="28"/>
        </w:rPr>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7D7FDF" w:rsidRPr="00546176" w:rsidRDefault="007D7FDF" w:rsidP="002C799A">
      <w:pPr>
        <w:pStyle w:val="110"/>
        <w:numPr>
          <w:ilvl w:val="0"/>
          <w:numId w:val="42"/>
        </w:numPr>
        <w:shd w:val="clear" w:color="auto" w:fill="auto"/>
        <w:tabs>
          <w:tab w:val="left" w:pos="827"/>
        </w:tabs>
        <w:spacing w:line="276" w:lineRule="auto"/>
        <w:ind w:left="567" w:right="567" w:firstLine="560"/>
        <w:rPr>
          <w:sz w:val="28"/>
          <w:szCs w:val="28"/>
        </w:rPr>
      </w:pPr>
      <w:r w:rsidRPr="00546176">
        <w:rPr>
          <w:rStyle w:val="91"/>
          <w:sz w:val="28"/>
          <w:szCs w:val="28"/>
        </w:rPr>
        <w:t>Осуществлять внедрение новых форм непрерывного повышения профессиональ</w:t>
      </w:r>
      <w:r w:rsidRPr="00546176">
        <w:rPr>
          <w:rStyle w:val="91"/>
          <w:sz w:val="28"/>
          <w:szCs w:val="28"/>
        </w:rPr>
        <w:softHyphen/>
        <w:t>ной компетентности педагогов (дистанционные семинары, вебинары, конференции и т.д.).</w:t>
      </w:r>
    </w:p>
    <w:p w:rsidR="007D7FDF" w:rsidRPr="00546176" w:rsidRDefault="007D7FDF" w:rsidP="002C799A">
      <w:pPr>
        <w:pStyle w:val="110"/>
        <w:numPr>
          <w:ilvl w:val="0"/>
          <w:numId w:val="42"/>
        </w:numPr>
        <w:shd w:val="clear" w:color="auto" w:fill="auto"/>
        <w:tabs>
          <w:tab w:val="left" w:pos="827"/>
        </w:tabs>
        <w:spacing w:line="276" w:lineRule="auto"/>
        <w:ind w:left="567" w:right="567" w:firstLine="560"/>
        <w:rPr>
          <w:sz w:val="28"/>
          <w:szCs w:val="28"/>
        </w:rPr>
      </w:pPr>
      <w:r w:rsidRPr="00546176">
        <w:rPr>
          <w:rStyle w:val="91"/>
          <w:sz w:val="28"/>
          <w:szCs w:val="28"/>
        </w:rPr>
        <w:t>Продолжить работу по внедрению в учебно-воспитательный процесс современных технологий, в том числе развивающих, здоровьесберегающих, информационных, лич</w:t>
      </w:r>
      <w:r w:rsidRPr="00546176">
        <w:rPr>
          <w:rStyle w:val="91"/>
          <w:sz w:val="28"/>
          <w:szCs w:val="28"/>
        </w:rPr>
        <w:softHyphen/>
        <w:t>ностно-ориентированных с целью повышения качества образования.</w:t>
      </w:r>
    </w:p>
    <w:p w:rsidR="007D7FDF" w:rsidRPr="00546176" w:rsidRDefault="007D7FDF" w:rsidP="002C799A">
      <w:pPr>
        <w:pStyle w:val="110"/>
        <w:numPr>
          <w:ilvl w:val="0"/>
          <w:numId w:val="42"/>
        </w:numPr>
        <w:shd w:val="clear" w:color="auto" w:fill="auto"/>
        <w:tabs>
          <w:tab w:val="left" w:pos="827"/>
        </w:tabs>
        <w:spacing w:line="276" w:lineRule="auto"/>
        <w:ind w:left="567" w:right="567" w:firstLine="560"/>
        <w:rPr>
          <w:sz w:val="28"/>
          <w:szCs w:val="28"/>
        </w:rPr>
      </w:pPr>
      <w:r w:rsidRPr="00546176">
        <w:rPr>
          <w:rStyle w:val="91"/>
          <w:sz w:val="28"/>
          <w:szCs w:val="28"/>
        </w:rPr>
        <w:t>Активизировать работу по выявлению, обобщению и распространению передово</w:t>
      </w:r>
      <w:r w:rsidRPr="00546176">
        <w:rPr>
          <w:rStyle w:val="91"/>
          <w:sz w:val="28"/>
          <w:szCs w:val="28"/>
        </w:rPr>
        <w:softHyphen/>
        <w:t>го педагогического опыта.</w:t>
      </w:r>
    </w:p>
    <w:p w:rsidR="007D7FDF" w:rsidRPr="00546176" w:rsidRDefault="007D7FDF" w:rsidP="002C799A">
      <w:pPr>
        <w:pStyle w:val="110"/>
        <w:numPr>
          <w:ilvl w:val="0"/>
          <w:numId w:val="42"/>
        </w:numPr>
        <w:shd w:val="clear" w:color="auto" w:fill="auto"/>
        <w:tabs>
          <w:tab w:val="left" w:pos="902"/>
        </w:tabs>
        <w:spacing w:line="276" w:lineRule="auto"/>
        <w:ind w:left="567" w:right="567" w:firstLine="560"/>
        <w:rPr>
          <w:sz w:val="28"/>
          <w:szCs w:val="28"/>
        </w:rPr>
      </w:pPr>
      <w:r w:rsidRPr="00546176">
        <w:rPr>
          <w:rStyle w:val="91"/>
          <w:sz w:val="28"/>
          <w:szCs w:val="28"/>
        </w:rPr>
        <w:t>Активизировать работу педагогического коллектива по организации исследова</w:t>
      </w:r>
      <w:r w:rsidRPr="00546176">
        <w:rPr>
          <w:rStyle w:val="91"/>
          <w:sz w:val="28"/>
          <w:szCs w:val="28"/>
        </w:rPr>
        <w:softHyphen/>
        <w:t>тельской, проектной деятельности учащихся.</w:t>
      </w:r>
    </w:p>
    <w:p w:rsidR="007D7FDF" w:rsidRPr="00546176" w:rsidRDefault="007D7FDF" w:rsidP="002C799A">
      <w:pPr>
        <w:pStyle w:val="110"/>
        <w:numPr>
          <w:ilvl w:val="0"/>
          <w:numId w:val="42"/>
        </w:numPr>
        <w:shd w:val="clear" w:color="auto" w:fill="auto"/>
        <w:tabs>
          <w:tab w:val="left" w:pos="902"/>
        </w:tabs>
        <w:spacing w:line="276" w:lineRule="auto"/>
        <w:ind w:left="567" w:right="567" w:firstLine="560"/>
        <w:rPr>
          <w:sz w:val="28"/>
          <w:szCs w:val="28"/>
        </w:rPr>
      </w:pPr>
      <w:r w:rsidRPr="00546176">
        <w:rPr>
          <w:rStyle w:val="91"/>
          <w:sz w:val="28"/>
          <w:szCs w:val="28"/>
        </w:rPr>
        <w:t>Создать условия для развития познавательных и интеллектуальных способностей учащихся через различные формы внеклассной работы по предметам, повысить роль предметных недель.</w:t>
      </w:r>
    </w:p>
    <w:p w:rsidR="007D7FDF" w:rsidRPr="00546176" w:rsidRDefault="007D7FDF" w:rsidP="002C799A">
      <w:pPr>
        <w:pStyle w:val="110"/>
        <w:numPr>
          <w:ilvl w:val="0"/>
          <w:numId w:val="42"/>
        </w:numPr>
        <w:shd w:val="clear" w:color="auto" w:fill="auto"/>
        <w:tabs>
          <w:tab w:val="left" w:pos="902"/>
        </w:tabs>
        <w:spacing w:line="276" w:lineRule="auto"/>
        <w:ind w:left="567" w:right="567" w:firstLine="560"/>
        <w:rPr>
          <w:sz w:val="28"/>
          <w:szCs w:val="28"/>
        </w:rPr>
      </w:pPr>
      <w:r w:rsidRPr="00546176">
        <w:rPr>
          <w:rStyle w:val="91"/>
          <w:sz w:val="28"/>
          <w:szCs w:val="28"/>
        </w:rPr>
        <w:t>Обеспечить качественную подготовку и проведение олимпиад, методических не</w:t>
      </w:r>
      <w:r w:rsidRPr="00546176">
        <w:rPr>
          <w:rStyle w:val="91"/>
          <w:sz w:val="28"/>
          <w:szCs w:val="28"/>
        </w:rPr>
        <w:softHyphen/>
        <w:t>дель, конкурсов, с целью повышения мотивации обучения, качества образования обучаю</w:t>
      </w:r>
      <w:r w:rsidRPr="00546176">
        <w:rPr>
          <w:rStyle w:val="91"/>
          <w:sz w:val="28"/>
          <w:szCs w:val="28"/>
        </w:rPr>
        <w:softHyphen/>
        <w:t>щихся.</w:t>
      </w:r>
    </w:p>
    <w:p w:rsidR="007D7FDF" w:rsidRPr="00546176" w:rsidRDefault="007D7FDF" w:rsidP="002C799A">
      <w:pPr>
        <w:pStyle w:val="110"/>
        <w:numPr>
          <w:ilvl w:val="0"/>
          <w:numId w:val="42"/>
        </w:numPr>
        <w:shd w:val="clear" w:color="auto" w:fill="auto"/>
        <w:tabs>
          <w:tab w:val="left" w:pos="902"/>
        </w:tabs>
        <w:spacing w:line="276" w:lineRule="auto"/>
        <w:ind w:left="567" w:right="567" w:firstLine="560"/>
        <w:rPr>
          <w:sz w:val="28"/>
          <w:szCs w:val="28"/>
        </w:rPr>
      </w:pPr>
      <w:r w:rsidRPr="00546176">
        <w:rPr>
          <w:rStyle w:val="91"/>
          <w:sz w:val="28"/>
          <w:szCs w:val="28"/>
        </w:rPr>
        <w:t>Активизировать деятельность по обновлению системы работы в развитии интел</w:t>
      </w:r>
      <w:r w:rsidRPr="00546176">
        <w:rPr>
          <w:rStyle w:val="91"/>
          <w:sz w:val="28"/>
          <w:szCs w:val="28"/>
        </w:rPr>
        <w:softHyphen/>
        <w:t>лектуального потенциала, творческих способностей и личностных качеств одаренных де</w:t>
      </w:r>
      <w:r w:rsidRPr="00546176">
        <w:rPr>
          <w:rStyle w:val="91"/>
          <w:sz w:val="28"/>
          <w:szCs w:val="28"/>
        </w:rPr>
        <w:softHyphen/>
        <w:t>тей и разработать систему мер по повышению эффективности работы с ними.</w:t>
      </w:r>
    </w:p>
    <w:p w:rsidR="007D7FDF" w:rsidRPr="00546176" w:rsidRDefault="007D7FDF" w:rsidP="002C799A">
      <w:pPr>
        <w:pStyle w:val="110"/>
        <w:numPr>
          <w:ilvl w:val="0"/>
          <w:numId w:val="42"/>
        </w:numPr>
        <w:shd w:val="clear" w:color="auto" w:fill="auto"/>
        <w:tabs>
          <w:tab w:val="left" w:pos="902"/>
        </w:tabs>
        <w:spacing w:line="276" w:lineRule="auto"/>
        <w:ind w:left="567" w:right="567" w:firstLine="560"/>
        <w:rPr>
          <w:sz w:val="28"/>
          <w:szCs w:val="28"/>
        </w:rPr>
      </w:pPr>
      <w:r w:rsidRPr="00546176">
        <w:rPr>
          <w:rStyle w:val="91"/>
          <w:sz w:val="28"/>
          <w:szCs w:val="28"/>
        </w:rPr>
        <w:t>Разработать индивидуальные траектории по подготовке учащихся к Всероссий</w:t>
      </w:r>
      <w:r w:rsidRPr="00546176">
        <w:rPr>
          <w:rStyle w:val="91"/>
          <w:sz w:val="28"/>
          <w:szCs w:val="28"/>
        </w:rPr>
        <w:softHyphen/>
        <w:t>ской предметной олимпиаде школьников, участию в интеллектуальных конкурсах и ис</w:t>
      </w:r>
      <w:r w:rsidRPr="00546176">
        <w:rPr>
          <w:rStyle w:val="91"/>
          <w:sz w:val="28"/>
          <w:szCs w:val="28"/>
        </w:rPr>
        <w:softHyphen/>
        <w:t>следовательской деятельности. Сохранять преемственность в работе с одаренными детьми начальной, средней и старшей школы.</w:t>
      </w:r>
    </w:p>
    <w:p w:rsidR="00F6534C" w:rsidRPr="00777417" w:rsidRDefault="00F6534C" w:rsidP="002C799A">
      <w:pPr>
        <w:pStyle w:val="8"/>
        <w:shd w:val="clear" w:color="auto" w:fill="auto"/>
        <w:spacing w:after="0" w:line="276" w:lineRule="auto"/>
        <w:ind w:left="567" w:right="567" w:firstLine="460"/>
        <w:jc w:val="both"/>
        <w:rPr>
          <w:b w:val="0"/>
          <w:sz w:val="28"/>
          <w:szCs w:val="28"/>
        </w:rPr>
      </w:pPr>
      <w:r w:rsidRPr="00777417">
        <w:rPr>
          <w:b w:val="0"/>
          <w:sz w:val="28"/>
          <w:szCs w:val="28"/>
        </w:rPr>
        <w:t xml:space="preserve">На каждом заседании методического совета подводились итоги работы учителей- предметников над повышением качества знаний, умений и навыков учащихся, работы по предупреждению </w:t>
      </w:r>
      <w:r w:rsidR="005916C1" w:rsidRPr="00777417">
        <w:rPr>
          <w:b w:val="0"/>
          <w:sz w:val="28"/>
          <w:szCs w:val="28"/>
        </w:rPr>
        <w:t>не успешности</w:t>
      </w:r>
      <w:r w:rsidRPr="00777417">
        <w:rPr>
          <w:b w:val="0"/>
          <w:sz w:val="28"/>
          <w:szCs w:val="28"/>
        </w:rPr>
        <w:t xml:space="preserve"> в обучении, работы с учащимися с повышенной учебной мотивацией.</w:t>
      </w:r>
    </w:p>
    <w:p w:rsidR="00F6534C" w:rsidRPr="00777417" w:rsidRDefault="00F6534C" w:rsidP="002C799A">
      <w:pPr>
        <w:pStyle w:val="8"/>
        <w:shd w:val="clear" w:color="auto" w:fill="auto"/>
        <w:spacing w:after="0" w:line="276" w:lineRule="auto"/>
        <w:ind w:left="567" w:right="567" w:firstLine="460"/>
        <w:jc w:val="both"/>
        <w:rPr>
          <w:b w:val="0"/>
          <w:sz w:val="28"/>
          <w:szCs w:val="28"/>
        </w:rPr>
      </w:pPr>
      <w:r w:rsidRPr="00777417">
        <w:rPr>
          <w:b w:val="0"/>
          <w:sz w:val="28"/>
          <w:szCs w:val="28"/>
        </w:rPr>
        <w:t xml:space="preserve">Состоявшиеся открытые уроки анализировались и рассматривались с </w:t>
      </w:r>
      <w:r w:rsidRPr="00777417">
        <w:rPr>
          <w:b w:val="0"/>
          <w:sz w:val="28"/>
          <w:szCs w:val="28"/>
        </w:rPr>
        <w:lastRenderedPageBreak/>
        <w:t>точки зрения оптимизации учебного процесса, индивидуально-дифференцированного подхода в обучении, применении технологий и форм организации учебно-воспитательного процесса. Все открытые уроки имели практико-ориентированную направленность.</w:t>
      </w:r>
    </w:p>
    <w:p w:rsidR="00F6534C" w:rsidRPr="00777417" w:rsidRDefault="00F6534C" w:rsidP="002C799A">
      <w:pPr>
        <w:pStyle w:val="8"/>
        <w:shd w:val="clear" w:color="auto" w:fill="auto"/>
        <w:spacing w:after="0" w:line="276" w:lineRule="auto"/>
        <w:ind w:left="567" w:right="567" w:firstLine="720"/>
        <w:jc w:val="both"/>
        <w:rPr>
          <w:b w:val="0"/>
          <w:sz w:val="28"/>
          <w:szCs w:val="28"/>
        </w:rPr>
      </w:pPr>
      <w:r w:rsidRPr="00777417">
        <w:rPr>
          <w:b w:val="0"/>
          <w:sz w:val="28"/>
          <w:szCs w:val="28"/>
        </w:rPr>
        <w:t>Цель, которую поставил Методический совет школы в текущем году: Обеспечение различных индивидуальных траекторий получения полноценного образо</w:t>
      </w:r>
      <w:r w:rsidR="002452C0">
        <w:rPr>
          <w:b w:val="0"/>
          <w:sz w:val="28"/>
          <w:szCs w:val="28"/>
        </w:rPr>
        <w:t>вания, учитывающего способности</w:t>
      </w:r>
      <w:r w:rsidRPr="00777417">
        <w:rPr>
          <w:b w:val="0"/>
          <w:sz w:val="28"/>
          <w:szCs w:val="28"/>
        </w:rPr>
        <w:t>, возможности интересов учеников.</w:t>
      </w:r>
    </w:p>
    <w:p w:rsidR="00F6534C" w:rsidRPr="00777417" w:rsidRDefault="00F6534C" w:rsidP="002C799A">
      <w:pPr>
        <w:pStyle w:val="8"/>
        <w:shd w:val="clear" w:color="auto" w:fill="auto"/>
        <w:spacing w:after="0" w:line="276" w:lineRule="auto"/>
        <w:ind w:left="567" w:right="567" w:firstLine="720"/>
        <w:jc w:val="both"/>
        <w:rPr>
          <w:b w:val="0"/>
          <w:sz w:val="28"/>
          <w:szCs w:val="28"/>
        </w:rPr>
      </w:pPr>
      <w:r w:rsidRPr="00777417">
        <w:rPr>
          <w:b w:val="0"/>
          <w:sz w:val="28"/>
          <w:szCs w:val="28"/>
        </w:rPr>
        <w:t>Внутришкольный контроль осуществлялся в виде плановых проверок, мониторинга, проведения административных работ, осуществлялся в соответствии с утверждённым планом - графиком, который обеспечивал периодичность и исключал нерациональное дублирование в организации проверок. План предоставлялся педагогическому коллективу в начале каждого месяца. Внутришкольный контроль в виде мониторинга предусматривал сбор, системный учёт, обработку и анализ информации об организации и результатах образовательного процесса для эффективного решения задач управления качеством образования (состояние здоровья обучающихся, организация питания, выполнение режима, исполнительская дисциплина, учебно-методическое обеспечение, диагностика педагогического мастерства). ВШК в виде административной работы осуществлялся с целью проверки успешности обучения в рамках текущего контроля успеваемости и с целью промежуточной аттестации обучающихся. Результаты ВШК оформлялись в виде аналитической справки, справки о результатах внутришкольного контроля, доклада о состоянии дел по проверяемому вопросу. Информация о результатах доводилась до учителей. По итогам ВШК в зависимости от его формы целей и задач, а также с учётом реального положения дел проводились заседания педсовета, методсовета, совещания при завуче, при директоре. Анализируя состояние ВШК, следует отметить, что план внутришкольного контроля за 201</w:t>
      </w:r>
      <w:r w:rsidR="002452C0">
        <w:rPr>
          <w:b w:val="0"/>
          <w:sz w:val="28"/>
          <w:szCs w:val="28"/>
        </w:rPr>
        <w:t>9</w:t>
      </w:r>
      <w:r w:rsidRPr="00777417">
        <w:rPr>
          <w:b w:val="0"/>
          <w:sz w:val="28"/>
          <w:szCs w:val="28"/>
        </w:rPr>
        <w:t xml:space="preserve"> - 20</w:t>
      </w:r>
      <w:r w:rsidR="002452C0">
        <w:rPr>
          <w:b w:val="0"/>
          <w:sz w:val="28"/>
          <w:szCs w:val="28"/>
        </w:rPr>
        <w:t>20</w:t>
      </w:r>
      <w:r w:rsidRPr="00777417">
        <w:rPr>
          <w:b w:val="0"/>
          <w:sz w:val="28"/>
          <w:szCs w:val="28"/>
        </w:rPr>
        <w:t xml:space="preserve"> учебный год в основном выполнен.</w:t>
      </w:r>
    </w:p>
    <w:p w:rsidR="00F6534C" w:rsidRPr="00777417" w:rsidRDefault="005916C1" w:rsidP="002C799A">
      <w:pPr>
        <w:pStyle w:val="8"/>
        <w:shd w:val="clear" w:color="auto" w:fill="auto"/>
        <w:spacing w:after="0" w:line="276" w:lineRule="auto"/>
        <w:ind w:left="567" w:right="567" w:firstLine="0"/>
        <w:jc w:val="both"/>
        <w:rPr>
          <w:b w:val="0"/>
          <w:sz w:val="28"/>
          <w:szCs w:val="28"/>
        </w:rPr>
      </w:pPr>
      <w:r>
        <w:rPr>
          <w:b w:val="0"/>
          <w:sz w:val="28"/>
          <w:szCs w:val="28"/>
        </w:rPr>
        <w:t xml:space="preserve">        </w:t>
      </w:r>
      <w:r w:rsidR="00F6534C" w:rsidRPr="00777417">
        <w:rPr>
          <w:b w:val="0"/>
          <w:sz w:val="28"/>
          <w:szCs w:val="28"/>
        </w:rPr>
        <w:t>Вместе с тем, выявлен ряд недостатков в организации ВШК: не все учебные занятия отвечают соответствующим требованиям, предъявляемым к современному уроку, не все педагоги, систематически используют информационно-коммуникационные технологии в учебной и внеучебнойдеятельности, отсутствие индивидуальных траекторий в работе с одарёнными и способными школьниками, не на должном уровне состояние и ведение школьной документации (журналы, личные дела, рабочие и образовательные программы по предметам). Посещенные уроки показывают, что иногда уроки ведутся по шаблону, не продумывается планирование урока для конкретного класса, конкретных учащихся как слабоуспевающих, так и быстроусваивающи</w:t>
      </w:r>
      <w:r w:rsidR="00A55C49">
        <w:rPr>
          <w:b w:val="0"/>
          <w:sz w:val="28"/>
          <w:szCs w:val="28"/>
        </w:rPr>
        <w:t>х</w:t>
      </w:r>
      <w:r w:rsidR="00F6534C" w:rsidRPr="00777417">
        <w:rPr>
          <w:b w:val="0"/>
          <w:sz w:val="28"/>
          <w:szCs w:val="28"/>
        </w:rPr>
        <w:t xml:space="preserve">. Нет кропотливой индивидуальной работы на </w:t>
      </w:r>
      <w:r w:rsidR="00F6534C" w:rsidRPr="00777417">
        <w:rPr>
          <w:b w:val="0"/>
          <w:sz w:val="28"/>
          <w:szCs w:val="28"/>
        </w:rPr>
        <w:lastRenderedPageBreak/>
        <w:t>большинстве уроков, что приводит к нежелательным результатам при промежуточной аттестации, да и низкому качеству знаний по результатам  диагностических работ.</w:t>
      </w:r>
    </w:p>
    <w:p w:rsidR="00F6534C" w:rsidRPr="00777417" w:rsidRDefault="005916C1" w:rsidP="002C799A">
      <w:pPr>
        <w:pStyle w:val="8"/>
        <w:shd w:val="clear" w:color="auto" w:fill="auto"/>
        <w:tabs>
          <w:tab w:val="left" w:pos="1143"/>
        </w:tabs>
        <w:spacing w:after="0" w:line="276" w:lineRule="auto"/>
        <w:ind w:left="567" w:right="567" w:firstLine="0"/>
        <w:jc w:val="both"/>
        <w:rPr>
          <w:b w:val="0"/>
          <w:sz w:val="28"/>
          <w:szCs w:val="28"/>
        </w:rPr>
      </w:pPr>
      <w:r>
        <w:rPr>
          <w:b w:val="0"/>
          <w:sz w:val="28"/>
          <w:szCs w:val="28"/>
        </w:rPr>
        <w:t xml:space="preserve">         </w:t>
      </w:r>
      <w:r w:rsidR="00F6534C" w:rsidRPr="00777417">
        <w:rPr>
          <w:b w:val="0"/>
          <w:sz w:val="28"/>
          <w:szCs w:val="28"/>
        </w:rPr>
        <w:t>Вывод:</w:t>
      </w:r>
      <w:r w:rsidR="00F6534C" w:rsidRPr="00777417">
        <w:rPr>
          <w:b w:val="0"/>
          <w:sz w:val="28"/>
          <w:szCs w:val="28"/>
        </w:rPr>
        <w:tab/>
        <w:t>исходя из проведённого анализа результатов внутришкольного контроля в</w:t>
      </w:r>
      <w:r>
        <w:rPr>
          <w:b w:val="0"/>
          <w:sz w:val="28"/>
          <w:szCs w:val="28"/>
        </w:rPr>
        <w:t xml:space="preserve"> </w:t>
      </w:r>
      <w:r w:rsidR="00F6534C" w:rsidRPr="00777417">
        <w:rPr>
          <w:b w:val="0"/>
          <w:sz w:val="28"/>
          <w:szCs w:val="28"/>
        </w:rPr>
        <w:t>прошедшем году, необходимо принять следующие меры:</w:t>
      </w:r>
    </w:p>
    <w:p w:rsidR="00F6534C" w:rsidRPr="00777417" w:rsidRDefault="00A55C49" w:rsidP="002C799A">
      <w:pPr>
        <w:pStyle w:val="8"/>
        <w:shd w:val="clear" w:color="auto" w:fill="auto"/>
        <w:tabs>
          <w:tab w:val="left" w:pos="271"/>
        </w:tabs>
        <w:spacing w:after="0" w:line="276" w:lineRule="auto"/>
        <w:ind w:left="567" w:right="567" w:firstLine="0"/>
        <w:jc w:val="both"/>
        <w:rPr>
          <w:b w:val="0"/>
          <w:sz w:val="28"/>
          <w:szCs w:val="28"/>
        </w:rPr>
      </w:pPr>
      <w:r>
        <w:rPr>
          <w:b w:val="0"/>
          <w:sz w:val="28"/>
          <w:szCs w:val="28"/>
        </w:rPr>
        <w:t>-</w:t>
      </w:r>
      <w:r w:rsidR="00F6534C" w:rsidRPr="00777417">
        <w:rPr>
          <w:b w:val="0"/>
          <w:sz w:val="28"/>
          <w:szCs w:val="28"/>
        </w:rPr>
        <w:t>Совершенствовать работу по намеченным целям ВШК.</w:t>
      </w:r>
    </w:p>
    <w:p w:rsidR="00F6534C" w:rsidRPr="00777417" w:rsidRDefault="00A55C49" w:rsidP="002C799A">
      <w:pPr>
        <w:pStyle w:val="8"/>
        <w:shd w:val="clear" w:color="auto" w:fill="auto"/>
        <w:tabs>
          <w:tab w:val="left" w:pos="271"/>
        </w:tabs>
        <w:spacing w:after="0" w:line="276" w:lineRule="auto"/>
        <w:ind w:left="567" w:right="567" w:firstLine="0"/>
        <w:jc w:val="both"/>
        <w:rPr>
          <w:b w:val="0"/>
          <w:sz w:val="28"/>
          <w:szCs w:val="28"/>
        </w:rPr>
      </w:pPr>
      <w:r>
        <w:rPr>
          <w:b w:val="0"/>
          <w:sz w:val="28"/>
          <w:szCs w:val="28"/>
        </w:rPr>
        <w:t>-</w:t>
      </w:r>
      <w:r w:rsidR="00F6534C" w:rsidRPr="00777417">
        <w:rPr>
          <w:b w:val="0"/>
          <w:sz w:val="28"/>
          <w:szCs w:val="28"/>
        </w:rPr>
        <w:t>Усилить работу с учащимися, мотивированными на учёбу.</w:t>
      </w:r>
    </w:p>
    <w:p w:rsidR="00F6534C" w:rsidRPr="00777417" w:rsidRDefault="00A55C49" w:rsidP="002C799A">
      <w:pPr>
        <w:pStyle w:val="8"/>
        <w:shd w:val="clear" w:color="auto" w:fill="auto"/>
        <w:tabs>
          <w:tab w:val="left" w:pos="271"/>
        </w:tabs>
        <w:spacing w:after="0" w:line="276" w:lineRule="auto"/>
        <w:ind w:left="567" w:right="567" w:firstLine="0"/>
        <w:jc w:val="both"/>
        <w:rPr>
          <w:b w:val="0"/>
          <w:sz w:val="28"/>
          <w:szCs w:val="28"/>
        </w:rPr>
      </w:pPr>
      <w:r>
        <w:rPr>
          <w:b w:val="0"/>
          <w:sz w:val="28"/>
          <w:szCs w:val="28"/>
        </w:rPr>
        <w:t>-</w:t>
      </w:r>
      <w:r w:rsidR="00F6534C" w:rsidRPr="00777417">
        <w:rPr>
          <w:b w:val="0"/>
          <w:sz w:val="28"/>
          <w:szCs w:val="28"/>
        </w:rPr>
        <w:t>Совершенствовать систему по повышению качества обучения у учащихся</w:t>
      </w:r>
    </w:p>
    <w:p w:rsidR="000F1027" w:rsidRDefault="00A55C49" w:rsidP="004B0AA3">
      <w:pPr>
        <w:pStyle w:val="8"/>
        <w:shd w:val="clear" w:color="auto" w:fill="auto"/>
        <w:tabs>
          <w:tab w:val="left" w:pos="2113"/>
        </w:tabs>
        <w:spacing w:after="0" w:line="276" w:lineRule="auto"/>
        <w:ind w:left="567" w:right="567" w:firstLine="0"/>
        <w:jc w:val="both"/>
        <w:rPr>
          <w:b w:val="0"/>
          <w:sz w:val="28"/>
          <w:szCs w:val="28"/>
        </w:rPr>
      </w:pPr>
      <w:r>
        <w:rPr>
          <w:b w:val="0"/>
          <w:sz w:val="28"/>
          <w:szCs w:val="28"/>
        </w:rPr>
        <w:t>-</w:t>
      </w:r>
      <w:r w:rsidR="00F6534C" w:rsidRPr="00777417">
        <w:rPr>
          <w:b w:val="0"/>
          <w:sz w:val="28"/>
          <w:szCs w:val="28"/>
        </w:rPr>
        <w:t>Корректировать</w:t>
      </w:r>
      <w:r w:rsidR="00F6534C" w:rsidRPr="00777417">
        <w:rPr>
          <w:b w:val="0"/>
          <w:sz w:val="28"/>
          <w:szCs w:val="28"/>
        </w:rPr>
        <w:tab/>
        <w:t>индивидуальную работу с детьми с ограни</w:t>
      </w:r>
      <w:r w:rsidR="004B0AA3">
        <w:rPr>
          <w:b w:val="0"/>
          <w:sz w:val="28"/>
          <w:szCs w:val="28"/>
        </w:rPr>
        <w:t>ченными возможностями здоровья.</w:t>
      </w:r>
    </w:p>
    <w:p w:rsidR="005916C1" w:rsidRPr="004B0AA3" w:rsidRDefault="005916C1" w:rsidP="004B0AA3">
      <w:pPr>
        <w:pStyle w:val="8"/>
        <w:shd w:val="clear" w:color="auto" w:fill="auto"/>
        <w:tabs>
          <w:tab w:val="left" w:pos="2113"/>
        </w:tabs>
        <w:spacing w:after="0" w:line="276" w:lineRule="auto"/>
        <w:ind w:left="567" w:right="567" w:firstLine="0"/>
        <w:jc w:val="both"/>
        <w:rPr>
          <w:b w:val="0"/>
          <w:sz w:val="28"/>
          <w:szCs w:val="28"/>
        </w:rPr>
      </w:pPr>
    </w:p>
    <w:p w:rsidR="000A622E" w:rsidRPr="001365F7" w:rsidRDefault="00777417" w:rsidP="005916C1">
      <w:pPr>
        <w:ind w:left="567" w:right="567"/>
        <w:jc w:val="center"/>
        <w:rPr>
          <w:rFonts w:ascii="Times New Roman" w:hAnsi="Times New Roman" w:cs="Times New Roman"/>
          <w:b/>
          <w:sz w:val="28"/>
          <w:szCs w:val="28"/>
          <w:lang w:eastAsia="en-US"/>
        </w:rPr>
      </w:pPr>
      <w:r w:rsidRPr="000F1027">
        <w:rPr>
          <w:rFonts w:ascii="Times New Roman" w:hAnsi="Times New Roman" w:cs="Times New Roman"/>
          <w:b/>
          <w:sz w:val="28"/>
          <w:szCs w:val="28"/>
          <w:lang w:eastAsia="en-US"/>
        </w:rPr>
        <w:t>6.</w:t>
      </w:r>
      <w:r w:rsidRPr="000F1027">
        <w:rPr>
          <w:rFonts w:ascii="Times New Roman" w:hAnsi="Times New Roman" w:cs="Times New Roman"/>
          <w:b/>
          <w:color w:val="231F20"/>
          <w:sz w:val="28"/>
          <w:szCs w:val="28"/>
        </w:rPr>
        <w:t>2</w:t>
      </w:r>
      <w:r w:rsidRPr="000F1027">
        <w:rPr>
          <w:rFonts w:ascii="Times New Roman" w:hAnsi="Times New Roman" w:cs="Times New Roman"/>
          <w:b/>
          <w:color w:val="231F20"/>
          <w:sz w:val="24"/>
          <w:szCs w:val="24"/>
        </w:rPr>
        <w:t>.</w:t>
      </w:r>
      <w:r w:rsidRPr="000F1027">
        <w:rPr>
          <w:rFonts w:ascii="Times New Roman" w:hAnsi="Times New Roman" w:cs="Times New Roman"/>
          <w:b/>
          <w:color w:val="231F20"/>
          <w:sz w:val="28"/>
          <w:szCs w:val="28"/>
        </w:rPr>
        <w:t xml:space="preserve">Анализ психолого-педагогических условий </w:t>
      </w:r>
      <w:r w:rsidRPr="000F1027">
        <w:rPr>
          <w:rFonts w:ascii="Times New Roman" w:hAnsi="Times New Roman" w:cs="Times New Roman"/>
          <w:b/>
          <w:color w:val="231F20"/>
          <w:w w:val="90"/>
          <w:sz w:val="28"/>
          <w:szCs w:val="28"/>
        </w:rPr>
        <w:t>(диагностическая деятельность, психологическое консультирование, просветительско-профилакти</w:t>
      </w:r>
      <w:r w:rsidRPr="000F1027">
        <w:rPr>
          <w:rFonts w:ascii="Times New Roman" w:hAnsi="Times New Roman" w:cs="Times New Roman"/>
          <w:b/>
          <w:color w:val="231F20"/>
          <w:sz w:val="28"/>
          <w:szCs w:val="28"/>
        </w:rPr>
        <w:t>ческая работа)</w:t>
      </w:r>
      <w:r w:rsidRPr="000F1027">
        <w:rPr>
          <w:rFonts w:ascii="Times New Roman" w:hAnsi="Times New Roman" w:cs="Times New Roman"/>
          <w:b/>
          <w:sz w:val="28"/>
          <w:szCs w:val="28"/>
          <w:lang w:eastAsia="en-US"/>
        </w:rPr>
        <w:t>.</w:t>
      </w:r>
    </w:p>
    <w:p w:rsidR="006A602E" w:rsidRPr="00913C69" w:rsidRDefault="000F1027"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6A602E" w:rsidRPr="00913C69">
        <w:rPr>
          <w:rFonts w:ascii="Times New Roman" w:hAnsi="Times New Roman" w:cs="Times New Roman"/>
          <w:sz w:val="28"/>
          <w:szCs w:val="28"/>
        </w:rPr>
        <w:t xml:space="preserve">Работа психолого-педагогической службы школы организуется в соответствии с годовым планом и нормативными документами муниципального, регионального и федерального значения, а также учитываются целевые подпрограммы разработанные в рамках программы развития школы.  </w:t>
      </w:r>
    </w:p>
    <w:p w:rsidR="006A602E" w:rsidRPr="00913C69" w:rsidRDefault="006A602E" w:rsidP="002C799A">
      <w:pPr>
        <w:spacing w:after="0"/>
        <w:ind w:left="567" w:right="567"/>
        <w:jc w:val="both"/>
        <w:rPr>
          <w:rFonts w:ascii="Times New Roman" w:hAnsi="Times New Roman" w:cs="Times New Roman"/>
          <w:sz w:val="28"/>
          <w:szCs w:val="28"/>
        </w:rPr>
      </w:pPr>
      <w:r w:rsidRPr="001365F7">
        <w:rPr>
          <w:rFonts w:ascii="Times New Roman" w:hAnsi="Times New Roman" w:cs="Times New Roman"/>
          <w:sz w:val="28"/>
          <w:szCs w:val="28"/>
        </w:rPr>
        <w:t xml:space="preserve">        Основной целью работы психологической службы является сопровождение</w:t>
      </w:r>
      <w:r w:rsidRPr="00913C69">
        <w:rPr>
          <w:rFonts w:ascii="Times New Roman" w:hAnsi="Times New Roman" w:cs="Times New Roman"/>
          <w:sz w:val="28"/>
          <w:szCs w:val="28"/>
        </w:rPr>
        <w:t xml:space="preserve"> учащихся с особыми образовательными потребностями. Для достижения поставленной цели был поставлен ряд задач:</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помощь ребенку в  адаптации к новым социальным, психологическим, педагогическим требованиям школы;</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осуществление диагностическо-коррекционной работы с детьми группы риска, опекаемыми, детьми с ОВЗ, одаренны</w:t>
      </w:r>
      <w:r w:rsidR="001365F7">
        <w:rPr>
          <w:rFonts w:ascii="Times New Roman" w:hAnsi="Times New Roman" w:cs="Times New Roman"/>
          <w:sz w:val="28"/>
          <w:szCs w:val="28"/>
        </w:rPr>
        <w:t>ми детьми</w:t>
      </w:r>
      <w:r w:rsidR="006A602E" w:rsidRPr="00913C69">
        <w:rPr>
          <w:rFonts w:ascii="Times New Roman" w:hAnsi="Times New Roman" w:cs="Times New Roman"/>
          <w:sz w:val="28"/>
          <w:szCs w:val="28"/>
        </w:rPr>
        <w:t>;</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диагностика личностных, интеллектуальных, личностных и эмоционально-волевых особенностей учащихся, препятствующих нормальному  обучению и воспитанию;</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консультирование администрации школы, учителей, родителей по психологическим проблемам обучения и воспитания учащихся;</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выявление и устранение психологических причин нарушения межличностных отношений учащихся у учителями, родителями, сверстниками и другими людьми;</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проведение индивидуальных и групповых консультаций учащихся по вопросам обучения, проблемам жизненного самоопределения, самовоспитания, взаимоотношений с взрослыми и сверстниками;</w:t>
      </w:r>
    </w:p>
    <w:p w:rsidR="006A602E" w:rsidRPr="001365F7" w:rsidRDefault="006A602E" w:rsidP="002C799A">
      <w:pPr>
        <w:spacing w:after="0"/>
        <w:ind w:left="567" w:right="567"/>
        <w:jc w:val="both"/>
        <w:rPr>
          <w:rFonts w:ascii="Times New Roman" w:hAnsi="Times New Roman" w:cs="Times New Roman"/>
          <w:sz w:val="28"/>
          <w:szCs w:val="28"/>
        </w:rPr>
      </w:pPr>
      <w:r w:rsidRPr="001365F7">
        <w:rPr>
          <w:rFonts w:ascii="Times New Roman" w:hAnsi="Times New Roman" w:cs="Times New Roman"/>
          <w:sz w:val="28"/>
          <w:szCs w:val="28"/>
        </w:rPr>
        <w:t>Основные направления деятельности педагога - психолога:</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психологическая диагностика;</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коррекционно-развивающая работа;</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психологическое просвещение;</w:t>
      </w:r>
    </w:p>
    <w:p w:rsidR="00C52B59" w:rsidRPr="00320FC2"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lastRenderedPageBreak/>
        <w:t>-</w:t>
      </w:r>
      <w:r w:rsidR="006A602E" w:rsidRPr="00913C69">
        <w:rPr>
          <w:rFonts w:ascii="Times New Roman" w:hAnsi="Times New Roman" w:cs="Times New Roman"/>
          <w:sz w:val="28"/>
          <w:szCs w:val="28"/>
        </w:rPr>
        <w:t>психологическое консультирование;</w:t>
      </w:r>
    </w:p>
    <w:p w:rsidR="006A602E" w:rsidRPr="001365F7" w:rsidRDefault="006A602E" w:rsidP="002C799A">
      <w:pPr>
        <w:spacing w:after="0"/>
        <w:ind w:left="567" w:right="567"/>
        <w:jc w:val="center"/>
        <w:rPr>
          <w:rFonts w:ascii="Times New Roman" w:hAnsi="Times New Roman" w:cs="Times New Roman"/>
          <w:sz w:val="28"/>
          <w:szCs w:val="28"/>
          <w:u w:val="single"/>
        </w:rPr>
      </w:pPr>
      <w:r w:rsidRPr="001365F7">
        <w:rPr>
          <w:rFonts w:ascii="Times New Roman" w:hAnsi="Times New Roman" w:cs="Times New Roman"/>
          <w:sz w:val="28"/>
          <w:szCs w:val="28"/>
        </w:rPr>
        <w:t>Результаты деятельности педагога – психолога за 201</w:t>
      </w:r>
      <w:r w:rsidR="00E74255">
        <w:rPr>
          <w:rFonts w:ascii="Times New Roman" w:hAnsi="Times New Roman" w:cs="Times New Roman"/>
          <w:sz w:val="28"/>
          <w:szCs w:val="28"/>
        </w:rPr>
        <w:t>9</w:t>
      </w:r>
      <w:r w:rsidRPr="001365F7">
        <w:rPr>
          <w:rFonts w:ascii="Times New Roman" w:hAnsi="Times New Roman" w:cs="Times New Roman"/>
          <w:sz w:val="28"/>
          <w:szCs w:val="28"/>
        </w:rPr>
        <w:t xml:space="preserve"> – 20</w:t>
      </w:r>
      <w:r w:rsidR="00E74255">
        <w:rPr>
          <w:rFonts w:ascii="Times New Roman" w:hAnsi="Times New Roman" w:cs="Times New Roman"/>
          <w:sz w:val="28"/>
          <w:szCs w:val="28"/>
        </w:rPr>
        <w:t xml:space="preserve">20 </w:t>
      </w:r>
      <w:r w:rsidRPr="001365F7">
        <w:rPr>
          <w:rFonts w:ascii="Times New Roman" w:hAnsi="Times New Roman" w:cs="Times New Roman"/>
          <w:sz w:val="28"/>
          <w:szCs w:val="28"/>
        </w:rPr>
        <w:t>г.</w:t>
      </w:r>
    </w:p>
    <w:tbl>
      <w:tblPr>
        <w:tblStyle w:val="a4"/>
        <w:tblW w:w="0" w:type="auto"/>
        <w:tblInd w:w="250" w:type="dxa"/>
        <w:tblLook w:val="04A0" w:firstRow="1" w:lastRow="0" w:firstColumn="1" w:lastColumn="0" w:noHBand="0" w:noVBand="1"/>
      </w:tblPr>
      <w:tblGrid>
        <w:gridCol w:w="1470"/>
        <w:gridCol w:w="6379"/>
        <w:gridCol w:w="2551"/>
      </w:tblGrid>
      <w:tr w:rsidR="006A602E" w:rsidRPr="000F1027" w:rsidTr="00E74255">
        <w:tc>
          <w:tcPr>
            <w:tcW w:w="992" w:type="dxa"/>
          </w:tcPr>
          <w:p w:rsidR="006A602E" w:rsidRPr="000F1027" w:rsidRDefault="006A602E" w:rsidP="002C799A">
            <w:pPr>
              <w:spacing w:line="276" w:lineRule="auto"/>
              <w:ind w:left="567" w:right="567"/>
              <w:jc w:val="both"/>
              <w:rPr>
                <w:rFonts w:ascii="Times New Roman" w:hAnsi="Times New Roman" w:cs="Times New Roman"/>
                <w:sz w:val="24"/>
                <w:szCs w:val="24"/>
              </w:rPr>
            </w:pPr>
          </w:p>
        </w:tc>
        <w:tc>
          <w:tcPr>
            <w:tcW w:w="6379"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 xml:space="preserve">                    Направление </w:t>
            </w:r>
          </w:p>
        </w:tc>
        <w:tc>
          <w:tcPr>
            <w:tcW w:w="2410"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 xml:space="preserve">Количество </w:t>
            </w:r>
          </w:p>
        </w:tc>
      </w:tr>
      <w:tr w:rsidR="006A602E" w:rsidRPr="000F1027" w:rsidTr="00E74255">
        <w:tc>
          <w:tcPr>
            <w:tcW w:w="992"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1</w:t>
            </w:r>
          </w:p>
        </w:tc>
        <w:tc>
          <w:tcPr>
            <w:tcW w:w="6379"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Психологическая диагностика</w:t>
            </w:r>
          </w:p>
        </w:tc>
        <w:tc>
          <w:tcPr>
            <w:tcW w:w="2410"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1</w:t>
            </w:r>
            <w:r w:rsidR="00E74255" w:rsidRPr="000F1027">
              <w:rPr>
                <w:rFonts w:ascii="Times New Roman" w:hAnsi="Times New Roman" w:cs="Times New Roman"/>
                <w:sz w:val="24"/>
                <w:szCs w:val="24"/>
              </w:rPr>
              <w:t>7</w:t>
            </w:r>
            <w:r w:rsidRPr="000F1027">
              <w:rPr>
                <w:rFonts w:ascii="Times New Roman" w:hAnsi="Times New Roman" w:cs="Times New Roman"/>
                <w:sz w:val="24"/>
                <w:szCs w:val="24"/>
              </w:rPr>
              <w:t xml:space="preserve"> видов</w:t>
            </w:r>
          </w:p>
        </w:tc>
      </w:tr>
      <w:tr w:rsidR="006A602E" w:rsidRPr="000F1027" w:rsidTr="00E74255">
        <w:tc>
          <w:tcPr>
            <w:tcW w:w="992"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2</w:t>
            </w:r>
          </w:p>
        </w:tc>
        <w:tc>
          <w:tcPr>
            <w:tcW w:w="6379"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Коррекционно – развивающая работа</w:t>
            </w:r>
          </w:p>
        </w:tc>
        <w:tc>
          <w:tcPr>
            <w:tcW w:w="2410"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1</w:t>
            </w:r>
            <w:r w:rsidR="00E74255" w:rsidRPr="000F1027">
              <w:rPr>
                <w:rFonts w:ascii="Times New Roman" w:hAnsi="Times New Roman" w:cs="Times New Roman"/>
                <w:sz w:val="24"/>
                <w:szCs w:val="24"/>
              </w:rPr>
              <w:t>24</w:t>
            </w:r>
            <w:r w:rsidR="000F1027">
              <w:rPr>
                <w:rFonts w:ascii="Times New Roman" w:hAnsi="Times New Roman" w:cs="Times New Roman"/>
                <w:sz w:val="24"/>
                <w:szCs w:val="24"/>
              </w:rPr>
              <w:t xml:space="preserve"> </w:t>
            </w:r>
            <w:r w:rsidRPr="000F1027">
              <w:rPr>
                <w:rFonts w:ascii="Times New Roman" w:hAnsi="Times New Roman" w:cs="Times New Roman"/>
                <w:sz w:val="24"/>
                <w:szCs w:val="24"/>
              </w:rPr>
              <w:t>(групп зан.)</w:t>
            </w:r>
          </w:p>
          <w:p w:rsidR="006A602E" w:rsidRPr="000F1027" w:rsidRDefault="00E74255"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89</w:t>
            </w:r>
            <w:r w:rsidR="000F1027">
              <w:rPr>
                <w:rFonts w:ascii="Times New Roman" w:hAnsi="Times New Roman" w:cs="Times New Roman"/>
                <w:sz w:val="24"/>
                <w:szCs w:val="24"/>
              </w:rPr>
              <w:t xml:space="preserve"> </w:t>
            </w:r>
            <w:r w:rsidR="006A602E" w:rsidRPr="000F1027">
              <w:rPr>
                <w:rFonts w:ascii="Times New Roman" w:hAnsi="Times New Roman" w:cs="Times New Roman"/>
                <w:sz w:val="24"/>
                <w:szCs w:val="24"/>
              </w:rPr>
              <w:t>(инд.)</w:t>
            </w:r>
          </w:p>
        </w:tc>
      </w:tr>
      <w:tr w:rsidR="006A602E" w:rsidRPr="000F1027" w:rsidTr="00E74255">
        <w:tc>
          <w:tcPr>
            <w:tcW w:w="992"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3</w:t>
            </w:r>
          </w:p>
        </w:tc>
        <w:tc>
          <w:tcPr>
            <w:tcW w:w="6379"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Психологическое консультирование</w:t>
            </w:r>
          </w:p>
        </w:tc>
        <w:tc>
          <w:tcPr>
            <w:tcW w:w="2410" w:type="dxa"/>
          </w:tcPr>
          <w:p w:rsidR="006A602E" w:rsidRPr="000F1027" w:rsidRDefault="00E74255"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75</w:t>
            </w:r>
            <w:r w:rsidR="006A602E" w:rsidRPr="000F1027">
              <w:rPr>
                <w:rFonts w:ascii="Times New Roman" w:hAnsi="Times New Roman" w:cs="Times New Roman"/>
                <w:sz w:val="24"/>
                <w:szCs w:val="24"/>
              </w:rPr>
              <w:t>конс.</w:t>
            </w:r>
          </w:p>
        </w:tc>
      </w:tr>
      <w:tr w:rsidR="006A602E" w:rsidRPr="000F1027" w:rsidTr="00E74255">
        <w:tc>
          <w:tcPr>
            <w:tcW w:w="992"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4</w:t>
            </w:r>
          </w:p>
        </w:tc>
        <w:tc>
          <w:tcPr>
            <w:tcW w:w="8789" w:type="dxa"/>
            <w:gridSpan w:val="2"/>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Психологическое просвещение (способы информирования)</w:t>
            </w:r>
          </w:p>
        </w:tc>
      </w:tr>
      <w:tr w:rsidR="006A602E" w:rsidRPr="000F1027" w:rsidTr="00E74255">
        <w:tc>
          <w:tcPr>
            <w:tcW w:w="992" w:type="dxa"/>
          </w:tcPr>
          <w:p w:rsidR="006A602E" w:rsidRPr="000F1027" w:rsidRDefault="006A602E" w:rsidP="002C799A">
            <w:pPr>
              <w:spacing w:line="276" w:lineRule="auto"/>
              <w:ind w:left="567" w:right="567"/>
              <w:jc w:val="both"/>
              <w:rPr>
                <w:rFonts w:ascii="Times New Roman" w:hAnsi="Times New Roman" w:cs="Times New Roman"/>
                <w:sz w:val="24"/>
                <w:szCs w:val="24"/>
              </w:rPr>
            </w:pPr>
          </w:p>
        </w:tc>
        <w:tc>
          <w:tcPr>
            <w:tcW w:w="6379"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 выступления на собраниях, педсоветах, МО, беседы</w:t>
            </w:r>
          </w:p>
        </w:tc>
        <w:tc>
          <w:tcPr>
            <w:tcW w:w="2410"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1</w:t>
            </w:r>
            <w:r w:rsidR="00E74255" w:rsidRPr="000F1027">
              <w:rPr>
                <w:rFonts w:ascii="Times New Roman" w:hAnsi="Times New Roman" w:cs="Times New Roman"/>
                <w:sz w:val="24"/>
                <w:szCs w:val="24"/>
              </w:rPr>
              <w:t>6</w:t>
            </w:r>
          </w:p>
        </w:tc>
      </w:tr>
      <w:tr w:rsidR="006A602E" w:rsidRPr="000F1027" w:rsidTr="00E74255">
        <w:tc>
          <w:tcPr>
            <w:tcW w:w="992" w:type="dxa"/>
          </w:tcPr>
          <w:p w:rsidR="006A602E" w:rsidRPr="000F1027" w:rsidRDefault="006A602E" w:rsidP="002C799A">
            <w:pPr>
              <w:spacing w:line="276" w:lineRule="auto"/>
              <w:ind w:left="567" w:right="567"/>
              <w:jc w:val="both"/>
              <w:rPr>
                <w:rFonts w:ascii="Times New Roman" w:hAnsi="Times New Roman" w:cs="Times New Roman"/>
                <w:sz w:val="24"/>
                <w:szCs w:val="24"/>
              </w:rPr>
            </w:pPr>
          </w:p>
        </w:tc>
        <w:tc>
          <w:tcPr>
            <w:tcW w:w="6379"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 сайт</w:t>
            </w:r>
          </w:p>
        </w:tc>
        <w:tc>
          <w:tcPr>
            <w:tcW w:w="2410" w:type="dxa"/>
          </w:tcPr>
          <w:p w:rsidR="006A602E" w:rsidRPr="000F1027" w:rsidRDefault="00E74255"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4</w:t>
            </w:r>
          </w:p>
        </w:tc>
      </w:tr>
      <w:tr w:rsidR="006A602E" w:rsidRPr="000F1027" w:rsidTr="00E74255">
        <w:tc>
          <w:tcPr>
            <w:tcW w:w="992" w:type="dxa"/>
          </w:tcPr>
          <w:p w:rsidR="006A602E" w:rsidRPr="000F1027" w:rsidRDefault="006A602E" w:rsidP="002C799A">
            <w:pPr>
              <w:spacing w:line="276" w:lineRule="auto"/>
              <w:ind w:left="567" w:right="567"/>
              <w:jc w:val="both"/>
              <w:rPr>
                <w:rFonts w:ascii="Times New Roman" w:hAnsi="Times New Roman" w:cs="Times New Roman"/>
                <w:sz w:val="24"/>
                <w:szCs w:val="24"/>
              </w:rPr>
            </w:pPr>
          </w:p>
        </w:tc>
        <w:tc>
          <w:tcPr>
            <w:tcW w:w="6379"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 xml:space="preserve">- выпуск памяток </w:t>
            </w:r>
          </w:p>
        </w:tc>
        <w:tc>
          <w:tcPr>
            <w:tcW w:w="2410" w:type="dxa"/>
          </w:tcPr>
          <w:p w:rsidR="006A602E" w:rsidRPr="000F1027" w:rsidRDefault="00E6405F"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1</w:t>
            </w:r>
            <w:r w:rsidR="00E74255" w:rsidRPr="000F1027">
              <w:rPr>
                <w:rFonts w:ascii="Times New Roman" w:hAnsi="Times New Roman" w:cs="Times New Roman"/>
                <w:sz w:val="24"/>
                <w:szCs w:val="24"/>
              </w:rPr>
              <w:t>5</w:t>
            </w:r>
          </w:p>
        </w:tc>
      </w:tr>
      <w:tr w:rsidR="006A602E" w:rsidRPr="000F1027" w:rsidTr="00E74255">
        <w:tc>
          <w:tcPr>
            <w:tcW w:w="992" w:type="dxa"/>
          </w:tcPr>
          <w:p w:rsidR="006A602E" w:rsidRPr="000F1027" w:rsidRDefault="006A602E" w:rsidP="002C799A">
            <w:pPr>
              <w:spacing w:line="276" w:lineRule="auto"/>
              <w:ind w:left="567" w:right="567"/>
              <w:jc w:val="both"/>
              <w:rPr>
                <w:rFonts w:ascii="Times New Roman" w:hAnsi="Times New Roman" w:cs="Times New Roman"/>
                <w:sz w:val="24"/>
                <w:szCs w:val="24"/>
              </w:rPr>
            </w:pPr>
          </w:p>
        </w:tc>
        <w:tc>
          <w:tcPr>
            <w:tcW w:w="6379" w:type="dxa"/>
          </w:tcPr>
          <w:p w:rsidR="006A602E" w:rsidRPr="000F1027" w:rsidRDefault="006A602E"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 оформление стенда</w:t>
            </w:r>
          </w:p>
        </w:tc>
        <w:tc>
          <w:tcPr>
            <w:tcW w:w="2410" w:type="dxa"/>
          </w:tcPr>
          <w:p w:rsidR="006A602E" w:rsidRPr="000F1027" w:rsidRDefault="00E74255" w:rsidP="002C799A">
            <w:pPr>
              <w:spacing w:line="276" w:lineRule="auto"/>
              <w:ind w:left="567" w:right="567"/>
              <w:jc w:val="both"/>
              <w:rPr>
                <w:rFonts w:ascii="Times New Roman" w:hAnsi="Times New Roman" w:cs="Times New Roman"/>
                <w:sz w:val="24"/>
                <w:szCs w:val="24"/>
              </w:rPr>
            </w:pPr>
            <w:r w:rsidRPr="000F1027">
              <w:rPr>
                <w:rFonts w:ascii="Times New Roman" w:hAnsi="Times New Roman" w:cs="Times New Roman"/>
                <w:sz w:val="24"/>
                <w:szCs w:val="24"/>
              </w:rPr>
              <w:t>3</w:t>
            </w:r>
          </w:p>
        </w:tc>
      </w:tr>
    </w:tbl>
    <w:p w:rsidR="006A602E" w:rsidRPr="00913C69" w:rsidRDefault="006A602E" w:rsidP="002C799A">
      <w:pPr>
        <w:spacing w:after="0"/>
        <w:ind w:left="567" w:right="567"/>
        <w:jc w:val="both"/>
        <w:rPr>
          <w:rFonts w:ascii="Times New Roman" w:hAnsi="Times New Roman" w:cs="Times New Roman"/>
          <w:sz w:val="28"/>
          <w:szCs w:val="28"/>
        </w:rPr>
      </w:pPr>
    </w:p>
    <w:p w:rsidR="006A602E" w:rsidRPr="00913C69" w:rsidRDefault="000F1027"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6A602E" w:rsidRPr="00913C69">
        <w:rPr>
          <w:rFonts w:ascii="Times New Roman" w:hAnsi="Times New Roman" w:cs="Times New Roman"/>
          <w:sz w:val="28"/>
          <w:szCs w:val="28"/>
        </w:rPr>
        <w:t>Психодиагностической работой в 201</w:t>
      </w:r>
      <w:r w:rsidR="00E74255">
        <w:rPr>
          <w:rFonts w:ascii="Times New Roman" w:hAnsi="Times New Roman" w:cs="Times New Roman"/>
          <w:sz w:val="28"/>
          <w:szCs w:val="28"/>
        </w:rPr>
        <w:t>9</w:t>
      </w:r>
      <w:r w:rsidR="006A602E" w:rsidRPr="00913C69">
        <w:rPr>
          <w:rFonts w:ascii="Times New Roman" w:hAnsi="Times New Roman" w:cs="Times New Roman"/>
          <w:sz w:val="28"/>
          <w:szCs w:val="28"/>
        </w:rPr>
        <w:t>-20</w:t>
      </w:r>
      <w:r w:rsidR="00E74255">
        <w:rPr>
          <w:rFonts w:ascii="Times New Roman" w:hAnsi="Times New Roman" w:cs="Times New Roman"/>
          <w:sz w:val="28"/>
          <w:szCs w:val="28"/>
        </w:rPr>
        <w:t>20</w:t>
      </w:r>
      <w:r w:rsidR="006A602E" w:rsidRPr="00913C69">
        <w:rPr>
          <w:rFonts w:ascii="Times New Roman" w:hAnsi="Times New Roman" w:cs="Times New Roman"/>
          <w:sz w:val="28"/>
          <w:szCs w:val="28"/>
        </w:rPr>
        <w:t xml:space="preserve"> учебном году было охвачено </w:t>
      </w:r>
      <w:r w:rsidR="00E74255">
        <w:rPr>
          <w:rFonts w:ascii="Times New Roman" w:hAnsi="Times New Roman" w:cs="Times New Roman"/>
          <w:sz w:val="28"/>
          <w:szCs w:val="28"/>
        </w:rPr>
        <w:t>756</w:t>
      </w:r>
      <w:r w:rsidR="006A602E" w:rsidRPr="00913C69">
        <w:rPr>
          <w:rFonts w:ascii="Times New Roman" w:hAnsi="Times New Roman" w:cs="Times New Roman"/>
          <w:sz w:val="28"/>
          <w:szCs w:val="28"/>
        </w:rPr>
        <w:t xml:space="preserve"> человек, из них: </w:t>
      </w:r>
      <w:r w:rsidR="00626398">
        <w:rPr>
          <w:rFonts w:ascii="Times New Roman" w:hAnsi="Times New Roman" w:cs="Times New Roman"/>
          <w:sz w:val="28"/>
          <w:szCs w:val="28"/>
        </w:rPr>
        <w:t>6</w:t>
      </w:r>
      <w:r w:rsidR="00E74255">
        <w:rPr>
          <w:rFonts w:ascii="Times New Roman" w:hAnsi="Times New Roman" w:cs="Times New Roman"/>
          <w:sz w:val="28"/>
          <w:szCs w:val="28"/>
        </w:rPr>
        <w:t>78</w:t>
      </w:r>
      <w:r w:rsidR="006A602E" w:rsidRPr="00913C69">
        <w:rPr>
          <w:rFonts w:ascii="Times New Roman" w:hAnsi="Times New Roman" w:cs="Times New Roman"/>
          <w:sz w:val="28"/>
          <w:szCs w:val="28"/>
        </w:rPr>
        <w:t xml:space="preserve"> учащихся школы, </w:t>
      </w:r>
      <w:r w:rsidR="00E74255">
        <w:rPr>
          <w:rFonts w:ascii="Times New Roman" w:hAnsi="Times New Roman" w:cs="Times New Roman"/>
          <w:sz w:val="28"/>
          <w:szCs w:val="28"/>
        </w:rPr>
        <w:t>45</w:t>
      </w:r>
      <w:r w:rsidR="006A602E" w:rsidRPr="00913C69">
        <w:rPr>
          <w:rFonts w:ascii="Times New Roman" w:hAnsi="Times New Roman" w:cs="Times New Roman"/>
          <w:sz w:val="28"/>
          <w:szCs w:val="28"/>
        </w:rPr>
        <w:t xml:space="preserve"> педагогов школы, </w:t>
      </w:r>
      <w:r w:rsidR="00E74255">
        <w:rPr>
          <w:rFonts w:ascii="Times New Roman" w:hAnsi="Times New Roman" w:cs="Times New Roman"/>
          <w:sz w:val="28"/>
          <w:szCs w:val="28"/>
        </w:rPr>
        <w:t>53</w:t>
      </w:r>
      <w:r w:rsidR="006A602E" w:rsidRPr="00913C69">
        <w:rPr>
          <w:rFonts w:ascii="Times New Roman" w:hAnsi="Times New Roman" w:cs="Times New Roman"/>
          <w:sz w:val="28"/>
          <w:szCs w:val="28"/>
        </w:rPr>
        <w:t xml:space="preserve"> родителей учащихся. </w:t>
      </w:r>
    </w:p>
    <w:p w:rsidR="006A602E" w:rsidRPr="00913C69" w:rsidRDefault="006A602E" w:rsidP="002C799A">
      <w:p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Основными формами коррекционно-развивающей работы являлись индивидуальные и групповые коррекционно-развивающие занятия с учащимися, испытывающими трудности в обучении, имеющих проблемы межличностных отношений и нарушений в эмоционально – волевой сфере. Всего коррекционно-развивающей работой охвачено  1</w:t>
      </w:r>
      <w:r w:rsidR="00E74255">
        <w:rPr>
          <w:rFonts w:ascii="Times New Roman" w:hAnsi="Times New Roman" w:cs="Times New Roman"/>
          <w:sz w:val="28"/>
          <w:szCs w:val="28"/>
        </w:rPr>
        <w:t>12</w:t>
      </w:r>
      <w:r w:rsidRPr="00913C69">
        <w:rPr>
          <w:rFonts w:ascii="Times New Roman" w:hAnsi="Times New Roman" w:cs="Times New Roman"/>
          <w:sz w:val="28"/>
          <w:szCs w:val="28"/>
        </w:rPr>
        <w:t xml:space="preserve"> учащихся, с которыми было проведено </w:t>
      </w:r>
      <w:r w:rsidR="00626398">
        <w:rPr>
          <w:rFonts w:ascii="Times New Roman" w:hAnsi="Times New Roman" w:cs="Times New Roman"/>
          <w:sz w:val="28"/>
          <w:szCs w:val="28"/>
        </w:rPr>
        <w:t>8</w:t>
      </w:r>
      <w:r w:rsidR="00E74255">
        <w:rPr>
          <w:rFonts w:ascii="Times New Roman" w:hAnsi="Times New Roman" w:cs="Times New Roman"/>
          <w:sz w:val="28"/>
          <w:szCs w:val="28"/>
        </w:rPr>
        <w:t>9</w:t>
      </w:r>
      <w:r w:rsidRPr="00913C69">
        <w:rPr>
          <w:rFonts w:ascii="Times New Roman" w:hAnsi="Times New Roman" w:cs="Times New Roman"/>
          <w:sz w:val="28"/>
          <w:szCs w:val="28"/>
        </w:rPr>
        <w:t xml:space="preserve"> индивидуальных занятия и 1</w:t>
      </w:r>
      <w:r w:rsidR="00E74255">
        <w:rPr>
          <w:rFonts w:ascii="Times New Roman" w:hAnsi="Times New Roman" w:cs="Times New Roman"/>
          <w:sz w:val="28"/>
          <w:szCs w:val="28"/>
        </w:rPr>
        <w:t>24</w:t>
      </w:r>
      <w:r w:rsidRPr="00913C69">
        <w:rPr>
          <w:rFonts w:ascii="Times New Roman" w:hAnsi="Times New Roman" w:cs="Times New Roman"/>
          <w:sz w:val="28"/>
          <w:szCs w:val="28"/>
        </w:rPr>
        <w:t xml:space="preserve"> групповых.</w:t>
      </w:r>
    </w:p>
    <w:p w:rsidR="006A602E" w:rsidRPr="00913C69" w:rsidRDefault="006A602E" w:rsidP="002C799A">
      <w:p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 xml:space="preserve">Проведение развивающей и коррекционной работы осуществлялось с помощью подпрограмм, входящих в комплексную программу психологического сопровождения. </w:t>
      </w:r>
    </w:p>
    <w:p w:rsidR="006A602E" w:rsidRPr="00913C69" w:rsidRDefault="006A602E" w:rsidP="002C799A">
      <w:p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Программы, реализуемые педагогом-психологом в школе:</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Психологическое сопровождение ФГОС НОО;</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Психологическое сопровождение адаптационного периода;</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Психологическое сопровождение одаренных детей:</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Психологическое сопровождение детей, входящих в группу риска;</w:t>
      </w:r>
    </w:p>
    <w:p w:rsidR="006A602E" w:rsidRPr="00913C69" w:rsidRDefault="00E7425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Психологическое сопровождение в рамках подготовки к ГИА/ЕГЭ.</w:t>
      </w:r>
    </w:p>
    <w:p w:rsidR="006A602E" w:rsidRPr="00913C69" w:rsidRDefault="006A602E" w:rsidP="002C799A">
      <w:pPr>
        <w:spacing w:after="0"/>
        <w:ind w:left="567" w:right="567"/>
        <w:jc w:val="both"/>
        <w:rPr>
          <w:rFonts w:ascii="Times New Roman" w:hAnsi="Times New Roman" w:cs="Times New Roman"/>
          <w:b/>
          <w:sz w:val="28"/>
          <w:szCs w:val="28"/>
        </w:rPr>
      </w:pPr>
      <w:r w:rsidRPr="00913C69">
        <w:rPr>
          <w:rStyle w:val="c23"/>
          <w:rFonts w:ascii="Times New Roman" w:hAnsi="Times New Roman" w:cs="Times New Roman"/>
          <w:sz w:val="28"/>
          <w:szCs w:val="28"/>
        </w:rPr>
        <w:t xml:space="preserve">Состав  учащихся, нуждающихся в повышенном внимании, формировался на основании заключений ПМПк, запросов педагогов и родителей, по результатам проведенных диагностик.  </w:t>
      </w:r>
    </w:p>
    <w:p w:rsidR="006A602E" w:rsidRPr="00913C69" w:rsidRDefault="006A602E" w:rsidP="002C799A">
      <w:p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Все программы психологического сопровождения направлены на работу со всеми участниками учебного процесса.</w:t>
      </w:r>
    </w:p>
    <w:p w:rsidR="006A602E" w:rsidRPr="00913C69" w:rsidRDefault="006A602E" w:rsidP="002C799A">
      <w:p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 xml:space="preserve">На разных возрастных </w:t>
      </w:r>
      <w:r w:rsidR="001365F7">
        <w:rPr>
          <w:rFonts w:ascii="Times New Roman" w:hAnsi="Times New Roman" w:cs="Times New Roman"/>
          <w:sz w:val="28"/>
          <w:szCs w:val="28"/>
        </w:rPr>
        <w:t>уровнях</w:t>
      </w:r>
      <w:r w:rsidRPr="00913C69">
        <w:rPr>
          <w:rFonts w:ascii="Times New Roman" w:hAnsi="Times New Roman" w:cs="Times New Roman"/>
          <w:sz w:val="28"/>
          <w:szCs w:val="28"/>
        </w:rPr>
        <w:t xml:space="preserve"> обучения были определены свои ориентиры  психолого - педагогического сопровождения учащихся: </w:t>
      </w:r>
    </w:p>
    <w:p w:rsidR="006A602E" w:rsidRPr="00913C69" w:rsidRDefault="006A602E" w:rsidP="002C799A">
      <w:pPr>
        <w:spacing w:after="0"/>
        <w:ind w:left="567" w:right="567"/>
        <w:jc w:val="both"/>
        <w:rPr>
          <w:rFonts w:ascii="Times New Roman" w:hAnsi="Times New Roman" w:cs="Times New Roman"/>
          <w:sz w:val="28"/>
          <w:szCs w:val="28"/>
        </w:rPr>
      </w:pPr>
      <w:r w:rsidRPr="001365F7">
        <w:rPr>
          <w:rFonts w:ascii="Times New Roman" w:hAnsi="Times New Roman" w:cs="Times New Roman"/>
          <w:sz w:val="28"/>
          <w:szCs w:val="28"/>
        </w:rPr>
        <w:t>Начальная школа</w:t>
      </w:r>
      <w:r w:rsidRPr="00913C69">
        <w:rPr>
          <w:rFonts w:ascii="Times New Roman" w:hAnsi="Times New Roman" w:cs="Times New Roman"/>
          <w:sz w:val="28"/>
          <w:szCs w:val="28"/>
        </w:rPr>
        <w:t xml:space="preserve"> - определение готовности к обучению в школе, выявление учащихся с особыми образовательными потребностями, обеспечение адаптации к условиям обучения, развитие познавательной и учебной </w:t>
      </w:r>
      <w:r w:rsidRPr="00913C69">
        <w:rPr>
          <w:rFonts w:ascii="Times New Roman" w:hAnsi="Times New Roman" w:cs="Times New Roman"/>
          <w:sz w:val="28"/>
          <w:szCs w:val="28"/>
        </w:rPr>
        <w:lastRenderedPageBreak/>
        <w:t>мотивации, развитие самостоятельности и самоорганизации, поддержка в формировании УУД, развитии творческих способностей, формировании коммуникативных навыков.</w:t>
      </w:r>
    </w:p>
    <w:p w:rsidR="006A602E" w:rsidRPr="00913C69" w:rsidRDefault="006A602E" w:rsidP="002C799A">
      <w:pPr>
        <w:spacing w:after="0"/>
        <w:ind w:left="567" w:right="567"/>
        <w:jc w:val="both"/>
        <w:rPr>
          <w:rFonts w:ascii="Times New Roman" w:hAnsi="Times New Roman" w:cs="Times New Roman"/>
          <w:sz w:val="28"/>
          <w:szCs w:val="28"/>
        </w:rPr>
      </w:pPr>
      <w:r w:rsidRPr="001365F7">
        <w:rPr>
          <w:rFonts w:ascii="Times New Roman" w:hAnsi="Times New Roman" w:cs="Times New Roman"/>
          <w:bCs/>
          <w:sz w:val="28"/>
          <w:szCs w:val="28"/>
        </w:rPr>
        <w:t>Среднее звено</w:t>
      </w:r>
      <w:r w:rsidRPr="00913C69">
        <w:rPr>
          <w:rFonts w:ascii="Times New Roman" w:hAnsi="Times New Roman" w:cs="Times New Roman"/>
          <w:sz w:val="28"/>
          <w:szCs w:val="28"/>
        </w:rPr>
        <w:t xml:space="preserve"> - сопровождение в условиях основной школы, адаптация к новым условиям обучения, помощь в решении личностных проблем и проблем социализации, профилактика неврозов, помощь в построении конструктивных отношений с родителями и сверстниками, профилактика девиантного поведения. Профориентация. Сопровождение детей «группы риска».</w:t>
      </w:r>
    </w:p>
    <w:p w:rsidR="006A602E" w:rsidRPr="00913C69" w:rsidRDefault="006A602E" w:rsidP="002C799A">
      <w:pPr>
        <w:spacing w:after="0"/>
        <w:ind w:left="567" w:right="567"/>
        <w:jc w:val="both"/>
        <w:rPr>
          <w:rFonts w:ascii="Times New Roman" w:hAnsi="Times New Roman" w:cs="Times New Roman"/>
          <w:sz w:val="28"/>
          <w:szCs w:val="28"/>
        </w:rPr>
      </w:pPr>
      <w:r w:rsidRPr="001365F7">
        <w:rPr>
          <w:rFonts w:ascii="Times New Roman" w:hAnsi="Times New Roman" w:cs="Times New Roman"/>
          <w:bCs/>
          <w:sz w:val="28"/>
          <w:szCs w:val="28"/>
        </w:rPr>
        <w:t>Старшая школа</w:t>
      </w:r>
      <w:r w:rsidRPr="00913C69">
        <w:rPr>
          <w:rFonts w:ascii="Times New Roman" w:hAnsi="Times New Roman" w:cs="Times New Roman"/>
          <w:sz w:val="28"/>
          <w:szCs w:val="28"/>
        </w:rPr>
        <w:t xml:space="preserve"> – помощь в профессиональном самоопределении, профилактика девиантного поведения. Сопровождение детей «группы риска». Сопровождение учащихся в рамках подготовки к </w:t>
      </w:r>
      <w:r w:rsidR="001365F7">
        <w:rPr>
          <w:rFonts w:ascii="Times New Roman" w:hAnsi="Times New Roman" w:cs="Times New Roman"/>
          <w:sz w:val="28"/>
          <w:szCs w:val="28"/>
        </w:rPr>
        <w:t>ОГЭ</w:t>
      </w:r>
      <w:r w:rsidRPr="00913C69">
        <w:rPr>
          <w:rFonts w:ascii="Times New Roman" w:hAnsi="Times New Roman" w:cs="Times New Roman"/>
          <w:sz w:val="28"/>
          <w:szCs w:val="28"/>
        </w:rPr>
        <w:t>.</w:t>
      </w:r>
    </w:p>
    <w:p w:rsidR="006A602E" w:rsidRPr="00913C69" w:rsidRDefault="006A602E" w:rsidP="002C799A">
      <w:p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Консультационной деятельн</w:t>
      </w:r>
      <w:r w:rsidR="001365F7">
        <w:rPr>
          <w:rFonts w:ascii="Times New Roman" w:hAnsi="Times New Roman" w:cs="Times New Roman"/>
          <w:sz w:val="28"/>
          <w:szCs w:val="28"/>
        </w:rPr>
        <w:t xml:space="preserve">остью было охвачено </w:t>
      </w:r>
      <w:r w:rsidR="00E74255">
        <w:rPr>
          <w:rFonts w:ascii="Times New Roman" w:hAnsi="Times New Roman" w:cs="Times New Roman"/>
          <w:sz w:val="28"/>
          <w:szCs w:val="28"/>
        </w:rPr>
        <w:t>6</w:t>
      </w:r>
      <w:r w:rsidR="00626398">
        <w:rPr>
          <w:rFonts w:ascii="Times New Roman" w:hAnsi="Times New Roman" w:cs="Times New Roman"/>
          <w:sz w:val="28"/>
          <w:szCs w:val="28"/>
        </w:rPr>
        <w:t>12</w:t>
      </w:r>
      <w:r w:rsidR="001365F7">
        <w:rPr>
          <w:rFonts w:ascii="Times New Roman" w:hAnsi="Times New Roman" w:cs="Times New Roman"/>
          <w:sz w:val="28"/>
          <w:szCs w:val="28"/>
        </w:rPr>
        <w:t xml:space="preserve"> человек. Из них 1</w:t>
      </w:r>
      <w:r w:rsidR="00E74255">
        <w:rPr>
          <w:rFonts w:ascii="Times New Roman" w:hAnsi="Times New Roman" w:cs="Times New Roman"/>
          <w:sz w:val="28"/>
          <w:szCs w:val="28"/>
        </w:rPr>
        <w:t>45</w:t>
      </w:r>
      <w:r w:rsidR="001365F7">
        <w:rPr>
          <w:rFonts w:ascii="Times New Roman" w:hAnsi="Times New Roman" w:cs="Times New Roman"/>
          <w:sz w:val="28"/>
          <w:szCs w:val="28"/>
        </w:rPr>
        <w:t xml:space="preserve"> учащихся, </w:t>
      </w:r>
      <w:r w:rsidR="00E74255">
        <w:rPr>
          <w:rFonts w:ascii="Times New Roman" w:hAnsi="Times New Roman" w:cs="Times New Roman"/>
          <w:sz w:val="28"/>
          <w:szCs w:val="28"/>
        </w:rPr>
        <w:t>47</w:t>
      </w:r>
      <w:r w:rsidRPr="00913C69">
        <w:rPr>
          <w:rFonts w:ascii="Times New Roman" w:hAnsi="Times New Roman" w:cs="Times New Roman"/>
          <w:sz w:val="28"/>
          <w:szCs w:val="28"/>
        </w:rPr>
        <w:t xml:space="preserve"> педагогов </w:t>
      </w:r>
      <w:r w:rsidR="001365F7">
        <w:rPr>
          <w:rFonts w:ascii="Times New Roman" w:hAnsi="Times New Roman" w:cs="Times New Roman"/>
          <w:sz w:val="28"/>
          <w:szCs w:val="28"/>
        </w:rPr>
        <w:t>,</w:t>
      </w:r>
      <w:r w:rsidR="00E74255">
        <w:rPr>
          <w:rFonts w:ascii="Times New Roman" w:hAnsi="Times New Roman" w:cs="Times New Roman"/>
          <w:sz w:val="28"/>
          <w:szCs w:val="28"/>
        </w:rPr>
        <w:t>87</w:t>
      </w:r>
      <w:r w:rsidRPr="00913C69">
        <w:rPr>
          <w:rFonts w:ascii="Times New Roman" w:hAnsi="Times New Roman" w:cs="Times New Roman"/>
          <w:sz w:val="28"/>
          <w:szCs w:val="28"/>
        </w:rPr>
        <w:t xml:space="preserve"> родителей</w:t>
      </w:r>
      <w:r w:rsidR="001365F7">
        <w:rPr>
          <w:rFonts w:ascii="Times New Roman" w:hAnsi="Times New Roman" w:cs="Times New Roman"/>
          <w:sz w:val="28"/>
          <w:szCs w:val="28"/>
        </w:rPr>
        <w:t>.</w:t>
      </w:r>
    </w:p>
    <w:p w:rsidR="006A602E" w:rsidRPr="00913C69" w:rsidRDefault="006A602E" w:rsidP="002C799A">
      <w:p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Психологическое просвещение в 201</w:t>
      </w:r>
      <w:r w:rsidR="00E74255">
        <w:rPr>
          <w:rFonts w:ascii="Times New Roman" w:hAnsi="Times New Roman" w:cs="Times New Roman"/>
          <w:sz w:val="28"/>
          <w:szCs w:val="28"/>
        </w:rPr>
        <w:t>9</w:t>
      </w:r>
      <w:r w:rsidRPr="00913C69">
        <w:rPr>
          <w:rFonts w:ascii="Times New Roman" w:hAnsi="Times New Roman" w:cs="Times New Roman"/>
          <w:sz w:val="28"/>
          <w:szCs w:val="28"/>
        </w:rPr>
        <w:t>-20</w:t>
      </w:r>
      <w:r w:rsidR="00E74255">
        <w:rPr>
          <w:rFonts w:ascii="Times New Roman" w:hAnsi="Times New Roman" w:cs="Times New Roman"/>
          <w:sz w:val="28"/>
          <w:szCs w:val="28"/>
        </w:rPr>
        <w:t>20</w:t>
      </w:r>
      <w:r w:rsidRPr="00913C69">
        <w:rPr>
          <w:rFonts w:ascii="Times New Roman" w:hAnsi="Times New Roman" w:cs="Times New Roman"/>
          <w:sz w:val="28"/>
          <w:szCs w:val="28"/>
        </w:rPr>
        <w:t xml:space="preserve"> учебном году было посвящено следующим темам:</w:t>
      </w:r>
    </w:p>
    <w:p w:rsidR="006A602E" w:rsidRPr="00A952ED" w:rsidRDefault="00A952ED"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A952ED">
        <w:rPr>
          <w:rFonts w:ascii="Times New Roman" w:hAnsi="Times New Roman" w:cs="Times New Roman"/>
          <w:sz w:val="28"/>
          <w:szCs w:val="28"/>
        </w:rPr>
        <w:t>Психологическая готовность к школе</w:t>
      </w:r>
      <w:r w:rsidR="001365F7" w:rsidRPr="00A952ED">
        <w:rPr>
          <w:rFonts w:ascii="Times New Roman" w:hAnsi="Times New Roman" w:cs="Times New Roman"/>
          <w:sz w:val="28"/>
          <w:szCs w:val="28"/>
        </w:rPr>
        <w:t>.</w:t>
      </w:r>
    </w:p>
    <w:p w:rsidR="006A602E" w:rsidRPr="00A952ED" w:rsidRDefault="00A952ED"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A952ED">
        <w:rPr>
          <w:rFonts w:ascii="Times New Roman" w:hAnsi="Times New Roman" w:cs="Times New Roman"/>
          <w:sz w:val="28"/>
          <w:szCs w:val="28"/>
        </w:rPr>
        <w:t>Психологические причины школьной дезадаптации учащихся</w:t>
      </w:r>
      <w:r w:rsidR="001365F7" w:rsidRPr="00A952ED">
        <w:rPr>
          <w:rFonts w:ascii="Times New Roman" w:hAnsi="Times New Roman" w:cs="Times New Roman"/>
          <w:sz w:val="28"/>
          <w:szCs w:val="28"/>
        </w:rPr>
        <w:t>.</w:t>
      </w:r>
    </w:p>
    <w:p w:rsidR="006A602E" w:rsidRPr="00A952ED" w:rsidRDefault="00A952ED"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A952ED">
        <w:rPr>
          <w:rFonts w:ascii="Times New Roman" w:hAnsi="Times New Roman" w:cs="Times New Roman"/>
          <w:sz w:val="28"/>
          <w:szCs w:val="28"/>
        </w:rPr>
        <w:t>Психологические основы урока в рамках ФГОС</w:t>
      </w:r>
      <w:r w:rsidR="001365F7" w:rsidRPr="00A952ED">
        <w:rPr>
          <w:rFonts w:ascii="Times New Roman" w:hAnsi="Times New Roman" w:cs="Times New Roman"/>
          <w:sz w:val="28"/>
          <w:szCs w:val="28"/>
        </w:rPr>
        <w:t>.</w:t>
      </w:r>
    </w:p>
    <w:p w:rsidR="006A602E" w:rsidRPr="00A952ED" w:rsidRDefault="00A952ED"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A952ED">
        <w:rPr>
          <w:rFonts w:ascii="Times New Roman" w:hAnsi="Times New Roman" w:cs="Times New Roman"/>
          <w:sz w:val="28"/>
          <w:szCs w:val="28"/>
        </w:rPr>
        <w:t>Как сформировать учебную мотивацию</w:t>
      </w:r>
      <w:r w:rsidR="001365F7" w:rsidRPr="00A952ED">
        <w:rPr>
          <w:rFonts w:ascii="Times New Roman" w:hAnsi="Times New Roman" w:cs="Times New Roman"/>
          <w:sz w:val="28"/>
          <w:szCs w:val="28"/>
        </w:rPr>
        <w:t>.</w:t>
      </w:r>
    </w:p>
    <w:p w:rsidR="006A602E" w:rsidRPr="00A952ED" w:rsidRDefault="00A952ED"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A952ED">
        <w:rPr>
          <w:rFonts w:ascii="Times New Roman" w:hAnsi="Times New Roman" w:cs="Times New Roman"/>
          <w:sz w:val="28"/>
          <w:szCs w:val="28"/>
        </w:rPr>
        <w:t xml:space="preserve">Особенности в работе с детьми </w:t>
      </w:r>
      <w:r w:rsidR="001365F7" w:rsidRPr="00A952ED">
        <w:rPr>
          <w:rFonts w:ascii="Times New Roman" w:hAnsi="Times New Roman" w:cs="Times New Roman"/>
          <w:sz w:val="28"/>
          <w:szCs w:val="28"/>
        </w:rPr>
        <w:t>«</w:t>
      </w:r>
      <w:r w:rsidR="006A602E" w:rsidRPr="00A952ED">
        <w:rPr>
          <w:rFonts w:ascii="Times New Roman" w:hAnsi="Times New Roman" w:cs="Times New Roman"/>
          <w:sz w:val="28"/>
          <w:szCs w:val="28"/>
        </w:rPr>
        <w:t>группы риска</w:t>
      </w:r>
      <w:r w:rsidR="001365F7" w:rsidRPr="00A952ED">
        <w:rPr>
          <w:rFonts w:ascii="Times New Roman" w:hAnsi="Times New Roman" w:cs="Times New Roman"/>
          <w:sz w:val="28"/>
          <w:szCs w:val="28"/>
        </w:rPr>
        <w:t>».</w:t>
      </w:r>
    </w:p>
    <w:p w:rsidR="006A602E" w:rsidRPr="00A952ED" w:rsidRDefault="00A952ED"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A952ED">
        <w:rPr>
          <w:rFonts w:ascii="Times New Roman" w:hAnsi="Times New Roman" w:cs="Times New Roman"/>
          <w:sz w:val="28"/>
          <w:szCs w:val="28"/>
        </w:rPr>
        <w:t>Типы детской одаренности</w:t>
      </w:r>
      <w:r w:rsidR="001365F7" w:rsidRPr="00A952ED">
        <w:rPr>
          <w:rFonts w:ascii="Times New Roman" w:hAnsi="Times New Roman" w:cs="Times New Roman"/>
          <w:sz w:val="28"/>
          <w:szCs w:val="28"/>
        </w:rPr>
        <w:t>.</w:t>
      </w:r>
    </w:p>
    <w:p w:rsidR="006A602E" w:rsidRPr="00A952ED" w:rsidRDefault="00A952ED"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A952ED">
        <w:rPr>
          <w:rFonts w:ascii="Times New Roman" w:hAnsi="Times New Roman" w:cs="Times New Roman"/>
          <w:sz w:val="28"/>
          <w:szCs w:val="28"/>
        </w:rPr>
        <w:t>Телефон доверия</w:t>
      </w:r>
      <w:r w:rsidR="001365F7" w:rsidRPr="00A952ED">
        <w:rPr>
          <w:rFonts w:ascii="Times New Roman" w:hAnsi="Times New Roman" w:cs="Times New Roman"/>
          <w:sz w:val="28"/>
          <w:szCs w:val="28"/>
        </w:rPr>
        <w:t>.</w:t>
      </w:r>
    </w:p>
    <w:p w:rsidR="006A602E" w:rsidRPr="00A952ED" w:rsidRDefault="00A952ED"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A952ED">
        <w:rPr>
          <w:rFonts w:ascii="Times New Roman" w:hAnsi="Times New Roman" w:cs="Times New Roman"/>
          <w:sz w:val="28"/>
          <w:szCs w:val="28"/>
        </w:rPr>
        <w:t>Пс</w:t>
      </w:r>
      <w:r w:rsidR="001365F7" w:rsidRPr="00A952ED">
        <w:rPr>
          <w:rFonts w:ascii="Times New Roman" w:hAnsi="Times New Roman" w:cs="Times New Roman"/>
          <w:sz w:val="28"/>
          <w:szCs w:val="28"/>
        </w:rPr>
        <w:t>ихологическое сопровождение О</w:t>
      </w:r>
      <w:r w:rsidR="006A602E" w:rsidRPr="00A952ED">
        <w:rPr>
          <w:rFonts w:ascii="Times New Roman" w:hAnsi="Times New Roman" w:cs="Times New Roman"/>
          <w:sz w:val="28"/>
          <w:szCs w:val="28"/>
        </w:rPr>
        <w:t>ГЭ</w:t>
      </w:r>
      <w:r w:rsidR="001365F7" w:rsidRPr="00A952ED">
        <w:rPr>
          <w:rFonts w:ascii="Times New Roman" w:hAnsi="Times New Roman" w:cs="Times New Roman"/>
          <w:sz w:val="28"/>
          <w:szCs w:val="28"/>
        </w:rPr>
        <w:t>.</w:t>
      </w:r>
    </w:p>
    <w:p w:rsidR="006A602E" w:rsidRPr="00913C69" w:rsidRDefault="000F1027" w:rsidP="002C799A">
      <w:pPr>
        <w:pStyle w:val="a5"/>
        <w:spacing w:after="0" w:afterAutospacing="0" w:line="276" w:lineRule="auto"/>
        <w:ind w:left="567" w:right="567"/>
        <w:jc w:val="both"/>
        <w:rPr>
          <w:sz w:val="28"/>
          <w:szCs w:val="28"/>
        </w:rPr>
      </w:pPr>
      <w:r>
        <w:rPr>
          <w:sz w:val="28"/>
          <w:szCs w:val="28"/>
        </w:rPr>
        <w:t xml:space="preserve">         </w:t>
      </w:r>
      <w:r w:rsidR="006A602E" w:rsidRPr="00913C69">
        <w:rPr>
          <w:sz w:val="28"/>
          <w:szCs w:val="28"/>
        </w:rPr>
        <w:t xml:space="preserve">По итогам работы за год специалистами были подготовлены аналитические отчеты, которые представлены </w:t>
      </w:r>
      <w:r w:rsidR="001365F7">
        <w:rPr>
          <w:sz w:val="28"/>
          <w:szCs w:val="28"/>
        </w:rPr>
        <w:t>заместителю директора по ВР</w:t>
      </w:r>
      <w:r w:rsidR="006A602E" w:rsidRPr="00913C69">
        <w:rPr>
          <w:sz w:val="28"/>
          <w:szCs w:val="28"/>
        </w:rPr>
        <w:t xml:space="preserve">. В отчете отражены все виды деятельности в соответствии с планом работы. Отчеты включают качественные и количественные показатели по направлениям деятельности. </w:t>
      </w:r>
    </w:p>
    <w:p w:rsidR="006A602E" w:rsidRPr="00913C69" w:rsidRDefault="006A602E" w:rsidP="002C799A">
      <w:p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Анализ деятельности в 201</w:t>
      </w:r>
      <w:r w:rsidR="00A952ED">
        <w:rPr>
          <w:rFonts w:ascii="Times New Roman" w:hAnsi="Times New Roman" w:cs="Times New Roman"/>
          <w:sz w:val="28"/>
          <w:szCs w:val="28"/>
        </w:rPr>
        <w:t>9</w:t>
      </w:r>
      <w:r w:rsidRPr="00913C69">
        <w:rPr>
          <w:rFonts w:ascii="Times New Roman" w:hAnsi="Times New Roman" w:cs="Times New Roman"/>
          <w:sz w:val="28"/>
          <w:szCs w:val="28"/>
        </w:rPr>
        <w:t xml:space="preserve"> – 20</w:t>
      </w:r>
      <w:r w:rsidR="00A952ED">
        <w:rPr>
          <w:rFonts w:ascii="Times New Roman" w:hAnsi="Times New Roman" w:cs="Times New Roman"/>
          <w:sz w:val="28"/>
          <w:szCs w:val="28"/>
        </w:rPr>
        <w:t>20</w:t>
      </w:r>
      <w:r w:rsidRPr="00913C69">
        <w:rPr>
          <w:rFonts w:ascii="Times New Roman" w:hAnsi="Times New Roman" w:cs="Times New Roman"/>
          <w:sz w:val="28"/>
          <w:szCs w:val="28"/>
        </w:rPr>
        <w:t xml:space="preserve"> учебном году позволил выявить следующие проблемы:</w:t>
      </w:r>
    </w:p>
    <w:p w:rsidR="006A602E" w:rsidRPr="00913C69" w:rsidRDefault="006A602E" w:rsidP="002C799A">
      <w:pPr>
        <w:numPr>
          <w:ilvl w:val="0"/>
          <w:numId w:val="10"/>
        </w:num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Недостаточная скоординированность работы специалистов службы сопровождения учебно-воспитательного процесса;</w:t>
      </w:r>
    </w:p>
    <w:p w:rsidR="006A602E" w:rsidRPr="00913C69" w:rsidRDefault="006A602E" w:rsidP="002C799A">
      <w:pPr>
        <w:numPr>
          <w:ilvl w:val="0"/>
          <w:numId w:val="10"/>
        </w:numPr>
        <w:spacing w:after="0"/>
        <w:ind w:left="567" w:right="567"/>
        <w:jc w:val="both"/>
        <w:rPr>
          <w:rFonts w:ascii="Times New Roman" w:hAnsi="Times New Roman" w:cs="Times New Roman"/>
          <w:sz w:val="28"/>
          <w:szCs w:val="28"/>
          <w:u w:val="single"/>
        </w:rPr>
      </w:pPr>
      <w:r w:rsidRPr="00913C69">
        <w:rPr>
          <w:rFonts w:ascii="Times New Roman" w:hAnsi="Times New Roman" w:cs="Times New Roman"/>
          <w:sz w:val="28"/>
          <w:szCs w:val="28"/>
        </w:rPr>
        <w:t>Невысокий уровень психолого-педагогической и логопедической грамотности родителей в плане воспитания, обучения и отношения к школе;</w:t>
      </w:r>
    </w:p>
    <w:p w:rsidR="006A602E" w:rsidRPr="00913C69" w:rsidRDefault="006A602E" w:rsidP="002C799A">
      <w:pPr>
        <w:numPr>
          <w:ilvl w:val="0"/>
          <w:numId w:val="10"/>
        </w:numPr>
        <w:spacing w:after="0"/>
        <w:ind w:left="567" w:right="567"/>
        <w:jc w:val="both"/>
        <w:rPr>
          <w:rFonts w:ascii="Times New Roman" w:hAnsi="Times New Roman" w:cs="Times New Roman"/>
          <w:sz w:val="28"/>
          <w:szCs w:val="28"/>
          <w:u w:val="single"/>
        </w:rPr>
      </w:pPr>
      <w:r w:rsidRPr="00913C69">
        <w:rPr>
          <w:rFonts w:ascii="Times New Roman" w:hAnsi="Times New Roman" w:cs="Times New Roman"/>
          <w:sz w:val="28"/>
          <w:szCs w:val="28"/>
        </w:rPr>
        <w:t xml:space="preserve">Регулярность посещения занятий учащимися и слабый контроль со стороны родителей посещаемости занятий у психолога и логопеда; </w:t>
      </w:r>
    </w:p>
    <w:p w:rsidR="006A602E" w:rsidRPr="00913C69" w:rsidRDefault="006A602E" w:rsidP="002C799A">
      <w:pPr>
        <w:numPr>
          <w:ilvl w:val="0"/>
          <w:numId w:val="10"/>
        </w:num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 xml:space="preserve">Трудности коррекционной работы из-за возросшего количества речевой патологии и сложности речевых нарушений; </w:t>
      </w:r>
    </w:p>
    <w:p w:rsidR="006A602E" w:rsidRPr="00913C69" w:rsidRDefault="006A602E" w:rsidP="002C799A">
      <w:pPr>
        <w:numPr>
          <w:ilvl w:val="0"/>
          <w:numId w:val="10"/>
        </w:num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Различия в позициях педагогов и родителей по вопросам развития детей, самопроизвольное отстранение родителей от участия в УВП.</w:t>
      </w:r>
    </w:p>
    <w:p w:rsidR="006A602E" w:rsidRPr="00A952ED" w:rsidRDefault="00A952ED" w:rsidP="002C799A">
      <w:pPr>
        <w:spacing w:after="0"/>
        <w:ind w:left="567" w:right="567"/>
        <w:jc w:val="both"/>
        <w:rPr>
          <w:rFonts w:ascii="Times New Roman" w:hAnsi="Times New Roman" w:cs="Times New Roman"/>
          <w:sz w:val="28"/>
          <w:szCs w:val="28"/>
        </w:rPr>
      </w:pPr>
      <w:r w:rsidRPr="00A952ED">
        <w:rPr>
          <w:rFonts w:ascii="Times New Roman" w:hAnsi="Times New Roman" w:cs="Times New Roman"/>
          <w:sz w:val="28"/>
          <w:szCs w:val="28"/>
        </w:rPr>
        <w:lastRenderedPageBreak/>
        <w:t>Задачи, поставленные на 2020-2021 учебный год:</w:t>
      </w:r>
    </w:p>
    <w:p w:rsidR="006A602E" w:rsidRPr="00913C69" w:rsidRDefault="006A602E" w:rsidP="002C799A">
      <w:pPr>
        <w:numPr>
          <w:ilvl w:val="0"/>
          <w:numId w:val="11"/>
        </w:num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Скоординировать работу специалистов службы сопровождения учебно-воспитательного процесса</w:t>
      </w:r>
    </w:p>
    <w:p w:rsidR="006A602E" w:rsidRPr="00913C69" w:rsidRDefault="005240D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Составление единого  плана работы всех специалистов СПС на 20</w:t>
      </w:r>
      <w:r w:rsidR="00A952ED">
        <w:rPr>
          <w:rFonts w:ascii="Times New Roman" w:hAnsi="Times New Roman" w:cs="Times New Roman"/>
          <w:sz w:val="28"/>
          <w:szCs w:val="28"/>
        </w:rPr>
        <w:t>20</w:t>
      </w:r>
      <w:r w:rsidR="006A602E" w:rsidRPr="00913C69">
        <w:rPr>
          <w:rFonts w:ascii="Times New Roman" w:hAnsi="Times New Roman" w:cs="Times New Roman"/>
          <w:sz w:val="28"/>
          <w:szCs w:val="28"/>
        </w:rPr>
        <w:t xml:space="preserve"> – 20</w:t>
      </w:r>
      <w:r w:rsidR="00626398">
        <w:rPr>
          <w:rFonts w:ascii="Times New Roman" w:hAnsi="Times New Roman" w:cs="Times New Roman"/>
          <w:sz w:val="28"/>
          <w:szCs w:val="28"/>
        </w:rPr>
        <w:t>2</w:t>
      </w:r>
      <w:r w:rsidR="00A952ED">
        <w:rPr>
          <w:rFonts w:ascii="Times New Roman" w:hAnsi="Times New Roman" w:cs="Times New Roman"/>
          <w:sz w:val="28"/>
          <w:szCs w:val="28"/>
        </w:rPr>
        <w:t>1</w:t>
      </w:r>
      <w:r w:rsidR="006A602E" w:rsidRPr="00913C69">
        <w:rPr>
          <w:rFonts w:ascii="Times New Roman" w:hAnsi="Times New Roman" w:cs="Times New Roman"/>
          <w:sz w:val="28"/>
          <w:szCs w:val="28"/>
        </w:rPr>
        <w:t xml:space="preserve"> учебный год;</w:t>
      </w:r>
    </w:p>
    <w:p w:rsidR="006A602E" w:rsidRPr="00913C69" w:rsidRDefault="005240D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Распределение обязанностей среди специалистов в соответствии с должностными обязанностями;</w:t>
      </w:r>
    </w:p>
    <w:p w:rsidR="006A602E" w:rsidRPr="00913C69" w:rsidRDefault="006A602E" w:rsidP="002C799A">
      <w:pPr>
        <w:numPr>
          <w:ilvl w:val="0"/>
          <w:numId w:val="11"/>
        </w:numPr>
        <w:spacing w:after="0"/>
        <w:ind w:left="567" w:right="567"/>
        <w:jc w:val="both"/>
        <w:rPr>
          <w:rFonts w:ascii="Times New Roman" w:hAnsi="Times New Roman" w:cs="Times New Roman"/>
          <w:sz w:val="28"/>
          <w:szCs w:val="28"/>
          <w:u w:val="single"/>
        </w:rPr>
      </w:pPr>
      <w:r w:rsidRPr="00913C69">
        <w:rPr>
          <w:rFonts w:ascii="Times New Roman" w:hAnsi="Times New Roman" w:cs="Times New Roman"/>
          <w:sz w:val="28"/>
          <w:szCs w:val="28"/>
        </w:rPr>
        <w:t xml:space="preserve"> Повышать уровень психолого-педагогической грамотности родителей в плане воспитания, обучения и отношения к школе:</w:t>
      </w:r>
    </w:p>
    <w:p w:rsidR="006A602E" w:rsidRPr="00913C69" w:rsidRDefault="005240D5" w:rsidP="002C799A">
      <w:pPr>
        <w:spacing w:after="0"/>
        <w:ind w:left="567" w:right="567"/>
        <w:jc w:val="both"/>
        <w:rPr>
          <w:rFonts w:ascii="Times New Roman" w:hAnsi="Times New Roman" w:cs="Times New Roman"/>
          <w:sz w:val="28"/>
          <w:szCs w:val="28"/>
          <w:u w:val="single"/>
        </w:rPr>
      </w:pPr>
      <w:r>
        <w:rPr>
          <w:rFonts w:ascii="Times New Roman" w:hAnsi="Times New Roman" w:cs="Times New Roman"/>
          <w:sz w:val="28"/>
          <w:szCs w:val="28"/>
        </w:rPr>
        <w:t>-</w:t>
      </w:r>
      <w:r w:rsidR="006A602E" w:rsidRPr="00913C69">
        <w:rPr>
          <w:rFonts w:ascii="Times New Roman" w:hAnsi="Times New Roman" w:cs="Times New Roman"/>
          <w:sz w:val="28"/>
          <w:szCs w:val="28"/>
        </w:rPr>
        <w:t>родительские собрания по запросу классного руководителя и администрации;</w:t>
      </w:r>
    </w:p>
    <w:p w:rsidR="006A602E" w:rsidRPr="00913C69" w:rsidRDefault="005240D5" w:rsidP="002C799A">
      <w:pPr>
        <w:spacing w:after="0"/>
        <w:ind w:left="567" w:right="567"/>
        <w:jc w:val="both"/>
        <w:rPr>
          <w:rFonts w:ascii="Times New Roman" w:hAnsi="Times New Roman" w:cs="Times New Roman"/>
          <w:sz w:val="28"/>
          <w:szCs w:val="28"/>
          <w:u w:val="single"/>
        </w:rPr>
      </w:pPr>
      <w:r>
        <w:rPr>
          <w:rFonts w:ascii="Times New Roman" w:hAnsi="Times New Roman" w:cs="Times New Roman"/>
          <w:sz w:val="28"/>
          <w:szCs w:val="28"/>
        </w:rPr>
        <w:t>-</w:t>
      </w:r>
      <w:r w:rsidR="006A602E" w:rsidRPr="00913C69">
        <w:rPr>
          <w:rFonts w:ascii="Times New Roman" w:hAnsi="Times New Roman" w:cs="Times New Roman"/>
          <w:sz w:val="28"/>
          <w:szCs w:val="28"/>
        </w:rPr>
        <w:t xml:space="preserve">семинары-тренинги по запросу классного руководителя и администрации; </w:t>
      </w:r>
    </w:p>
    <w:p w:rsidR="006A602E" w:rsidRPr="00913C69" w:rsidRDefault="005240D5" w:rsidP="002C799A">
      <w:pPr>
        <w:spacing w:after="0"/>
        <w:ind w:left="567" w:right="567"/>
        <w:jc w:val="both"/>
        <w:rPr>
          <w:rFonts w:ascii="Times New Roman" w:hAnsi="Times New Roman" w:cs="Times New Roman"/>
          <w:sz w:val="28"/>
          <w:szCs w:val="28"/>
          <w:u w:val="single"/>
        </w:rPr>
      </w:pPr>
      <w:r>
        <w:rPr>
          <w:rFonts w:ascii="Times New Roman" w:hAnsi="Times New Roman" w:cs="Times New Roman"/>
          <w:sz w:val="28"/>
          <w:szCs w:val="28"/>
        </w:rPr>
        <w:t>-</w:t>
      </w:r>
      <w:r w:rsidR="006A602E" w:rsidRPr="00913C69">
        <w:rPr>
          <w:rFonts w:ascii="Times New Roman" w:hAnsi="Times New Roman" w:cs="Times New Roman"/>
          <w:sz w:val="28"/>
          <w:szCs w:val="28"/>
        </w:rPr>
        <w:t>индивидуальные консультации;</w:t>
      </w:r>
    </w:p>
    <w:p w:rsidR="006A602E" w:rsidRPr="00913C69" w:rsidRDefault="005240D5" w:rsidP="002C799A">
      <w:pPr>
        <w:spacing w:after="0"/>
        <w:ind w:left="567" w:right="567"/>
        <w:jc w:val="both"/>
        <w:rPr>
          <w:rFonts w:ascii="Times New Roman" w:hAnsi="Times New Roman" w:cs="Times New Roman"/>
          <w:sz w:val="28"/>
          <w:szCs w:val="28"/>
          <w:u w:val="single"/>
        </w:rPr>
      </w:pPr>
      <w:r>
        <w:rPr>
          <w:rFonts w:ascii="Times New Roman" w:hAnsi="Times New Roman" w:cs="Times New Roman"/>
          <w:sz w:val="28"/>
          <w:szCs w:val="28"/>
        </w:rPr>
        <w:t>-</w:t>
      </w:r>
      <w:r w:rsidR="006A602E" w:rsidRPr="00913C69">
        <w:rPr>
          <w:rFonts w:ascii="Times New Roman" w:hAnsi="Times New Roman" w:cs="Times New Roman"/>
          <w:sz w:val="28"/>
          <w:szCs w:val="28"/>
        </w:rPr>
        <w:t>семейные  консультации;</w:t>
      </w:r>
    </w:p>
    <w:p w:rsidR="006A602E" w:rsidRPr="00913C69" w:rsidRDefault="006A602E" w:rsidP="002C799A">
      <w:pPr>
        <w:numPr>
          <w:ilvl w:val="0"/>
          <w:numId w:val="11"/>
        </w:numPr>
        <w:spacing w:after="0"/>
        <w:ind w:left="567" w:right="567"/>
        <w:jc w:val="both"/>
        <w:rPr>
          <w:rFonts w:ascii="Times New Roman" w:hAnsi="Times New Roman" w:cs="Times New Roman"/>
          <w:sz w:val="28"/>
          <w:szCs w:val="28"/>
        </w:rPr>
      </w:pPr>
      <w:r w:rsidRPr="00913C69">
        <w:rPr>
          <w:rFonts w:ascii="Times New Roman" w:hAnsi="Times New Roman" w:cs="Times New Roman"/>
          <w:sz w:val="28"/>
          <w:szCs w:val="28"/>
        </w:rPr>
        <w:t>Повысить ответственность классных руководителей за работу с родителями по посещаемости учащихся занятий у психолога и логопеда:</w:t>
      </w:r>
    </w:p>
    <w:p w:rsidR="006A602E" w:rsidRPr="00913C69" w:rsidRDefault="005240D5" w:rsidP="002C799A">
      <w:pPr>
        <w:spacing w:after="0"/>
        <w:ind w:left="567" w:right="567"/>
        <w:jc w:val="both"/>
        <w:rPr>
          <w:rFonts w:ascii="Times New Roman" w:hAnsi="Times New Roman" w:cs="Times New Roman"/>
          <w:sz w:val="28"/>
          <w:szCs w:val="28"/>
          <w:u w:val="single"/>
        </w:rPr>
      </w:pPr>
      <w:r>
        <w:rPr>
          <w:rFonts w:ascii="Times New Roman" w:hAnsi="Times New Roman" w:cs="Times New Roman"/>
          <w:sz w:val="28"/>
          <w:szCs w:val="28"/>
        </w:rPr>
        <w:t>-</w:t>
      </w:r>
      <w:r w:rsidR="006A602E" w:rsidRPr="00913C69">
        <w:rPr>
          <w:rFonts w:ascii="Times New Roman" w:hAnsi="Times New Roman" w:cs="Times New Roman"/>
          <w:sz w:val="28"/>
          <w:szCs w:val="28"/>
        </w:rPr>
        <w:t>составление расписания коррекционно-развивающих занятий и знакомство с ними классных руководителей;</w:t>
      </w:r>
    </w:p>
    <w:p w:rsidR="00C52B59" w:rsidRDefault="005240D5"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6A602E" w:rsidRPr="00913C69">
        <w:rPr>
          <w:rFonts w:ascii="Times New Roman" w:hAnsi="Times New Roman" w:cs="Times New Roman"/>
          <w:sz w:val="28"/>
          <w:szCs w:val="28"/>
        </w:rPr>
        <w:t>информирование родителей о значимости психолого-педагогического сопровождения учащихся.</w:t>
      </w:r>
    </w:p>
    <w:p w:rsidR="00C662C5" w:rsidRPr="00C662C5" w:rsidRDefault="00C662C5" w:rsidP="002C799A">
      <w:pPr>
        <w:pStyle w:val="110"/>
        <w:shd w:val="clear" w:color="auto" w:fill="auto"/>
        <w:spacing w:line="276" w:lineRule="auto"/>
        <w:ind w:left="567" w:right="567" w:firstLine="560"/>
        <w:rPr>
          <w:sz w:val="28"/>
          <w:szCs w:val="28"/>
        </w:rPr>
      </w:pPr>
      <w:r w:rsidRPr="008A3166">
        <w:rPr>
          <w:rStyle w:val="91"/>
          <w:sz w:val="28"/>
          <w:szCs w:val="28"/>
        </w:rPr>
        <w:t>Психолого-педагогические условия реализации</w:t>
      </w:r>
      <w:r w:rsidRPr="00C662C5">
        <w:rPr>
          <w:rStyle w:val="91"/>
          <w:sz w:val="28"/>
          <w:szCs w:val="28"/>
        </w:rPr>
        <w:t xml:space="preserve"> программ ООП НОО, ООП ООО и ООП СОО определены содержанием и требованиями стандарта образования. Изменился стандарт и принципиально изменилась и система психолого-педагогических условий, обеспечивающих их реализацию. Изменения коснулись не только содержания и способов оценки результата образования, как единого комплекса показателей, описывающих знаниевые, метапредметные и даже личностные достижения ребенка, но и мировоззрения педагогов. Одним из ключевых является понятие универсальных учебных действий. Формирование УУД и их оценка во многом связаны с требованиями к профессионализму современного педагога средней школы. На сегодня 100% работников педагогического коллектива МБОУ «Лингвистическая школа им.Ю.Д.Дешериева» прошли курсовую подготовку, где подробно были рассмотрены вопросы содержания и технологии реализации ФГОС. Согласно требованиям Федеральных государственных образовательных стандартов, и метапредметные, и личностные образовательные результаты подлежат целенаправленному формированию и отслеживанию, а метапредметные результаты - еще и оценке. УУД формируются постепенно и поэтапно. Вывести обучающихся на высокий метапредметный и личностный результат педагог может только в результате систематической, постоянной работы по формированию универсальных учебных действий в течение всего периода обучения детей в начальной и </w:t>
      </w:r>
      <w:r w:rsidRPr="00C662C5">
        <w:rPr>
          <w:rStyle w:val="91"/>
          <w:sz w:val="28"/>
          <w:szCs w:val="28"/>
        </w:rPr>
        <w:lastRenderedPageBreak/>
        <w:t>основной школе.</w:t>
      </w:r>
    </w:p>
    <w:p w:rsidR="00C662C5" w:rsidRPr="00C662C5" w:rsidRDefault="00C662C5" w:rsidP="002C799A">
      <w:pPr>
        <w:pStyle w:val="110"/>
        <w:shd w:val="clear" w:color="auto" w:fill="auto"/>
        <w:spacing w:line="276" w:lineRule="auto"/>
        <w:ind w:left="567" w:right="567" w:firstLine="560"/>
        <w:rPr>
          <w:sz w:val="28"/>
          <w:szCs w:val="28"/>
        </w:rPr>
      </w:pPr>
      <w:r w:rsidRPr="00C662C5">
        <w:rPr>
          <w:rStyle w:val="91"/>
          <w:sz w:val="28"/>
          <w:szCs w:val="28"/>
        </w:rPr>
        <w:t>Для отслеживания продвижения каждого ребенка по пути формирования УУД и эффективности педагогической работы в школе проводится мониторинг. Система психолого-педагогического сопровождения ФГОС НОО, ФГОС ООО и ФГОС СОО является необходимым компонентом образования, реализующим социально-психологическое проектирование, экспертизу и мониторинг условий для личностного, интеллектуального и социального развития обучающихся, для охраны психологического здоровья и оказания психолого-педагогической помощи (поддержки) всем участникам образовательного процесса в соответствии с целями и задачами системы образования.</w:t>
      </w:r>
    </w:p>
    <w:p w:rsidR="00C662C5" w:rsidRPr="00C662C5" w:rsidRDefault="00C662C5" w:rsidP="002C799A">
      <w:pPr>
        <w:pStyle w:val="110"/>
        <w:shd w:val="clear" w:color="auto" w:fill="auto"/>
        <w:spacing w:line="276" w:lineRule="auto"/>
        <w:ind w:left="567" w:right="567" w:firstLine="560"/>
        <w:rPr>
          <w:sz w:val="28"/>
          <w:szCs w:val="28"/>
        </w:rPr>
      </w:pPr>
      <w:r w:rsidRPr="00C662C5">
        <w:rPr>
          <w:rStyle w:val="91"/>
          <w:sz w:val="28"/>
          <w:szCs w:val="28"/>
        </w:rPr>
        <w:t>Важное место в образовательном процессе занимают психическое здоровье обучающихся, индивидуализация образовательных маршрутов, создание психологически безопасной и комфортной образовательной среды.</w:t>
      </w:r>
    </w:p>
    <w:p w:rsidR="00C662C5" w:rsidRPr="00C662C5" w:rsidRDefault="00C662C5" w:rsidP="002C799A">
      <w:pPr>
        <w:pStyle w:val="110"/>
        <w:shd w:val="clear" w:color="auto" w:fill="auto"/>
        <w:spacing w:line="276" w:lineRule="auto"/>
        <w:ind w:left="567" w:right="567" w:firstLine="560"/>
        <w:rPr>
          <w:sz w:val="28"/>
          <w:szCs w:val="28"/>
        </w:rPr>
      </w:pPr>
      <w:r w:rsidRPr="00C662C5">
        <w:rPr>
          <w:rStyle w:val="91"/>
          <w:sz w:val="28"/>
          <w:szCs w:val="28"/>
        </w:rPr>
        <w:t>Целью психолого-педагогического сопровождения является содействие созданию социальной ситуации развития, соответствующей индивидуальности обучающихся и обеспечивающей психологические условия для успешного обучения, охраны здоровья и развития личности обучающихся, их родителей (законных представителей),</w:t>
      </w:r>
    </w:p>
    <w:p w:rsidR="00C662C5" w:rsidRPr="00C662C5" w:rsidRDefault="00C662C5" w:rsidP="002C799A">
      <w:pPr>
        <w:pStyle w:val="110"/>
        <w:shd w:val="clear" w:color="auto" w:fill="auto"/>
        <w:spacing w:line="276" w:lineRule="auto"/>
        <w:ind w:left="567" w:right="567" w:firstLine="0"/>
        <w:rPr>
          <w:sz w:val="28"/>
          <w:szCs w:val="28"/>
        </w:rPr>
      </w:pPr>
      <w:r w:rsidRPr="00C662C5">
        <w:rPr>
          <w:rStyle w:val="91"/>
          <w:sz w:val="28"/>
          <w:szCs w:val="28"/>
        </w:rPr>
        <w:t>педагогических работников и других участников образовательного процесса. Педагогом- психологом систематически осуществляется взаимодействие с администрацией, родителями, обучающимися, педагогами, что повышает эффективность сопровождения.</w:t>
      </w:r>
    </w:p>
    <w:p w:rsidR="00C662C5" w:rsidRPr="00C662C5" w:rsidRDefault="00C662C5" w:rsidP="002C799A">
      <w:pPr>
        <w:pStyle w:val="110"/>
        <w:shd w:val="clear" w:color="auto" w:fill="auto"/>
        <w:spacing w:line="276" w:lineRule="auto"/>
        <w:ind w:left="567" w:right="567" w:firstLine="580"/>
        <w:rPr>
          <w:sz w:val="28"/>
          <w:szCs w:val="28"/>
        </w:rPr>
      </w:pPr>
      <w:r w:rsidRPr="00C662C5">
        <w:rPr>
          <w:rStyle w:val="91"/>
          <w:sz w:val="28"/>
          <w:szCs w:val="28"/>
        </w:rPr>
        <w:t>В сохранении психического здоровья участников образовательного процесса, психологом решаются следующие задачи:</w:t>
      </w:r>
    </w:p>
    <w:p w:rsidR="00C662C5" w:rsidRPr="00C662C5" w:rsidRDefault="00C662C5" w:rsidP="002C799A">
      <w:pPr>
        <w:pStyle w:val="110"/>
        <w:numPr>
          <w:ilvl w:val="0"/>
          <w:numId w:val="45"/>
        </w:numPr>
        <w:shd w:val="clear" w:color="auto" w:fill="auto"/>
        <w:tabs>
          <w:tab w:val="left" w:pos="996"/>
        </w:tabs>
        <w:spacing w:line="276" w:lineRule="auto"/>
        <w:ind w:left="567" w:right="567" w:firstLine="580"/>
        <w:rPr>
          <w:sz w:val="28"/>
          <w:szCs w:val="28"/>
        </w:rPr>
      </w:pPr>
      <w:r w:rsidRPr="00C662C5">
        <w:rPr>
          <w:rStyle w:val="91"/>
          <w:sz w:val="28"/>
          <w:szCs w:val="28"/>
        </w:rPr>
        <w:t>Систематически отслеживать психолого-педагогический статус ребенка и динамику его психологического развития в процессе школьного обучения.</w:t>
      </w:r>
    </w:p>
    <w:p w:rsidR="00C662C5" w:rsidRPr="00C662C5" w:rsidRDefault="00C662C5" w:rsidP="002C799A">
      <w:pPr>
        <w:pStyle w:val="110"/>
        <w:numPr>
          <w:ilvl w:val="0"/>
          <w:numId w:val="45"/>
        </w:numPr>
        <w:shd w:val="clear" w:color="auto" w:fill="auto"/>
        <w:tabs>
          <w:tab w:val="left" w:pos="996"/>
        </w:tabs>
        <w:spacing w:line="276" w:lineRule="auto"/>
        <w:ind w:left="567" w:right="567" w:firstLine="580"/>
        <w:rPr>
          <w:sz w:val="28"/>
          <w:szCs w:val="28"/>
        </w:rPr>
      </w:pPr>
      <w:r w:rsidRPr="00C662C5">
        <w:rPr>
          <w:rStyle w:val="91"/>
          <w:sz w:val="28"/>
          <w:szCs w:val="28"/>
        </w:rPr>
        <w:t>Создать оптимальные социально-психологические условия личностного и интеллектуального развития учащихся, в т. ч. соблюдая принцип преемственности на каждом возрастном этапе.</w:t>
      </w:r>
    </w:p>
    <w:p w:rsidR="00C662C5" w:rsidRPr="00C662C5" w:rsidRDefault="00C662C5" w:rsidP="002C799A">
      <w:pPr>
        <w:pStyle w:val="110"/>
        <w:numPr>
          <w:ilvl w:val="0"/>
          <w:numId w:val="45"/>
        </w:numPr>
        <w:shd w:val="clear" w:color="auto" w:fill="auto"/>
        <w:tabs>
          <w:tab w:val="left" w:pos="996"/>
        </w:tabs>
        <w:spacing w:line="276" w:lineRule="auto"/>
        <w:ind w:left="567" w:right="567" w:firstLine="580"/>
        <w:rPr>
          <w:sz w:val="28"/>
          <w:szCs w:val="28"/>
        </w:rPr>
      </w:pPr>
      <w:r w:rsidRPr="00C662C5">
        <w:rPr>
          <w:rStyle w:val="91"/>
          <w:sz w:val="28"/>
          <w:szCs w:val="28"/>
        </w:rPr>
        <w:t>Формировать у учащихся способности к самопознанию, саморазвитию и самоопределению.</w:t>
      </w:r>
    </w:p>
    <w:p w:rsidR="00C662C5" w:rsidRPr="00C662C5" w:rsidRDefault="00C662C5" w:rsidP="002C799A">
      <w:pPr>
        <w:pStyle w:val="110"/>
        <w:numPr>
          <w:ilvl w:val="0"/>
          <w:numId w:val="45"/>
        </w:numPr>
        <w:shd w:val="clear" w:color="auto" w:fill="auto"/>
        <w:tabs>
          <w:tab w:val="left" w:pos="996"/>
        </w:tabs>
        <w:spacing w:line="276" w:lineRule="auto"/>
        <w:ind w:left="567" w:right="567" w:firstLine="580"/>
        <w:rPr>
          <w:sz w:val="28"/>
          <w:szCs w:val="28"/>
        </w:rPr>
      </w:pPr>
      <w:r w:rsidRPr="00C662C5">
        <w:rPr>
          <w:rStyle w:val="91"/>
          <w:sz w:val="28"/>
          <w:szCs w:val="28"/>
        </w:rPr>
        <w:t>Создать специальные социально-психологические условия для оказания помощи детям, имеющим проблемы в психологическом развитии, обучении.</w:t>
      </w:r>
    </w:p>
    <w:p w:rsidR="00C662C5" w:rsidRPr="00C662C5" w:rsidRDefault="00C662C5" w:rsidP="002C799A">
      <w:pPr>
        <w:pStyle w:val="90"/>
        <w:shd w:val="clear" w:color="auto" w:fill="auto"/>
        <w:spacing w:line="276" w:lineRule="auto"/>
        <w:ind w:left="567" w:right="567" w:firstLine="580"/>
        <w:rPr>
          <w:sz w:val="28"/>
          <w:szCs w:val="28"/>
        </w:rPr>
      </w:pPr>
      <w:r w:rsidRPr="00C662C5">
        <w:rPr>
          <w:sz w:val="28"/>
          <w:szCs w:val="28"/>
        </w:rPr>
        <w:t>Деятельность педагога-психолога на каждо</w:t>
      </w:r>
      <w:r w:rsidR="00BB18A2">
        <w:rPr>
          <w:sz w:val="28"/>
          <w:szCs w:val="28"/>
        </w:rPr>
        <w:t>м</w:t>
      </w:r>
      <w:r w:rsidR="005916C1">
        <w:rPr>
          <w:sz w:val="28"/>
          <w:szCs w:val="28"/>
        </w:rPr>
        <w:t xml:space="preserve"> </w:t>
      </w:r>
      <w:r w:rsidR="00BB18A2">
        <w:rPr>
          <w:sz w:val="28"/>
          <w:szCs w:val="28"/>
        </w:rPr>
        <w:t>уровне</w:t>
      </w:r>
      <w:r w:rsidRPr="00C662C5">
        <w:rPr>
          <w:sz w:val="28"/>
          <w:szCs w:val="28"/>
        </w:rPr>
        <w:t xml:space="preserve"> образования включает работу по следующим направлениям:</w:t>
      </w:r>
    </w:p>
    <w:p w:rsidR="00C662C5" w:rsidRPr="00C662C5" w:rsidRDefault="00C662C5" w:rsidP="002C799A">
      <w:pPr>
        <w:pStyle w:val="110"/>
        <w:numPr>
          <w:ilvl w:val="0"/>
          <w:numId w:val="46"/>
        </w:numPr>
        <w:shd w:val="clear" w:color="auto" w:fill="auto"/>
        <w:tabs>
          <w:tab w:val="left" w:pos="996"/>
        </w:tabs>
        <w:spacing w:line="276" w:lineRule="auto"/>
        <w:ind w:left="567" w:right="567" w:firstLine="580"/>
        <w:rPr>
          <w:sz w:val="28"/>
          <w:szCs w:val="28"/>
        </w:rPr>
      </w:pPr>
      <w:r w:rsidRPr="00C662C5">
        <w:rPr>
          <w:rStyle w:val="91"/>
          <w:sz w:val="28"/>
          <w:szCs w:val="28"/>
        </w:rPr>
        <w:t>Диагностика для учащихся, их родителей, специалистов</w:t>
      </w:r>
      <w:r w:rsidR="00BB18A2">
        <w:rPr>
          <w:sz w:val="28"/>
          <w:szCs w:val="28"/>
        </w:rPr>
        <w:t>.</w:t>
      </w:r>
    </w:p>
    <w:p w:rsidR="00C662C5" w:rsidRPr="00C662C5" w:rsidRDefault="00C662C5" w:rsidP="002C799A">
      <w:pPr>
        <w:pStyle w:val="110"/>
        <w:numPr>
          <w:ilvl w:val="0"/>
          <w:numId w:val="46"/>
        </w:numPr>
        <w:shd w:val="clear" w:color="auto" w:fill="auto"/>
        <w:tabs>
          <w:tab w:val="left" w:pos="996"/>
        </w:tabs>
        <w:spacing w:line="276" w:lineRule="auto"/>
        <w:ind w:left="567" w:right="567" w:firstLine="580"/>
        <w:rPr>
          <w:sz w:val="28"/>
          <w:szCs w:val="28"/>
        </w:rPr>
      </w:pPr>
      <w:r w:rsidRPr="00C662C5">
        <w:rPr>
          <w:rStyle w:val="91"/>
          <w:sz w:val="28"/>
          <w:szCs w:val="28"/>
        </w:rPr>
        <w:t>Коррекционно-развивающая работа</w:t>
      </w:r>
      <w:r w:rsidR="00BB18A2">
        <w:rPr>
          <w:sz w:val="28"/>
          <w:szCs w:val="28"/>
        </w:rPr>
        <w:t>.</w:t>
      </w:r>
    </w:p>
    <w:p w:rsidR="00C662C5" w:rsidRPr="00C662C5" w:rsidRDefault="00C662C5" w:rsidP="002C799A">
      <w:pPr>
        <w:pStyle w:val="110"/>
        <w:numPr>
          <w:ilvl w:val="0"/>
          <w:numId w:val="46"/>
        </w:numPr>
        <w:shd w:val="clear" w:color="auto" w:fill="auto"/>
        <w:tabs>
          <w:tab w:val="left" w:pos="996"/>
        </w:tabs>
        <w:spacing w:line="276" w:lineRule="auto"/>
        <w:ind w:left="567" w:right="567" w:firstLine="580"/>
        <w:rPr>
          <w:sz w:val="28"/>
          <w:szCs w:val="28"/>
        </w:rPr>
      </w:pPr>
      <w:r w:rsidRPr="00C662C5">
        <w:rPr>
          <w:rStyle w:val="91"/>
          <w:sz w:val="28"/>
          <w:szCs w:val="28"/>
        </w:rPr>
        <w:t xml:space="preserve">Консультационная работа с учащимися, их родителями, </w:t>
      </w:r>
      <w:r w:rsidRPr="00C662C5">
        <w:rPr>
          <w:rStyle w:val="91"/>
          <w:sz w:val="28"/>
          <w:szCs w:val="28"/>
        </w:rPr>
        <w:lastRenderedPageBreak/>
        <w:t>специалистами</w:t>
      </w:r>
      <w:r w:rsidR="00BB18A2">
        <w:rPr>
          <w:sz w:val="28"/>
          <w:szCs w:val="28"/>
        </w:rPr>
        <w:t>.</w:t>
      </w:r>
    </w:p>
    <w:p w:rsidR="00C662C5" w:rsidRPr="00C662C5" w:rsidRDefault="00C662C5" w:rsidP="002C799A">
      <w:pPr>
        <w:pStyle w:val="110"/>
        <w:numPr>
          <w:ilvl w:val="0"/>
          <w:numId w:val="46"/>
        </w:numPr>
        <w:shd w:val="clear" w:color="auto" w:fill="auto"/>
        <w:tabs>
          <w:tab w:val="left" w:pos="996"/>
        </w:tabs>
        <w:spacing w:line="276" w:lineRule="auto"/>
        <w:ind w:left="567" w:right="567" w:firstLine="580"/>
        <w:rPr>
          <w:sz w:val="28"/>
          <w:szCs w:val="28"/>
        </w:rPr>
      </w:pPr>
      <w:r w:rsidRPr="00C662C5">
        <w:rPr>
          <w:rStyle w:val="91"/>
          <w:sz w:val="28"/>
          <w:szCs w:val="28"/>
        </w:rPr>
        <w:t>Просветительская работа</w:t>
      </w:r>
      <w:r w:rsidR="00BB18A2">
        <w:rPr>
          <w:sz w:val="28"/>
          <w:szCs w:val="28"/>
        </w:rPr>
        <w:t>.</w:t>
      </w:r>
    </w:p>
    <w:p w:rsidR="00C662C5" w:rsidRPr="00C662C5" w:rsidRDefault="00C662C5" w:rsidP="002C799A">
      <w:pPr>
        <w:pStyle w:val="110"/>
        <w:numPr>
          <w:ilvl w:val="0"/>
          <w:numId w:val="46"/>
        </w:numPr>
        <w:shd w:val="clear" w:color="auto" w:fill="auto"/>
        <w:tabs>
          <w:tab w:val="left" w:pos="996"/>
        </w:tabs>
        <w:spacing w:line="276" w:lineRule="auto"/>
        <w:ind w:left="567" w:right="567" w:firstLine="580"/>
        <w:rPr>
          <w:sz w:val="28"/>
          <w:szCs w:val="28"/>
        </w:rPr>
      </w:pPr>
      <w:r w:rsidRPr="00C662C5">
        <w:rPr>
          <w:rStyle w:val="91"/>
          <w:sz w:val="28"/>
          <w:szCs w:val="28"/>
        </w:rPr>
        <w:t>Профилактическая работа</w:t>
      </w:r>
      <w:r w:rsidR="00BB18A2">
        <w:rPr>
          <w:sz w:val="28"/>
          <w:szCs w:val="28"/>
        </w:rPr>
        <w:t>.</w:t>
      </w:r>
    </w:p>
    <w:p w:rsidR="00C662C5" w:rsidRDefault="00C662C5" w:rsidP="002C799A">
      <w:pPr>
        <w:pStyle w:val="110"/>
        <w:numPr>
          <w:ilvl w:val="0"/>
          <w:numId w:val="46"/>
        </w:numPr>
        <w:shd w:val="clear" w:color="auto" w:fill="auto"/>
        <w:tabs>
          <w:tab w:val="left" w:pos="996"/>
        </w:tabs>
        <w:spacing w:line="276" w:lineRule="auto"/>
        <w:ind w:left="567" w:right="567" w:firstLine="580"/>
        <w:rPr>
          <w:sz w:val="28"/>
          <w:szCs w:val="28"/>
        </w:rPr>
      </w:pPr>
      <w:r w:rsidRPr="00C662C5">
        <w:rPr>
          <w:rStyle w:val="91"/>
          <w:sz w:val="28"/>
          <w:szCs w:val="28"/>
        </w:rPr>
        <w:t>Организационно-методическая работа</w:t>
      </w:r>
      <w:r w:rsidR="00BB18A2">
        <w:rPr>
          <w:sz w:val="28"/>
          <w:szCs w:val="28"/>
        </w:rPr>
        <w:t>.</w:t>
      </w:r>
    </w:p>
    <w:p w:rsidR="00E75B0B" w:rsidRPr="00E75B0B" w:rsidRDefault="00E75B0B" w:rsidP="002C799A">
      <w:pPr>
        <w:pStyle w:val="110"/>
        <w:shd w:val="clear" w:color="auto" w:fill="auto"/>
        <w:tabs>
          <w:tab w:val="left" w:pos="996"/>
        </w:tabs>
        <w:spacing w:line="276" w:lineRule="auto"/>
        <w:ind w:left="567" w:right="567" w:firstLine="0"/>
        <w:rPr>
          <w:sz w:val="28"/>
          <w:szCs w:val="28"/>
          <w:u w:val="single"/>
        </w:rPr>
      </w:pPr>
      <w:r w:rsidRPr="00E75B0B">
        <w:rPr>
          <w:sz w:val="28"/>
          <w:szCs w:val="28"/>
          <w:u w:val="single"/>
        </w:rPr>
        <w:t xml:space="preserve">Диагностика </w:t>
      </w:r>
    </w:p>
    <w:p w:rsidR="00A952ED" w:rsidRDefault="00C662C5" w:rsidP="005916C1">
      <w:pPr>
        <w:pStyle w:val="110"/>
        <w:shd w:val="clear" w:color="auto" w:fill="auto"/>
        <w:tabs>
          <w:tab w:val="left" w:leader="underscore" w:pos="9514"/>
        </w:tabs>
        <w:spacing w:line="276" w:lineRule="auto"/>
        <w:ind w:left="567" w:right="567" w:firstLine="580"/>
        <w:rPr>
          <w:rStyle w:val="100"/>
          <w:sz w:val="28"/>
          <w:szCs w:val="28"/>
        </w:rPr>
      </w:pPr>
      <w:r w:rsidRPr="00C662C5">
        <w:rPr>
          <w:rStyle w:val="91"/>
          <w:sz w:val="28"/>
          <w:szCs w:val="28"/>
        </w:rPr>
        <w:t xml:space="preserve">Психологическая диагностика является деятельностью по выявлению и оценке индивидуально-психологических особенностей личности, на основе которой делается заключение о развитии ребенка и целесообразности той или иной коррекционной работы с ним. Основными формами психологической диагностики является анкетирование, тестирование, наблюдение. Диагностика осуществлялась как в индивидуальной, так и в групповой форме с целью определения хода психического развития, соответствие развития возрастным нормативам и адаптивности личности школьника; а также изучение различных отклонений в психическом развитии; проведение психологической диагностики на определение психологической готовности к школе, диагностика самооценки психических состояний учащихся, выявление личностных особенностей </w:t>
      </w:r>
      <w:r w:rsidRPr="00C662C5">
        <w:rPr>
          <w:rStyle w:val="100"/>
          <w:sz w:val="28"/>
          <w:szCs w:val="28"/>
        </w:rPr>
        <w:t>(тревожность, фрустрация, агрессивность).</w:t>
      </w:r>
    </w:p>
    <w:p w:rsidR="005916C1" w:rsidRPr="00C662C5" w:rsidRDefault="005916C1" w:rsidP="005916C1">
      <w:pPr>
        <w:pStyle w:val="110"/>
        <w:shd w:val="clear" w:color="auto" w:fill="auto"/>
        <w:tabs>
          <w:tab w:val="left" w:leader="underscore" w:pos="9514"/>
        </w:tabs>
        <w:spacing w:line="276" w:lineRule="auto"/>
        <w:ind w:left="567" w:right="567" w:firstLine="580"/>
        <w:rPr>
          <w:rStyle w:val="91"/>
          <w:sz w:val="28"/>
          <w:szCs w:val="28"/>
        </w:rPr>
      </w:pPr>
    </w:p>
    <w:tbl>
      <w:tblPr>
        <w:tblW w:w="0" w:type="auto"/>
        <w:tblInd w:w="577" w:type="dxa"/>
        <w:tblLayout w:type="fixed"/>
        <w:tblCellMar>
          <w:left w:w="10" w:type="dxa"/>
          <w:right w:w="10" w:type="dxa"/>
        </w:tblCellMar>
        <w:tblLook w:val="04A0" w:firstRow="1" w:lastRow="0" w:firstColumn="1" w:lastColumn="0" w:noHBand="0" w:noVBand="1"/>
      </w:tblPr>
      <w:tblGrid>
        <w:gridCol w:w="851"/>
        <w:gridCol w:w="1701"/>
        <w:gridCol w:w="1559"/>
        <w:gridCol w:w="5528"/>
      </w:tblGrid>
      <w:tr w:rsidR="00BB18A2" w:rsidTr="005916C1">
        <w:trPr>
          <w:trHeight w:hRule="exact" w:val="2128"/>
        </w:trPr>
        <w:tc>
          <w:tcPr>
            <w:tcW w:w="851" w:type="dxa"/>
            <w:tcBorders>
              <w:top w:val="single" w:sz="4" w:space="0" w:color="auto"/>
              <w:left w:val="single" w:sz="4" w:space="0" w:color="auto"/>
            </w:tcBorders>
            <w:shd w:val="clear" w:color="auto" w:fill="FFFFFF"/>
          </w:tcPr>
          <w:p w:rsidR="00BB18A2" w:rsidRDefault="00BB18A2" w:rsidP="005916C1">
            <w:pPr>
              <w:pStyle w:val="110"/>
              <w:shd w:val="clear" w:color="auto" w:fill="auto"/>
              <w:spacing w:after="60" w:line="230" w:lineRule="exact"/>
              <w:ind w:right="567" w:firstLine="0"/>
              <w:jc w:val="left"/>
            </w:pPr>
            <w:r>
              <w:rPr>
                <w:rStyle w:val="91"/>
              </w:rPr>
              <w:t>№</w:t>
            </w:r>
          </w:p>
          <w:p w:rsidR="00BB18A2" w:rsidRDefault="00BB18A2" w:rsidP="005916C1">
            <w:pPr>
              <w:pStyle w:val="110"/>
              <w:shd w:val="clear" w:color="auto" w:fill="auto"/>
              <w:spacing w:before="60" w:line="230" w:lineRule="exact"/>
              <w:ind w:right="-10" w:firstLine="0"/>
              <w:jc w:val="left"/>
            </w:pPr>
            <w:r>
              <w:rPr>
                <w:rStyle w:val="91"/>
              </w:rPr>
              <w:t>п/п</w:t>
            </w:r>
          </w:p>
        </w:tc>
        <w:tc>
          <w:tcPr>
            <w:tcW w:w="1701" w:type="dxa"/>
            <w:tcBorders>
              <w:top w:val="single" w:sz="4" w:space="0" w:color="auto"/>
              <w:left w:val="single" w:sz="4" w:space="0" w:color="auto"/>
            </w:tcBorders>
            <w:shd w:val="clear" w:color="auto" w:fill="FFFFFF"/>
          </w:tcPr>
          <w:p w:rsidR="00BB18A2" w:rsidRDefault="00BB18A2" w:rsidP="00F3785B">
            <w:pPr>
              <w:pStyle w:val="110"/>
              <w:shd w:val="clear" w:color="auto" w:fill="auto"/>
              <w:spacing w:line="230" w:lineRule="exact"/>
              <w:ind w:right="567" w:firstLine="0"/>
            </w:pPr>
            <w:r>
              <w:rPr>
                <w:rStyle w:val="91"/>
              </w:rPr>
              <w:t>Вид работы</w:t>
            </w:r>
          </w:p>
        </w:tc>
        <w:tc>
          <w:tcPr>
            <w:tcW w:w="1559" w:type="dxa"/>
            <w:tcBorders>
              <w:top w:val="single" w:sz="4" w:space="0" w:color="auto"/>
              <w:left w:val="single" w:sz="4" w:space="0" w:color="auto"/>
            </w:tcBorders>
            <w:shd w:val="clear" w:color="auto" w:fill="FFFFFF"/>
          </w:tcPr>
          <w:p w:rsidR="00BB18A2" w:rsidRDefault="00BB18A2" w:rsidP="00F3785B">
            <w:pPr>
              <w:pStyle w:val="110"/>
              <w:shd w:val="clear" w:color="auto" w:fill="auto"/>
              <w:spacing w:line="274" w:lineRule="exact"/>
              <w:ind w:right="567" w:firstLine="0"/>
            </w:pPr>
            <w:r>
              <w:rPr>
                <w:rStyle w:val="91"/>
              </w:rPr>
              <w:t>Время</w:t>
            </w:r>
          </w:p>
          <w:p w:rsidR="00BB18A2" w:rsidRDefault="00BB18A2" w:rsidP="00F3785B">
            <w:pPr>
              <w:pStyle w:val="110"/>
              <w:shd w:val="clear" w:color="auto" w:fill="auto"/>
              <w:spacing w:line="274" w:lineRule="exact"/>
              <w:ind w:firstLine="0"/>
            </w:pPr>
            <w:r>
              <w:rPr>
                <w:rStyle w:val="91"/>
              </w:rPr>
              <w:t>проведения</w:t>
            </w:r>
          </w:p>
        </w:tc>
        <w:tc>
          <w:tcPr>
            <w:tcW w:w="5528" w:type="dxa"/>
            <w:tcBorders>
              <w:top w:val="single" w:sz="4" w:space="0" w:color="auto"/>
              <w:left w:val="single" w:sz="4" w:space="0" w:color="auto"/>
              <w:right w:val="single" w:sz="4" w:space="0" w:color="auto"/>
            </w:tcBorders>
            <w:shd w:val="clear" w:color="auto" w:fill="FFFFFF"/>
          </w:tcPr>
          <w:p w:rsidR="00BB18A2" w:rsidRDefault="00BB18A2" w:rsidP="002C799A">
            <w:pPr>
              <w:pStyle w:val="110"/>
              <w:shd w:val="clear" w:color="auto" w:fill="auto"/>
              <w:spacing w:line="230" w:lineRule="exact"/>
              <w:ind w:left="567" w:right="567" w:firstLine="0"/>
              <w:jc w:val="center"/>
            </w:pPr>
            <w:r>
              <w:rPr>
                <w:rStyle w:val="91"/>
              </w:rPr>
              <w:t>Результат</w:t>
            </w:r>
          </w:p>
        </w:tc>
      </w:tr>
      <w:tr w:rsidR="00BB18A2" w:rsidTr="005916C1">
        <w:trPr>
          <w:trHeight w:hRule="exact" w:val="5167"/>
        </w:trPr>
        <w:tc>
          <w:tcPr>
            <w:tcW w:w="851" w:type="dxa"/>
            <w:tcBorders>
              <w:top w:val="single" w:sz="4" w:space="0" w:color="auto"/>
              <w:left w:val="single" w:sz="4" w:space="0" w:color="auto"/>
              <w:bottom w:val="single" w:sz="4" w:space="0" w:color="auto"/>
            </w:tcBorders>
            <w:shd w:val="clear" w:color="auto" w:fill="FFFFFF"/>
          </w:tcPr>
          <w:p w:rsidR="00BB18A2" w:rsidRDefault="00BB18A2" w:rsidP="002C799A">
            <w:pPr>
              <w:pStyle w:val="110"/>
              <w:shd w:val="clear" w:color="auto" w:fill="auto"/>
              <w:spacing w:line="230" w:lineRule="exact"/>
              <w:ind w:left="567" w:right="567" w:firstLine="0"/>
              <w:jc w:val="center"/>
            </w:pPr>
            <w:r>
              <w:rPr>
                <w:rStyle w:val="91"/>
              </w:rPr>
              <w:t>1</w:t>
            </w:r>
          </w:p>
        </w:tc>
        <w:tc>
          <w:tcPr>
            <w:tcW w:w="1701"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74" w:lineRule="exact"/>
              <w:ind w:firstLine="0"/>
              <w:jc w:val="left"/>
            </w:pPr>
            <w:r>
              <w:rPr>
                <w:rStyle w:val="91"/>
              </w:rPr>
              <w:t>Диагностика психологичес кой готовности к ОГЭ и ЕГЭ</w:t>
            </w:r>
          </w:p>
        </w:tc>
        <w:tc>
          <w:tcPr>
            <w:tcW w:w="1559"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30" w:lineRule="exact"/>
              <w:ind w:right="-36" w:firstLine="0"/>
            </w:pPr>
            <w:r>
              <w:rPr>
                <w:rStyle w:val="91"/>
              </w:rPr>
              <w:t>Сентябрь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B18A2" w:rsidRDefault="00BB18A2" w:rsidP="005916C1">
            <w:pPr>
              <w:pStyle w:val="110"/>
              <w:shd w:val="clear" w:color="auto" w:fill="auto"/>
              <w:spacing w:after="60" w:line="278" w:lineRule="exact"/>
              <w:ind w:right="567" w:firstLine="0"/>
            </w:pPr>
            <w:r w:rsidRPr="005916C1">
              <w:rPr>
                <w:rStyle w:val="ac"/>
                <w:sz w:val="24"/>
                <w:szCs w:val="24"/>
              </w:rPr>
              <w:t>Методы исследования</w:t>
            </w:r>
            <w:r>
              <w:rPr>
                <w:rStyle w:val="ac"/>
              </w:rPr>
              <w:t xml:space="preserve">: </w:t>
            </w:r>
            <w:r>
              <w:rPr>
                <w:rStyle w:val="91"/>
              </w:rPr>
              <w:t>анкетирование (Анкета «Готовность к экзаменам» М.Ю.Чибисовой), наблюдение, посещение уроков.</w:t>
            </w:r>
          </w:p>
          <w:p w:rsidR="00BB18A2" w:rsidRDefault="00BB18A2" w:rsidP="005916C1">
            <w:pPr>
              <w:pStyle w:val="110"/>
              <w:shd w:val="clear" w:color="auto" w:fill="auto"/>
              <w:spacing w:before="60" w:after="60" w:line="274" w:lineRule="exact"/>
              <w:ind w:right="567" w:firstLine="0"/>
            </w:pPr>
            <w:r>
              <w:rPr>
                <w:rStyle w:val="91"/>
              </w:rPr>
              <w:t>Результаты анкетирования свидетельствуют о том, что все учащиеся 9 класса имеют средний уровень общей осведомленности о процедуре проведения ГИА. Что касается показателей тревожности, то все учащиеся обследуемого класса имеют допустимый уровень тревоги (средний или низкий). Уровень эмоционально</w:t>
            </w:r>
            <w:r>
              <w:rPr>
                <w:rStyle w:val="91"/>
              </w:rPr>
              <w:softHyphen/>
            </w:r>
            <w:r w:rsidR="0023738C">
              <w:rPr>
                <w:rStyle w:val="91"/>
              </w:rPr>
              <w:t>-</w:t>
            </w:r>
            <w:r>
              <w:rPr>
                <w:rStyle w:val="91"/>
              </w:rPr>
              <w:t>волевого самоконтроля у большинства обучающихся 9 класса также соответствует возрастным нормам.</w:t>
            </w:r>
          </w:p>
          <w:p w:rsidR="00BB18A2" w:rsidRDefault="00BB18A2" w:rsidP="005916C1">
            <w:pPr>
              <w:pStyle w:val="110"/>
              <w:shd w:val="clear" w:color="auto" w:fill="auto"/>
              <w:spacing w:before="60" w:line="288" w:lineRule="exact"/>
              <w:ind w:right="567" w:firstLine="0"/>
            </w:pPr>
            <w:r>
              <w:rPr>
                <w:rStyle w:val="91"/>
              </w:rPr>
              <w:t>Все учащиеся 11 класса характеризуются высоким уровнем общей осведомленности о процедуре экзаменов, но при этом им необходимы занятия по снижению уровня тревожности, т.к. 1 учащийся обследуемого класса имеет низкий уровень тревоги, 1- допустимый уровень тревоги (средний), 1- выше среднего.</w:t>
            </w:r>
          </w:p>
        </w:tc>
      </w:tr>
      <w:tr w:rsidR="00BB18A2" w:rsidTr="005916C1">
        <w:trPr>
          <w:trHeight w:hRule="exact" w:val="1697"/>
        </w:trPr>
        <w:tc>
          <w:tcPr>
            <w:tcW w:w="851" w:type="dxa"/>
            <w:tcBorders>
              <w:top w:val="single" w:sz="4" w:space="0" w:color="auto"/>
              <w:left w:val="single" w:sz="4" w:space="0" w:color="auto"/>
              <w:bottom w:val="single" w:sz="4" w:space="0" w:color="auto"/>
            </w:tcBorders>
            <w:shd w:val="clear" w:color="auto" w:fill="FFFFFF"/>
          </w:tcPr>
          <w:p w:rsidR="00BB18A2" w:rsidRDefault="00BB18A2" w:rsidP="002C799A">
            <w:pPr>
              <w:pStyle w:val="110"/>
              <w:shd w:val="clear" w:color="auto" w:fill="auto"/>
              <w:spacing w:line="230" w:lineRule="exact"/>
              <w:ind w:left="567" w:right="567" w:firstLine="0"/>
              <w:jc w:val="center"/>
            </w:pPr>
            <w:r>
              <w:rPr>
                <w:rStyle w:val="91"/>
              </w:rPr>
              <w:lastRenderedPageBreak/>
              <w:t>2</w:t>
            </w:r>
          </w:p>
        </w:tc>
        <w:tc>
          <w:tcPr>
            <w:tcW w:w="1701"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74" w:lineRule="exact"/>
              <w:ind w:right="567" w:firstLine="0"/>
              <w:jc w:val="left"/>
            </w:pPr>
            <w:r>
              <w:rPr>
                <w:rStyle w:val="91"/>
              </w:rPr>
              <w:t>Социально-</w:t>
            </w:r>
          </w:p>
          <w:p w:rsidR="00BB18A2" w:rsidRDefault="00BB18A2" w:rsidP="00F3785B">
            <w:pPr>
              <w:pStyle w:val="110"/>
              <w:shd w:val="clear" w:color="auto" w:fill="auto"/>
              <w:spacing w:line="274" w:lineRule="exact"/>
              <w:ind w:right="567" w:firstLine="0"/>
              <w:jc w:val="left"/>
            </w:pPr>
            <w:r>
              <w:rPr>
                <w:rStyle w:val="91"/>
              </w:rPr>
              <w:t>психологическое</w:t>
            </w:r>
          </w:p>
          <w:p w:rsidR="00BB18A2" w:rsidRDefault="00BB18A2" w:rsidP="00F3785B">
            <w:pPr>
              <w:pStyle w:val="110"/>
              <w:shd w:val="clear" w:color="auto" w:fill="auto"/>
              <w:spacing w:line="274" w:lineRule="exact"/>
              <w:ind w:firstLine="0"/>
              <w:jc w:val="left"/>
            </w:pPr>
            <w:r>
              <w:rPr>
                <w:rStyle w:val="91"/>
              </w:rPr>
              <w:t>тестирование</w:t>
            </w:r>
          </w:p>
        </w:tc>
        <w:tc>
          <w:tcPr>
            <w:tcW w:w="1559"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30" w:lineRule="exact"/>
              <w:ind w:firstLine="0"/>
            </w:pPr>
            <w:r>
              <w:rPr>
                <w:rStyle w:val="91"/>
              </w:rPr>
              <w:t>сентябрь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B18A2" w:rsidRDefault="00BB18A2" w:rsidP="005916C1">
            <w:pPr>
              <w:pStyle w:val="110"/>
              <w:shd w:val="clear" w:color="auto" w:fill="auto"/>
              <w:spacing w:line="274" w:lineRule="exact"/>
              <w:ind w:right="567" w:firstLine="0"/>
            </w:pPr>
            <w:r>
              <w:rPr>
                <w:rStyle w:val="91"/>
              </w:rPr>
              <w:t>Тестирование проводилось по методике «Цветовые метафо</w:t>
            </w:r>
            <w:r w:rsidR="0023738C">
              <w:rPr>
                <w:rStyle w:val="91"/>
              </w:rPr>
              <w:t>ры», в котором приняли участие 4</w:t>
            </w:r>
            <w:r>
              <w:rPr>
                <w:rStyle w:val="91"/>
              </w:rPr>
              <w:t>3 учащихся 8</w:t>
            </w:r>
            <w:r w:rsidR="0023738C">
              <w:rPr>
                <w:rStyle w:val="91"/>
              </w:rPr>
              <w:t>-</w:t>
            </w:r>
            <w:r>
              <w:rPr>
                <w:rStyle w:val="91"/>
              </w:rPr>
              <w:softHyphen/>
              <w:t xml:space="preserve">11 классов. </w:t>
            </w:r>
          </w:p>
        </w:tc>
      </w:tr>
      <w:tr w:rsidR="00BB18A2" w:rsidTr="005916C1">
        <w:trPr>
          <w:trHeight w:hRule="exact" w:val="1697"/>
        </w:trPr>
        <w:tc>
          <w:tcPr>
            <w:tcW w:w="851" w:type="dxa"/>
            <w:tcBorders>
              <w:top w:val="single" w:sz="4" w:space="0" w:color="auto"/>
              <w:left w:val="single" w:sz="4" w:space="0" w:color="auto"/>
              <w:bottom w:val="single" w:sz="4" w:space="0" w:color="auto"/>
            </w:tcBorders>
            <w:shd w:val="clear" w:color="auto" w:fill="FFFFFF"/>
          </w:tcPr>
          <w:p w:rsidR="00BB18A2" w:rsidRDefault="00BB18A2" w:rsidP="002C799A">
            <w:pPr>
              <w:pStyle w:val="110"/>
              <w:shd w:val="clear" w:color="auto" w:fill="auto"/>
              <w:spacing w:line="230" w:lineRule="exact"/>
              <w:ind w:left="567" w:right="567" w:firstLine="0"/>
              <w:jc w:val="center"/>
            </w:pPr>
            <w:r>
              <w:rPr>
                <w:rStyle w:val="91"/>
              </w:rPr>
              <w:t>3</w:t>
            </w:r>
          </w:p>
        </w:tc>
        <w:tc>
          <w:tcPr>
            <w:tcW w:w="1701"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tabs>
                <w:tab w:val="left" w:pos="1689"/>
              </w:tabs>
              <w:spacing w:line="274" w:lineRule="exact"/>
              <w:ind w:firstLine="0"/>
              <w:jc w:val="left"/>
            </w:pPr>
            <w:r>
              <w:rPr>
                <w:rStyle w:val="91"/>
              </w:rPr>
              <w:t>Диагностика адаптации первоклассни ков к школе</w:t>
            </w:r>
          </w:p>
        </w:tc>
        <w:tc>
          <w:tcPr>
            <w:tcW w:w="1559"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30" w:lineRule="exact"/>
              <w:ind w:right="567" w:firstLine="0"/>
            </w:pPr>
            <w:r>
              <w:rPr>
                <w:rStyle w:val="91"/>
              </w:rPr>
              <w:t>ноябрь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B18A2" w:rsidRDefault="00BB18A2" w:rsidP="005916C1">
            <w:pPr>
              <w:pStyle w:val="110"/>
              <w:shd w:val="clear" w:color="auto" w:fill="auto"/>
              <w:spacing w:line="274" w:lineRule="exact"/>
              <w:ind w:right="567" w:firstLine="0"/>
            </w:pPr>
            <w:r>
              <w:rPr>
                <w:rStyle w:val="91"/>
              </w:rPr>
              <w:t xml:space="preserve">Диагностика была проведена посредством методики «Градусник», «Краски», «Солнце, тучка, дождик», «Что мне нравится в школе» (рисунок), анкетирование детей. Выявлено, что </w:t>
            </w:r>
            <w:r w:rsidR="00133221">
              <w:rPr>
                <w:rStyle w:val="91"/>
              </w:rPr>
              <w:t>дети</w:t>
            </w:r>
            <w:r>
              <w:rPr>
                <w:rStyle w:val="91"/>
              </w:rPr>
              <w:t xml:space="preserve"> успешно адаптировались к обучению в 1 классе.</w:t>
            </w:r>
          </w:p>
        </w:tc>
      </w:tr>
      <w:tr w:rsidR="00BB18A2" w:rsidTr="005916C1">
        <w:trPr>
          <w:trHeight w:hRule="exact" w:val="1697"/>
        </w:trPr>
        <w:tc>
          <w:tcPr>
            <w:tcW w:w="851" w:type="dxa"/>
            <w:tcBorders>
              <w:top w:val="single" w:sz="4" w:space="0" w:color="auto"/>
              <w:left w:val="single" w:sz="4" w:space="0" w:color="auto"/>
              <w:bottom w:val="single" w:sz="4" w:space="0" w:color="auto"/>
            </w:tcBorders>
            <w:shd w:val="clear" w:color="auto" w:fill="FFFFFF"/>
          </w:tcPr>
          <w:p w:rsidR="00BB18A2" w:rsidRDefault="00BB18A2" w:rsidP="002C799A">
            <w:pPr>
              <w:pStyle w:val="110"/>
              <w:shd w:val="clear" w:color="auto" w:fill="auto"/>
              <w:spacing w:line="230" w:lineRule="exact"/>
              <w:ind w:left="567" w:right="567" w:firstLine="0"/>
              <w:jc w:val="center"/>
            </w:pPr>
            <w:r>
              <w:rPr>
                <w:rStyle w:val="91"/>
              </w:rPr>
              <w:t>4</w:t>
            </w:r>
          </w:p>
        </w:tc>
        <w:tc>
          <w:tcPr>
            <w:tcW w:w="1701"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74" w:lineRule="exact"/>
              <w:ind w:right="-37" w:firstLine="0"/>
              <w:jc w:val="left"/>
            </w:pPr>
            <w:r>
              <w:rPr>
                <w:rStyle w:val="91"/>
              </w:rPr>
              <w:t>Диагностика адаптации к обучению в среднем звене учащихся 5 класса</w:t>
            </w:r>
          </w:p>
        </w:tc>
        <w:tc>
          <w:tcPr>
            <w:tcW w:w="1559"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30" w:lineRule="exact"/>
              <w:ind w:right="567" w:firstLine="0"/>
            </w:pPr>
            <w:r>
              <w:rPr>
                <w:rStyle w:val="91"/>
              </w:rPr>
              <w:t>ноябрь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B18A2" w:rsidRDefault="00BB18A2" w:rsidP="005916C1">
            <w:pPr>
              <w:pStyle w:val="110"/>
              <w:shd w:val="clear" w:color="auto" w:fill="auto"/>
              <w:spacing w:line="274" w:lineRule="exact"/>
              <w:ind w:right="567" w:firstLine="0"/>
            </w:pPr>
            <w:r>
              <w:rPr>
                <w:rStyle w:val="91"/>
              </w:rPr>
              <w:t>Диагностика была проведена посредством методики «Диагностика школьного уровня тревожности», методик «Цветные письма», «Чувства в школе», «Открытое письмо родителям», опросников «Отношение к учебным предметам», «Черты идеального учителя», бесед с учителями. По итогам диагностики можно сделать вывод — в целом адаптация учащихся 5 класса прошла успешно.</w:t>
            </w:r>
          </w:p>
        </w:tc>
      </w:tr>
      <w:tr w:rsidR="00BB18A2" w:rsidTr="005916C1">
        <w:trPr>
          <w:trHeight w:hRule="exact" w:val="1697"/>
        </w:trPr>
        <w:tc>
          <w:tcPr>
            <w:tcW w:w="851" w:type="dxa"/>
            <w:tcBorders>
              <w:top w:val="single" w:sz="4" w:space="0" w:color="auto"/>
              <w:left w:val="single" w:sz="4" w:space="0" w:color="auto"/>
              <w:bottom w:val="single" w:sz="4" w:space="0" w:color="auto"/>
            </w:tcBorders>
            <w:shd w:val="clear" w:color="auto" w:fill="FFFFFF"/>
          </w:tcPr>
          <w:p w:rsidR="00BB18A2" w:rsidRDefault="00BB18A2" w:rsidP="002C799A">
            <w:pPr>
              <w:pStyle w:val="110"/>
              <w:shd w:val="clear" w:color="auto" w:fill="auto"/>
              <w:spacing w:line="230" w:lineRule="exact"/>
              <w:ind w:left="567" w:right="567" w:firstLine="0"/>
              <w:jc w:val="center"/>
            </w:pPr>
            <w:r>
              <w:rPr>
                <w:rStyle w:val="91"/>
              </w:rPr>
              <w:t>5</w:t>
            </w:r>
          </w:p>
        </w:tc>
        <w:tc>
          <w:tcPr>
            <w:tcW w:w="1701"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78" w:lineRule="exact"/>
              <w:ind w:right="567" w:firstLine="0"/>
              <w:jc w:val="left"/>
            </w:pPr>
            <w:r>
              <w:rPr>
                <w:rStyle w:val="91"/>
              </w:rPr>
              <w:t>Изучение адаптации учащихся 10 класса.</w:t>
            </w:r>
          </w:p>
        </w:tc>
        <w:tc>
          <w:tcPr>
            <w:tcW w:w="1559"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30" w:lineRule="exact"/>
              <w:ind w:firstLine="0"/>
            </w:pPr>
            <w:r>
              <w:rPr>
                <w:rStyle w:val="91"/>
              </w:rPr>
              <w:t>октябрь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B18A2" w:rsidRDefault="00BB18A2" w:rsidP="005916C1">
            <w:pPr>
              <w:pStyle w:val="110"/>
              <w:shd w:val="clear" w:color="auto" w:fill="auto"/>
              <w:spacing w:line="274" w:lineRule="exact"/>
              <w:ind w:right="567" w:firstLine="0"/>
            </w:pPr>
            <w:r>
              <w:rPr>
                <w:rStyle w:val="91"/>
              </w:rPr>
              <w:t>Для диагностики применялись следующие методики: методика оценки психологической атмосферы в коллективе А.Д.Фидлера, методика измерения уровня тревожности Тейлора, тест «Самооценка психических состояний» (по Айзенку). Адаптация учащихся 10 класса прошла успешно, признаков дезадаптации выявлено не было.</w:t>
            </w:r>
          </w:p>
        </w:tc>
      </w:tr>
      <w:tr w:rsidR="00BB18A2" w:rsidTr="005916C1">
        <w:trPr>
          <w:trHeight w:hRule="exact" w:val="1697"/>
        </w:trPr>
        <w:tc>
          <w:tcPr>
            <w:tcW w:w="851" w:type="dxa"/>
            <w:tcBorders>
              <w:top w:val="single" w:sz="4" w:space="0" w:color="auto"/>
              <w:left w:val="single" w:sz="4" w:space="0" w:color="auto"/>
              <w:bottom w:val="single" w:sz="4" w:space="0" w:color="auto"/>
            </w:tcBorders>
            <w:shd w:val="clear" w:color="auto" w:fill="FFFFFF"/>
          </w:tcPr>
          <w:p w:rsidR="00BB18A2" w:rsidRDefault="00133221" w:rsidP="002C799A">
            <w:pPr>
              <w:pStyle w:val="110"/>
              <w:shd w:val="clear" w:color="auto" w:fill="auto"/>
              <w:spacing w:line="230" w:lineRule="exact"/>
              <w:ind w:left="567" w:right="567" w:firstLine="0"/>
              <w:jc w:val="center"/>
            </w:pPr>
            <w:r>
              <w:rPr>
                <w:rStyle w:val="91"/>
              </w:rPr>
              <w:t>6</w:t>
            </w:r>
          </w:p>
        </w:tc>
        <w:tc>
          <w:tcPr>
            <w:tcW w:w="1701"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78" w:lineRule="exact"/>
              <w:ind w:firstLine="0"/>
              <w:jc w:val="left"/>
            </w:pPr>
            <w:r>
              <w:rPr>
                <w:rStyle w:val="91"/>
              </w:rPr>
              <w:t>Мониторинг сформирован ности УУД</w:t>
            </w:r>
          </w:p>
        </w:tc>
        <w:tc>
          <w:tcPr>
            <w:tcW w:w="1559"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after="60" w:line="230" w:lineRule="exact"/>
              <w:ind w:firstLine="0"/>
            </w:pPr>
            <w:r>
              <w:rPr>
                <w:rStyle w:val="91"/>
              </w:rPr>
              <w:t>Сентябрь</w:t>
            </w:r>
            <w:r w:rsidR="00F3785B">
              <w:rPr>
                <w:rStyle w:val="91"/>
              </w:rPr>
              <w:t>-</w:t>
            </w:r>
          </w:p>
          <w:p w:rsidR="00BB18A2" w:rsidRDefault="00BB18A2" w:rsidP="00F3785B">
            <w:pPr>
              <w:pStyle w:val="110"/>
              <w:shd w:val="clear" w:color="auto" w:fill="auto"/>
              <w:spacing w:before="60" w:line="230" w:lineRule="exact"/>
              <w:ind w:right="567" w:firstLine="0"/>
            </w:pPr>
            <w:r>
              <w:rPr>
                <w:rStyle w:val="91"/>
              </w:rPr>
              <w:t>май</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B18A2" w:rsidRDefault="00BB18A2" w:rsidP="005916C1">
            <w:pPr>
              <w:pStyle w:val="110"/>
              <w:shd w:val="clear" w:color="auto" w:fill="auto"/>
              <w:spacing w:line="274" w:lineRule="exact"/>
              <w:ind w:right="567" w:firstLine="0"/>
            </w:pPr>
            <w:r>
              <w:rPr>
                <w:rStyle w:val="91"/>
              </w:rPr>
              <w:t>Цель:получение объективной информации о состоянии и динамике уровня сформированности универсальных учебных действий у школьников в условиях реализации федеральных государственных стандартов нового поколения.</w:t>
            </w:r>
          </w:p>
        </w:tc>
      </w:tr>
      <w:tr w:rsidR="00BB18A2" w:rsidTr="005916C1">
        <w:trPr>
          <w:trHeight w:hRule="exact" w:val="1697"/>
        </w:trPr>
        <w:tc>
          <w:tcPr>
            <w:tcW w:w="851" w:type="dxa"/>
            <w:tcBorders>
              <w:top w:val="single" w:sz="4" w:space="0" w:color="auto"/>
              <w:left w:val="single" w:sz="4" w:space="0" w:color="auto"/>
              <w:bottom w:val="single" w:sz="4" w:space="0" w:color="auto"/>
            </w:tcBorders>
            <w:shd w:val="clear" w:color="auto" w:fill="FFFFFF"/>
          </w:tcPr>
          <w:p w:rsidR="00BB18A2" w:rsidRDefault="00133221" w:rsidP="002C799A">
            <w:pPr>
              <w:pStyle w:val="110"/>
              <w:shd w:val="clear" w:color="auto" w:fill="auto"/>
              <w:spacing w:line="230" w:lineRule="exact"/>
              <w:ind w:left="567" w:right="567" w:firstLine="0"/>
              <w:jc w:val="center"/>
            </w:pPr>
            <w:r>
              <w:rPr>
                <w:rStyle w:val="91"/>
              </w:rPr>
              <w:t>7</w:t>
            </w:r>
          </w:p>
        </w:tc>
        <w:tc>
          <w:tcPr>
            <w:tcW w:w="1701"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74" w:lineRule="exact"/>
              <w:ind w:firstLine="0"/>
              <w:jc w:val="left"/>
            </w:pPr>
            <w:r>
              <w:rPr>
                <w:rStyle w:val="91"/>
              </w:rPr>
              <w:t>Диагностика уровня тревожности выпускников перед сдачей экзаменов</w:t>
            </w:r>
          </w:p>
        </w:tc>
        <w:tc>
          <w:tcPr>
            <w:tcW w:w="1559"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30" w:lineRule="exact"/>
              <w:ind w:right="567" w:firstLine="0"/>
            </w:pPr>
            <w:r>
              <w:rPr>
                <w:rStyle w:val="91"/>
              </w:rPr>
              <w:t>ноябрь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B18A2" w:rsidRDefault="00BB18A2" w:rsidP="005916C1">
            <w:pPr>
              <w:pStyle w:val="110"/>
              <w:shd w:val="clear" w:color="auto" w:fill="auto"/>
              <w:spacing w:line="274" w:lineRule="exact"/>
              <w:ind w:right="567" w:firstLine="0"/>
            </w:pPr>
            <w:r>
              <w:rPr>
                <w:rStyle w:val="91"/>
              </w:rPr>
              <w:t>Для диагностики был использован «Опросник тревожности Спилберга». Цель: исследование ситуативной и личностной тревожности учащихся.</w:t>
            </w:r>
          </w:p>
          <w:p w:rsidR="00BB18A2" w:rsidRDefault="00BB18A2" w:rsidP="005916C1">
            <w:pPr>
              <w:pStyle w:val="110"/>
              <w:shd w:val="clear" w:color="auto" w:fill="auto"/>
              <w:spacing w:line="274" w:lineRule="exact"/>
              <w:ind w:right="567" w:firstLine="0"/>
            </w:pPr>
            <w:r>
              <w:rPr>
                <w:rStyle w:val="91"/>
              </w:rPr>
              <w:t>Результат: у всех учащихся замечена умеренная (средняя) ситуативная тревожность, личностная же тревожность также умеренная, кроме одной учащейся.</w:t>
            </w:r>
          </w:p>
        </w:tc>
      </w:tr>
      <w:tr w:rsidR="00BB18A2" w:rsidTr="005916C1">
        <w:trPr>
          <w:trHeight w:hRule="exact" w:val="2558"/>
        </w:trPr>
        <w:tc>
          <w:tcPr>
            <w:tcW w:w="851" w:type="dxa"/>
            <w:tcBorders>
              <w:top w:val="single" w:sz="4" w:space="0" w:color="auto"/>
              <w:left w:val="single" w:sz="4" w:space="0" w:color="auto"/>
              <w:bottom w:val="single" w:sz="4" w:space="0" w:color="auto"/>
            </w:tcBorders>
            <w:shd w:val="clear" w:color="auto" w:fill="FFFFFF"/>
          </w:tcPr>
          <w:p w:rsidR="00BB18A2" w:rsidRDefault="00133221" w:rsidP="002C799A">
            <w:pPr>
              <w:pStyle w:val="110"/>
              <w:shd w:val="clear" w:color="auto" w:fill="auto"/>
              <w:spacing w:line="230" w:lineRule="exact"/>
              <w:ind w:left="567" w:right="567" w:firstLine="0"/>
              <w:jc w:val="center"/>
            </w:pPr>
            <w:r>
              <w:rPr>
                <w:rStyle w:val="91"/>
              </w:rPr>
              <w:t>8</w:t>
            </w:r>
          </w:p>
        </w:tc>
        <w:tc>
          <w:tcPr>
            <w:tcW w:w="1701" w:type="dxa"/>
            <w:tcBorders>
              <w:top w:val="single" w:sz="4" w:space="0" w:color="auto"/>
              <w:left w:val="single" w:sz="4" w:space="0" w:color="auto"/>
              <w:bottom w:val="single" w:sz="4" w:space="0" w:color="auto"/>
            </w:tcBorders>
            <w:shd w:val="clear" w:color="auto" w:fill="FFFFFF"/>
          </w:tcPr>
          <w:p w:rsidR="00BB18A2" w:rsidRDefault="00BB18A2" w:rsidP="00F3785B">
            <w:pPr>
              <w:pStyle w:val="110"/>
              <w:shd w:val="clear" w:color="auto" w:fill="auto"/>
              <w:spacing w:line="274" w:lineRule="exact"/>
              <w:ind w:right="567" w:firstLine="0"/>
              <w:jc w:val="left"/>
            </w:pPr>
            <w:r>
              <w:rPr>
                <w:rStyle w:val="91"/>
              </w:rPr>
              <w:t>Тестирование на выявление детей, склонных к рискованному поведению</w:t>
            </w:r>
          </w:p>
        </w:tc>
        <w:tc>
          <w:tcPr>
            <w:tcW w:w="1559" w:type="dxa"/>
            <w:tcBorders>
              <w:top w:val="single" w:sz="4" w:space="0" w:color="auto"/>
              <w:left w:val="single" w:sz="4" w:space="0" w:color="auto"/>
              <w:bottom w:val="single" w:sz="4" w:space="0" w:color="auto"/>
            </w:tcBorders>
            <w:shd w:val="clear" w:color="auto" w:fill="FFFFFF"/>
          </w:tcPr>
          <w:p w:rsidR="00BB18A2" w:rsidRDefault="00133221" w:rsidP="00992D0E">
            <w:pPr>
              <w:pStyle w:val="110"/>
              <w:shd w:val="clear" w:color="auto" w:fill="auto"/>
              <w:spacing w:line="230" w:lineRule="exact"/>
              <w:ind w:right="567" w:firstLine="0"/>
            </w:pPr>
            <w:r>
              <w:rPr>
                <w:rStyle w:val="91"/>
              </w:rPr>
              <w:t>январь</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B18A2" w:rsidRDefault="00BB18A2" w:rsidP="005916C1">
            <w:pPr>
              <w:pStyle w:val="110"/>
              <w:shd w:val="clear" w:color="auto" w:fill="auto"/>
              <w:spacing w:line="274" w:lineRule="exact"/>
              <w:ind w:right="567" w:firstLine="0"/>
            </w:pPr>
            <w:r>
              <w:rPr>
                <w:rStyle w:val="91"/>
              </w:rPr>
              <w:t>Был использован комплекс методик, состоящий из двух блоков, которые выявляют:</w:t>
            </w:r>
          </w:p>
          <w:p w:rsidR="00BB18A2" w:rsidRDefault="00992D0E" w:rsidP="005916C1">
            <w:pPr>
              <w:pStyle w:val="110"/>
              <w:shd w:val="clear" w:color="auto" w:fill="auto"/>
              <w:tabs>
                <w:tab w:val="left" w:pos="139"/>
              </w:tabs>
              <w:spacing w:line="274" w:lineRule="exact"/>
              <w:ind w:right="567" w:firstLine="0"/>
            </w:pPr>
            <w:r>
              <w:rPr>
                <w:rStyle w:val="91"/>
              </w:rPr>
              <w:t>-</w:t>
            </w:r>
            <w:r w:rsidR="00BB18A2">
              <w:rPr>
                <w:rStyle w:val="91"/>
              </w:rPr>
              <w:t>некоторые личностные характеристики, связанные с</w:t>
            </w:r>
          </w:p>
          <w:p w:rsidR="00BB18A2" w:rsidRDefault="00BB18A2" w:rsidP="005916C1">
            <w:pPr>
              <w:pStyle w:val="110"/>
              <w:shd w:val="clear" w:color="auto" w:fill="auto"/>
              <w:spacing w:line="274" w:lineRule="exact"/>
              <w:ind w:right="567" w:firstLine="0"/>
            </w:pPr>
            <w:r>
              <w:rPr>
                <w:rStyle w:val="91"/>
              </w:rPr>
              <w:t>потенциальным рискованным поведением;</w:t>
            </w:r>
          </w:p>
          <w:p w:rsidR="00BB18A2" w:rsidRDefault="00BB18A2" w:rsidP="005916C1">
            <w:pPr>
              <w:pStyle w:val="110"/>
              <w:shd w:val="clear" w:color="auto" w:fill="auto"/>
              <w:spacing w:line="274" w:lineRule="exact"/>
              <w:ind w:right="567" w:firstLine="0"/>
            </w:pPr>
            <w:r>
              <w:rPr>
                <w:rStyle w:val="91"/>
              </w:rPr>
              <w:t>- особенности стратегий при решении жизненных проблем;</w:t>
            </w:r>
          </w:p>
          <w:p w:rsidR="00BB18A2" w:rsidRDefault="00992D0E" w:rsidP="005916C1">
            <w:pPr>
              <w:pStyle w:val="110"/>
              <w:shd w:val="clear" w:color="auto" w:fill="auto"/>
              <w:tabs>
                <w:tab w:val="left" w:pos="139"/>
              </w:tabs>
              <w:spacing w:line="274" w:lineRule="exact"/>
              <w:ind w:right="567" w:firstLine="0"/>
            </w:pPr>
            <w:r>
              <w:rPr>
                <w:rStyle w:val="91"/>
              </w:rPr>
              <w:t>-</w:t>
            </w:r>
            <w:r w:rsidR="00BB18A2">
              <w:rPr>
                <w:rStyle w:val="91"/>
              </w:rPr>
              <w:t>особенности отношений с родителями или другими</w:t>
            </w:r>
          </w:p>
          <w:p w:rsidR="00BB18A2" w:rsidRDefault="00BB18A2" w:rsidP="005916C1">
            <w:pPr>
              <w:pStyle w:val="110"/>
              <w:shd w:val="clear" w:color="auto" w:fill="auto"/>
              <w:spacing w:line="274" w:lineRule="exact"/>
              <w:ind w:right="567" w:firstLine="0"/>
            </w:pPr>
            <w:r>
              <w:rPr>
                <w:rStyle w:val="91"/>
              </w:rPr>
              <w:t>близкими людьми.</w:t>
            </w:r>
          </w:p>
          <w:p w:rsidR="00BB18A2" w:rsidRDefault="00BB18A2" w:rsidP="005916C1">
            <w:pPr>
              <w:pStyle w:val="110"/>
              <w:shd w:val="clear" w:color="auto" w:fill="auto"/>
              <w:spacing w:line="274" w:lineRule="exact"/>
              <w:ind w:right="567" w:firstLine="0"/>
            </w:pPr>
            <w:r>
              <w:rPr>
                <w:rStyle w:val="91"/>
              </w:rPr>
              <w:t xml:space="preserve">В тестировании приняли участие </w:t>
            </w:r>
            <w:r w:rsidR="00133221">
              <w:rPr>
                <w:rStyle w:val="91"/>
              </w:rPr>
              <w:t>7</w:t>
            </w:r>
            <w:r>
              <w:rPr>
                <w:rStyle w:val="91"/>
              </w:rPr>
              <w:t>5 учащихся 5- 8классов.</w:t>
            </w:r>
          </w:p>
        </w:tc>
      </w:tr>
      <w:tr w:rsidR="00BB18A2" w:rsidTr="005916C1">
        <w:trPr>
          <w:trHeight w:hRule="exact" w:val="1697"/>
        </w:trPr>
        <w:tc>
          <w:tcPr>
            <w:tcW w:w="851" w:type="dxa"/>
            <w:tcBorders>
              <w:top w:val="single" w:sz="4" w:space="0" w:color="auto"/>
              <w:left w:val="single" w:sz="4" w:space="0" w:color="auto"/>
              <w:bottom w:val="single" w:sz="4" w:space="0" w:color="auto"/>
            </w:tcBorders>
            <w:shd w:val="clear" w:color="auto" w:fill="FFFFFF"/>
          </w:tcPr>
          <w:p w:rsidR="00992D0E" w:rsidRDefault="00992D0E" w:rsidP="00992D0E">
            <w:pPr>
              <w:pStyle w:val="110"/>
              <w:shd w:val="clear" w:color="auto" w:fill="auto"/>
              <w:spacing w:line="230" w:lineRule="exact"/>
              <w:ind w:right="567" w:firstLine="0"/>
              <w:jc w:val="center"/>
              <w:rPr>
                <w:rStyle w:val="91"/>
              </w:rPr>
            </w:pPr>
            <w:r>
              <w:rPr>
                <w:rStyle w:val="91"/>
              </w:rPr>
              <w:t xml:space="preserve">              </w:t>
            </w:r>
          </w:p>
          <w:p w:rsidR="00BB18A2" w:rsidRDefault="00992D0E" w:rsidP="00992D0E">
            <w:pPr>
              <w:pStyle w:val="110"/>
              <w:shd w:val="clear" w:color="auto" w:fill="auto"/>
              <w:spacing w:line="230" w:lineRule="exact"/>
              <w:ind w:right="567" w:firstLine="0"/>
              <w:jc w:val="center"/>
            </w:pPr>
            <w:r>
              <w:rPr>
                <w:rStyle w:val="91"/>
              </w:rPr>
              <w:t xml:space="preserve">                9</w:t>
            </w:r>
          </w:p>
        </w:tc>
        <w:tc>
          <w:tcPr>
            <w:tcW w:w="1701" w:type="dxa"/>
            <w:tcBorders>
              <w:top w:val="single" w:sz="4" w:space="0" w:color="auto"/>
              <w:left w:val="single" w:sz="4" w:space="0" w:color="auto"/>
              <w:bottom w:val="single" w:sz="4" w:space="0" w:color="auto"/>
            </w:tcBorders>
            <w:shd w:val="clear" w:color="auto" w:fill="FFFFFF"/>
          </w:tcPr>
          <w:p w:rsidR="00BB18A2" w:rsidRDefault="00BB18A2" w:rsidP="00992D0E">
            <w:pPr>
              <w:pStyle w:val="110"/>
              <w:shd w:val="clear" w:color="auto" w:fill="auto"/>
              <w:spacing w:line="274" w:lineRule="exact"/>
              <w:ind w:right="-37" w:firstLine="0"/>
              <w:jc w:val="left"/>
            </w:pPr>
            <w:r>
              <w:rPr>
                <w:rStyle w:val="91"/>
              </w:rPr>
              <w:t>Экспертиза безопасности образовательн ой среды</w:t>
            </w:r>
          </w:p>
        </w:tc>
        <w:tc>
          <w:tcPr>
            <w:tcW w:w="1559" w:type="dxa"/>
            <w:tcBorders>
              <w:top w:val="single" w:sz="4" w:space="0" w:color="auto"/>
              <w:left w:val="single" w:sz="4" w:space="0" w:color="auto"/>
              <w:bottom w:val="single" w:sz="4" w:space="0" w:color="auto"/>
            </w:tcBorders>
            <w:shd w:val="clear" w:color="auto" w:fill="FFFFFF"/>
          </w:tcPr>
          <w:p w:rsidR="00BB18A2" w:rsidRDefault="00133221" w:rsidP="00992D0E">
            <w:pPr>
              <w:pStyle w:val="110"/>
              <w:shd w:val="clear" w:color="auto" w:fill="auto"/>
              <w:spacing w:line="230" w:lineRule="exact"/>
              <w:ind w:right="567" w:firstLine="0"/>
            </w:pPr>
            <w:r>
              <w:rPr>
                <w:rStyle w:val="91"/>
              </w:rPr>
              <w:t>март</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BB18A2" w:rsidRDefault="00BB18A2" w:rsidP="005916C1">
            <w:pPr>
              <w:pStyle w:val="110"/>
              <w:shd w:val="clear" w:color="auto" w:fill="auto"/>
              <w:spacing w:line="274" w:lineRule="exact"/>
              <w:ind w:right="567" w:firstLine="0"/>
            </w:pPr>
            <w:r>
              <w:rPr>
                <w:rStyle w:val="91"/>
              </w:rPr>
              <w:t>Цель: определить уровень отношения субъектов учебно-воспитательного процесса к образовательной среде, уровень удовлетворенности основными характеристиками и защищенность от психологического насилия во взаимодействии по каждой категории участников образовательного процесса.</w:t>
            </w:r>
          </w:p>
          <w:p w:rsidR="00BB18A2" w:rsidRDefault="00BB18A2" w:rsidP="005916C1">
            <w:pPr>
              <w:pStyle w:val="110"/>
              <w:shd w:val="clear" w:color="auto" w:fill="auto"/>
              <w:spacing w:line="274" w:lineRule="exact"/>
              <w:ind w:left="567" w:right="567" w:firstLine="0"/>
            </w:pPr>
            <w:r>
              <w:rPr>
                <w:rStyle w:val="91"/>
              </w:rPr>
              <w:t>Результат: а) положительное отношение к образовательной среде всех субъектов;</w:t>
            </w:r>
          </w:p>
          <w:p w:rsidR="00BB18A2" w:rsidRDefault="00BB18A2" w:rsidP="005916C1">
            <w:pPr>
              <w:pStyle w:val="110"/>
              <w:shd w:val="clear" w:color="auto" w:fill="auto"/>
              <w:tabs>
                <w:tab w:val="left" w:pos="451"/>
              </w:tabs>
              <w:spacing w:line="274" w:lineRule="exact"/>
              <w:ind w:left="567" w:right="567" w:firstLine="0"/>
            </w:pPr>
            <w:r>
              <w:rPr>
                <w:rStyle w:val="91"/>
              </w:rPr>
              <w:t>б)</w:t>
            </w:r>
            <w:r>
              <w:rPr>
                <w:rStyle w:val="91"/>
              </w:rPr>
              <w:tab/>
              <w:t>высокий индекс удовлетворенности характеристиками образовательной среды школы;</w:t>
            </w:r>
          </w:p>
          <w:p w:rsidR="00BB18A2" w:rsidRDefault="00BB18A2" w:rsidP="005916C1">
            <w:pPr>
              <w:pStyle w:val="110"/>
              <w:shd w:val="clear" w:color="auto" w:fill="auto"/>
              <w:tabs>
                <w:tab w:val="left" w:pos="437"/>
              </w:tabs>
              <w:spacing w:line="274" w:lineRule="exact"/>
              <w:ind w:left="567" w:right="567" w:firstLine="0"/>
            </w:pPr>
            <w:r>
              <w:rPr>
                <w:rStyle w:val="91"/>
              </w:rPr>
              <w:t>в)</w:t>
            </w:r>
            <w:r>
              <w:rPr>
                <w:rStyle w:val="91"/>
              </w:rPr>
              <w:tab/>
              <w:t>положительный уровень психологической безопасности.</w:t>
            </w:r>
          </w:p>
        </w:tc>
      </w:tr>
    </w:tbl>
    <w:p w:rsidR="005916C1" w:rsidRDefault="005916C1" w:rsidP="002C799A">
      <w:pPr>
        <w:spacing w:after="0"/>
        <w:ind w:left="567" w:right="567" w:firstLine="560"/>
        <w:rPr>
          <w:rStyle w:val="23"/>
          <w:rFonts w:eastAsiaTheme="minorEastAsia"/>
          <w:b w:val="0"/>
          <w:bCs w:val="0"/>
          <w:sz w:val="28"/>
          <w:szCs w:val="28"/>
        </w:rPr>
      </w:pPr>
    </w:p>
    <w:p w:rsidR="005916C1" w:rsidRDefault="005916C1" w:rsidP="002C799A">
      <w:pPr>
        <w:spacing w:after="0"/>
        <w:ind w:left="567" w:right="567" w:firstLine="560"/>
        <w:rPr>
          <w:rStyle w:val="23"/>
          <w:rFonts w:eastAsiaTheme="minorEastAsia"/>
          <w:b w:val="0"/>
          <w:bCs w:val="0"/>
          <w:sz w:val="28"/>
          <w:szCs w:val="28"/>
        </w:rPr>
      </w:pPr>
    </w:p>
    <w:p w:rsidR="00E75B0B" w:rsidRPr="00322164" w:rsidRDefault="00E75B0B" w:rsidP="002C799A">
      <w:pPr>
        <w:spacing w:after="0"/>
        <w:ind w:left="567" w:right="567" w:firstLine="560"/>
        <w:rPr>
          <w:sz w:val="28"/>
          <w:szCs w:val="28"/>
        </w:rPr>
      </w:pPr>
      <w:r w:rsidRPr="00322164">
        <w:rPr>
          <w:rStyle w:val="23"/>
          <w:rFonts w:eastAsiaTheme="minorEastAsia"/>
          <w:b w:val="0"/>
          <w:bCs w:val="0"/>
          <w:sz w:val="28"/>
          <w:szCs w:val="28"/>
        </w:rPr>
        <w:lastRenderedPageBreak/>
        <w:t>Коррекция и развитие</w:t>
      </w:r>
    </w:p>
    <w:p w:rsidR="00E75B0B" w:rsidRPr="00322164" w:rsidRDefault="00E75B0B" w:rsidP="002C799A">
      <w:pPr>
        <w:pStyle w:val="110"/>
        <w:shd w:val="clear" w:color="auto" w:fill="auto"/>
        <w:spacing w:line="276" w:lineRule="auto"/>
        <w:ind w:left="567" w:right="567" w:firstLine="560"/>
        <w:rPr>
          <w:sz w:val="28"/>
          <w:szCs w:val="28"/>
        </w:rPr>
      </w:pPr>
      <w:r w:rsidRPr="00322164">
        <w:rPr>
          <w:rStyle w:val="91"/>
          <w:sz w:val="28"/>
          <w:szCs w:val="28"/>
        </w:rPr>
        <w:t>За прошедший период проводилась групповая развивающая работа с учащимися, направленная на развитие у учащихся необходимых качеств для более успешной адаптации и преодоления трудностей в когнитивной, эмоционально-поведенческой и коммуникативной сферах.</w:t>
      </w:r>
    </w:p>
    <w:p w:rsidR="00E75B0B" w:rsidRPr="00322164" w:rsidRDefault="00E75B0B" w:rsidP="002C799A">
      <w:pPr>
        <w:pStyle w:val="90"/>
        <w:shd w:val="clear" w:color="auto" w:fill="auto"/>
        <w:spacing w:line="276" w:lineRule="auto"/>
        <w:ind w:left="567" w:right="567"/>
        <w:rPr>
          <w:sz w:val="28"/>
          <w:szCs w:val="28"/>
        </w:rPr>
      </w:pPr>
      <w:r w:rsidRPr="00322164">
        <w:rPr>
          <w:sz w:val="28"/>
          <w:szCs w:val="28"/>
        </w:rPr>
        <w:t>Основная тематика коррекционно-развивающих занятий:</w:t>
      </w:r>
    </w:p>
    <w:p w:rsidR="00E75B0B" w:rsidRPr="00322164" w:rsidRDefault="00322164" w:rsidP="002C799A">
      <w:pPr>
        <w:pStyle w:val="110"/>
        <w:shd w:val="clear" w:color="auto" w:fill="auto"/>
        <w:tabs>
          <w:tab w:val="left" w:pos="1566"/>
        </w:tabs>
        <w:spacing w:line="276" w:lineRule="auto"/>
        <w:ind w:left="567" w:right="567" w:firstLine="0"/>
        <w:rPr>
          <w:sz w:val="28"/>
          <w:szCs w:val="28"/>
        </w:rPr>
      </w:pPr>
      <w:r>
        <w:rPr>
          <w:rStyle w:val="91"/>
          <w:sz w:val="28"/>
          <w:szCs w:val="28"/>
        </w:rPr>
        <w:t>-</w:t>
      </w:r>
      <w:r w:rsidR="00E75B0B" w:rsidRPr="00322164">
        <w:rPr>
          <w:rStyle w:val="91"/>
          <w:sz w:val="28"/>
          <w:szCs w:val="28"/>
        </w:rPr>
        <w:t>развитие внимания</w:t>
      </w:r>
    </w:p>
    <w:p w:rsidR="00E75B0B" w:rsidRPr="00322164" w:rsidRDefault="00322164" w:rsidP="002C799A">
      <w:pPr>
        <w:pStyle w:val="110"/>
        <w:shd w:val="clear" w:color="auto" w:fill="auto"/>
        <w:tabs>
          <w:tab w:val="left" w:pos="1566"/>
        </w:tabs>
        <w:spacing w:line="276" w:lineRule="auto"/>
        <w:ind w:left="567" w:right="567" w:firstLine="0"/>
        <w:rPr>
          <w:sz w:val="28"/>
          <w:szCs w:val="28"/>
        </w:rPr>
      </w:pPr>
      <w:r>
        <w:rPr>
          <w:rStyle w:val="91"/>
          <w:sz w:val="28"/>
          <w:szCs w:val="28"/>
        </w:rPr>
        <w:t>-</w:t>
      </w:r>
      <w:r w:rsidR="00E75B0B" w:rsidRPr="00322164">
        <w:rPr>
          <w:rStyle w:val="91"/>
          <w:sz w:val="28"/>
          <w:szCs w:val="28"/>
        </w:rPr>
        <w:t>коррекция эмоционального состояния</w:t>
      </w:r>
    </w:p>
    <w:p w:rsidR="00E75B0B" w:rsidRPr="00322164" w:rsidRDefault="00322164" w:rsidP="002C799A">
      <w:pPr>
        <w:pStyle w:val="110"/>
        <w:shd w:val="clear" w:color="auto" w:fill="auto"/>
        <w:tabs>
          <w:tab w:val="left" w:pos="1566"/>
        </w:tabs>
        <w:spacing w:line="276" w:lineRule="auto"/>
        <w:ind w:left="567" w:right="567" w:firstLine="0"/>
        <w:rPr>
          <w:sz w:val="28"/>
          <w:szCs w:val="28"/>
        </w:rPr>
      </w:pPr>
      <w:r>
        <w:rPr>
          <w:rStyle w:val="91"/>
          <w:sz w:val="28"/>
          <w:szCs w:val="28"/>
        </w:rPr>
        <w:t>-</w:t>
      </w:r>
      <w:r w:rsidR="00E75B0B" w:rsidRPr="00322164">
        <w:rPr>
          <w:rStyle w:val="91"/>
          <w:sz w:val="28"/>
          <w:szCs w:val="28"/>
        </w:rPr>
        <w:t>работа со стрессовыми состояниями</w:t>
      </w:r>
    </w:p>
    <w:p w:rsidR="00E75B0B" w:rsidRPr="00322164" w:rsidRDefault="00322164" w:rsidP="002C799A">
      <w:pPr>
        <w:pStyle w:val="110"/>
        <w:shd w:val="clear" w:color="auto" w:fill="auto"/>
        <w:tabs>
          <w:tab w:val="left" w:pos="1566"/>
        </w:tabs>
        <w:spacing w:line="276" w:lineRule="auto"/>
        <w:ind w:left="567" w:right="567" w:firstLine="0"/>
        <w:rPr>
          <w:sz w:val="28"/>
          <w:szCs w:val="28"/>
        </w:rPr>
      </w:pPr>
      <w:r>
        <w:rPr>
          <w:rStyle w:val="91"/>
          <w:sz w:val="28"/>
          <w:szCs w:val="28"/>
        </w:rPr>
        <w:t>-</w:t>
      </w:r>
      <w:r w:rsidR="00E75B0B" w:rsidRPr="00322164">
        <w:rPr>
          <w:rStyle w:val="91"/>
          <w:sz w:val="28"/>
          <w:szCs w:val="28"/>
        </w:rPr>
        <w:t>работа с агрессией</w:t>
      </w:r>
    </w:p>
    <w:p w:rsidR="00E75B0B" w:rsidRPr="00322164" w:rsidRDefault="00322164" w:rsidP="002C799A">
      <w:pPr>
        <w:pStyle w:val="110"/>
        <w:shd w:val="clear" w:color="auto" w:fill="auto"/>
        <w:tabs>
          <w:tab w:val="left" w:pos="1566"/>
        </w:tabs>
        <w:spacing w:line="276" w:lineRule="auto"/>
        <w:ind w:left="567" w:right="567" w:firstLine="0"/>
        <w:rPr>
          <w:sz w:val="28"/>
          <w:szCs w:val="28"/>
        </w:rPr>
      </w:pPr>
      <w:r>
        <w:rPr>
          <w:rStyle w:val="91"/>
          <w:sz w:val="28"/>
          <w:szCs w:val="28"/>
        </w:rPr>
        <w:t>-</w:t>
      </w:r>
      <w:r w:rsidR="00E75B0B" w:rsidRPr="00322164">
        <w:rPr>
          <w:rStyle w:val="91"/>
          <w:sz w:val="28"/>
          <w:szCs w:val="28"/>
        </w:rPr>
        <w:t>развитие коммуникативных навыков</w:t>
      </w:r>
    </w:p>
    <w:p w:rsidR="00E75B0B" w:rsidRPr="00322164" w:rsidRDefault="00E75B0B" w:rsidP="002C799A">
      <w:pPr>
        <w:pStyle w:val="110"/>
        <w:shd w:val="clear" w:color="auto" w:fill="auto"/>
        <w:spacing w:line="276" w:lineRule="auto"/>
        <w:ind w:left="567" w:right="567" w:firstLine="560"/>
        <w:rPr>
          <w:sz w:val="28"/>
          <w:szCs w:val="28"/>
        </w:rPr>
      </w:pPr>
      <w:r w:rsidRPr="00322164">
        <w:rPr>
          <w:rStyle w:val="91"/>
          <w:sz w:val="28"/>
          <w:szCs w:val="28"/>
        </w:rPr>
        <w:t xml:space="preserve">С учащимися 1-4 классов занятия проводились по программе «Четыре путешествия». Основной </w:t>
      </w:r>
      <w:r w:rsidRPr="00322164">
        <w:rPr>
          <w:rStyle w:val="af3"/>
          <w:sz w:val="28"/>
          <w:szCs w:val="28"/>
        </w:rPr>
        <w:t>целью</w:t>
      </w:r>
      <w:r w:rsidRPr="00322164">
        <w:rPr>
          <w:rStyle w:val="91"/>
          <w:sz w:val="28"/>
          <w:szCs w:val="28"/>
        </w:rPr>
        <w:t xml:space="preserve"> программы психопрофилактических занятий по психологии «Четыре путешествия» является формирование и профилактика нарушений психологического здоровья детей, а также выполнение возрастных задач развития. Программа рассчитана на 18 часов в каждом классе. Занятия или уроки по психологии должны были проводиться 2 раза в месяц, продолжительностью 30 - 40 минут.</w:t>
      </w:r>
    </w:p>
    <w:p w:rsidR="00E75B0B" w:rsidRPr="00322164" w:rsidRDefault="00E75B0B" w:rsidP="002C799A">
      <w:pPr>
        <w:pStyle w:val="90"/>
        <w:shd w:val="clear" w:color="auto" w:fill="auto"/>
        <w:spacing w:line="276" w:lineRule="auto"/>
        <w:ind w:left="567" w:right="567"/>
        <w:rPr>
          <w:sz w:val="28"/>
          <w:szCs w:val="28"/>
        </w:rPr>
      </w:pPr>
      <w:r w:rsidRPr="00322164">
        <w:rPr>
          <w:sz w:val="28"/>
          <w:szCs w:val="28"/>
        </w:rPr>
        <w:t>По программе были проведены занятия:</w:t>
      </w:r>
    </w:p>
    <w:p w:rsidR="00E75B0B" w:rsidRPr="00322164" w:rsidRDefault="00E75B0B" w:rsidP="002C799A">
      <w:pPr>
        <w:pStyle w:val="110"/>
        <w:shd w:val="clear" w:color="auto" w:fill="auto"/>
        <w:spacing w:line="276" w:lineRule="auto"/>
        <w:ind w:left="567" w:right="567" w:firstLine="560"/>
        <w:rPr>
          <w:sz w:val="28"/>
          <w:szCs w:val="28"/>
        </w:rPr>
      </w:pPr>
      <w:r w:rsidRPr="00133221">
        <w:rPr>
          <w:rStyle w:val="ac"/>
          <w:b w:val="0"/>
          <w:sz w:val="28"/>
          <w:szCs w:val="28"/>
        </w:rPr>
        <w:t>Для 1 класса:</w:t>
      </w:r>
      <w:r w:rsidRPr="00322164">
        <w:rPr>
          <w:rStyle w:val="91"/>
          <w:sz w:val="28"/>
          <w:szCs w:val="28"/>
        </w:rPr>
        <w:t>«Введение в мир психологии», «Правила школьной жизни» и т.д.</w:t>
      </w:r>
    </w:p>
    <w:p w:rsidR="00E75B0B" w:rsidRPr="00322164" w:rsidRDefault="00E75B0B" w:rsidP="002C799A">
      <w:pPr>
        <w:pStyle w:val="110"/>
        <w:shd w:val="clear" w:color="auto" w:fill="auto"/>
        <w:spacing w:line="276" w:lineRule="auto"/>
        <w:ind w:left="567" w:right="567" w:firstLine="560"/>
        <w:rPr>
          <w:sz w:val="28"/>
          <w:szCs w:val="28"/>
        </w:rPr>
      </w:pPr>
      <w:r w:rsidRPr="00133221">
        <w:rPr>
          <w:rStyle w:val="ac"/>
          <w:b w:val="0"/>
          <w:sz w:val="28"/>
          <w:szCs w:val="28"/>
        </w:rPr>
        <w:t>Для 2 класса:</w:t>
      </w:r>
      <w:r w:rsidRPr="00322164">
        <w:rPr>
          <w:rStyle w:val="91"/>
          <w:sz w:val="28"/>
          <w:szCs w:val="28"/>
        </w:rPr>
        <w:t>«Я - ученик», «Как я оцениваю себя сам», «»Мои мечты о школе. Мой класс» и др.</w:t>
      </w:r>
    </w:p>
    <w:p w:rsidR="00E75B0B" w:rsidRPr="00322164" w:rsidRDefault="00E75B0B" w:rsidP="002C799A">
      <w:pPr>
        <w:pStyle w:val="110"/>
        <w:shd w:val="clear" w:color="auto" w:fill="auto"/>
        <w:spacing w:line="276" w:lineRule="auto"/>
        <w:ind w:left="567" w:right="567" w:firstLine="560"/>
        <w:rPr>
          <w:sz w:val="28"/>
          <w:szCs w:val="28"/>
        </w:rPr>
      </w:pPr>
      <w:r w:rsidRPr="00133221">
        <w:rPr>
          <w:rStyle w:val="ac"/>
          <w:b w:val="0"/>
          <w:sz w:val="28"/>
          <w:szCs w:val="28"/>
        </w:rPr>
        <w:t>Для 3 класса:</w:t>
      </w:r>
      <w:r w:rsidRPr="00322164">
        <w:rPr>
          <w:rStyle w:val="91"/>
          <w:sz w:val="28"/>
          <w:szCs w:val="28"/>
        </w:rPr>
        <w:t>«Я - третьеклассник», «Что такое самостоятельность и зачем она нужна», «Мой внутренний мир» и др.</w:t>
      </w:r>
    </w:p>
    <w:p w:rsidR="00E75B0B" w:rsidRPr="00322164" w:rsidRDefault="00E75B0B" w:rsidP="002C799A">
      <w:pPr>
        <w:pStyle w:val="110"/>
        <w:shd w:val="clear" w:color="auto" w:fill="auto"/>
        <w:spacing w:line="276" w:lineRule="auto"/>
        <w:ind w:left="567" w:right="567" w:firstLine="560"/>
        <w:rPr>
          <w:sz w:val="28"/>
          <w:szCs w:val="28"/>
        </w:rPr>
      </w:pPr>
      <w:r w:rsidRPr="00133221">
        <w:rPr>
          <w:rStyle w:val="ac"/>
          <w:b w:val="0"/>
          <w:sz w:val="28"/>
          <w:szCs w:val="28"/>
        </w:rPr>
        <w:t>Для 4 класса:</w:t>
      </w:r>
      <w:r w:rsidRPr="00322164">
        <w:rPr>
          <w:rStyle w:val="91"/>
          <w:sz w:val="28"/>
          <w:szCs w:val="28"/>
        </w:rPr>
        <w:t>«Я стал взрослее. Новые грани моего Я», «Мое детство» и т.д.</w:t>
      </w:r>
    </w:p>
    <w:p w:rsidR="00E75B0B" w:rsidRPr="00322164" w:rsidRDefault="00E75B0B" w:rsidP="002C799A">
      <w:pPr>
        <w:pStyle w:val="110"/>
        <w:shd w:val="clear" w:color="auto" w:fill="auto"/>
        <w:spacing w:line="276" w:lineRule="auto"/>
        <w:ind w:left="567" w:right="567" w:firstLine="560"/>
        <w:rPr>
          <w:sz w:val="28"/>
          <w:szCs w:val="28"/>
        </w:rPr>
      </w:pPr>
      <w:r w:rsidRPr="00322164">
        <w:rPr>
          <w:rStyle w:val="91"/>
          <w:sz w:val="28"/>
          <w:szCs w:val="28"/>
        </w:rPr>
        <w:t>К сожалению, программа была реализована не в полной мере, занятия проведены не все из-за нехватки свободного времени в расписании учащихся начальных классов.</w:t>
      </w:r>
    </w:p>
    <w:p w:rsidR="00E75B0B" w:rsidRPr="00322164" w:rsidRDefault="00E75B0B" w:rsidP="002C799A">
      <w:pPr>
        <w:pStyle w:val="90"/>
        <w:shd w:val="clear" w:color="auto" w:fill="auto"/>
        <w:spacing w:line="276" w:lineRule="auto"/>
        <w:ind w:left="567" w:right="567" w:firstLine="0"/>
        <w:jc w:val="left"/>
        <w:rPr>
          <w:sz w:val="28"/>
          <w:szCs w:val="28"/>
        </w:rPr>
      </w:pPr>
      <w:r w:rsidRPr="00322164">
        <w:rPr>
          <w:sz w:val="28"/>
          <w:szCs w:val="28"/>
        </w:rPr>
        <w:t>Адаптация первоклассников к обучению в школе</w:t>
      </w:r>
    </w:p>
    <w:p w:rsidR="00E75B0B" w:rsidRPr="00322164" w:rsidRDefault="00E75B0B" w:rsidP="002C799A">
      <w:pPr>
        <w:pStyle w:val="110"/>
        <w:shd w:val="clear" w:color="auto" w:fill="auto"/>
        <w:spacing w:line="276" w:lineRule="auto"/>
        <w:ind w:left="567" w:right="567" w:firstLine="560"/>
        <w:rPr>
          <w:sz w:val="28"/>
          <w:szCs w:val="28"/>
        </w:rPr>
      </w:pPr>
      <w:r w:rsidRPr="00322164">
        <w:rPr>
          <w:rStyle w:val="91"/>
          <w:sz w:val="28"/>
          <w:szCs w:val="28"/>
        </w:rPr>
        <w:t>Занятия проводились со всеми учащимися 1 класса в сентябре-октябре. На занятиях с детьми велись мотивационные беседы. Проводились групповые занятия, направленные на сплочение коллектива и обучению самоконтролю. Детям предлагались занимательные задания для развития интереса к учёбе.</w:t>
      </w:r>
    </w:p>
    <w:p w:rsidR="00E75B0B" w:rsidRPr="00322164" w:rsidRDefault="00E75B0B" w:rsidP="002C799A">
      <w:pPr>
        <w:pStyle w:val="90"/>
        <w:shd w:val="clear" w:color="auto" w:fill="auto"/>
        <w:spacing w:line="276" w:lineRule="auto"/>
        <w:ind w:left="567" w:right="567"/>
        <w:jc w:val="center"/>
        <w:rPr>
          <w:sz w:val="28"/>
          <w:szCs w:val="28"/>
        </w:rPr>
      </w:pPr>
      <w:r w:rsidRPr="00322164">
        <w:rPr>
          <w:sz w:val="28"/>
          <w:szCs w:val="28"/>
        </w:rPr>
        <w:t>Адаптация 5-классников к обучению в среднем звене</w:t>
      </w:r>
    </w:p>
    <w:p w:rsidR="00E75B0B" w:rsidRPr="00322164" w:rsidRDefault="00E75B0B" w:rsidP="002C799A">
      <w:pPr>
        <w:pStyle w:val="110"/>
        <w:shd w:val="clear" w:color="auto" w:fill="auto"/>
        <w:spacing w:line="276" w:lineRule="auto"/>
        <w:ind w:left="567" w:right="567" w:firstLine="560"/>
        <w:rPr>
          <w:sz w:val="28"/>
          <w:szCs w:val="28"/>
        </w:rPr>
      </w:pPr>
      <w:r w:rsidRPr="00322164">
        <w:rPr>
          <w:rStyle w:val="91"/>
          <w:sz w:val="28"/>
          <w:szCs w:val="28"/>
        </w:rPr>
        <w:t>С учащимися 5 класса были проведены занятия по программе «Ты не один». Цель которой — содействие социально-психологической адаптации учащихся пятых классов к условиям обучения в средней школе.</w:t>
      </w:r>
    </w:p>
    <w:p w:rsidR="00E75B0B" w:rsidRPr="00322164" w:rsidRDefault="00E75B0B" w:rsidP="002C799A">
      <w:pPr>
        <w:pStyle w:val="110"/>
        <w:shd w:val="clear" w:color="auto" w:fill="auto"/>
        <w:spacing w:line="276" w:lineRule="auto"/>
        <w:ind w:left="567" w:right="567" w:firstLine="560"/>
        <w:rPr>
          <w:sz w:val="28"/>
          <w:szCs w:val="28"/>
        </w:rPr>
      </w:pPr>
      <w:r w:rsidRPr="00322164">
        <w:rPr>
          <w:rStyle w:val="91"/>
          <w:sz w:val="28"/>
          <w:szCs w:val="28"/>
        </w:rPr>
        <w:t xml:space="preserve">Программа состоит из шести тем, которые направлены на осознание себя школьниками среднего звена (“Значение пятого класса”, “Режим дня </w:t>
      </w:r>
      <w:r w:rsidRPr="00322164">
        <w:rPr>
          <w:rStyle w:val="91"/>
          <w:sz w:val="28"/>
          <w:szCs w:val="28"/>
        </w:rPr>
        <w:lastRenderedPageBreak/>
        <w:t>пятиклассника”), атакже на осознание себя в социуме (“Мои одноклассники”, “Коллектив нашего класса”). Последнее занятие имеет своей целью подведение итогов.</w:t>
      </w:r>
    </w:p>
    <w:p w:rsidR="00322164" w:rsidRDefault="00E75B0B" w:rsidP="002C799A">
      <w:pPr>
        <w:pStyle w:val="110"/>
        <w:shd w:val="clear" w:color="auto" w:fill="auto"/>
        <w:spacing w:line="276" w:lineRule="auto"/>
        <w:ind w:left="567" w:right="567" w:hanging="40"/>
        <w:rPr>
          <w:rStyle w:val="91"/>
          <w:sz w:val="28"/>
          <w:szCs w:val="28"/>
        </w:rPr>
      </w:pPr>
      <w:r w:rsidRPr="00322164">
        <w:rPr>
          <w:rStyle w:val="91"/>
          <w:sz w:val="28"/>
          <w:szCs w:val="28"/>
        </w:rPr>
        <w:t xml:space="preserve">Данная программа носит профилактический характер, поскольку она призвана </w:t>
      </w:r>
    </w:p>
    <w:p w:rsidR="00E75B0B" w:rsidRPr="00322164" w:rsidRDefault="00E75B0B" w:rsidP="002C799A">
      <w:pPr>
        <w:pStyle w:val="110"/>
        <w:shd w:val="clear" w:color="auto" w:fill="auto"/>
        <w:spacing w:line="276" w:lineRule="auto"/>
        <w:ind w:left="567" w:right="567" w:hanging="40"/>
        <w:rPr>
          <w:sz w:val="28"/>
          <w:szCs w:val="28"/>
        </w:rPr>
      </w:pPr>
      <w:r w:rsidRPr="00322164">
        <w:rPr>
          <w:rStyle w:val="91"/>
          <w:sz w:val="28"/>
          <w:szCs w:val="28"/>
        </w:rPr>
        <w:t>не исправлять последствия нарушений психосоциального развития, а предупреждать их.</w:t>
      </w:r>
    </w:p>
    <w:p w:rsidR="00E75B0B" w:rsidRPr="00322164" w:rsidRDefault="00E75B0B" w:rsidP="002C799A">
      <w:pPr>
        <w:pStyle w:val="90"/>
        <w:shd w:val="clear" w:color="auto" w:fill="auto"/>
        <w:spacing w:line="276" w:lineRule="auto"/>
        <w:ind w:left="567" w:right="567" w:firstLine="600"/>
        <w:jc w:val="center"/>
        <w:rPr>
          <w:sz w:val="28"/>
          <w:szCs w:val="28"/>
        </w:rPr>
      </w:pPr>
      <w:r w:rsidRPr="00322164">
        <w:rPr>
          <w:sz w:val="28"/>
          <w:szCs w:val="28"/>
        </w:rPr>
        <w:t>Психологическая подготовка к ГИА в 9-х и 11-х классах</w:t>
      </w:r>
    </w:p>
    <w:p w:rsidR="00E75B0B" w:rsidRPr="00322164" w:rsidRDefault="00E75B0B" w:rsidP="002C799A">
      <w:pPr>
        <w:pStyle w:val="110"/>
        <w:shd w:val="clear" w:color="auto" w:fill="auto"/>
        <w:tabs>
          <w:tab w:val="left" w:pos="1451"/>
        </w:tabs>
        <w:spacing w:line="276" w:lineRule="auto"/>
        <w:ind w:left="567" w:right="567" w:firstLine="600"/>
        <w:rPr>
          <w:sz w:val="28"/>
          <w:szCs w:val="28"/>
        </w:rPr>
      </w:pPr>
      <w:r w:rsidRPr="00322164">
        <w:rPr>
          <w:rStyle w:val="ac"/>
          <w:sz w:val="28"/>
          <w:szCs w:val="28"/>
        </w:rPr>
        <w:t>Цель:</w:t>
      </w:r>
      <w:r w:rsidRPr="00322164">
        <w:rPr>
          <w:rStyle w:val="ac"/>
          <w:sz w:val="28"/>
          <w:szCs w:val="28"/>
        </w:rPr>
        <w:tab/>
      </w:r>
      <w:r w:rsidRPr="00322164">
        <w:rPr>
          <w:rStyle w:val="91"/>
          <w:sz w:val="28"/>
          <w:szCs w:val="28"/>
        </w:rPr>
        <w:t>оказание психолого-педагогической помощи участникам образовательного</w:t>
      </w:r>
    </w:p>
    <w:p w:rsidR="00E75B0B" w:rsidRPr="00322164" w:rsidRDefault="00E75B0B" w:rsidP="002C799A">
      <w:pPr>
        <w:pStyle w:val="110"/>
        <w:shd w:val="clear" w:color="auto" w:fill="auto"/>
        <w:spacing w:line="276" w:lineRule="auto"/>
        <w:ind w:left="567" w:right="567" w:firstLine="0"/>
        <w:rPr>
          <w:sz w:val="28"/>
          <w:szCs w:val="28"/>
        </w:rPr>
      </w:pPr>
      <w:r w:rsidRPr="00322164">
        <w:rPr>
          <w:rStyle w:val="91"/>
          <w:sz w:val="28"/>
          <w:szCs w:val="28"/>
        </w:rPr>
        <w:t>процесса в подготовке к ЕГЭ и ОГЭ.</w:t>
      </w:r>
    </w:p>
    <w:p w:rsidR="00E75B0B" w:rsidRPr="00322164" w:rsidRDefault="00E75B0B" w:rsidP="002C799A">
      <w:pPr>
        <w:spacing w:after="0"/>
        <w:ind w:left="567" w:right="567" w:firstLine="600"/>
        <w:rPr>
          <w:sz w:val="28"/>
          <w:szCs w:val="28"/>
        </w:rPr>
      </w:pPr>
      <w:r w:rsidRPr="00322164">
        <w:rPr>
          <w:rStyle w:val="23"/>
          <w:rFonts w:eastAsiaTheme="minorEastAsia"/>
          <w:b w:val="0"/>
          <w:bCs w:val="0"/>
          <w:sz w:val="28"/>
          <w:szCs w:val="28"/>
        </w:rPr>
        <w:t>Задачи</w:t>
      </w:r>
    </w:p>
    <w:p w:rsidR="00E75B0B" w:rsidRPr="00322164" w:rsidRDefault="00E75B0B" w:rsidP="002C799A">
      <w:pPr>
        <w:pStyle w:val="110"/>
        <w:numPr>
          <w:ilvl w:val="0"/>
          <w:numId w:val="39"/>
        </w:numPr>
        <w:shd w:val="clear" w:color="auto" w:fill="auto"/>
        <w:tabs>
          <w:tab w:val="left" w:pos="860"/>
        </w:tabs>
        <w:spacing w:line="276" w:lineRule="auto"/>
        <w:ind w:left="567" w:right="567" w:firstLine="600"/>
        <w:rPr>
          <w:sz w:val="28"/>
          <w:szCs w:val="28"/>
        </w:rPr>
      </w:pPr>
      <w:r w:rsidRPr="00322164">
        <w:rPr>
          <w:rStyle w:val="91"/>
          <w:sz w:val="28"/>
          <w:szCs w:val="28"/>
        </w:rPr>
        <w:t>развитие у обучающихся 9 и 11 классов познавательного компонента психологической готовности к ЕГЭ и ОГЭ: отработка навыков самоорганизации и самоконтроля, волевой саморегуляции, развитие внимания, памяти, мышления;</w:t>
      </w:r>
    </w:p>
    <w:p w:rsidR="00E75B0B" w:rsidRPr="00322164" w:rsidRDefault="00E75B0B" w:rsidP="002C799A">
      <w:pPr>
        <w:pStyle w:val="110"/>
        <w:numPr>
          <w:ilvl w:val="0"/>
          <w:numId w:val="39"/>
        </w:numPr>
        <w:shd w:val="clear" w:color="auto" w:fill="auto"/>
        <w:tabs>
          <w:tab w:val="left" w:pos="860"/>
        </w:tabs>
        <w:spacing w:line="276" w:lineRule="auto"/>
        <w:ind w:left="567" w:right="567" w:firstLine="600"/>
        <w:rPr>
          <w:sz w:val="28"/>
          <w:szCs w:val="28"/>
        </w:rPr>
      </w:pPr>
      <w:r w:rsidRPr="00322164">
        <w:rPr>
          <w:rStyle w:val="91"/>
          <w:sz w:val="28"/>
          <w:szCs w:val="28"/>
        </w:rPr>
        <w:t>уменьшение уровня тревожности у обучающихся с помощью овладения навыками психофизической саморегуляции;</w:t>
      </w:r>
    </w:p>
    <w:p w:rsidR="00E75B0B" w:rsidRPr="00322164" w:rsidRDefault="00E75B0B" w:rsidP="002C799A">
      <w:pPr>
        <w:pStyle w:val="110"/>
        <w:numPr>
          <w:ilvl w:val="0"/>
          <w:numId w:val="39"/>
        </w:numPr>
        <w:shd w:val="clear" w:color="auto" w:fill="auto"/>
        <w:tabs>
          <w:tab w:val="left" w:pos="860"/>
        </w:tabs>
        <w:spacing w:line="276" w:lineRule="auto"/>
        <w:ind w:left="567" w:right="567" w:firstLine="600"/>
        <w:rPr>
          <w:sz w:val="28"/>
          <w:szCs w:val="28"/>
        </w:rPr>
      </w:pPr>
      <w:r w:rsidRPr="00322164">
        <w:rPr>
          <w:rStyle w:val="91"/>
          <w:sz w:val="28"/>
          <w:szCs w:val="28"/>
        </w:rPr>
        <w:t>создание необходимого психологического настроя у педагогов, классных руководителей, учащихся и их родителей во время подготовки и проведения экзаменационных испытаний.</w:t>
      </w:r>
    </w:p>
    <w:p w:rsidR="00E75B0B" w:rsidRPr="00322164" w:rsidRDefault="00E75B0B" w:rsidP="002C799A">
      <w:pPr>
        <w:pStyle w:val="110"/>
        <w:shd w:val="clear" w:color="auto" w:fill="auto"/>
        <w:spacing w:line="276" w:lineRule="auto"/>
        <w:ind w:left="567" w:right="567" w:firstLine="600"/>
        <w:rPr>
          <w:sz w:val="28"/>
          <w:szCs w:val="28"/>
        </w:rPr>
      </w:pPr>
      <w:r w:rsidRPr="00322164">
        <w:rPr>
          <w:rStyle w:val="91"/>
          <w:sz w:val="28"/>
          <w:szCs w:val="28"/>
        </w:rPr>
        <w:t>С выпускниками были проведены занятия:</w:t>
      </w:r>
    </w:p>
    <w:p w:rsidR="00E75B0B" w:rsidRPr="00322164" w:rsidRDefault="00322164" w:rsidP="002C799A">
      <w:pPr>
        <w:pStyle w:val="110"/>
        <w:shd w:val="clear" w:color="auto" w:fill="auto"/>
        <w:tabs>
          <w:tab w:val="left" w:pos="1451"/>
        </w:tabs>
        <w:spacing w:line="276" w:lineRule="auto"/>
        <w:ind w:left="567" w:right="567" w:firstLine="0"/>
        <w:jc w:val="left"/>
        <w:rPr>
          <w:sz w:val="28"/>
          <w:szCs w:val="28"/>
        </w:rPr>
      </w:pPr>
      <w:r>
        <w:rPr>
          <w:rStyle w:val="91"/>
          <w:sz w:val="28"/>
          <w:szCs w:val="28"/>
        </w:rPr>
        <w:t>-</w:t>
      </w:r>
      <w:r w:rsidR="00E75B0B" w:rsidRPr="00322164">
        <w:rPr>
          <w:rStyle w:val="91"/>
          <w:sz w:val="28"/>
          <w:szCs w:val="28"/>
        </w:rPr>
        <w:t>«Экзамен без стресса»</w:t>
      </w:r>
      <w:r>
        <w:rPr>
          <w:sz w:val="28"/>
          <w:szCs w:val="28"/>
        </w:rPr>
        <w:t>;</w:t>
      </w:r>
    </w:p>
    <w:p w:rsidR="00E75B0B" w:rsidRPr="00322164" w:rsidRDefault="00322164" w:rsidP="002C799A">
      <w:pPr>
        <w:pStyle w:val="110"/>
        <w:shd w:val="clear" w:color="auto" w:fill="auto"/>
        <w:tabs>
          <w:tab w:val="left" w:pos="1451"/>
        </w:tabs>
        <w:spacing w:line="276" w:lineRule="auto"/>
        <w:ind w:left="567" w:right="567" w:firstLine="0"/>
        <w:jc w:val="left"/>
        <w:rPr>
          <w:sz w:val="28"/>
          <w:szCs w:val="28"/>
        </w:rPr>
      </w:pPr>
      <w:r>
        <w:rPr>
          <w:rStyle w:val="91"/>
          <w:sz w:val="28"/>
          <w:szCs w:val="28"/>
        </w:rPr>
        <w:t>-</w:t>
      </w:r>
      <w:r w:rsidR="00E75B0B" w:rsidRPr="00322164">
        <w:rPr>
          <w:rStyle w:val="91"/>
          <w:sz w:val="28"/>
          <w:szCs w:val="28"/>
        </w:rPr>
        <w:t>«Память и приемы запоминания. Методы работы с текстом»</w:t>
      </w:r>
      <w:r>
        <w:rPr>
          <w:rStyle w:val="91"/>
          <w:sz w:val="28"/>
          <w:szCs w:val="28"/>
        </w:rPr>
        <w:t>;</w:t>
      </w:r>
    </w:p>
    <w:p w:rsidR="00E75B0B" w:rsidRPr="00322164" w:rsidRDefault="00322164" w:rsidP="002C799A">
      <w:pPr>
        <w:pStyle w:val="110"/>
        <w:shd w:val="clear" w:color="auto" w:fill="auto"/>
        <w:tabs>
          <w:tab w:val="left" w:pos="1451"/>
        </w:tabs>
        <w:spacing w:line="276" w:lineRule="auto"/>
        <w:ind w:left="567" w:right="567" w:firstLine="0"/>
        <w:jc w:val="left"/>
        <w:rPr>
          <w:sz w:val="28"/>
          <w:szCs w:val="28"/>
        </w:rPr>
      </w:pPr>
      <w:r>
        <w:rPr>
          <w:rStyle w:val="91"/>
          <w:sz w:val="28"/>
          <w:szCs w:val="28"/>
        </w:rPr>
        <w:t>-</w:t>
      </w:r>
      <w:r w:rsidR="00E75B0B" w:rsidRPr="00322164">
        <w:rPr>
          <w:rStyle w:val="91"/>
          <w:sz w:val="28"/>
          <w:szCs w:val="28"/>
        </w:rPr>
        <w:t>«Экзамен и я»</w:t>
      </w:r>
      <w:r>
        <w:rPr>
          <w:sz w:val="28"/>
          <w:szCs w:val="28"/>
        </w:rPr>
        <w:t>;</w:t>
      </w:r>
    </w:p>
    <w:p w:rsidR="00E75B0B" w:rsidRPr="00322164" w:rsidRDefault="00322164" w:rsidP="002C799A">
      <w:pPr>
        <w:pStyle w:val="110"/>
        <w:shd w:val="clear" w:color="auto" w:fill="auto"/>
        <w:tabs>
          <w:tab w:val="left" w:pos="1451"/>
        </w:tabs>
        <w:spacing w:line="276" w:lineRule="auto"/>
        <w:ind w:left="567" w:right="567" w:firstLine="0"/>
        <w:jc w:val="left"/>
        <w:rPr>
          <w:sz w:val="28"/>
          <w:szCs w:val="28"/>
        </w:rPr>
      </w:pPr>
      <w:r>
        <w:rPr>
          <w:rStyle w:val="91"/>
          <w:sz w:val="28"/>
          <w:szCs w:val="28"/>
        </w:rPr>
        <w:t>-</w:t>
      </w:r>
      <w:r w:rsidR="00E75B0B" w:rsidRPr="00322164">
        <w:rPr>
          <w:rStyle w:val="91"/>
          <w:sz w:val="28"/>
          <w:szCs w:val="28"/>
        </w:rPr>
        <w:t>«Снижение уровня тревожности перед ГИА»</w:t>
      </w:r>
      <w:r>
        <w:rPr>
          <w:rStyle w:val="91"/>
          <w:sz w:val="28"/>
          <w:szCs w:val="28"/>
        </w:rPr>
        <w:t>;</w:t>
      </w:r>
    </w:p>
    <w:p w:rsidR="00E75B0B" w:rsidRPr="00322164" w:rsidRDefault="00322164" w:rsidP="002C799A">
      <w:pPr>
        <w:pStyle w:val="110"/>
        <w:shd w:val="clear" w:color="auto" w:fill="auto"/>
        <w:tabs>
          <w:tab w:val="left" w:pos="1451"/>
        </w:tabs>
        <w:spacing w:line="276" w:lineRule="auto"/>
        <w:ind w:left="567" w:right="567" w:firstLine="0"/>
        <w:jc w:val="left"/>
        <w:rPr>
          <w:sz w:val="28"/>
          <w:szCs w:val="28"/>
        </w:rPr>
      </w:pPr>
      <w:r>
        <w:rPr>
          <w:rStyle w:val="91"/>
          <w:sz w:val="28"/>
          <w:szCs w:val="28"/>
        </w:rPr>
        <w:t>-</w:t>
      </w:r>
      <w:r w:rsidR="00E75B0B" w:rsidRPr="00322164">
        <w:rPr>
          <w:rStyle w:val="91"/>
          <w:sz w:val="28"/>
          <w:szCs w:val="28"/>
        </w:rPr>
        <w:t>«Знакомство с приемами волевой мобилизации»</w:t>
      </w:r>
      <w:r>
        <w:rPr>
          <w:rStyle w:val="91"/>
          <w:sz w:val="28"/>
          <w:szCs w:val="28"/>
        </w:rPr>
        <w:t>;</w:t>
      </w:r>
    </w:p>
    <w:p w:rsidR="00E75B0B" w:rsidRPr="00322164" w:rsidRDefault="00322164" w:rsidP="002C799A">
      <w:pPr>
        <w:pStyle w:val="110"/>
        <w:shd w:val="clear" w:color="auto" w:fill="auto"/>
        <w:tabs>
          <w:tab w:val="left" w:pos="1451"/>
        </w:tabs>
        <w:spacing w:line="293" w:lineRule="exact"/>
        <w:ind w:left="567" w:right="567" w:firstLine="0"/>
        <w:jc w:val="left"/>
        <w:rPr>
          <w:sz w:val="28"/>
          <w:szCs w:val="28"/>
        </w:rPr>
      </w:pPr>
      <w:r>
        <w:rPr>
          <w:rStyle w:val="91"/>
          <w:sz w:val="28"/>
          <w:szCs w:val="28"/>
        </w:rPr>
        <w:t>-</w:t>
      </w:r>
      <w:r w:rsidR="00E75B0B" w:rsidRPr="00322164">
        <w:rPr>
          <w:rStyle w:val="91"/>
          <w:sz w:val="28"/>
          <w:szCs w:val="28"/>
        </w:rPr>
        <w:t>«Обучение приемам релаксации»</w:t>
      </w:r>
      <w:r>
        <w:rPr>
          <w:rStyle w:val="91"/>
          <w:sz w:val="28"/>
          <w:szCs w:val="28"/>
        </w:rPr>
        <w:t>;</w:t>
      </w:r>
    </w:p>
    <w:p w:rsidR="00E75B0B" w:rsidRPr="00322164" w:rsidRDefault="00322164" w:rsidP="002C799A">
      <w:pPr>
        <w:pStyle w:val="110"/>
        <w:shd w:val="clear" w:color="auto" w:fill="auto"/>
        <w:tabs>
          <w:tab w:val="left" w:pos="1451"/>
        </w:tabs>
        <w:spacing w:after="256" w:line="293" w:lineRule="exact"/>
        <w:ind w:left="567" w:right="567" w:firstLine="0"/>
        <w:rPr>
          <w:sz w:val="28"/>
          <w:szCs w:val="28"/>
        </w:rPr>
      </w:pPr>
      <w:r>
        <w:rPr>
          <w:rStyle w:val="91"/>
          <w:sz w:val="28"/>
          <w:szCs w:val="28"/>
        </w:rPr>
        <w:t>-</w:t>
      </w:r>
      <w:r w:rsidR="00E75B0B" w:rsidRPr="00322164">
        <w:rPr>
          <w:rStyle w:val="91"/>
          <w:sz w:val="28"/>
          <w:szCs w:val="28"/>
        </w:rPr>
        <w:t>«Как справиться со стрессом во время экзамена?» и др.</w:t>
      </w:r>
    </w:p>
    <w:p w:rsidR="00E75B0B" w:rsidRPr="00322164" w:rsidRDefault="00E75B0B" w:rsidP="002C799A">
      <w:pPr>
        <w:spacing w:after="0"/>
        <w:ind w:left="567" w:right="567"/>
        <w:rPr>
          <w:sz w:val="28"/>
          <w:szCs w:val="28"/>
        </w:rPr>
      </w:pPr>
      <w:r w:rsidRPr="00322164">
        <w:rPr>
          <w:rStyle w:val="23"/>
          <w:rFonts w:eastAsiaTheme="minorEastAsia"/>
          <w:b w:val="0"/>
          <w:bCs w:val="0"/>
          <w:sz w:val="28"/>
          <w:szCs w:val="28"/>
        </w:rPr>
        <w:t>Консультирование</w:t>
      </w:r>
    </w:p>
    <w:p w:rsidR="00E75B0B" w:rsidRPr="00322164" w:rsidRDefault="00E75B0B" w:rsidP="002C799A">
      <w:pPr>
        <w:pStyle w:val="110"/>
        <w:shd w:val="clear" w:color="auto" w:fill="auto"/>
        <w:spacing w:line="276" w:lineRule="auto"/>
        <w:ind w:left="567" w:right="567" w:firstLine="0"/>
        <w:rPr>
          <w:sz w:val="28"/>
          <w:szCs w:val="28"/>
        </w:rPr>
      </w:pPr>
      <w:r w:rsidRPr="00322164">
        <w:rPr>
          <w:rStyle w:val="91"/>
          <w:sz w:val="28"/>
          <w:szCs w:val="28"/>
        </w:rPr>
        <w:t>Психологическое консультирование преследует следующие основные цели:</w:t>
      </w:r>
    </w:p>
    <w:p w:rsidR="00E75B0B" w:rsidRPr="00322164" w:rsidRDefault="00E75B0B" w:rsidP="002C799A">
      <w:pPr>
        <w:pStyle w:val="110"/>
        <w:numPr>
          <w:ilvl w:val="0"/>
          <w:numId w:val="39"/>
        </w:numPr>
        <w:shd w:val="clear" w:color="auto" w:fill="auto"/>
        <w:tabs>
          <w:tab w:val="left" w:pos="735"/>
        </w:tabs>
        <w:spacing w:line="276" w:lineRule="auto"/>
        <w:ind w:left="567" w:right="567" w:firstLine="620"/>
        <w:rPr>
          <w:sz w:val="28"/>
          <w:szCs w:val="28"/>
        </w:rPr>
      </w:pPr>
      <w:r w:rsidRPr="00322164">
        <w:rPr>
          <w:rStyle w:val="91"/>
          <w:sz w:val="28"/>
          <w:szCs w:val="28"/>
        </w:rPr>
        <w:t>способствовать изменению поведения клиента (учащийся, педагог, родитель) таким образом, чтобы он мог жить продуктивнее, испытывать удовлетворение от процесса обучения, несмотря на все имеющиеся объективные трудности;</w:t>
      </w:r>
    </w:p>
    <w:p w:rsidR="00E75B0B" w:rsidRPr="00322164" w:rsidRDefault="00E75B0B" w:rsidP="002C799A">
      <w:pPr>
        <w:pStyle w:val="110"/>
        <w:numPr>
          <w:ilvl w:val="0"/>
          <w:numId w:val="39"/>
        </w:numPr>
        <w:shd w:val="clear" w:color="auto" w:fill="auto"/>
        <w:tabs>
          <w:tab w:val="left" w:pos="735"/>
        </w:tabs>
        <w:spacing w:line="276" w:lineRule="auto"/>
        <w:ind w:left="567" w:right="567" w:firstLine="620"/>
        <w:rPr>
          <w:sz w:val="28"/>
          <w:szCs w:val="28"/>
        </w:rPr>
      </w:pPr>
      <w:r w:rsidRPr="00322164">
        <w:rPr>
          <w:rStyle w:val="91"/>
          <w:sz w:val="28"/>
          <w:szCs w:val="28"/>
        </w:rPr>
        <w:t>развивать навыки преодоления трудностей при столкновении с теми или обстоятельствами школьной жизни и требованиями школы</w:t>
      </w:r>
      <w:r w:rsidR="007217D4">
        <w:rPr>
          <w:sz w:val="28"/>
          <w:szCs w:val="28"/>
        </w:rPr>
        <w:t>;</w:t>
      </w:r>
    </w:p>
    <w:p w:rsidR="00E75B0B" w:rsidRPr="00322164" w:rsidRDefault="00E75B0B" w:rsidP="002C799A">
      <w:pPr>
        <w:pStyle w:val="110"/>
        <w:numPr>
          <w:ilvl w:val="0"/>
          <w:numId w:val="39"/>
        </w:numPr>
        <w:shd w:val="clear" w:color="auto" w:fill="auto"/>
        <w:tabs>
          <w:tab w:val="left" w:pos="735"/>
        </w:tabs>
        <w:spacing w:line="276" w:lineRule="auto"/>
        <w:ind w:left="567" w:right="567" w:firstLine="620"/>
        <w:rPr>
          <w:sz w:val="28"/>
          <w:szCs w:val="28"/>
        </w:rPr>
      </w:pPr>
      <w:r w:rsidRPr="00322164">
        <w:rPr>
          <w:rStyle w:val="91"/>
          <w:sz w:val="28"/>
          <w:szCs w:val="28"/>
        </w:rPr>
        <w:t>развивать умение завязывать и поддерживать межличностные отношения, самостоятельно разрешать возникающие проблемы на разных уровнях общения;</w:t>
      </w:r>
    </w:p>
    <w:p w:rsidR="00E75B0B" w:rsidRPr="00322164" w:rsidRDefault="00E75B0B" w:rsidP="002C799A">
      <w:pPr>
        <w:pStyle w:val="110"/>
        <w:numPr>
          <w:ilvl w:val="0"/>
          <w:numId w:val="39"/>
        </w:numPr>
        <w:shd w:val="clear" w:color="auto" w:fill="auto"/>
        <w:tabs>
          <w:tab w:val="left" w:pos="735"/>
        </w:tabs>
        <w:spacing w:line="276" w:lineRule="auto"/>
        <w:ind w:left="567" w:right="567" w:firstLine="620"/>
        <w:rPr>
          <w:sz w:val="28"/>
          <w:szCs w:val="28"/>
        </w:rPr>
      </w:pPr>
      <w:r w:rsidRPr="00322164">
        <w:rPr>
          <w:rStyle w:val="91"/>
          <w:sz w:val="28"/>
          <w:szCs w:val="28"/>
        </w:rPr>
        <w:t>облегчать реализацию и повышение потенциала личности</w:t>
      </w:r>
      <w:r w:rsidR="007217D4">
        <w:rPr>
          <w:sz w:val="28"/>
          <w:szCs w:val="28"/>
        </w:rPr>
        <w:t>.</w:t>
      </w:r>
    </w:p>
    <w:p w:rsidR="00E75B0B" w:rsidRPr="00322164" w:rsidRDefault="00E75B0B" w:rsidP="002C799A">
      <w:pPr>
        <w:pStyle w:val="110"/>
        <w:shd w:val="clear" w:color="auto" w:fill="auto"/>
        <w:spacing w:line="276" w:lineRule="auto"/>
        <w:ind w:left="567" w:right="567" w:firstLine="620"/>
        <w:rPr>
          <w:sz w:val="28"/>
          <w:szCs w:val="28"/>
        </w:rPr>
      </w:pPr>
      <w:r w:rsidRPr="00322164">
        <w:rPr>
          <w:rStyle w:val="91"/>
          <w:sz w:val="28"/>
          <w:szCs w:val="28"/>
        </w:rPr>
        <w:t>В течение года консультации велись по следующим направлениям:</w:t>
      </w:r>
    </w:p>
    <w:p w:rsidR="00E75B0B" w:rsidRPr="00322164" w:rsidRDefault="00E75B0B" w:rsidP="002C799A">
      <w:pPr>
        <w:pStyle w:val="110"/>
        <w:numPr>
          <w:ilvl w:val="0"/>
          <w:numId w:val="39"/>
        </w:numPr>
        <w:shd w:val="clear" w:color="auto" w:fill="auto"/>
        <w:tabs>
          <w:tab w:val="left" w:pos="735"/>
        </w:tabs>
        <w:spacing w:line="276" w:lineRule="auto"/>
        <w:ind w:left="567" w:right="567" w:firstLine="620"/>
        <w:rPr>
          <w:sz w:val="28"/>
          <w:szCs w:val="28"/>
        </w:rPr>
      </w:pPr>
      <w:r w:rsidRPr="00322164">
        <w:rPr>
          <w:rStyle w:val="91"/>
          <w:sz w:val="28"/>
          <w:szCs w:val="28"/>
        </w:rPr>
        <w:lastRenderedPageBreak/>
        <w:t>с учащимися, родителями и учителями 1-х, 5-х, 10-х классов по предупреждению дезадаптации;</w:t>
      </w:r>
    </w:p>
    <w:p w:rsidR="00E75B0B" w:rsidRPr="00322164" w:rsidRDefault="00E75B0B" w:rsidP="002C799A">
      <w:pPr>
        <w:pStyle w:val="110"/>
        <w:numPr>
          <w:ilvl w:val="0"/>
          <w:numId w:val="39"/>
        </w:numPr>
        <w:shd w:val="clear" w:color="auto" w:fill="auto"/>
        <w:tabs>
          <w:tab w:val="left" w:pos="735"/>
        </w:tabs>
        <w:spacing w:line="276" w:lineRule="auto"/>
        <w:ind w:left="567" w:right="567" w:firstLine="620"/>
        <w:rPr>
          <w:sz w:val="28"/>
          <w:szCs w:val="28"/>
        </w:rPr>
      </w:pPr>
      <w:r w:rsidRPr="00322164">
        <w:rPr>
          <w:rStyle w:val="91"/>
          <w:sz w:val="28"/>
          <w:szCs w:val="28"/>
        </w:rPr>
        <w:t>с учащимися, родителями и педагогами 9-11 классов по проблемам профессиональной ориентации, проблемам подготовки к ГИА («Психологическое сопровождение ОГЭ и ЕГЭ», «Как помочь ребенку готовиться к экзаменам», «Атмосфера в се</w:t>
      </w:r>
      <w:r w:rsidR="007217D4">
        <w:rPr>
          <w:rStyle w:val="91"/>
          <w:sz w:val="28"/>
          <w:szCs w:val="28"/>
        </w:rPr>
        <w:t>мье и её влияние на выпускника»</w:t>
      </w:r>
      <w:r w:rsidRPr="00322164">
        <w:rPr>
          <w:rStyle w:val="91"/>
          <w:sz w:val="28"/>
          <w:szCs w:val="28"/>
        </w:rPr>
        <w:t>)</w:t>
      </w:r>
      <w:r w:rsidR="007217D4">
        <w:rPr>
          <w:sz w:val="28"/>
          <w:szCs w:val="28"/>
        </w:rPr>
        <w:t>;</w:t>
      </w:r>
    </w:p>
    <w:p w:rsidR="00E75B0B" w:rsidRPr="00322164" w:rsidRDefault="00E75B0B" w:rsidP="002C799A">
      <w:pPr>
        <w:pStyle w:val="110"/>
        <w:numPr>
          <w:ilvl w:val="0"/>
          <w:numId w:val="39"/>
        </w:numPr>
        <w:shd w:val="clear" w:color="auto" w:fill="auto"/>
        <w:tabs>
          <w:tab w:val="left" w:pos="735"/>
        </w:tabs>
        <w:spacing w:line="276" w:lineRule="auto"/>
        <w:ind w:left="567" w:right="567" w:firstLine="620"/>
        <w:rPr>
          <w:sz w:val="28"/>
          <w:szCs w:val="28"/>
        </w:rPr>
      </w:pPr>
      <w:r w:rsidRPr="00322164">
        <w:rPr>
          <w:rStyle w:val="91"/>
          <w:sz w:val="28"/>
          <w:szCs w:val="28"/>
        </w:rPr>
        <w:t>с родителями будущих первоклассников по проблемам готовности к школе («Ребенок идет в первый класс»);</w:t>
      </w:r>
    </w:p>
    <w:p w:rsidR="00E75B0B" w:rsidRPr="00322164" w:rsidRDefault="00E75B0B" w:rsidP="002C799A">
      <w:pPr>
        <w:pStyle w:val="110"/>
        <w:numPr>
          <w:ilvl w:val="0"/>
          <w:numId w:val="39"/>
        </w:numPr>
        <w:shd w:val="clear" w:color="auto" w:fill="auto"/>
        <w:tabs>
          <w:tab w:val="left" w:pos="735"/>
        </w:tabs>
        <w:spacing w:line="276" w:lineRule="auto"/>
        <w:ind w:left="567" w:right="567" w:firstLine="620"/>
        <w:rPr>
          <w:sz w:val="28"/>
          <w:szCs w:val="28"/>
        </w:rPr>
      </w:pPr>
      <w:r w:rsidRPr="00322164">
        <w:rPr>
          <w:rStyle w:val="91"/>
          <w:sz w:val="28"/>
          <w:szCs w:val="28"/>
        </w:rPr>
        <w:t>по запросам учителей, родителей.</w:t>
      </w:r>
    </w:p>
    <w:p w:rsidR="00E75B0B" w:rsidRPr="00322164" w:rsidRDefault="00E75B0B" w:rsidP="002C799A">
      <w:pPr>
        <w:pStyle w:val="110"/>
        <w:shd w:val="clear" w:color="auto" w:fill="auto"/>
        <w:spacing w:line="276" w:lineRule="auto"/>
        <w:ind w:left="567" w:right="567" w:firstLine="620"/>
        <w:rPr>
          <w:sz w:val="28"/>
          <w:szCs w:val="28"/>
        </w:rPr>
      </w:pPr>
      <w:r w:rsidRPr="00322164">
        <w:rPr>
          <w:rStyle w:val="91"/>
          <w:sz w:val="28"/>
          <w:szCs w:val="28"/>
        </w:rPr>
        <w:t>По сравнению с прошлым годом, увеличилось число индивидуальных обращений родителей и педагогов за консультацией психолога, что говорит в пользу принятых мер по пропаганде психологии.</w:t>
      </w:r>
    </w:p>
    <w:p w:rsidR="00E75B0B" w:rsidRPr="00322164" w:rsidRDefault="00E75B0B" w:rsidP="002C799A">
      <w:pPr>
        <w:spacing w:after="0"/>
        <w:ind w:left="567" w:right="567"/>
        <w:jc w:val="both"/>
        <w:rPr>
          <w:sz w:val="28"/>
          <w:szCs w:val="28"/>
        </w:rPr>
      </w:pPr>
      <w:r w:rsidRPr="00322164">
        <w:rPr>
          <w:rStyle w:val="23"/>
          <w:rFonts w:eastAsiaTheme="minorEastAsia"/>
          <w:b w:val="0"/>
          <w:bCs w:val="0"/>
          <w:sz w:val="28"/>
          <w:szCs w:val="28"/>
        </w:rPr>
        <w:t>Просвещение</w:t>
      </w:r>
    </w:p>
    <w:p w:rsidR="00E75B0B" w:rsidRPr="00322164" w:rsidRDefault="00E75B0B" w:rsidP="002C799A">
      <w:pPr>
        <w:pStyle w:val="110"/>
        <w:shd w:val="clear" w:color="auto" w:fill="auto"/>
        <w:spacing w:line="276" w:lineRule="auto"/>
        <w:ind w:left="567" w:right="567" w:firstLine="620"/>
        <w:rPr>
          <w:sz w:val="28"/>
          <w:szCs w:val="28"/>
        </w:rPr>
      </w:pPr>
      <w:r w:rsidRPr="00322164">
        <w:rPr>
          <w:rStyle w:val="91"/>
          <w:sz w:val="28"/>
          <w:szCs w:val="28"/>
        </w:rPr>
        <w:t>Психологическое просвещение - это приобщение взрослых (педагогов, родителей) и детей к различным областям психологического знания.</w:t>
      </w:r>
    </w:p>
    <w:p w:rsidR="00E75B0B" w:rsidRPr="00322164" w:rsidRDefault="00E75B0B" w:rsidP="002C799A">
      <w:pPr>
        <w:pStyle w:val="110"/>
        <w:shd w:val="clear" w:color="auto" w:fill="auto"/>
        <w:spacing w:line="276" w:lineRule="auto"/>
        <w:ind w:left="567" w:right="567" w:firstLine="620"/>
        <w:rPr>
          <w:sz w:val="28"/>
          <w:szCs w:val="28"/>
        </w:rPr>
      </w:pPr>
      <w:r w:rsidRPr="00322164">
        <w:rPr>
          <w:rStyle w:val="91"/>
          <w:sz w:val="28"/>
          <w:szCs w:val="28"/>
        </w:rPr>
        <w:t>Данное направление деятельности реализовывалось в следующих формах:</w:t>
      </w:r>
    </w:p>
    <w:p w:rsidR="00E75B0B" w:rsidRPr="00322164" w:rsidRDefault="00E75B0B" w:rsidP="002C799A">
      <w:pPr>
        <w:pStyle w:val="110"/>
        <w:numPr>
          <w:ilvl w:val="0"/>
          <w:numId w:val="48"/>
        </w:numPr>
        <w:shd w:val="clear" w:color="auto" w:fill="auto"/>
        <w:tabs>
          <w:tab w:val="left" w:pos="960"/>
        </w:tabs>
        <w:spacing w:line="276" w:lineRule="auto"/>
        <w:ind w:left="567" w:right="567" w:firstLine="620"/>
        <w:rPr>
          <w:sz w:val="28"/>
          <w:szCs w:val="28"/>
        </w:rPr>
      </w:pPr>
      <w:r w:rsidRPr="00322164">
        <w:rPr>
          <w:rStyle w:val="91"/>
          <w:sz w:val="28"/>
          <w:szCs w:val="28"/>
        </w:rPr>
        <w:t>Проведение тематических классных часов для учащихся. Цель данных мероприятий - познакомить учащихся с актуальными для их возраста проблемами в интерактивной форме,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w:t>
      </w:r>
    </w:p>
    <w:p w:rsidR="00E75B0B" w:rsidRPr="00322164" w:rsidRDefault="00E75B0B" w:rsidP="002C799A">
      <w:pPr>
        <w:pStyle w:val="110"/>
        <w:shd w:val="clear" w:color="auto" w:fill="auto"/>
        <w:spacing w:line="276" w:lineRule="auto"/>
        <w:ind w:left="567" w:right="567" w:firstLine="620"/>
        <w:rPr>
          <w:sz w:val="28"/>
          <w:szCs w:val="28"/>
        </w:rPr>
      </w:pPr>
      <w:r w:rsidRPr="00322164">
        <w:rPr>
          <w:rStyle w:val="91"/>
          <w:sz w:val="28"/>
          <w:szCs w:val="28"/>
        </w:rPr>
        <w:t>Основные темы классных часов: «Я учусь владеть собой», «Навыки саморегуляции», «Учимся доверию».</w:t>
      </w:r>
    </w:p>
    <w:p w:rsidR="00E75B0B" w:rsidRPr="00322164" w:rsidRDefault="00E75B0B" w:rsidP="002C799A">
      <w:pPr>
        <w:pStyle w:val="110"/>
        <w:numPr>
          <w:ilvl w:val="0"/>
          <w:numId w:val="48"/>
        </w:numPr>
        <w:shd w:val="clear" w:color="auto" w:fill="auto"/>
        <w:tabs>
          <w:tab w:val="left" w:pos="350"/>
        </w:tabs>
        <w:spacing w:line="276" w:lineRule="auto"/>
        <w:ind w:left="567" w:right="567" w:firstLine="0"/>
        <w:rPr>
          <w:sz w:val="28"/>
          <w:szCs w:val="28"/>
        </w:rPr>
      </w:pPr>
      <w:r w:rsidRPr="00322164">
        <w:rPr>
          <w:rStyle w:val="91"/>
          <w:sz w:val="28"/>
          <w:szCs w:val="28"/>
        </w:rPr>
        <w:t>Выступления на родительских собраниях. В течение учебного года педагогом- психологом были проведены классные и общешкольные родительские собрания по темам:</w:t>
      </w:r>
    </w:p>
    <w:p w:rsidR="00E75B0B" w:rsidRPr="00322164" w:rsidRDefault="007217D4" w:rsidP="002C799A">
      <w:pPr>
        <w:pStyle w:val="110"/>
        <w:shd w:val="clear" w:color="auto" w:fill="auto"/>
        <w:tabs>
          <w:tab w:val="left" w:pos="735"/>
        </w:tabs>
        <w:spacing w:line="276" w:lineRule="auto"/>
        <w:ind w:left="567" w:right="567" w:firstLine="0"/>
        <w:rPr>
          <w:sz w:val="28"/>
          <w:szCs w:val="28"/>
        </w:rPr>
      </w:pPr>
      <w:r>
        <w:rPr>
          <w:rStyle w:val="91"/>
          <w:sz w:val="28"/>
          <w:szCs w:val="28"/>
        </w:rPr>
        <w:t>-</w:t>
      </w:r>
      <w:r w:rsidR="00E75B0B" w:rsidRPr="00322164">
        <w:rPr>
          <w:rStyle w:val="91"/>
          <w:sz w:val="28"/>
          <w:szCs w:val="28"/>
        </w:rPr>
        <w:t>«Деятельность психолога в школе»</w:t>
      </w:r>
      <w:r>
        <w:rPr>
          <w:sz w:val="28"/>
          <w:szCs w:val="28"/>
        </w:rPr>
        <w:t>;</w:t>
      </w:r>
    </w:p>
    <w:p w:rsidR="00E75B0B" w:rsidRPr="00322164" w:rsidRDefault="007217D4" w:rsidP="002C799A">
      <w:pPr>
        <w:pStyle w:val="110"/>
        <w:shd w:val="clear" w:color="auto" w:fill="auto"/>
        <w:tabs>
          <w:tab w:val="left" w:pos="852"/>
        </w:tabs>
        <w:spacing w:line="276" w:lineRule="auto"/>
        <w:ind w:left="567" w:right="567" w:firstLine="0"/>
        <w:rPr>
          <w:sz w:val="28"/>
          <w:szCs w:val="28"/>
        </w:rPr>
      </w:pPr>
      <w:r>
        <w:rPr>
          <w:rStyle w:val="91"/>
          <w:sz w:val="28"/>
          <w:szCs w:val="28"/>
        </w:rPr>
        <w:t xml:space="preserve">      -</w:t>
      </w:r>
      <w:r w:rsidR="00E75B0B" w:rsidRPr="00322164">
        <w:rPr>
          <w:rStyle w:val="91"/>
          <w:sz w:val="28"/>
          <w:szCs w:val="28"/>
        </w:rPr>
        <w:t>«Семейное неблагополучие и нарушение психологического комфорта ребенка»</w:t>
      </w:r>
      <w:r>
        <w:rPr>
          <w:sz w:val="28"/>
          <w:szCs w:val="28"/>
        </w:rPr>
        <w:t>.</w:t>
      </w:r>
    </w:p>
    <w:p w:rsidR="00E75B0B" w:rsidRPr="00322164" w:rsidRDefault="00E75B0B" w:rsidP="002C799A">
      <w:pPr>
        <w:pStyle w:val="110"/>
        <w:numPr>
          <w:ilvl w:val="0"/>
          <w:numId w:val="48"/>
        </w:numPr>
        <w:shd w:val="clear" w:color="auto" w:fill="auto"/>
        <w:tabs>
          <w:tab w:val="left" w:pos="342"/>
        </w:tabs>
        <w:spacing w:line="276" w:lineRule="auto"/>
        <w:ind w:left="567" w:right="567" w:firstLine="0"/>
        <w:rPr>
          <w:sz w:val="28"/>
          <w:szCs w:val="28"/>
        </w:rPr>
      </w:pPr>
      <w:r w:rsidRPr="00322164">
        <w:rPr>
          <w:rStyle w:val="91"/>
          <w:sz w:val="28"/>
          <w:szCs w:val="28"/>
        </w:rPr>
        <w:t>Просветительские беседы в процессе индивидуальных консультаций для педагогов по вопросам особенностей развития детей и взаимодействия с ними.</w:t>
      </w:r>
    </w:p>
    <w:p w:rsidR="00E75B0B" w:rsidRPr="00322164" w:rsidRDefault="00E75B0B" w:rsidP="002C799A">
      <w:pPr>
        <w:pStyle w:val="110"/>
        <w:shd w:val="clear" w:color="auto" w:fill="auto"/>
        <w:tabs>
          <w:tab w:val="right" w:pos="9351"/>
        </w:tabs>
        <w:spacing w:line="276" w:lineRule="auto"/>
        <w:ind w:left="567" w:right="567" w:firstLine="0"/>
        <w:rPr>
          <w:sz w:val="28"/>
          <w:szCs w:val="28"/>
        </w:rPr>
      </w:pPr>
      <w:r w:rsidRPr="00322164">
        <w:rPr>
          <w:rStyle w:val="91"/>
          <w:sz w:val="28"/>
          <w:szCs w:val="28"/>
        </w:rPr>
        <w:t>Задачами данного вида просветительской деятельности является:</w:t>
      </w:r>
      <w:r w:rsidRPr="00322164">
        <w:rPr>
          <w:rStyle w:val="91"/>
          <w:sz w:val="28"/>
          <w:szCs w:val="28"/>
        </w:rPr>
        <w:tab/>
        <w:t>повышение</w:t>
      </w:r>
    </w:p>
    <w:p w:rsidR="00E75B0B" w:rsidRPr="00322164" w:rsidRDefault="00E75B0B" w:rsidP="002C799A">
      <w:pPr>
        <w:pStyle w:val="110"/>
        <w:shd w:val="clear" w:color="auto" w:fill="auto"/>
        <w:spacing w:line="276" w:lineRule="auto"/>
        <w:ind w:left="567" w:right="567" w:firstLine="0"/>
        <w:rPr>
          <w:sz w:val="28"/>
          <w:szCs w:val="28"/>
        </w:rPr>
      </w:pPr>
      <w:r w:rsidRPr="00322164">
        <w:rPr>
          <w:rStyle w:val="91"/>
          <w:sz w:val="28"/>
          <w:szCs w:val="28"/>
        </w:rPr>
        <w:t>психологической грамотности; осознание педагогами своей роли в формировании и преодолении трудностей ребенка; мотивирование взрослых на более глубокую работу по преодолению трудностей.</w:t>
      </w:r>
    </w:p>
    <w:p w:rsidR="00E75B0B" w:rsidRPr="00322164" w:rsidRDefault="00E75B0B" w:rsidP="002C799A">
      <w:pPr>
        <w:pStyle w:val="110"/>
        <w:numPr>
          <w:ilvl w:val="0"/>
          <w:numId w:val="48"/>
        </w:numPr>
        <w:shd w:val="clear" w:color="auto" w:fill="auto"/>
        <w:tabs>
          <w:tab w:val="left" w:pos="342"/>
        </w:tabs>
        <w:spacing w:line="276" w:lineRule="auto"/>
        <w:ind w:left="567" w:right="567" w:firstLine="0"/>
        <w:rPr>
          <w:sz w:val="28"/>
          <w:szCs w:val="28"/>
        </w:rPr>
      </w:pPr>
      <w:r w:rsidRPr="00322164">
        <w:rPr>
          <w:rStyle w:val="91"/>
          <w:sz w:val="28"/>
          <w:szCs w:val="28"/>
        </w:rPr>
        <w:t>Выступления на педагогическом совете и методических объединениях. Тема выступления «Кабинет педагога-психолога как часть предметно-развивающей среды школы реализующей инклюзивную практику»</w:t>
      </w:r>
      <w:r w:rsidR="007217D4">
        <w:rPr>
          <w:rStyle w:val="91"/>
          <w:sz w:val="28"/>
          <w:szCs w:val="28"/>
        </w:rPr>
        <w:t>.</w:t>
      </w:r>
    </w:p>
    <w:p w:rsidR="00E75B0B" w:rsidRPr="007217D4" w:rsidRDefault="00E75B0B" w:rsidP="002C799A">
      <w:pPr>
        <w:pStyle w:val="110"/>
        <w:shd w:val="clear" w:color="auto" w:fill="auto"/>
        <w:spacing w:line="276" w:lineRule="auto"/>
        <w:ind w:left="567" w:right="567" w:firstLine="0"/>
        <w:rPr>
          <w:sz w:val="28"/>
          <w:szCs w:val="28"/>
        </w:rPr>
      </w:pPr>
      <w:r w:rsidRPr="007217D4">
        <w:rPr>
          <w:rStyle w:val="91"/>
          <w:sz w:val="28"/>
          <w:szCs w:val="28"/>
        </w:rPr>
        <w:lastRenderedPageBreak/>
        <w:t>С 1</w:t>
      </w:r>
      <w:r w:rsidR="007217D4" w:rsidRPr="007217D4">
        <w:rPr>
          <w:rStyle w:val="91"/>
          <w:sz w:val="28"/>
          <w:szCs w:val="28"/>
        </w:rPr>
        <w:t>3</w:t>
      </w:r>
      <w:r w:rsidRPr="007217D4">
        <w:rPr>
          <w:rStyle w:val="91"/>
          <w:sz w:val="28"/>
          <w:szCs w:val="28"/>
        </w:rPr>
        <w:t>.0</w:t>
      </w:r>
      <w:r w:rsidR="007217D4" w:rsidRPr="007217D4">
        <w:rPr>
          <w:rStyle w:val="91"/>
          <w:sz w:val="28"/>
          <w:szCs w:val="28"/>
        </w:rPr>
        <w:t>4</w:t>
      </w:r>
      <w:r w:rsidRPr="007217D4">
        <w:rPr>
          <w:rStyle w:val="91"/>
          <w:sz w:val="28"/>
          <w:szCs w:val="28"/>
        </w:rPr>
        <w:t>.20</w:t>
      </w:r>
      <w:r w:rsidR="007217D4" w:rsidRPr="007217D4">
        <w:rPr>
          <w:rStyle w:val="91"/>
          <w:sz w:val="28"/>
          <w:szCs w:val="28"/>
        </w:rPr>
        <w:t>19</w:t>
      </w:r>
      <w:r w:rsidRPr="007217D4">
        <w:rPr>
          <w:rStyle w:val="91"/>
          <w:sz w:val="28"/>
          <w:szCs w:val="28"/>
        </w:rPr>
        <w:t xml:space="preserve"> по 17.0</w:t>
      </w:r>
      <w:r w:rsidR="007217D4" w:rsidRPr="007217D4">
        <w:rPr>
          <w:rStyle w:val="91"/>
          <w:sz w:val="28"/>
          <w:szCs w:val="28"/>
        </w:rPr>
        <w:t>4</w:t>
      </w:r>
      <w:r w:rsidRPr="007217D4">
        <w:rPr>
          <w:rStyle w:val="91"/>
          <w:sz w:val="28"/>
          <w:szCs w:val="28"/>
        </w:rPr>
        <w:t>.201</w:t>
      </w:r>
      <w:r w:rsidR="007217D4" w:rsidRPr="007217D4">
        <w:rPr>
          <w:rStyle w:val="91"/>
          <w:sz w:val="28"/>
          <w:szCs w:val="28"/>
        </w:rPr>
        <w:t>9</w:t>
      </w:r>
      <w:r w:rsidRPr="007217D4">
        <w:rPr>
          <w:rStyle w:val="91"/>
          <w:sz w:val="28"/>
          <w:szCs w:val="28"/>
        </w:rPr>
        <w:t xml:space="preserve"> года в МБОУ «</w:t>
      </w:r>
      <w:r w:rsidR="007217D4" w:rsidRPr="007217D4">
        <w:rPr>
          <w:rStyle w:val="91"/>
          <w:sz w:val="28"/>
          <w:szCs w:val="28"/>
        </w:rPr>
        <w:t>Лингвистическая школа им.Ю.Д.Дешериева</w:t>
      </w:r>
      <w:r w:rsidRPr="007217D4">
        <w:rPr>
          <w:rStyle w:val="91"/>
          <w:sz w:val="28"/>
          <w:szCs w:val="28"/>
        </w:rPr>
        <w:t xml:space="preserve">» проходила Неделя психологии, в которой приняли активное участие учащиеся 1-11 классов, учителя школы и </w:t>
      </w:r>
      <w:r w:rsidR="007217D4">
        <w:rPr>
          <w:rStyle w:val="91"/>
          <w:sz w:val="28"/>
          <w:szCs w:val="28"/>
        </w:rPr>
        <w:t>родители</w:t>
      </w:r>
      <w:r w:rsidRPr="007217D4">
        <w:rPr>
          <w:rStyle w:val="91"/>
          <w:sz w:val="28"/>
          <w:szCs w:val="28"/>
        </w:rPr>
        <w:t>.</w:t>
      </w:r>
    </w:p>
    <w:p w:rsidR="00E75B0B" w:rsidRPr="007217D4" w:rsidRDefault="00E75B0B" w:rsidP="002C799A">
      <w:pPr>
        <w:pStyle w:val="110"/>
        <w:shd w:val="clear" w:color="auto" w:fill="auto"/>
        <w:spacing w:line="276" w:lineRule="auto"/>
        <w:ind w:left="567" w:right="567" w:firstLine="0"/>
        <w:rPr>
          <w:sz w:val="28"/>
          <w:szCs w:val="28"/>
        </w:rPr>
      </w:pPr>
      <w:r w:rsidRPr="007217D4">
        <w:rPr>
          <w:rStyle w:val="91"/>
          <w:sz w:val="28"/>
          <w:szCs w:val="28"/>
        </w:rPr>
        <w:t>Цели:</w:t>
      </w:r>
    </w:p>
    <w:p w:rsidR="001B505B" w:rsidRDefault="007217D4" w:rsidP="002C799A">
      <w:pPr>
        <w:pStyle w:val="110"/>
        <w:shd w:val="clear" w:color="auto" w:fill="auto"/>
        <w:tabs>
          <w:tab w:val="left" w:pos="852"/>
        </w:tabs>
        <w:spacing w:line="276" w:lineRule="auto"/>
        <w:ind w:left="567" w:right="567" w:firstLine="0"/>
        <w:jc w:val="left"/>
        <w:rPr>
          <w:sz w:val="28"/>
          <w:szCs w:val="28"/>
        </w:rPr>
      </w:pPr>
      <w:r>
        <w:rPr>
          <w:rStyle w:val="91"/>
          <w:sz w:val="28"/>
          <w:szCs w:val="28"/>
        </w:rPr>
        <w:t>-</w:t>
      </w:r>
      <w:r w:rsidR="00E75B0B" w:rsidRPr="007217D4">
        <w:rPr>
          <w:rStyle w:val="91"/>
          <w:sz w:val="28"/>
          <w:szCs w:val="28"/>
        </w:rPr>
        <w:t>Создание в образовательном учреждении условий для сохранения и укрепления психологического здоровья учащихся;</w:t>
      </w:r>
    </w:p>
    <w:p w:rsidR="00E75B0B" w:rsidRPr="007217D4" w:rsidRDefault="007217D4" w:rsidP="002C799A">
      <w:pPr>
        <w:pStyle w:val="110"/>
        <w:shd w:val="clear" w:color="auto" w:fill="auto"/>
        <w:tabs>
          <w:tab w:val="left" w:pos="852"/>
        </w:tabs>
        <w:spacing w:line="276" w:lineRule="auto"/>
        <w:ind w:left="567" w:right="567" w:firstLine="0"/>
        <w:jc w:val="left"/>
        <w:rPr>
          <w:sz w:val="28"/>
          <w:szCs w:val="28"/>
        </w:rPr>
      </w:pPr>
      <w:r>
        <w:rPr>
          <w:rStyle w:val="91"/>
          <w:sz w:val="28"/>
          <w:szCs w:val="28"/>
        </w:rPr>
        <w:t xml:space="preserve"> -</w:t>
      </w:r>
      <w:r w:rsidR="00E75B0B" w:rsidRPr="007217D4">
        <w:rPr>
          <w:rStyle w:val="91"/>
          <w:sz w:val="28"/>
          <w:szCs w:val="28"/>
        </w:rPr>
        <w:t>Повышать психологическую компетентность учащихся и учителей школы;</w:t>
      </w:r>
    </w:p>
    <w:p w:rsidR="00E75B0B" w:rsidRPr="007217D4" w:rsidRDefault="007217D4" w:rsidP="002C799A">
      <w:pPr>
        <w:pStyle w:val="110"/>
        <w:shd w:val="clear" w:color="auto" w:fill="auto"/>
        <w:tabs>
          <w:tab w:val="left" w:pos="852"/>
        </w:tabs>
        <w:spacing w:line="276" w:lineRule="auto"/>
        <w:ind w:left="567" w:right="567" w:firstLine="0"/>
        <w:jc w:val="left"/>
        <w:rPr>
          <w:sz w:val="28"/>
          <w:szCs w:val="28"/>
        </w:rPr>
      </w:pPr>
      <w:r>
        <w:rPr>
          <w:rStyle w:val="91"/>
          <w:sz w:val="28"/>
          <w:szCs w:val="28"/>
        </w:rPr>
        <w:t>-</w:t>
      </w:r>
      <w:r w:rsidR="00E75B0B" w:rsidRPr="007217D4">
        <w:rPr>
          <w:rStyle w:val="91"/>
          <w:sz w:val="28"/>
          <w:szCs w:val="28"/>
        </w:rPr>
        <w:t>Формирование представлений о важности психологической науки как одной из составляющих человекознания.</w:t>
      </w:r>
    </w:p>
    <w:p w:rsidR="00E75B0B" w:rsidRPr="007217D4" w:rsidRDefault="00E75B0B" w:rsidP="002C799A">
      <w:pPr>
        <w:pStyle w:val="110"/>
        <w:shd w:val="clear" w:color="auto" w:fill="auto"/>
        <w:spacing w:line="276" w:lineRule="auto"/>
        <w:ind w:left="567" w:right="567" w:firstLine="720"/>
        <w:rPr>
          <w:sz w:val="28"/>
          <w:szCs w:val="28"/>
        </w:rPr>
      </w:pPr>
      <w:r w:rsidRPr="007217D4">
        <w:rPr>
          <w:rStyle w:val="91"/>
          <w:sz w:val="28"/>
          <w:szCs w:val="28"/>
        </w:rPr>
        <w:t>В течение недели психологом проводились различные акции («Ларец радости», «Психологический забор», «Радуга настроения» и др.), тренинги и развивающие занятия («Коммуникация и профессия», «Подари улыбку миру» и т.д.).</w:t>
      </w:r>
    </w:p>
    <w:p w:rsidR="00E75B0B" w:rsidRPr="007217D4" w:rsidRDefault="00E75B0B" w:rsidP="002C799A">
      <w:pPr>
        <w:pStyle w:val="110"/>
        <w:shd w:val="clear" w:color="auto" w:fill="auto"/>
        <w:spacing w:line="276" w:lineRule="auto"/>
        <w:ind w:left="567" w:right="567" w:firstLine="520"/>
        <w:rPr>
          <w:sz w:val="28"/>
          <w:szCs w:val="28"/>
        </w:rPr>
      </w:pPr>
      <w:r w:rsidRPr="007217D4">
        <w:rPr>
          <w:rStyle w:val="91"/>
          <w:sz w:val="28"/>
          <w:szCs w:val="28"/>
        </w:rPr>
        <w:t>Основной целью мероприятий было расширение жизненного пространства участников за счет внесения в их жизнь новых дополнительных смыслов, чувственных красок, культурных значений. Важными особенностями акций хотелось бы отметить ненавязчивость и необычность. Учитывая мнение участников, планируется проводить Неделю психологии ежегодно.</w:t>
      </w:r>
    </w:p>
    <w:p w:rsidR="00E75B0B" w:rsidRPr="007217D4" w:rsidRDefault="00E75B0B" w:rsidP="002C799A">
      <w:pPr>
        <w:spacing w:after="0"/>
        <w:ind w:left="567" w:right="567" w:firstLine="520"/>
        <w:rPr>
          <w:sz w:val="28"/>
          <w:szCs w:val="28"/>
        </w:rPr>
      </w:pPr>
      <w:r w:rsidRPr="007217D4">
        <w:rPr>
          <w:rStyle w:val="23"/>
          <w:rFonts w:eastAsiaTheme="minorEastAsia"/>
          <w:b w:val="0"/>
          <w:bCs w:val="0"/>
          <w:sz w:val="28"/>
          <w:szCs w:val="28"/>
        </w:rPr>
        <w:t>Профилактика</w:t>
      </w:r>
    </w:p>
    <w:p w:rsidR="00E75B0B" w:rsidRPr="007217D4" w:rsidRDefault="00E75B0B" w:rsidP="002C799A">
      <w:pPr>
        <w:pStyle w:val="110"/>
        <w:shd w:val="clear" w:color="auto" w:fill="auto"/>
        <w:spacing w:line="276" w:lineRule="auto"/>
        <w:ind w:left="567" w:right="567" w:firstLine="520"/>
        <w:rPr>
          <w:sz w:val="28"/>
          <w:szCs w:val="28"/>
        </w:rPr>
      </w:pPr>
      <w:r w:rsidRPr="007217D4">
        <w:rPr>
          <w:rStyle w:val="91"/>
          <w:sz w:val="28"/>
          <w:szCs w:val="28"/>
        </w:rPr>
        <w:t>Важная роль в профилактической работе педагога-психолога отводится психологической профилактике с обучающимися, которая проводится через групповые занятия и классные часы. Тематика их разнообразна, планируется и проводится в зависимости от возрастной категории, интересов и потребностей обучающихся, особенностей класса, заявке классного руководителя и администрации школы.</w:t>
      </w:r>
    </w:p>
    <w:p w:rsidR="00E75B0B" w:rsidRPr="007217D4" w:rsidRDefault="00E75B0B" w:rsidP="002C799A">
      <w:pPr>
        <w:pStyle w:val="110"/>
        <w:shd w:val="clear" w:color="auto" w:fill="auto"/>
        <w:spacing w:line="276" w:lineRule="auto"/>
        <w:ind w:left="567" w:right="567" w:firstLine="520"/>
        <w:rPr>
          <w:sz w:val="28"/>
          <w:szCs w:val="28"/>
        </w:rPr>
      </w:pPr>
      <w:r w:rsidRPr="007217D4">
        <w:rPr>
          <w:rStyle w:val="91"/>
          <w:sz w:val="28"/>
          <w:szCs w:val="28"/>
        </w:rPr>
        <w:t>В этом учебном году проводились следующие групповые занятия:</w:t>
      </w:r>
    </w:p>
    <w:p w:rsidR="00E75B0B" w:rsidRPr="007217D4" w:rsidRDefault="00E75B0B" w:rsidP="002C799A">
      <w:pPr>
        <w:pStyle w:val="110"/>
        <w:shd w:val="clear" w:color="auto" w:fill="auto"/>
        <w:spacing w:line="276" w:lineRule="auto"/>
        <w:ind w:left="567" w:right="567" w:firstLine="520"/>
        <w:rPr>
          <w:sz w:val="28"/>
          <w:szCs w:val="28"/>
        </w:rPr>
      </w:pPr>
      <w:r w:rsidRPr="007217D4">
        <w:rPr>
          <w:rStyle w:val="91"/>
          <w:sz w:val="28"/>
          <w:szCs w:val="28"/>
        </w:rPr>
        <w:t>5-8 классы - занятия по профилактике суицидального поведения;</w:t>
      </w:r>
    </w:p>
    <w:p w:rsidR="00E75B0B" w:rsidRPr="007217D4" w:rsidRDefault="00E75B0B" w:rsidP="002C799A">
      <w:pPr>
        <w:pStyle w:val="110"/>
        <w:shd w:val="clear" w:color="auto" w:fill="auto"/>
        <w:spacing w:line="276" w:lineRule="auto"/>
        <w:ind w:left="567" w:right="567" w:firstLine="520"/>
        <w:rPr>
          <w:sz w:val="28"/>
          <w:szCs w:val="28"/>
        </w:rPr>
      </w:pPr>
      <w:r w:rsidRPr="007217D4">
        <w:rPr>
          <w:rStyle w:val="91"/>
          <w:sz w:val="28"/>
          <w:szCs w:val="28"/>
        </w:rPr>
        <w:t>8 класс - занятия по программе «Я и они». Цель программы - помочь подросткам лучше узнать себя, свои сильные стороны, развить чувство собственного достоинства, преодолеть неуверенность, страх, наиболее успешно и полно реализовать себя в поведении и деятельности, утвердить свои права и свою ценность.</w:t>
      </w:r>
    </w:p>
    <w:p w:rsidR="00E75B0B" w:rsidRPr="007217D4" w:rsidRDefault="007217D4" w:rsidP="002C799A">
      <w:pPr>
        <w:pStyle w:val="110"/>
        <w:shd w:val="clear" w:color="auto" w:fill="auto"/>
        <w:spacing w:line="276" w:lineRule="auto"/>
        <w:ind w:left="567" w:right="567" w:firstLine="520"/>
        <w:rPr>
          <w:sz w:val="28"/>
          <w:szCs w:val="28"/>
        </w:rPr>
      </w:pPr>
      <w:r>
        <w:rPr>
          <w:rStyle w:val="91"/>
          <w:sz w:val="28"/>
          <w:szCs w:val="28"/>
        </w:rPr>
        <w:t>Все проведенные занятия были</w:t>
      </w:r>
      <w:r w:rsidR="00E75B0B" w:rsidRPr="007217D4">
        <w:rPr>
          <w:rStyle w:val="91"/>
          <w:sz w:val="28"/>
          <w:szCs w:val="28"/>
        </w:rPr>
        <w:t xml:space="preserve"> удачными, так как у детей наблюдалась высокая активность и заинтересованность.</w:t>
      </w:r>
    </w:p>
    <w:p w:rsidR="00E75B0B" w:rsidRPr="007217D4" w:rsidRDefault="00E75B0B" w:rsidP="002C799A">
      <w:pPr>
        <w:pStyle w:val="110"/>
        <w:shd w:val="clear" w:color="auto" w:fill="auto"/>
        <w:spacing w:line="276" w:lineRule="auto"/>
        <w:ind w:left="567" w:right="567" w:firstLine="520"/>
        <w:rPr>
          <w:sz w:val="28"/>
          <w:szCs w:val="28"/>
        </w:rPr>
      </w:pPr>
      <w:r w:rsidRPr="007217D4">
        <w:rPr>
          <w:rStyle w:val="91"/>
          <w:sz w:val="28"/>
          <w:szCs w:val="28"/>
        </w:rPr>
        <w:t>Внеклассные мероприятия:</w:t>
      </w:r>
    </w:p>
    <w:p w:rsidR="00E75B0B" w:rsidRPr="007217D4" w:rsidRDefault="00E75B0B" w:rsidP="002C799A">
      <w:pPr>
        <w:pStyle w:val="110"/>
        <w:numPr>
          <w:ilvl w:val="0"/>
          <w:numId w:val="49"/>
        </w:numPr>
        <w:shd w:val="clear" w:color="auto" w:fill="auto"/>
        <w:tabs>
          <w:tab w:val="left" w:pos="852"/>
        </w:tabs>
        <w:spacing w:line="276" w:lineRule="auto"/>
        <w:ind w:left="567" w:right="567" w:firstLine="520"/>
        <w:rPr>
          <w:sz w:val="28"/>
          <w:szCs w:val="28"/>
        </w:rPr>
      </w:pPr>
      <w:r w:rsidRPr="007217D4">
        <w:rPr>
          <w:rStyle w:val="91"/>
          <w:sz w:val="28"/>
          <w:szCs w:val="28"/>
        </w:rPr>
        <w:t>«Компьютерная зависимость - эпидемия нашего времени?!»</w:t>
      </w:r>
      <w:r w:rsidR="007217D4">
        <w:rPr>
          <w:sz w:val="28"/>
          <w:szCs w:val="28"/>
        </w:rPr>
        <w:t>.</w:t>
      </w:r>
    </w:p>
    <w:p w:rsidR="00E75B0B" w:rsidRPr="007217D4" w:rsidRDefault="00E75B0B" w:rsidP="002C799A">
      <w:pPr>
        <w:pStyle w:val="110"/>
        <w:numPr>
          <w:ilvl w:val="0"/>
          <w:numId w:val="49"/>
        </w:numPr>
        <w:shd w:val="clear" w:color="auto" w:fill="auto"/>
        <w:tabs>
          <w:tab w:val="left" w:pos="852"/>
        </w:tabs>
        <w:spacing w:line="276" w:lineRule="auto"/>
        <w:ind w:left="567" w:right="567" w:firstLine="520"/>
        <w:rPr>
          <w:sz w:val="28"/>
          <w:szCs w:val="28"/>
        </w:rPr>
      </w:pPr>
      <w:r w:rsidRPr="007217D4">
        <w:rPr>
          <w:rStyle w:val="91"/>
          <w:sz w:val="28"/>
          <w:szCs w:val="28"/>
        </w:rPr>
        <w:t>«Стоп ВИЧ/СПИД»</w:t>
      </w:r>
      <w:r w:rsidR="007217D4">
        <w:rPr>
          <w:sz w:val="28"/>
          <w:szCs w:val="28"/>
        </w:rPr>
        <w:t>.</w:t>
      </w:r>
    </w:p>
    <w:p w:rsidR="00E75B0B" w:rsidRPr="007217D4" w:rsidRDefault="00E75B0B" w:rsidP="002C799A">
      <w:pPr>
        <w:pStyle w:val="110"/>
        <w:shd w:val="clear" w:color="auto" w:fill="auto"/>
        <w:spacing w:line="276" w:lineRule="auto"/>
        <w:ind w:left="567" w:right="567" w:firstLine="520"/>
        <w:rPr>
          <w:sz w:val="28"/>
          <w:szCs w:val="28"/>
        </w:rPr>
      </w:pPr>
      <w:r w:rsidRPr="007217D4">
        <w:rPr>
          <w:rStyle w:val="91"/>
          <w:sz w:val="28"/>
          <w:szCs w:val="28"/>
        </w:rPr>
        <w:t>Для родителей и педагогов было подготовлено выступление на общешкольном родительском</w:t>
      </w:r>
      <w:r w:rsidR="005916C1">
        <w:rPr>
          <w:rStyle w:val="91"/>
          <w:sz w:val="28"/>
          <w:szCs w:val="28"/>
        </w:rPr>
        <w:t xml:space="preserve"> </w:t>
      </w:r>
      <w:r w:rsidRPr="007217D4">
        <w:rPr>
          <w:rStyle w:val="91"/>
          <w:sz w:val="28"/>
          <w:szCs w:val="28"/>
        </w:rPr>
        <w:t xml:space="preserve">собрании и педагогическом совете по теме «Суициды как крайняя форма отклоняющегося поведения», оформлен </w:t>
      </w:r>
      <w:r w:rsidRPr="007217D4">
        <w:rPr>
          <w:rStyle w:val="91"/>
          <w:sz w:val="28"/>
          <w:szCs w:val="28"/>
        </w:rPr>
        <w:lastRenderedPageBreak/>
        <w:t>информационный стенд, подготовлены различные памятки.</w:t>
      </w:r>
    </w:p>
    <w:p w:rsidR="00E75B0B" w:rsidRPr="007217D4" w:rsidRDefault="00E75B0B" w:rsidP="002C799A">
      <w:pPr>
        <w:pStyle w:val="110"/>
        <w:shd w:val="clear" w:color="auto" w:fill="auto"/>
        <w:spacing w:line="276" w:lineRule="auto"/>
        <w:ind w:left="567" w:right="567" w:firstLine="520"/>
        <w:rPr>
          <w:sz w:val="28"/>
          <w:szCs w:val="28"/>
        </w:rPr>
      </w:pPr>
      <w:r w:rsidRPr="007217D4">
        <w:rPr>
          <w:rStyle w:val="91"/>
          <w:sz w:val="28"/>
          <w:szCs w:val="28"/>
        </w:rPr>
        <w:t>В течение года также проводились профилактические беседы с обучающимися «группы риска» и их родителями.</w:t>
      </w:r>
    </w:p>
    <w:p w:rsidR="00E75B0B" w:rsidRPr="007217D4" w:rsidRDefault="00E75B0B" w:rsidP="002C799A">
      <w:pPr>
        <w:ind w:left="567" w:right="567"/>
        <w:jc w:val="center"/>
        <w:rPr>
          <w:sz w:val="28"/>
          <w:szCs w:val="28"/>
        </w:rPr>
      </w:pPr>
      <w:r w:rsidRPr="007217D4">
        <w:rPr>
          <w:rStyle w:val="23"/>
          <w:rFonts w:eastAsiaTheme="minorEastAsia"/>
          <w:b w:val="0"/>
          <w:bCs w:val="0"/>
          <w:sz w:val="28"/>
          <w:szCs w:val="28"/>
        </w:rPr>
        <w:t>Методическая работа</w:t>
      </w:r>
    </w:p>
    <w:p w:rsidR="00E75B0B" w:rsidRPr="007217D4" w:rsidRDefault="00E75B0B" w:rsidP="002C799A">
      <w:pPr>
        <w:pStyle w:val="110"/>
        <w:shd w:val="clear" w:color="auto" w:fill="auto"/>
        <w:spacing w:line="276" w:lineRule="auto"/>
        <w:ind w:left="567" w:right="567" w:firstLine="0"/>
        <w:rPr>
          <w:sz w:val="28"/>
          <w:szCs w:val="28"/>
        </w:rPr>
      </w:pPr>
      <w:r w:rsidRPr="007217D4">
        <w:rPr>
          <w:rStyle w:val="91"/>
          <w:sz w:val="28"/>
          <w:szCs w:val="28"/>
        </w:rPr>
        <w:t>Методическая работа осуществлялась по следующим направлениям:</w:t>
      </w:r>
    </w:p>
    <w:p w:rsidR="00E75B0B" w:rsidRPr="007217D4" w:rsidRDefault="00E75B0B" w:rsidP="002C799A">
      <w:pPr>
        <w:pStyle w:val="110"/>
        <w:numPr>
          <w:ilvl w:val="0"/>
          <w:numId w:val="50"/>
        </w:numPr>
        <w:shd w:val="clear" w:color="auto" w:fill="auto"/>
        <w:tabs>
          <w:tab w:val="left" w:pos="852"/>
        </w:tabs>
        <w:spacing w:line="276" w:lineRule="auto"/>
        <w:ind w:left="567" w:right="567" w:hanging="200"/>
        <w:jc w:val="left"/>
        <w:rPr>
          <w:sz w:val="28"/>
          <w:szCs w:val="28"/>
        </w:rPr>
      </w:pPr>
      <w:r w:rsidRPr="007217D4">
        <w:rPr>
          <w:rStyle w:val="91"/>
          <w:sz w:val="28"/>
          <w:szCs w:val="28"/>
        </w:rPr>
        <w:t>Разработка развивающих, коррекционных и просветительских программ. Результатами методической работы за этот год стали:</w:t>
      </w:r>
    </w:p>
    <w:p w:rsidR="00E75B0B" w:rsidRPr="007217D4" w:rsidRDefault="007217D4" w:rsidP="002C799A">
      <w:pPr>
        <w:pStyle w:val="110"/>
        <w:shd w:val="clear" w:color="auto" w:fill="auto"/>
        <w:tabs>
          <w:tab w:val="left" w:pos="788"/>
        </w:tabs>
        <w:spacing w:line="276" w:lineRule="auto"/>
        <w:ind w:left="567" w:right="567" w:firstLine="620"/>
        <w:rPr>
          <w:sz w:val="28"/>
          <w:szCs w:val="28"/>
        </w:rPr>
      </w:pPr>
      <w:r>
        <w:rPr>
          <w:rStyle w:val="91"/>
          <w:sz w:val="28"/>
          <w:szCs w:val="28"/>
        </w:rPr>
        <w:t>а)</w:t>
      </w:r>
      <w:r w:rsidR="00E75B0B" w:rsidRPr="007217D4">
        <w:rPr>
          <w:rStyle w:val="91"/>
          <w:sz w:val="28"/>
          <w:szCs w:val="28"/>
        </w:rPr>
        <w:t>подбор, анализ и систематизация материалов для написания программ;</w:t>
      </w:r>
    </w:p>
    <w:p w:rsidR="008A3166" w:rsidRDefault="007217D4" w:rsidP="002C799A">
      <w:pPr>
        <w:pStyle w:val="110"/>
        <w:shd w:val="clear" w:color="auto" w:fill="auto"/>
        <w:tabs>
          <w:tab w:val="left" w:pos="0"/>
        </w:tabs>
        <w:spacing w:line="276" w:lineRule="auto"/>
        <w:ind w:left="567" w:right="567" w:firstLine="0"/>
        <w:jc w:val="left"/>
        <w:rPr>
          <w:sz w:val="28"/>
          <w:szCs w:val="28"/>
        </w:rPr>
      </w:pPr>
      <w:r>
        <w:rPr>
          <w:rStyle w:val="91"/>
          <w:sz w:val="28"/>
          <w:szCs w:val="28"/>
        </w:rPr>
        <w:t>б)</w:t>
      </w:r>
      <w:r w:rsidR="00E75B0B" w:rsidRPr="007217D4">
        <w:rPr>
          <w:rStyle w:val="91"/>
          <w:sz w:val="28"/>
          <w:szCs w:val="28"/>
        </w:rPr>
        <w:t>составление программ для групповой и индивидуальной коррекционно</w:t>
      </w:r>
      <w:r w:rsidR="00E75B0B" w:rsidRPr="007217D4">
        <w:rPr>
          <w:rStyle w:val="91"/>
          <w:sz w:val="28"/>
          <w:szCs w:val="28"/>
        </w:rPr>
        <w:softHyphen/>
      </w:r>
      <w:r>
        <w:rPr>
          <w:rStyle w:val="91"/>
          <w:sz w:val="28"/>
          <w:szCs w:val="28"/>
        </w:rPr>
        <w:t>-</w:t>
      </w:r>
      <w:r w:rsidR="00E75B0B" w:rsidRPr="007217D4">
        <w:rPr>
          <w:rStyle w:val="91"/>
          <w:sz w:val="28"/>
          <w:szCs w:val="28"/>
        </w:rPr>
        <w:t>развивающей работы;</w:t>
      </w:r>
    </w:p>
    <w:p w:rsidR="00E75B0B" w:rsidRPr="007217D4" w:rsidRDefault="008A3166" w:rsidP="002C799A">
      <w:pPr>
        <w:pStyle w:val="110"/>
        <w:shd w:val="clear" w:color="auto" w:fill="auto"/>
        <w:tabs>
          <w:tab w:val="left" w:pos="0"/>
        </w:tabs>
        <w:spacing w:line="276" w:lineRule="auto"/>
        <w:ind w:left="567" w:right="567" w:firstLine="0"/>
        <w:jc w:val="left"/>
        <w:rPr>
          <w:sz w:val="28"/>
          <w:szCs w:val="28"/>
        </w:rPr>
      </w:pPr>
      <w:r>
        <w:rPr>
          <w:sz w:val="28"/>
          <w:szCs w:val="28"/>
        </w:rPr>
        <w:t>в)</w:t>
      </w:r>
      <w:r w:rsidR="00E75B0B" w:rsidRPr="007217D4">
        <w:rPr>
          <w:rStyle w:val="91"/>
          <w:sz w:val="28"/>
          <w:szCs w:val="28"/>
        </w:rPr>
        <w:t>разработка классных часов для учащихся;</w:t>
      </w:r>
    </w:p>
    <w:p w:rsidR="00E75B0B" w:rsidRPr="007217D4" w:rsidRDefault="008A3166" w:rsidP="002C799A">
      <w:pPr>
        <w:pStyle w:val="110"/>
        <w:shd w:val="clear" w:color="auto" w:fill="auto"/>
        <w:tabs>
          <w:tab w:val="left" w:pos="803"/>
        </w:tabs>
        <w:spacing w:line="276" w:lineRule="auto"/>
        <w:ind w:left="567" w:right="567" w:firstLine="620"/>
        <w:rPr>
          <w:sz w:val="28"/>
          <w:szCs w:val="28"/>
        </w:rPr>
      </w:pPr>
      <w:r>
        <w:rPr>
          <w:rStyle w:val="91"/>
          <w:sz w:val="28"/>
          <w:szCs w:val="28"/>
        </w:rPr>
        <w:t>г)</w:t>
      </w:r>
      <w:r w:rsidR="00E75B0B" w:rsidRPr="007217D4">
        <w:rPr>
          <w:rStyle w:val="91"/>
          <w:sz w:val="28"/>
          <w:szCs w:val="28"/>
        </w:rPr>
        <w:t>разработка и написание программ выступлений на родительских собраниях;</w:t>
      </w:r>
    </w:p>
    <w:p w:rsidR="00E75B0B" w:rsidRPr="007217D4" w:rsidRDefault="008A3166" w:rsidP="002C799A">
      <w:pPr>
        <w:pStyle w:val="110"/>
        <w:shd w:val="clear" w:color="auto" w:fill="auto"/>
        <w:tabs>
          <w:tab w:val="left" w:pos="807"/>
        </w:tabs>
        <w:spacing w:line="276" w:lineRule="auto"/>
        <w:ind w:left="567" w:right="567" w:firstLine="620"/>
        <w:rPr>
          <w:sz w:val="28"/>
          <w:szCs w:val="28"/>
        </w:rPr>
      </w:pPr>
      <w:r>
        <w:rPr>
          <w:rStyle w:val="91"/>
          <w:sz w:val="28"/>
          <w:szCs w:val="28"/>
        </w:rPr>
        <w:t>д)</w:t>
      </w:r>
      <w:r w:rsidR="00E75B0B" w:rsidRPr="007217D4">
        <w:rPr>
          <w:rStyle w:val="91"/>
          <w:sz w:val="28"/>
          <w:szCs w:val="28"/>
        </w:rPr>
        <w:t>создание базы диагностических методик.</w:t>
      </w:r>
    </w:p>
    <w:p w:rsidR="00E75B0B" w:rsidRPr="007217D4" w:rsidRDefault="00E75B0B" w:rsidP="002C799A">
      <w:pPr>
        <w:pStyle w:val="110"/>
        <w:numPr>
          <w:ilvl w:val="0"/>
          <w:numId w:val="50"/>
        </w:numPr>
        <w:shd w:val="clear" w:color="auto" w:fill="auto"/>
        <w:tabs>
          <w:tab w:val="left" w:pos="785"/>
        </w:tabs>
        <w:spacing w:line="276" w:lineRule="auto"/>
        <w:ind w:left="567" w:right="567" w:hanging="260"/>
        <w:jc w:val="left"/>
        <w:rPr>
          <w:sz w:val="28"/>
          <w:szCs w:val="28"/>
        </w:rPr>
      </w:pPr>
      <w:r w:rsidRPr="007217D4">
        <w:rPr>
          <w:rStyle w:val="91"/>
          <w:sz w:val="28"/>
          <w:szCs w:val="28"/>
        </w:rPr>
        <w:t>Обработка и анализ результатов диагностики, подготовка рекомендаций для учащихся, педагогов и родителей</w:t>
      </w:r>
      <w:r w:rsidR="008A3166">
        <w:rPr>
          <w:sz w:val="28"/>
          <w:szCs w:val="28"/>
        </w:rPr>
        <w:t>.</w:t>
      </w:r>
    </w:p>
    <w:p w:rsidR="00E75B0B" w:rsidRPr="007217D4" w:rsidRDefault="00E75B0B" w:rsidP="002C799A">
      <w:pPr>
        <w:pStyle w:val="110"/>
        <w:numPr>
          <w:ilvl w:val="0"/>
          <w:numId w:val="50"/>
        </w:numPr>
        <w:shd w:val="clear" w:color="auto" w:fill="auto"/>
        <w:tabs>
          <w:tab w:val="left" w:pos="785"/>
        </w:tabs>
        <w:spacing w:line="276" w:lineRule="auto"/>
        <w:ind w:left="567" w:right="567" w:firstLine="0"/>
        <w:rPr>
          <w:sz w:val="28"/>
          <w:szCs w:val="28"/>
        </w:rPr>
      </w:pPr>
      <w:r w:rsidRPr="007217D4">
        <w:rPr>
          <w:rStyle w:val="91"/>
          <w:sz w:val="28"/>
          <w:szCs w:val="28"/>
        </w:rPr>
        <w:t>Анализ литературы по проблемам развития и воспитания детей</w:t>
      </w:r>
      <w:r w:rsidR="008A3166">
        <w:rPr>
          <w:sz w:val="28"/>
          <w:szCs w:val="28"/>
        </w:rPr>
        <w:t>.</w:t>
      </w:r>
    </w:p>
    <w:p w:rsidR="00E75B0B" w:rsidRPr="007217D4" w:rsidRDefault="00E75B0B" w:rsidP="002C799A">
      <w:pPr>
        <w:pStyle w:val="110"/>
        <w:numPr>
          <w:ilvl w:val="0"/>
          <w:numId w:val="50"/>
        </w:numPr>
        <w:shd w:val="clear" w:color="auto" w:fill="auto"/>
        <w:tabs>
          <w:tab w:val="left" w:pos="785"/>
        </w:tabs>
        <w:spacing w:line="276" w:lineRule="auto"/>
        <w:ind w:left="567" w:right="567" w:firstLine="0"/>
        <w:rPr>
          <w:sz w:val="28"/>
          <w:szCs w:val="28"/>
        </w:rPr>
      </w:pPr>
      <w:r w:rsidRPr="007217D4">
        <w:rPr>
          <w:rStyle w:val="91"/>
          <w:sz w:val="28"/>
          <w:szCs w:val="28"/>
        </w:rPr>
        <w:t>Оформление документации педагога-психолога</w:t>
      </w:r>
      <w:r w:rsidR="008A3166">
        <w:rPr>
          <w:rStyle w:val="91"/>
          <w:sz w:val="28"/>
          <w:szCs w:val="28"/>
        </w:rPr>
        <w:t>.</w:t>
      </w:r>
    </w:p>
    <w:p w:rsidR="00A952ED" w:rsidRPr="001B505B" w:rsidRDefault="00E75B0B" w:rsidP="002C799A">
      <w:pPr>
        <w:pStyle w:val="110"/>
        <w:numPr>
          <w:ilvl w:val="0"/>
          <w:numId w:val="50"/>
        </w:numPr>
        <w:shd w:val="clear" w:color="auto" w:fill="auto"/>
        <w:tabs>
          <w:tab w:val="left" w:pos="785"/>
        </w:tabs>
        <w:spacing w:after="240" w:line="276" w:lineRule="auto"/>
        <w:ind w:left="567" w:right="567" w:firstLine="0"/>
        <w:rPr>
          <w:rStyle w:val="23"/>
          <w:b w:val="0"/>
          <w:bCs w:val="0"/>
          <w:sz w:val="28"/>
          <w:szCs w:val="28"/>
          <w:u w:val="none"/>
        </w:rPr>
      </w:pPr>
      <w:r w:rsidRPr="007217D4">
        <w:rPr>
          <w:rStyle w:val="91"/>
          <w:sz w:val="28"/>
          <w:szCs w:val="28"/>
        </w:rPr>
        <w:t>Посещение семинаров в целях самообразования</w:t>
      </w:r>
      <w:r w:rsidR="008A3166">
        <w:rPr>
          <w:sz w:val="28"/>
          <w:szCs w:val="28"/>
        </w:rPr>
        <w:t>.</w:t>
      </w:r>
      <w:bookmarkStart w:id="31" w:name="bookmark92"/>
    </w:p>
    <w:p w:rsidR="00E75B0B" w:rsidRPr="007217D4" w:rsidRDefault="00E75B0B" w:rsidP="002C799A">
      <w:pPr>
        <w:ind w:left="567" w:right="567" w:firstLine="620"/>
        <w:rPr>
          <w:sz w:val="28"/>
          <w:szCs w:val="28"/>
        </w:rPr>
      </w:pPr>
      <w:r w:rsidRPr="007217D4">
        <w:rPr>
          <w:rStyle w:val="23"/>
          <w:rFonts w:eastAsiaTheme="minorEastAsia"/>
          <w:b w:val="0"/>
          <w:bCs w:val="0"/>
          <w:sz w:val="28"/>
          <w:szCs w:val="28"/>
        </w:rPr>
        <w:t>Анализ актуальных проблем профессиональной деятельности</w:t>
      </w:r>
      <w:bookmarkEnd w:id="31"/>
    </w:p>
    <w:p w:rsidR="00E75B0B" w:rsidRPr="007217D4" w:rsidRDefault="00E75B0B" w:rsidP="002C799A">
      <w:pPr>
        <w:pStyle w:val="110"/>
        <w:shd w:val="clear" w:color="auto" w:fill="auto"/>
        <w:spacing w:line="276" w:lineRule="auto"/>
        <w:ind w:left="567" w:right="567" w:firstLine="620"/>
        <w:rPr>
          <w:sz w:val="28"/>
          <w:szCs w:val="28"/>
        </w:rPr>
      </w:pPr>
      <w:r w:rsidRPr="007217D4">
        <w:rPr>
          <w:rStyle w:val="91"/>
          <w:sz w:val="28"/>
          <w:szCs w:val="28"/>
        </w:rPr>
        <w:t>Исходя из анализа деятельности педагога-психолога за 201</w:t>
      </w:r>
      <w:r w:rsidR="008A3166">
        <w:rPr>
          <w:rStyle w:val="91"/>
          <w:sz w:val="28"/>
          <w:szCs w:val="28"/>
        </w:rPr>
        <w:t>9</w:t>
      </w:r>
      <w:r w:rsidRPr="007217D4">
        <w:rPr>
          <w:rStyle w:val="91"/>
          <w:sz w:val="28"/>
          <w:szCs w:val="28"/>
        </w:rPr>
        <w:t>-20</w:t>
      </w:r>
      <w:r w:rsidR="008A3166">
        <w:rPr>
          <w:rStyle w:val="91"/>
          <w:sz w:val="28"/>
          <w:szCs w:val="28"/>
        </w:rPr>
        <w:t>20</w:t>
      </w:r>
      <w:r w:rsidRPr="007217D4">
        <w:rPr>
          <w:rStyle w:val="91"/>
          <w:sz w:val="28"/>
          <w:szCs w:val="28"/>
        </w:rPr>
        <w:t xml:space="preserve"> учебный год, можно сделать вывод, что почти все направления реализованы, многие запланированные мероприятия выполнены, однако в ходе работы выявлены некоторые трудности:</w:t>
      </w:r>
    </w:p>
    <w:p w:rsidR="00E75B0B" w:rsidRPr="008A3166" w:rsidRDefault="00E75B0B" w:rsidP="002C799A">
      <w:pPr>
        <w:pStyle w:val="110"/>
        <w:numPr>
          <w:ilvl w:val="0"/>
          <w:numId w:val="39"/>
        </w:numPr>
        <w:shd w:val="clear" w:color="auto" w:fill="auto"/>
        <w:tabs>
          <w:tab w:val="left" w:pos="785"/>
        </w:tabs>
        <w:spacing w:after="240" w:line="276" w:lineRule="auto"/>
        <w:ind w:left="567" w:right="567" w:firstLine="620"/>
        <w:rPr>
          <w:sz w:val="28"/>
          <w:szCs w:val="28"/>
        </w:rPr>
      </w:pPr>
      <w:r w:rsidRPr="008A3166">
        <w:rPr>
          <w:rStyle w:val="91"/>
          <w:sz w:val="28"/>
          <w:szCs w:val="28"/>
        </w:rPr>
        <w:t xml:space="preserve">Работа с родителями (учащимися, педагогами) ведется только </w:t>
      </w:r>
      <w:r w:rsidR="008A3166">
        <w:rPr>
          <w:rStyle w:val="91"/>
          <w:sz w:val="28"/>
          <w:szCs w:val="28"/>
        </w:rPr>
        <w:t>третий</w:t>
      </w:r>
      <w:r w:rsidRPr="008A3166">
        <w:rPr>
          <w:rStyle w:val="91"/>
          <w:sz w:val="28"/>
          <w:szCs w:val="28"/>
        </w:rPr>
        <w:t xml:space="preserve"> учебный год, не все родители (учащиеся и педагоги) еще готовы воспользоваться услугами психологической помощи. Поэтому нужно чаще доводить до их сведения обо всех возможностях психолого-педагогической помощи и поддержки, налаживать более тесный контакт со всеми участниками образовательного процесса за счет индивидуальных консультаций, мастер-классов. Следует организовывать систематические встречи родителей, родителей и детей, повышая доверие и результативность за счет неформального клубного общения.</w:t>
      </w:r>
    </w:p>
    <w:p w:rsidR="00E75B0B" w:rsidRPr="008A3166" w:rsidRDefault="00E75B0B" w:rsidP="002C799A">
      <w:pPr>
        <w:ind w:left="567" w:right="567"/>
        <w:jc w:val="center"/>
        <w:rPr>
          <w:sz w:val="28"/>
          <w:szCs w:val="28"/>
        </w:rPr>
      </w:pPr>
      <w:bookmarkStart w:id="32" w:name="bookmark93"/>
      <w:r w:rsidRPr="008A3166">
        <w:rPr>
          <w:rStyle w:val="23"/>
          <w:rFonts w:eastAsiaTheme="minorEastAsia"/>
          <w:b w:val="0"/>
          <w:bCs w:val="0"/>
          <w:sz w:val="28"/>
          <w:szCs w:val="28"/>
        </w:rPr>
        <w:t>Актуальные направления работы на следующий год</w:t>
      </w:r>
      <w:bookmarkEnd w:id="32"/>
    </w:p>
    <w:p w:rsidR="00E75B0B" w:rsidRPr="008A3166" w:rsidRDefault="00E75B0B" w:rsidP="002C799A">
      <w:pPr>
        <w:pStyle w:val="110"/>
        <w:shd w:val="clear" w:color="auto" w:fill="auto"/>
        <w:spacing w:line="276" w:lineRule="auto"/>
        <w:ind w:left="567" w:right="567" w:firstLine="620"/>
        <w:rPr>
          <w:sz w:val="28"/>
          <w:szCs w:val="28"/>
        </w:rPr>
      </w:pPr>
      <w:r w:rsidRPr="008A3166">
        <w:rPr>
          <w:rStyle w:val="91"/>
          <w:sz w:val="28"/>
          <w:szCs w:val="28"/>
        </w:rPr>
        <w:t xml:space="preserve">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w:t>
      </w:r>
      <w:r w:rsidRPr="008A3166">
        <w:rPr>
          <w:rStyle w:val="91"/>
          <w:sz w:val="28"/>
          <w:szCs w:val="28"/>
        </w:rPr>
        <w:lastRenderedPageBreak/>
        <w:t>профессионального роста в дальнейшем. В следующем учебном году необходимо уделить внимание усилению работы с детьми с ОВЗ, с педагогическими кадрами, родителями, а также работе с детьми «группы риска». Продолжать деятельность в будущем году с учетом анализа деятельности за прошедший год.</w:t>
      </w:r>
    </w:p>
    <w:p w:rsidR="00E75B0B" w:rsidRPr="008A3166" w:rsidRDefault="00E75B0B" w:rsidP="002C799A">
      <w:pPr>
        <w:pStyle w:val="110"/>
        <w:shd w:val="clear" w:color="auto" w:fill="auto"/>
        <w:spacing w:line="276" w:lineRule="auto"/>
        <w:ind w:left="567" w:right="567" w:firstLine="620"/>
        <w:rPr>
          <w:sz w:val="28"/>
          <w:szCs w:val="28"/>
        </w:rPr>
      </w:pPr>
      <w:r w:rsidRPr="008A3166">
        <w:rPr>
          <w:rStyle w:val="100"/>
          <w:sz w:val="28"/>
          <w:szCs w:val="28"/>
        </w:rPr>
        <w:t>Исходя из анализа деятельности за 201</w:t>
      </w:r>
      <w:r w:rsidR="008A3166">
        <w:rPr>
          <w:rStyle w:val="100"/>
          <w:sz w:val="28"/>
          <w:szCs w:val="28"/>
        </w:rPr>
        <w:t>9</w:t>
      </w:r>
      <w:r w:rsidRPr="008A3166">
        <w:rPr>
          <w:rStyle w:val="100"/>
          <w:sz w:val="28"/>
          <w:szCs w:val="28"/>
        </w:rPr>
        <w:t>-20</w:t>
      </w:r>
      <w:r w:rsidR="008A3166">
        <w:rPr>
          <w:rStyle w:val="100"/>
          <w:sz w:val="28"/>
          <w:szCs w:val="28"/>
        </w:rPr>
        <w:t>20</w:t>
      </w:r>
      <w:r w:rsidRPr="008A3166">
        <w:rPr>
          <w:rStyle w:val="100"/>
          <w:sz w:val="28"/>
          <w:szCs w:val="28"/>
        </w:rPr>
        <w:t xml:space="preserve"> учебный год, перед психологическойслужбой стоит ряд задач:</w:t>
      </w:r>
    </w:p>
    <w:p w:rsidR="00E75B0B" w:rsidRPr="008A3166" w:rsidRDefault="008A3166" w:rsidP="002C799A">
      <w:pPr>
        <w:pStyle w:val="110"/>
        <w:shd w:val="clear" w:color="auto" w:fill="auto"/>
        <w:tabs>
          <w:tab w:val="right" w:pos="9495"/>
        </w:tabs>
        <w:spacing w:line="276" w:lineRule="auto"/>
        <w:ind w:left="567" w:right="567" w:firstLine="0"/>
        <w:rPr>
          <w:sz w:val="28"/>
          <w:szCs w:val="28"/>
        </w:rPr>
      </w:pPr>
      <w:r>
        <w:rPr>
          <w:rStyle w:val="91"/>
          <w:sz w:val="28"/>
          <w:szCs w:val="28"/>
        </w:rPr>
        <w:t xml:space="preserve">1. </w:t>
      </w:r>
      <w:r w:rsidR="00E75B0B" w:rsidRPr="008A3166">
        <w:rPr>
          <w:rStyle w:val="91"/>
          <w:sz w:val="28"/>
          <w:szCs w:val="28"/>
        </w:rPr>
        <w:t>Осуществление психолого-педагогической диагностики для раннего выявления различного рода проблем у обучающихся, определения причин их возникновения и поиска наиболее эффективных способов их профилактики и преодоления;</w:t>
      </w:r>
    </w:p>
    <w:p w:rsidR="00E75B0B" w:rsidRPr="008A3166" w:rsidRDefault="008A3166" w:rsidP="002C799A">
      <w:pPr>
        <w:pStyle w:val="110"/>
        <w:shd w:val="clear" w:color="auto" w:fill="auto"/>
        <w:tabs>
          <w:tab w:val="left" w:pos="1597"/>
          <w:tab w:val="right" w:pos="9495"/>
        </w:tabs>
        <w:spacing w:line="276" w:lineRule="auto"/>
        <w:ind w:left="567" w:right="567" w:firstLine="0"/>
        <w:rPr>
          <w:sz w:val="28"/>
          <w:szCs w:val="28"/>
        </w:rPr>
      </w:pPr>
      <w:r>
        <w:rPr>
          <w:rStyle w:val="91"/>
          <w:sz w:val="28"/>
          <w:szCs w:val="28"/>
        </w:rPr>
        <w:t>2.</w:t>
      </w:r>
      <w:r w:rsidR="00E75B0B" w:rsidRPr="008A3166">
        <w:rPr>
          <w:rStyle w:val="91"/>
          <w:sz w:val="28"/>
          <w:szCs w:val="28"/>
        </w:rPr>
        <w:t>Осуществление в разнообразных формах индивидуального</w:t>
      </w:r>
      <w:r w:rsidR="00E75B0B" w:rsidRPr="008A3166">
        <w:rPr>
          <w:rStyle w:val="91"/>
          <w:sz w:val="28"/>
          <w:szCs w:val="28"/>
        </w:rPr>
        <w:tab/>
        <w:t>сопровождения</w:t>
      </w:r>
    </w:p>
    <w:p w:rsidR="00E75B0B" w:rsidRPr="008A3166" w:rsidRDefault="00E75B0B" w:rsidP="002C799A">
      <w:pPr>
        <w:pStyle w:val="110"/>
        <w:shd w:val="clear" w:color="auto" w:fill="auto"/>
        <w:tabs>
          <w:tab w:val="left" w:pos="1597"/>
          <w:tab w:val="right" w:pos="9495"/>
        </w:tabs>
        <w:spacing w:line="276" w:lineRule="auto"/>
        <w:ind w:left="567" w:right="567" w:firstLine="0"/>
        <w:rPr>
          <w:sz w:val="28"/>
          <w:szCs w:val="28"/>
        </w:rPr>
      </w:pPr>
      <w:r w:rsidRPr="008A3166">
        <w:rPr>
          <w:rStyle w:val="91"/>
          <w:sz w:val="28"/>
          <w:szCs w:val="28"/>
        </w:rPr>
        <w:t>развития ребенка, направленного на преодоление проблем, возникающих у него в процессе</w:t>
      </w:r>
      <w:r w:rsidRPr="008A3166">
        <w:rPr>
          <w:rStyle w:val="91"/>
          <w:sz w:val="28"/>
          <w:szCs w:val="28"/>
        </w:rPr>
        <w:tab/>
        <w:t>обучения, о</w:t>
      </w:r>
      <w:r w:rsidR="008A3166">
        <w:rPr>
          <w:rStyle w:val="91"/>
          <w:sz w:val="28"/>
          <w:szCs w:val="28"/>
        </w:rPr>
        <w:t xml:space="preserve">бщения, на этапе выбора профиля </w:t>
      </w:r>
      <w:r w:rsidRPr="008A3166">
        <w:rPr>
          <w:rStyle w:val="91"/>
          <w:sz w:val="28"/>
          <w:szCs w:val="28"/>
        </w:rPr>
        <w:t>обучения и</w:t>
      </w:r>
    </w:p>
    <w:p w:rsidR="00E75B0B" w:rsidRPr="008A3166" w:rsidRDefault="00E75B0B" w:rsidP="002C799A">
      <w:pPr>
        <w:pStyle w:val="110"/>
        <w:shd w:val="clear" w:color="auto" w:fill="auto"/>
        <w:spacing w:line="276" w:lineRule="auto"/>
        <w:ind w:left="567" w:right="567" w:firstLine="0"/>
        <w:rPr>
          <w:sz w:val="28"/>
          <w:szCs w:val="28"/>
        </w:rPr>
      </w:pPr>
      <w:r w:rsidRPr="008A3166">
        <w:rPr>
          <w:rStyle w:val="91"/>
          <w:sz w:val="28"/>
          <w:szCs w:val="28"/>
        </w:rPr>
        <w:t>профессионального самоопределения;</w:t>
      </w:r>
    </w:p>
    <w:p w:rsidR="00E75B0B" w:rsidRPr="008A3166" w:rsidRDefault="008A3166" w:rsidP="002C799A">
      <w:pPr>
        <w:pStyle w:val="110"/>
        <w:shd w:val="clear" w:color="auto" w:fill="auto"/>
        <w:tabs>
          <w:tab w:val="left" w:pos="1597"/>
        </w:tabs>
        <w:spacing w:line="276" w:lineRule="auto"/>
        <w:ind w:left="567" w:right="567" w:firstLine="0"/>
        <w:rPr>
          <w:sz w:val="28"/>
          <w:szCs w:val="28"/>
        </w:rPr>
      </w:pPr>
      <w:r>
        <w:rPr>
          <w:rStyle w:val="91"/>
          <w:sz w:val="28"/>
          <w:szCs w:val="28"/>
        </w:rPr>
        <w:t>3.</w:t>
      </w:r>
      <w:r w:rsidR="00E75B0B" w:rsidRPr="008A3166">
        <w:rPr>
          <w:rStyle w:val="91"/>
          <w:sz w:val="28"/>
          <w:szCs w:val="28"/>
        </w:rPr>
        <w:t>Проведение комплекса мероприятий для выявления и сопровождения обучающихся с ОВЗ, «группы риска»;</w:t>
      </w:r>
    </w:p>
    <w:p w:rsidR="00E75B0B" w:rsidRPr="008A3166" w:rsidRDefault="008A3166" w:rsidP="002C799A">
      <w:pPr>
        <w:pStyle w:val="110"/>
        <w:shd w:val="clear" w:color="auto" w:fill="auto"/>
        <w:tabs>
          <w:tab w:val="left" w:pos="1597"/>
          <w:tab w:val="right" w:pos="9495"/>
        </w:tabs>
        <w:spacing w:line="276" w:lineRule="auto"/>
        <w:ind w:left="567" w:right="567" w:firstLine="0"/>
        <w:rPr>
          <w:sz w:val="28"/>
          <w:szCs w:val="28"/>
        </w:rPr>
      </w:pPr>
      <w:r>
        <w:rPr>
          <w:rStyle w:val="91"/>
          <w:sz w:val="28"/>
          <w:szCs w:val="28"/>
        </w:rPr>
        <w:t>4.</w:t>
      </w:r>
      <w:r w:rsidR="00E75B0B" w:rsidRPr="008A3166">
        <w:rPr>
          <w:rStyle w:val="91"/>
          <w:sz w:val="28"/>
          <w:szCs w:val="28"/>
        </w:rPr>
        <w:t>Обеспечение преемственности в процессе обучения и</w:t>
      </w:r>
      <w:r w:rsidR="00E75B0B" w:rsidRPr="008A3166">
        <w:rPr>
          <w:rStyle w:val="91"/>
          <w:sz w:val="28"/>
          <w:szCs w:val="28"/>
        </w:rPr>
        <w:tab/>
        <w:t>сопровождения</w:t>
      </w:r>
    </w:p>
    <w:p w:rsidR="00E75B0B" w:rsidRPr="008A3166" w:rsidRDefault="00E75B0B" w:rsidP="002C799A">
      <w:pPr>
        <w:pStyle w:val="110"/>
        <w:shd w:val="clear" w:color="auto" w:fill="auto"/>
        <w:spacing w:line="276" w:lineRule="auto"/>
        <w:ind w:left="567" w:right="567" w:firstLine="0"/>
        <w:rPr>
          <w:sz w:val="28"/>
          <w:szCs w:val="28"/>
        </w:rPr>
      </w:pPr>
      <w:r w:rsidRPr="008A3166">
        <w:rPr>
          <w:rStyle w:val="91"/>
          <w:sz w:val="28"/>
          <w:szCs w:val="28"/>
        </w:rPr>
        <w:t>ребенка;</w:t>
      </w:r>
    </w:p>
    <w:p w:rsidR="00E75B0B" w:rsidRPr="008A3166" w:rsidRDefault="008A3166" w:rsidP="002C799A">
      <w:pPr>
        <w:pStyle w:val="110"/>
        <w:shd w:val="clear" w:color="auto" w:fill="auto"/>
        <w:tabs>
          <w:tab w:val="left" w:pos="1597"/>
          <w:tab w:val="left" w:pos="6430"/>
        </w:tabs>
        <w:spacing w:line="276" w:lineRule="auto"/>
        <w:ind w:left="567" w:right="567" w:firstLine="0"/>
        <w:rPr>
          <w:sz w:val="28"/>
          <w:szCs w:val="28"/>
        </w:rPr>
      </w:pPr>
      <w:r>
        <w:rPr>
          <w:rStyle w:val="91"/>
          <w:sz w:val="28"/>
          <w:szCs w:val="28"/>
        </w:rPr>
        <w:t>5.</w:t>
      </w:r>
      <w:r w:rsidR="00E75B0B" w:rsidRPr="008A3166">
        <w:rPr>
          <w:rStyle w:val="91"/>
          <w:sz w:val="28"/>
          <w:szCs w:val="28"/>
        </w:rPr>
        <w:t>Реал</w:t>
      </w:r>
      <w:r>
        <w:rPr>
          <w:rStyle w:val="91"/>
          <w:sz w:val="28"/>
          <w:szCs w:val="28"/>
        </w:rPr>
        <w:t xml:space="preserve">изация системно-ориентированных </w:t>
      </w:r>
      <w:r w:rsidR="00E75B0B" w:rsidRPr="008A3166">
        <w:rPr>
          <w:rStyle w:val="91"/>
          <w:sz w:val="28"/>
          <w:szCs w:val="28"/>
        </w:rPr>
        <w:t>программ сопровождения,</w:t>
      </w:r>
    </w:p>
    <w:p w:rsidR="00E75B0B" w:rsidRPr="008A3166" w:rsidRDefault="00E75B0B" w:rsidP="002C799A">
      <w:pPr>
        <w:pStyle w:val="110"/>
        <w:shd w:val="clear" w:color="auto" w:fill="auto"/>
        <w:spacing w:line="276" w:lineRule="auto"/>
        <w:ind w:left="567" w:right="567" w:firstLine="0"/>
        <w:rPr>
          <w:sz w:val="28"/>
          <w:szCs w:val="28"/>
        </w:rPr>
      </w:pPr>
      <w:r w:rsidRPr="008A3166">
        <w:rPr>
          <w:rStyle w:val="91"/>
          <w:sz w:val="28"/>
          <w:szCs w:val="28"/>
        </w:rPr>
        <w:t xml:space="preserve">направленных на профилактику проблем в учебной, социальной и </w:t>
      </w:r>
      <w:r w:rsidR="005916C1" w:rsidRPr="008A3166">
        <w:rPr>
          <w:rStyle w:val="91"/>
          <w:sz w:val="28"/>
          <w:szCs w:val="28"/>
        </w:rPr>
        <w:t>эмоционально волевой</w:t>
      </w:r>
      <w:r w:rsidRPr="008A3166">
        <w:rPr>
          <w:rStyle w:val="91"/>
          <w:sz w:val="28"/>
          <w:szCs w:val="28"/>
        </w:rPr>
        <w:t xml:space="preserve"> сферах, сохранение здоровья обучающихся;</w:t>
      </w:r>
    </w:p>
    <w:p w:rsidR="00E75B0B" w:rsidRPr="008A3166" w:rsidRDefault="008A3166" w:rsidP="002C799A">
      <w:pPr>
        <w:pStyle w:val="110"/>
        <w:shd w:val="clear" w:color="auto" w:fill="auto"/>
        <w:tabs>
          <w:tab w:val="left" w:pos="1597"/>
        </w:tabs>
        <w:spacing w:line="276" w:lineRule="auto"/>
        <w:ind w:left="567" w:right="567" w:firstLine="0"/>
        <w:rPr>
          <w:sz w:val="28"/>
          <w:szCs w:val="28"/>
        </w:rPr>
      </w:pPr>
      <w:r>
        <w:rPr>
          <w:rStyle w:val="91"/>
          <w:sz w:val="28"/>
          <w:szCs w:val="28"/>
        </w:rPr>
        <w:t>6.</w:t>
      </w:r>
      <w:r w:rsidR="00E75B0B" w:rsidRPr="008A3166">
        <w:rPr>
          <w:rStyle w:val="91"/>
          <w:sz w:val="28"/>
          <w:szCs w:val="28"/>
        </w:rPr>
        <w:t>Осуществление информационной поддержки обучающихся, педагогов и</w:t>
      </w:r>
    </w:p>
    <w:p w:rsidR="00E75B0B" w:rsidRPr="008A3166" w:rsidRDefault="00E75B0B" w:rsidP="002C799A">
      <w:pPr>
        <w:pStyle w:val="110"/>
        <w:shd w:val="clear" w:color="auto" w:fill="auto"/>
        <w:tabs>
          <w:tab w:val="left" w:pos="1597"/>
          <w:tab w:val="right" w:pos="9495"/>
        </w:tabs>
        <w:spacing w:line="276" w:lineRule="auto"/>
        <w:ind w:left="567" w:right="567" w:firstLine="0"/>
        <w:rPr>
          <w:sz w:val="28"/>
          <w:szCs w:val="28"/>
        </w:rPr>
      </w:pPr>
      <w:r w:rsidRPr="008A3166">
        <w:rPr>
          <w:rStyle w:val="91"/>
          <w:sz w:val="28"/>
          <w:szCs w:val="28"/>
        </w:rPr>
        <w:t>родителей</w:t>
      </w:r>
      <w:r w:rsidRPr="008A3166">
        <w:rPr>
          <w:rStyle w:val="91"/>
          <w:sz w:val="28"/>
          <w:szCs w:val="28"/>
        </w:rPr>
        <w:tab/>
        <w:t>(законных представ</w:t>
      </w:r>
      <w:r w:rsidR="005916C1">
        <w:rPr>
          <w:rStyle w:val="91"/>
          <w:sz w:val="28"/>
          <w:szCs w:val="28"/>
        </w:rPr>
        <w:t xml:space="preserve">ителей) по проблемам в учебной, </w:t>
      </w:r>
      <w:r w:rsidRPr="008A3166">
        <w:rPr>
          <w:rStyle w:val="91"/>
          <w:sz w:val="28"/>
          <w:szCs w:val="28"/>
        </w:rPr>
        <w:t>социальной и</w:t>
      </w:r>
    </w:p>
    <w:p w:rsidR="00E75B0B" w:rsidRPr="008A3166" w:rsidRDefault="00E75B0B" w:rsidP="002C799A">
      <w:pPr>
        <w:pStyle w:val="110"/>
        <w:shd w:val="clear" w:color="auto" w:fill="auto"/>
        <w:spacing w:line="276" w:lineRule="auto"/>
        <w:ind w:left="567" w:right="567" w:firstLine="0"/>
        <w:rPr>
          <w:sz w:val="28"/>
          <w:szCs w:val="28"/>
        </w:rPr>
      </w:pPr>
      <w:r w:rsidRPr="008A3166">
        <w:rPr>
          <w:rStyle w:val="91"/>
          <w:sz w:val="28"/>
          <w:szCs w:val="28"/>
        </w:rPr>
        <w:t>эмоциональной сферах, а также по вопросам выбора профиля обучения;</w:t>
      </w:r>
    </w:p>
    <w:p w:rsidR="001B505B" w:rsidRPr="005F7A46" w:rsidRDefault="008A3166" w:rsidP="00B07088">
      <w:pPr>
        <w:pStyle w:val="110"/>
        <w:shd w:val="clear" w:color="auto" w:fill="auto"/>
        <w:tabs>
          <w:tab w:val="left" w:pos="1597"/>
        </w:tabs>
        <w:spacing w:line="240" w:lineRule="auto"/>
        <w:ind w:left="567" w:right="567" w:firstLine="0"/>
        <w:rPr>
          <w:rStyle w:val="23"/>
          <w:b w:val="0"/>
          <w:bCs w:val="0"/>
          <w:sz w:val="28"/>
          <w:szCs w:val="28"/>
          <w:u w:val="none"/>
        </w:rPr>
      </w:pPr>
      <w:r>
        <w:rPr>
          <w:rStyle w:val="91"/>
          <w:sz w:val="28"/>
          <w:szCs w:val="28"/>
        </w:rPr>
        <w:t>7.</w:t>
      </w:r>
      <w:r w:rsidR="00E75B0B" w:rsidRPr="008A3166">
        <w:rPr>
          <w:rStyle w:val="91"/>
          <w:sz w:val="28"/>
          <w:szCs w:val="28"/>
        </w:rPr>
        <w:t>Распространение опыта сопровождения обучающихся, повышение психолого-педагогической компетентности всех участников образовательного процесса.</w:t>
      </w:r>
    </w:p>
    <w:p w:rsidR="005240D5" w:rsidRPr="00913C69" w:rsidRDefault="005240D5" w:rsidP="002C799A">
      <w:pPr>
        <w:spacing w:after="0"/>
        <w:ind w:left="567" w:right="567"/>
        <w:jc w:val="both"/>
        <w:rPr>
          <w:rFonts w:ascii="Times New Roman" w:hAnsi="Times New Roman" w:cs="Times New Roman"/>
          <w:sz w:val="28"/>
          <w:szCs w:val="28"/>
        </w:rPr>
      </w:pPr>
    </w:p>
    <w:p w:rsidR="006A602E" w:rsidRDefault="005240D5" w:rsidP="002C799A">
      <w:pPr>
        <w:pStyle w:val="TableParagraph"/>
        <w:spacing w:before="0" w:line="276" w:lineRule="auto"/>
        <w:ind w:left="567" w:right="567"/>
        <w:jc w:val="center"/>
        <w:rPr>
          <w:rFonts w:ascii="Times New Roman" w:hAnsi="Times New Roman" w:cs="Times New Roman"/>
          <w:b/>
          <w:color w:val="231F20"/>
          <w:w w:val="95"/>
          <w:sz w:val="28"/>
          <w:szCs w:val="28"/>
          <w:lang w:val="ru-RU"/>
        </w:rPr>
      </w:pPr>
      <w:r w:rsidRPr="00B07088">
        <w:rPr>
          <w:rFonts w:ascii="Times New Roman" w:hAnsi="Times New Roman" w:cs="Times New Roman"/>
          <w:b/>
          <w:color w:val="231F20"/>
          <w:sz w:val="28"/>
          <w:szCs w:val="28"/>
          <w:lang w:val="ru-RU"/>
        </w:rPr>
        <w:t>6.3.</w:t>
      </w:r>
      <w:r w:rsidR="00913C69" w:rsidRPr="00B07088">
        <w:rPr>
          <w:rFonts w:ascii="Times New Roman" w:hAnsi="Times New Roman" w:cs="Times New Roman"/>
          <w:b/>
          <w:color w:val="231F20"/>
          <w:sz w:val="28"/>
          <w:szCs w:val="28"/>
          <w:lang w:val="ru-RU"/>
        </w:rPr>
        <w:t xml:space="preserve">Анализ информационно-методических </w:t>
      </w:r>
      <w:r w:rsidR="00913C69" w:rsidRPr="00B07088">
        <w:rPr>
          <w:rFonts w:ascii="Times New Roman" w:hAnsi="Times New Roman" w:cs="Times New Roman"/>
          <w:b/>
          <w:color w:val="231F20"/>
          <w:w w:val="95"/>
          <w:sz w:val="28"/>
          <w:szCs w:val="28"/>
          <w:lang w:val="ru-RU"/>
        </w:rPr>
        <w:t>условий</w:t>
      </w:r>
    </w:p>
    <w:p w:rsidR="00D53194" w:rsidRPr="005D44C4" w:rsidRDefault="00D53194" w:rsidP="002C799A">
      <w:pPr>
        <w:pStyle w:val="TableParagraph"/>
        <w:spacing w:before="0" w:line="276" w:lineRule="auto"/>
        <w:ind w:left="567" w:right="567"/>
        <w:jc w:val="center"/>
        <w:rPr>
          <w:rFonts w:ascii="Times New Roman" w:hAnsi="Times New Roman" w:cs="Times New Roman"/>
          <w:b/>
          <w:sz w:val="28"/>
          <w:szCs w:val="28"/>
          <w:lang w:val="ru-RU"/>
        </w:rPr>
      </w:pPr>
    </w:p>
    <w:p w:rsidR="00D53194" w:rsidRPr="00F30888" w:rsidRDefault="00D53194" w:rsidP="002C799A">
      <w:pPr>
        <w:pStyle w:val="130"/>
        <w:shd w:val="clear" w:color="auto" w:fill="auto"/>
        <w:spacing w:after="0" w:line="276" w:lineRule="auto"/>
        <w:ind w:left="567" w:right="567" w:firstLine="700"/>
        <w:jc w:val="both"/>
        <w:rPr>
          <w:sz w:val="28"/>
          <w:szCs w:val="28"/>
        </w:rPr>
      </w:pPr>
      <w:r w:rsidRPr="00F30888">
        <w:rPr>
          <w:rStyle w:val="100"/>
          <w:sz w:val="28"/>
          <w:szCs w:val="28"/>
        </w:rPr>
        <w:t>Школьная библиотека является структурным подразделением общеобразовательного учреждения, участвующим в учебно-воспитательном процессе в целях обеспечения права участников образовательного процесса на бесплатное пользование библиотечно - информационными ресурсами (учебной, методической, справочной, художественной литературой, периодическими изданиями), способствующим формированию культуры личности учащихся.</w:t>
      </w:r>
    </w:p>
    <w:p w:rsidR="00F30888" w:rsidRPr="007D3842" w:rsidRDefault="00425730" w:rsidP="002C799A">
      <w:pPr>
        <w:spacing w:after="0"/>
        <w:ind w:left="567" w:right="567"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Ш</w:t>
      </w:r>
      <w:r w:rsidR="00F30888" w:rsidRPr="007D3842">
        <w:rPr>
          <w:rFonts w:ascii="Times New Roman" w:eastAsia="Times New Roman" w:hAnsi="Times New Roman" w:cs="Times New Roman"/>
          <w:bCs/>
          <w:sz w:val="28"/>
          <w:szCs w:val="28"/>
        </w:rPr>
        <w:t>кольная библиотека</w:t>
      </w:r>
      <w:r>
        <w:rPr>
          <w:rFonts w:ascii="Times New Roman" w:eastAsia="Times New Roman" w:hAnsi="Times New Roman" w:cs="Times New Roman"/>
          <w:bCs/>
          <w:sz w:val="28"/>
          <w:szCs w:val="28"/>
        </w:rPr>
        <w:t xml:space="preserve"> также является</w:t>
      </w:r>
      <w:r w:rsidR="001B505B">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и</w:t>
      </w:r>
      <w:r w:rsidRPr="007D3842">
        <w:rPr>
          <w:rFonts w:ascii="Times New Roman" w:eastAsia="Times New Roman" w:hAnsi="Times New Roman" w:cs="Times New Roman"/>
          <w:bCs/>
          <w:sz w:val="28"/>
          <w:szCs w:val="28"/>
        </w:rPr>
        <w:t>нфор</w:t>
      </w:r>
      <w:r>
        <w:rPr>
          <w:rFonts w:ascii="Times New Roman" w:eastAsia="Times New Roman" w:hAnsi="Times New Roman" w:cs="Times New Roman"/>
          <w:bCs/>
          <w:sz w:val="28"/>
          <w:szCs w:val="28"/>
        </w:rPr>
        <w:t>мационным центром школы,</w:t>
      </w:r>
      <w:r w:rsidR="001B505B">
        <w:rPr>
          <w:rFonts w:ascii="Times New Roman" w:eastAsia="Times New Roman" w:hAnsi="Times New Roman" w:cs="Times New Roman"/>
          <w:bCs/>
          <w:sz w:val="28"/>
          <w:szCs w:val="28"/>
        </w:rPr>
        <w:t xml:space="preserve"> </w:t>
      </w:r>
      <w:r w:rsidR="00F30888" w:rsidRPr="007D3842">
        <w:rPr>
          <w:rFonts w:ascii="Times New Roman" w:eastAsia="Times New Roman" w:hAnsi="Times New Roman" w:cs="Times New Roman"/>
          <w:bCs/>
          <w:sz w:val="28"/>
          <w:szCs w:val="28"/>
        </w:rPr>
        <w:t>в которо</w:t>
      </w:r>
      <w:r>
        <w:rPr>
          <w:rFonts w:ascii="Times New Roman" w:eastAsia="Times New Roman" w:hAnsi="Times New Roman" w:cs="Times New Roman"/>
          <w:bCs/>
          <w:sz w:val="28"/>
          <w:szCs w:val="28"/>
        </w:rPr>
        <w:t>м</w:t>
      </w:r>
      <w:r w:rsidR="00F30888" w:rsidRPr="007D3842">
        <w:rPr>
          <w:rFonts w:ascii="Times New Roman" w:eastAsia="Times New Roman" w:hAnsi="Times New Roman" w:cs="Times New Roman"/>
          <w:bCs/>
          <w:sz w:val="28"/>
          <w:szCs w:val="28"/>
        </w:rPr>
        <w:t xml:space="preserve"> собраны и систематизированы материалы в помощь учебно-воспитательному процессу, оформлены подборки материалов в помощь </w:t>
      </w:r>
      <w:r w:rsidR="00F30888" w:rsidRPr="007D3842">
        <w:rPr>
          <w:rFonts w:ascii="Times New Roman" w:eastAsia="Times New Roman" w:hAnsi="Times New Roman" w:cs="Times New Roman"/>
          <w:bCs/>
          <w:sz w:val="28"/>
          <w:szCs w:val="28"/>
        </w:rPr>
        <w:lastRenderedPageBreak/>
        <w:t>классному руководителю, по подготовке к экзаменам, материалы к памятным историческим и литературным датам.</w:t>
      </w:r>
    </w:p>
    <w:p w:rsidR="00F30888" w:rsidRDefault="001B505B"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30888" w:rsidRPr="007D3842">
        <w:rPr>
          <w:rFonts w:ascii="Times New Roman" w:eastAsia="Times New Roman" w:hAnsi="Times New Roman" w:cs="Times New Roman"/>
          <w:sz w:val="28"/>
          <w:szCs w:val="28"/>
        </w:rPr>
        <w:t xml:space="preserve">Библиотека </w:t>
      </w:r>
      <w:r w:rsidR="00F30888">
        <w:rPr>
          <w:rFonts w:ascii="Times New Roman" w:eastAsia="Times New Roman" w:hAnsi="Times New Roman" w:cs="Times New Roman"/>
          <w:sz w:val="28"/>
          <w:szCs w:val="28"/>
        </w:rPr>
        <w:t>МБОУ</w:t>
      </w:r>
      <w:r w:rsidR="00F30888" w:rsidRPr="007D3842">
        <w:rPr>
          <w:rFonts w:ascii="Times New Roman" w:eastAsia="Times New Roman" w:hAnsi="Times New Roman" w:cs="Times New Roman"/>
          <w:sz w:val="28"/>
          <w:szCs w:val="28"/>
        </w:rPr>
        <w:t xml:space="preserve"> «Лингвистическая школа им. Ю.Д. Дешериева» является центром культуры и чтения, информационно-ресурсной базой. Работа библиотеки направлена на поддержку и расширение учебной деятельности школьников, развитие у учащихся потребности в чтении и непрерывном образовании, помощь в совершенствовании способностей, умения и навыков эффективного поиска, переработки и использования информации различного характера. </w:t>
      </w:r>
    </w:p>
    <w:p w:rsidR="00F30888" w:rsidRPr="00853DA0" w:rsidRDefault="00F30888" w:rsidP="002C799A">
      <w:pPr>
        <w:spacing w:after="0"/>
        <w:ind w:left="567" w:right="567"/>
        <w:jc w:val="both"/>
        <w:rPr>
          <w:rFonts w:ascii="Times New Roman" w:hAnsi="Times New Roman" w:cs="Times New Roman"/>
          <w:sz w:val="28"/>
          <w:szCs w:val="28"/>
        </w:rPr>
      </w:pPr>
      <w:r w:rsidRPr="005D44C4">
        <w:rPr>
          <w:rFonts w:ascii="Times New Roman" w:hAnsi="Times New Roman" w:cs="Times New Roman"/>
          <w:sz w:val="28"/>
          <w:szCs w:val="28"/>
        </w:rPr>
        <w:t xml:space="preserve"> Школьная библиотека</w:t>
      </w:r>
      <w:r w:rsidRPr="00853DA0">
        <w:rPr>
          <w:rFonts w:ascii="Times New Roman" w:hAnsi="Times New Roman" w:cs="Times New Roman"/>
          <w:sz w:val="28"/>
          <w:szCs w:val="28"/>
        </w:rPr>
        <w:t>-неотъемлемая часть образовательного процесса.</w:t>
      </w:r>
    </w:p>
    <w:p w:rsidR="00F30888" w:rsidRPr="00853DA0" w:rsidRDefault="00F30888"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Содействуя развитию грамотности, информационных навыков, преподавания, самообразования и приобщения к культуре, школьная библиотека призвана выполнять следующие задачи:</w:t>
      </w:r>
    </w:p>
    <w:p w:rsidR="00F30888" w:rsidRPr="00853DA0" w:rsidRDefault="00F30888"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-обеспечение учебной литературой по заказам и заявкам;</w:t>
      </w:r>
    </w:p>
    <w:p w:rsidR="00F30888" w:rsidRPr="00853DA0" w:rsidRDefault="00F30888"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-информационное обслуживание учащихся и педагогов на основесовременных образовательных технологий; </w:t>
      </w:r>
    </w:p>
    <w:p w:rsidR="00F30888" w:rsidRPr="00853DA0" w:rsidRDefault="00F30888"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853DA0">
        <w:rPr>
          <w:rFonts w:ascii="Times New Roman" w:hAnsi="Times New Roman" w:cs="Times New Roman"/>
          <w:sz w:val="28"/>
          <w:szCs w:val="28"/>
        </w:rPr>
        <w:t>создать условия для повышения профессиональной компетентности библиотекарей;</w:t>
      </w:r>
    </w:p>
    <w:p w:rsidR="00F30888" w:rsidRPr="00853DA0" w:rsidRDefault="00F30888"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853DA0">
        <w:rPr>
          <w:rFonts w:ascii="Times New Roman" w:hAnsi="Times New Roman" w:cs="Times New Roman"/>
          <w:sz w:val="28"/>
          <w:szCs w:val="28"/>
        </w:rPr>
        <w:t>усилить работу библиотекарей по руководству чтением посетителейсовершенствуя традиционные и развивая новые библиотечные  технологии;</w:t>
      </w:r>
    </w:p>
    <w:p w:rsidR="00F30888" w:rsidRPr="00853DA0" w:rsidRDefault="00F30888"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осуществлять взаимообучение библиотекарей;</w:t>
      </w:r>
    </w:p>
    <w:p w:rsidR="00F30888" w:rsidRDefault="00F30888"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853DA0">
        <w:rPr>
          <w:rFonts w:ascii="Times New Roman" w:hAnsi="Times New Roman" w:cs="Times New Roman"/>
          <w:sz w:val="28"/>
          <w:szCs w:val="28"/>
        </w:rPr>
        <w:t>стимулировать самообразование и творческий поиск.</w:t>
      </w:r>
    </w:p>
    <w:p w:rsidR="001B505B" w:rsidRPr="00853DA0" w:rsidRDefault="001B505B" w:rsidP="002C799A">
      <w:pPr>
        <w:ind w:left="567" w:right="567"/>
        <w:jc w:val="both"/>
        <w:rPr>
          <w:rFonts w:ascii="Times New Roman" w:hAnsi="Times New Roman" w:cs="Times New Roman"/>
          <w:sz w:val="28"/>
          <w:szCs w:val="28"/>
        </w:rPr>
      </w:pPr>
      <w:r>
        <w:rPr>
          <w:rFonts w:ascii="Times New Roman" w:hAnsi="Times New Roman" w:cs="Times New Roman"/>
          <w:sz w:val="28"/>
          <w:szCs w:val="28"/>
        </w:rPr>
        <w:t xml:space="preserve">    В 2019-2020</w:t>
      </w:r>
      <w:r w:rsidRPr="00853DA0">
        <w:rPr>
          <w:rFonts w:ascii="Times New Roman" w:hAnsi="Times New Roman" w:cs="Times New Roman"/>
          <w:sz w:val="28"/>
          <w:szCs w:val="28"/>
        </w:rPr>
        <w:t xml:space="preserve"> учебном году методическое объединение библиотекарей работало над темой: «Совершенствование библиотечных услуг на основе внедрения новых информационных технологий».</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Работа методического объединения направлена на повышение качества</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образовательного процесса через совершенствование профессиональной</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компетенции и самореализации библ</w:t>
      </w:r>
      <w:r>
        <w:rPr>
          <w:rFonts w:ascii="Times New Roman" w:hAnsi="Times New Roman" w:cs="Times New Roman"/>
          <w:sz w:val="28"/>
          <w:szCs w:val="28"/>
        </w:rPr>
        <w:t xml:space="preserve">иотекарей.  Были проведены семинары с заместителем общего школьного образования </w:t>
      </w:r>
      <w:r w:rsidRPr="00853DA0">
        <w:rPr>
          <w:rFonts w:ascii="Times New Roman" w:hAnsi="Times New Roman" w:cs="Times New Roman"/>
          <w:sz w:val="28"/>
          <w:szCs w:val="28"/>
        </w:rPr>
        <w:t xml:space="preserve"> Сергановой З.З. и заведующими ШИБЦ общеобразовательных организаций Чеченской Республики.</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3DA0">
        <w:rPr>
          <w:rFonts w:ascii="Times New Roman" w:hAnsi="Times New Roman" w:cs="Times New Roman"/>
          <w:sz w:val="28"/>
          <w:szCs w:val="28"/>
        </w:rPr>
        <w:t>Семинары библиотекарей были проведены по следующим темам:</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о сбор</w:t>
      </w:r>
      <w:r>
        <w:rPr>
          <w:rFonts w:ascii="Times New Roman" w:hAnsi="Times New Roman" w:cs="Times New Roman"/>
          <w:sz w:val="28"/>
          <w:szCs w:val="28"/>
        </w:rPr>
        <w:t>е заказов ОУ на учебники на 2020-2021</w:t>
      </w:r>
      <w:r w:rsidRPr="00853DA0">
        <w:rPr>
          <w:rFonts w:ascii="Times New Roman" w:hAnsi="Times New Roman" w:cs="Times New Roman"/>
          <w:sz w:val="28"/>
          <w:szCs w:val="28"/>
        </w:rPr>
        <w:t xml:space="preserve"> учебный год. (Место проведения Министерство Образования и науки Чеченской Республики);</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-использование новых информационных технологий в работе школьных библиотек. Образовательный и воспитательный потенциал школьной библиотеки;</w:t>
      </w:r>
    </w:p>
    <w:p w:rsidR="001B505B"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w:t>
      </w:r>
      <w:r>
        <w:rPr>
          <w:rFonts w:ascii="Times New Roman" w:hAnsi="Times New Roman" w:cs="Times New Roman"/>
          <w:sz w:val="28"/>
          <w:szCs w:val="28"/>
        </w:rPr>
        <w:t>13 ноября 2019</w:t>
      </w:r>
      <w:r w:rsidRPr="00853DA0">
        <w:rPr>
          <w:rFonts w:ascii="Times New Roman" w:hAnsi="Times New Roman" w:cs="Times New Roman"/>
          <w:sz w:val="28"/>
          <w:szCs w:val="28"/>
        </w:rPr>
        <w:t xml:space="preserve"> года – семинар «Организация деятельности школьной  библиотеки ;</w:t>
      </w:r>
    </w:p>
    <w:p w:rsidR="001B505B" w:rsidRPr="00853DA0"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lastRenderedPageBreak/>
        <w:t>- 26 февраля 2020</w:t>
      </w:r>
      <w:r w:rsidRPr="00853DA0">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Pr="00853DA0">
        <w:rPr>
          <w:rFonts w:ascii="Times New Roman" w:hAnsi="Times New Roman" w:cs="Times New Roman"/>
          <w:sz w:val="28"/>
          <w:szCs w:val="28"/>
        </w:rPr>
        <w:t>-</w:t>
      </w:r>
      <w:r>
        <w:rPr>
          <w:rFonts w:ascii="Times New Roman" w:hAnsi="Times New Roman" w:cs="Times New Roman"/>
          <w:sz w:val="28"/>
          <w:szCs w:val="28"/>
        </w:rPr>
        <w:t xml:space="preserve"> </w:t>
      </w:r>
      <w:r w:rsidRPr="00853DA0">
        <w:rPr>
          <w:rFonts w:ascii="Times New Roman" w:hAnsi="Times New Roman" w:cs="Times New Roman"/>
          <w:sz w:val="28"/>
          <w:szCs w:val="28"/>
        </w:rPr>
        <w:t>семинар «Современные требования к комплекто</w:t>
      </w:r>
      <w:r>
        <w:rPr>
          <w:rFonts w:ascii="Times New Roman" w:hAnsi="Times New Roman" w:cs="Times New Roman"/>
          <w:sz w:val="28"/>
          <w:szCs w:val="28"/>
        </w:rPr>
        <w:t>ванию фонда школьных библиотек».</w:t>
      </w:r>
    </w:p>
    <w:p w:rsidR="001B505B" w:rsidRPr="00853DA0"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53DA0">
        <w:rPr>
          <w:rFonts w:ascii="Times New Roman" w:hAnsi="Times New Roman" w:cs="Times New Roman"/>
          <w:sz w:val="28"/>
          <w:szCs w:val="28"/>
        </w:rPr>
        <w:t xml:space="preserve">Библиотечно-информационное обслуживание осуществляется на основе </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библиотечно-информационных ресурсов и в соответствии с утвержденным</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администрацией школы планом, который опирается на учебный и воспитательный планы общеобразовательного учреждения.       </w:t>
      </w:r>
    </w:p>
    <w:p w:rsidR="001B505B" w:rsidRPr="00B07088" w:rsidRDefault="001B505B" w:rsidP="004C4BC4">
      <w:pPr>
        <w:spacing w:after="0"/>
        <w:ind w:left="567" w:right="567"/>
        <w:jc w:val="both"/>
        <w:rPr>
          <w:rFonts w:ascii="Times New Roman" w:hAnsi="Times New Roman" w:cs="Times New Roman"/>
          <w:sz w:val="28"/>
          <w:szCs w:val="28"/>
        </w:rPr>
      </w:pPr>
      <w:r w:rsidRPr="00B07088">
        <w:rPr>
          <w:rFonts w:ascii="Times New Roman" w:hAnsi="Times New Roman" w:cs="Times New Roman"/>
          <w:sz w:val="28"/>
          <w:szCs w:val="28"/>
        </w:rPr>
        <w:t>Основные направления работы деятельности библиотекаря:</w:t>
      </w:r>
    </w:p>
    <w:p w:rsidR="001B505B" w:rsidRPr="00853DA0" w:rsidRDefault="001B505B" w:rsidP="004C4BC4">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нормативно-правовое обеспечение работы школьных библиотек;</w:t>
      </w:r>
    </w:p>
    <w:p w:rsidR="001B505B" w:rsidRPr="00853DA0" w:rsidRDefault="004C4BC4" w:rsidP="004C4BC4">
      <w:pPr>
        <w:spacing w:after="0"/>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001B505B" w:rsidRPr="00853DA0">
        <w:rPr>
          <w:rFonts w:ascii="Times New Roman" w:hAnsi="Times New Roman" w:cs="Times New Roman"/>
          <w:sz w:val="28"/>
          <w:szCs w:val="28"/>
        </w:rPr>
        <w:t xml:space="preserve">  - оказание методической взаимопомощи;</w:t>
      </w:r>
    </w:p>
    <w:p w:rsidR="001B505B" w:rsidRPr="00853DA0" w:rsidRDefault="004C4BC4" w:rsidP="004C4BC4">
      <w:pPr>
        <w:spacing w:after="0"/>
        <w:ind w:right="567"/>
        <w:jc w:val="both"/>
        <w:rPr>
          <w:rFonts w:ascii="Times New Roman" w:hAnsi="Times New Roman" w:cs="Times New Roman"/>
          <w:sz w:val="28"/>
          <w:szCs w:val="28"/>
        </w:rPr>
      </w:pPr>
      <w:r>
        <w:rPr>
          <w:rFonts w:ascii="Times New Roman" w:hAnsi="Times New Roman" w:cs="Times New Roman"/>
          <w:sz w:val="28"/>
          <w:szCs w:val="28"/>
        </w:rPr>
        <w:t xml:space="preserve">       </w:t>
      </w:r>
      <w:r w:rsidR="001B505B" w:rsidRPr="00853DA0">
        <w:rPr>
          <w:rFonts w:ascii="Times New Roman" w:hAnsi="Times New Roman" w:cs="Times New Roman"/>
          <w:sz w:val="28"/>
          <w:szCs w:val="28"/>
        </w:rPr>
        <w:t xml:space="preserve"> - обеспечение учебного процесса учебниками и учебно-методической </w:t>
      </w:r>
    </w:p>
    <w:p w:rsidR="001B505B" w:rsidRPr="00853DA0" w:rsidRDefault="001B505B" w:rsidP="004C4BC4">
      <w:pPr>
        <w:spacing w:after="0"/>
        <w:ind w:left="567" w:right="484"/>
        <w:jc w:val="both"/>
        <w:rPr>
          <w:rFonts w:ascii="Times New Roman" w:hAnsi="Times New Roman" w:cs="Times New Roman"/>
          <w:sz w:val="28"/>
          <w:szCs w:val="28"/>
        </w:rPr>
      </w:pPr>
      <w:r w:rsidRPr="00853DA0">
        <w:rPr>
          <w:rFonts w:ascii="Times New Roman" w:hAnsi="Times New Roman" w:cs="Times New Roman"/>
          <w:sz w:val="28"/>
          <w:szCs w:val="28"/>
        </w:rPr>
        <w:t>литературой.</w:t>
      </w:r>
    </w:p>
    <w:p w:rsidR="001B505B" w:rsidRPr="00B07088" w:rsidRDefault="001B505B" w:rsidP="004C4BC4">
      <w:pPr>
        <w:spacing w:after="0"/>
        <w:ind w:left="567" w:right="567"/>
        <w:jc w:val="both"/>
        <w:rPr>
          <w:rFonts w:ascii="Times New Roman" w:hAnsi="Times New Roman" w:cs="Times New Roman"/>
          <w:sz w:val="28"/>
          <w:szCs w:val="28"/>
        </w:rPr>
      </w:pPr>
      <w:r w:rsidRPr="00853DA0">
        <w:rPr>
          <w:rFonts w:ascii="Times New Roman" w:hAnsi="Times New Roman" w:cs="Times New Roman"/>
          <w:b/>
          <w:sz w:val="28"/>
          <w:szCs w:val="28"/>
        </w:rPr>
        <w:t xml:space="preserve">  </w:t>
      </w:r>
      <w:r w:rsidRPr="00B07088">
        <w:rPr>
          <w:rFonts w:ascii="Times New Roman" w:hAnsi="Times New Roman" w:cs="Times New Roman"/>
          <w:sz w:val="28"/>
          <w:szCs w:val="28"/>
        </w:rPr>
        <w:t>Основными направлениями работы в 2019-2020 учебном году были:</w:t>
      </w:r>
    </w:p>
    <w:p w:rsidR="001B505B" w:rsidRPr="00853DA0" w:rsidRDefault="004C4BC4" w:rsidP="004C4BC4">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1B505B" w:rsidRPr="00853DA0">
        <w:rPr>
          <w:rFonts w:ascii="Times New Roman" w:hAnsi="Times New Roman" w:cs="Times New Roman"/>
          <w:sz w:val="28"/>
          <w:szCs w:val="28"/>
        </w:rPr>
        <w:t>- анализ библиотечной деятельности. Выявление информационно-</w:t>
      </w:r>
    </w:p>
    <w:p w:rsidR="001B505B" w:rsidRPr="00853DA0" w:rsidRDefault="004C4BC4" w:rsidP="004C4BC4">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1B505B" w:rsidRPr="00853DA0">
        <w:rPr>
          <w:rFonts w:ascii="Times New Roman" w:hAnsi="Times New Roman" w:cs="Times New Roman"/>
          <w:sz w:val="28"/>
          <w:szCs w:val="28"/>
        </w:rPr>
        <w:t>методических потребностей по библиотечной деятельности;</w:t>
      </w:r>
    </w:p>
    <w:p w:rsidR="001B505B" w:rsidRPr="00853DA0" w:rsidRDefault="001B505B" w:rsidP="004C4BC4">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 изучение потребностей в учебниках и учебно-методической литературе;</w:t>
      </w:r>
    </w:p>
    <w:p w:rsidR="001B505B" w:rsidRPr="00853DA0" w:rsidRDefault="004C4BC4" w:rsidP="004C4BC4">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1B505B" w:rsidRPr="00853DA0">
        <w:rPr>
          <w:rFonts w:ascii="Times New Roman" w:hAnsi="Times New Roman" w:cs="Times New Roman"/>
          <w:sz w:val="28"/>
          <w:szCs w:val="28"/>
        </w:rPr>
        <w:t>- изучение «Федерального перечня учебников, рекомендованных</w:t>
      </w:r>
    </w:p>
    <w:p w:rsidR="001B505B" w:rsidRPr="00853DA0" w:rsidRDefault="004C4BC4" w:rsidP="004C4BC4">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1B505B" w:rsidRPr="00853DA0">
        <w:rPr>
          <w:rFonts w:ascii="Times New Roman" w:hAnsi="Times New Roman" w:cs="Times New Roman"/>
          <w:sz w:val="28"/>
          <w:szCs w:val="28"/>
        </w:rPr>
        <w:t>(допущенных) Министерством образования и науки РФ к использованию в образовательном процессе в общеобр</w:t>
      </w:r>
      <w:r w:rsidR="001B505B">
        <w:rPr>
          <w:rFonts w:ascii="Times New Roman" w:hAnsi="Times New Roman" w:cs="Times New Roman"/>
          <w:sz w:val="28"/>
          <w:szCs w:val="28"/>
        </w:rPr>
        <w:t>азовательных учреждениях на 2020-2021</w:t>
      </w:r>
      <w:r w:rsidR="001B505B" w:rsidRPr="00853DA0">
        <w:rPr>
          <w:rFonts w:ascii="Times New Roman" w:hAnsi="Times New Roman" w:cs="Times New Roman"/>
          <w:sz w:val="28"/>
          <w:szCs w:val="28"/>
        </w:rPr>
        <w:t xml:space="preserve"> учебный год;</w:t>
      </w:r>
    </w:p>
    <w:p w:rsidR="001B505B" w:rsidRPr="00853DA0" w:rsidRDefault="001B505B" w:rsidP="004C4BC4">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 сбор заказа на учебники по Федеральному перечню;</w:t>
      </w:r>
    </w:p>
    <w:p w:rsidR="001B505B" w:rsidRPr="00853DA0" w:rsidRDefault="001B505B" w:rsidP="004C4BC4">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 получение, инвентаризация и выдача учебников в начале учебного года.</w:t>
      </w:r>
    </w:p>
    <w:p w:rsidR="001B505B" w:rsidRPr="00B07088" w:rsidRDefault="001B505B" w:rsidP="002C799A">
      <w:pPr>
        <w:ind w:left="567" w:right="567"/>
        <w:jc w:val="both"/>
        <w:rPr>
          <w:rFonts w:ascii="Times New Roman" w:hAnsi="Times New Roman" w:cs="Times New Roman"/>
          <w:sz w:val="28"/>
          <w:szCs w:val="28"/>
        </w:rPr>
      </w:pPr>
      <w:r w:rsidRPr="00B07088">
        <w:rPr>
          <w:rFonts w:ascii="Times New Roman" w:hAnsi="Times New Roman" w:cs="Times New Roman"/>
          <w:sz w:val="28"/>
          <w:szCs w:val="28"/>
        </w:rPr>
        <w:t>Обеспечение ШИБЦ МБОУ «Лингвистическая школа им.Ю.Д.Дешериева» учебной литературой.</w:t>
      </w:r>
    </w:p>
    <w:p w:rsidR="001B505B" w:rsidRPr="00853DA0" w:rsidRDefault="001B505B" w:rsidP="002C799A">
      <w:pPr>
        <w:ind w:left="567" w:right="567"/>
        <w:jc w:val="both"/>
        <w:rPr>
          <w:rFonts w:ascii="Times New Roman" w:hAnsi="Times New Roman" w:cs="Times New Roman"/>
          <w:sz w:val="28"/>
          <w:szCs w:val="28"/>
        </w:rPr>
      </w:pPr>
      <w:r>
        <w:rPr>
          <w:rFonts w:ascii="Times New Roman" w:hAnsi="Times New Roman" w:cs="Times New Roman"/>
          <w:sz w:val="28"/>
          <w:szCs w:val="28"/>
        </w:rPr>
        <w:t xml:space="preserve">   Библиотечный фонд М</w:t>
      </w:r>
      <w:r w:rsidRPr="00853DA0">
        <w:rPr>
          <w:rFonts w:ascii="Times New Roman" w:hAnsi="Times New Roman" w:cs="Times New Roman"/>
          <w:sz w:val="28"/>
          <w:szCs w:val="28"/>
        </w:rPr>
        <w:t>БОУ «Лингвистическая школа им.Ю.Д.Дешериева» по линии Министерства образования и науки ЧР пополнился:</w:t>
      </w:r>
    </w:p>
    <w:p w:rsidR="001B505B" w:rsidRPr="001B505B" w:rsidRDefault="001B505B" w:rsidP="002C799A">
      <w:pPr>
        <w:spacing w:after="0"/>
        <w:ind w:left="567" w:right="567"/>
        <w:jc w:val="both"/>
        <w:rPr>
          <w:rFonts w:ascii="Times New Roman" w:hAnsi="Times New Roman" w:cs="Times New Roman"/>
          <w:sz w:val="28"/>
          <w:szCs w:val="28"/>
        </w:rPr>
      </w:pPr>
      <w:r w:rsidRPr="001B505B">
        <w:rPr>
          <w:rFonts w:ascii="Times New Roman" w:hAnsi="Times New Roman" w:cs="Times New Roman"/>
          <w:sz w:val="28"/>
          <w:szCs w:val="28"/>
        </w:rPr>
        <w:t>2017-2018 году –12.270 экз;</w:t>
      </w:r>
    </w:p>
    <w:p w:rsidR="001B505B" w:rsidRPr="001B505B" w:rsidRDefault="001B505B" w:rsidP="002C799A">
      <w:pPr>
        <w:spacing w:after="0"/>
        <w:ind w:left="567" w:right="567"/>
        <w:jc w:val="both"/>
        <w:rPr>
          <w:rFonts w:ascii="Times New Roman" w:hAnsi="Times New Roman" w:cs="Times New Roman"/>
          <w:sz w:val="28"/>
          <w:szCs w:val="28"/>
        </w:rPr>
      </w:pPr>
      <w:r w:rsidRPr="001B505B">
        <w:rPr>
          <w:rFonts w:ascii="Times New Roman" w:hAnsi="Times New Roman" w:cs="Times New Roman"/>
          <w:sz w:val="28"/>
          <w:szCs w:val="28"/>
        </w:rPr>
        <w:t>2018-2019 году – 3.278 экз;</w:t>
      </w:r>
    </w:p>
    <w:p w:rsidR="001B505B" w:rsidRPr="001B505B" w:rsidRDefault="001B505B" w:rsidP="002C799A">
      <w:pPr>
        <w:spacing w:after="0"/>
        <w:ind w:left="567" w:right="567"/>
        <w:jc w:val="both"/>
        <w:rPr>
          <w:rFonts w:ascii="Times New Roman" w:hAnsi="Times New Roman" w:cs="Times New Roman"/>
          <w:sz w:val="28"/>
          <w:szCs w:val="28"/>
        </w:rPr>
      </w:pPr>
      <w:r w:rsidRPr="001B505B">
        <w:rPr>
          <w:rFonts w:ascii="Times New Roman" w:hAnsi="Times New Roman" w:cs="Times New Roman"/>
          <w:sz w:val="28"/>
          <w:szCs w:val="28"/>
        </w:rPr>
        <w:t>2019-2020 году- 4895 экз.</w:t>
      </w:r>
    </w:p>
    <w:p w:rsidR="001B505B" w:rsidRPr="001B505B" w:rsidRDefault="001B505B" w:rsidP="002C799A">
      <w:pPr>
        <w:spacing w:after="0"/>
        <w:ind w:left="567" w:right="567"/>
        <w:jc w:val="both"/>
        <w:rPr>
          <w:rFonts w:ascii="Times New Roman" w:hAnsi="Times New Roman" w:cs="Times New Roman"/>
          <w:sz w:val="28"/>
          <w:szCs w:val="28"/>
        </w:rPr>
      </w:pPr>
      <w:r w:rsidRPr="001B505B">
        <w:rPr>
          <w:rFonts w:ascii="Times New Roman" w:hAnsi="Times New Roman" w:cs="Times New Roman"/>
          <w:sz w:val="28"/>
          <w:szCs w:val="28"/>
        </w:rPr>
        <w:t>Состояние библиотечного фонда:</w:t>
      </w:r>
    </w:p>
    <w:p w:rsidR="001B505B" w:rsidRPr="001B505B" w:rsidRDefault="001B505B" w:rsidP="002C799A">
      <w:pPr>
        <w:spacing w:after="0"/>
        <w:ind w:left="567" w:right="567"/>
        <w:jc w:val="both"/>
        <w:rPr>
          <w:rFonts w:ascii="Times New Roman" w:hAnsi="Times New Roman" w:cs="Times New Roman"/>
          <w:sz w:val="28"/>
          <w:szCs w:val="28"/>
        </w:rPr>
      </w:pPr>
      <w:r w:rsidRPr="001B505B">
        <w:rPr>
          <w:rFonts w:ascii="Times New Roman" w:hAnsi="Times New Roman" w:cs="Times New Roman"/>
          <w:sz w:val="28"/>
          <w:szCs w:val="28"/>
        </w:rPr>
        <w:t>Общий фонд – 21172экз.</w:t>
      </w:r>
    </w:p>
    <w:p w:rsidR="001B505B" w:rsidRPr="001B505B" w:rsidRDefault="001B505B" w:rsidP="002C799A">
      <w:pPr>
        <w:spacing w:after="0"/>
        <w:ind w:left="567" w:right="567"/>
        <w:jc w:val="both"/>
        <w:rPr>
          <w:rFonts w:ascii="Times New Roman" w:hAnsi="Times New Roman" w:cs="Times New Roman"/>
          <w:sz w:val="28"/>
          <w:szCs w:val="28"/>
        </w:rPr>
      </w:pPr>
      <w:r w:rsidRPr="001B505B">
        <w:rPr>
          <w:rFonts w:ascii="Times New Roman" w:hAnsi="Times New Roman" w:cs="Times New Roman"/>
          <w:sz w:val="28"/>
          <w:szCs w:val="28"/>
        </w:rPr>
        <w:t>Из них:</w:t>
      </w:r>
    </w:p>
    <w:p w:rsidR="001B505B" w:rsidRPr="001B505B" w:rsidRDefault="001B505B" w:rsidP="002C799A">
      <w:pPr>
        <w:spacing w:after="0"/>
        <w:ind w:left="567" w:right="567"/>
        <w:jc w:val="both"/>
        <w:rPr>
          <w:rFonts w:ascii="Times New Roman" w:hAnsi="Times New Roman" w:cs="Times New Roman"/>
          <w:sz w:val="28"/>
          <w:szCs w:val="28"/>
        </w:rPr>
      </w:pPr>
      <w:r w:rsidRPr="001B505B">
        <w:rPr>
          <w:rFonts w:ascii="Times New Roman" w:hAnsi="Times New Roman" w:cs="Times New Roman"/>
          <w:sz w:val="28"/>
          <w:szCs w:val="28"/>
        </w:rPr>
        <w:t>-художественная литература – 682экз; (ДАР)</w:t>
      </w:r>
    </w:p>
    <w:p w:rsidR="001B505B" w:rsidRPr="001B505B" w:rsidRDefault="001B505B" w:rsidP="002C799A">
      <w:pPr>
        <w:spacing w:after="0"/>
        <w:ind w:left="567" w:right="567"/>
        <w:jc w:val="both"/>
        <w:rPr>
          <w:rFonts w:ascii="Times New Roman" w:hAnsi="Times New Roman" w:cs="Times New Roman"/>
          <w:sz w:val="28"/>
          <w:szCs w:val="28"/>
        </w:rPr>
      </w:pPr>
      <w:r w:rsidRPr="001B505B">
        <w:rPr>
          <w:rFonts w:ascii="Times New Roman" w:hAnsi="Times New Roman" w:cs="Times New Roman"/>
          <w:sz w:val="28"/>
          <w:szCs w:val="28"/>
        </w:rPr>
        <w:t>-справочная литература – 47экз;</w:t>
      </w:r>
    </w:p>
    <w:p w:rsidR="001B505B" w:rsidRPr="001B505B" w:rsidRDefault="001B505B" w:rsidP="002C799A">
      <w:pPr>
        <w:spacing w:after="0"/>
        <w:ind w:left="567" w:right="567"/>
        <w:jc w:val="both"/>
        <w:rPr>
          <w:rFonts w:ascii="Times New Roman" w:hAnsi="Times New Roman" w:cs="Times New Roman"/>
          <w:sz w:val="28"/>
          <w:szCs w:val="28"/>
        </w:rPr>
      </w:pPr>
      <w:r w:rsidRPr="001B505B">
        <w:rPr>
          <w:rFonts w:ascii="Times New Roman" w:hAnsi="Times New Roman" w:cs="Times New Roman"/>
          <w:sz w:val="28"/>
          <w:szCs w:val="28"/>
        </w:rPr>
        <w:t>- учебная литература -20363 экз.</w:t>
      </w:r>
    </w:p>
    <w:p w:rsidR="001B505B"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В целях профилактики сохранности учебников, в течени</w:t>
      </w:r>
      <w:r>
        <w:rPr>
          <w:rFonts w:ascii="Times New Roman" w:hAnsi="Times New Roman" w:cs="Times New Roman"/>
          <w:sz w:val="28"/>
          <w:szCs w:val="28"/>
        </w:rPr>
        <w:t>е</w:t>
      </w:r>
      <w:r w:rsidRPr="00853DA0">
        <w:rPr>
          <w:rFonts w:ascii="Times New Roman" w:hAnsi="Times New Roman" w:cs="Times New Roman"/>
          <w:sz w:val="28"/>
          <w:szCs w:val="28"/>
        </w:rPr>
        <w:t xml:space="preserve"> всего учебного года проводились беседы с детьми, а также рейды по проверке состояния учебников.</w:t>
      </w:r>
    </w:p>
    <w:p w:rsidR="001B505B" w:rsidRPr="0064221F" w:rsidRDefault="001B505B" w:rsidP="002C799A">
      <w:pPr>
        <w:pStyle w:val="130"/>
        <w:shd w:val="clear" w:color="auto" w:fill="auto"/>
        <w:spacing w:after="0" w:line="276" w:lineRule="auto"/>
        <w:ind w:left="567" w:right="567" w:firstLine="700"/>
        <w:jc w:val="both"/>
        <w:rPr>
          <w:sz w:val="28"/>
          <w:szCs w:val="28"/>
        </w:rPr>
      </w:pPr>
      <w:r w:rsidRPr="0064221F">
        <w:rPr>
          <w:rStyle w:val="100"/>
          <w:sz w:val="28"/>
          <w:szCs w:val="28"/>
        </w:rPr>
        <w:t>Фонд учебников расположен в закрытом доступе, отдельно от абонемента. На основании Федерального перечня учебников, рекомендованных (допущенных) к использованию в ОУ на 201</w:t>
      </w:r>
      <w:r w:rsidR="0064221F">
        <w:rPr>
          <w:rStyle w:val="100"/>
          <w:sz w:val="28"/>
          <w:szCs w:val="28"/>
        </w:rPr>
        <w:t>9-</w:t>
      </w:r>
      <w:r w:rsidRPr="0064221F">
        <w:rPr>
          <w:rStyle w:val="100"/>
          <w:sz w:val="28"/>
          <w:szCs w:val="28"/>
        </w:rPr>
        <w:t>20</w:t>
      </w:r>
      <w:r w:rsidR="0064221F">
        <w:rPr>
          <w:rStyle w:val="100"/>
          <w:sz w:val="28"/>
          <w:szCs w:val="28"/>
        </w:rPr>
        <w:t>20</w:t>
      </w:r>
      <w:r w:rsidRPr="0064221F">
        <w:rPr>
          <w:rStyle w:val="100"/>
          <w:sz w:val="28"/>
          <w:szCs w:val="28"/>
        </w:rPr>
        <w:t xml:space="preserve"> </w:t>
      </w:r>
      <w:r w:rsidRPr="0064221F">
        <w:rPr>
          <w:rStyle w:val="100"/>
          <w:sz w:val="28"/>
          <w:szCs w:val="28"/>
        </w:rPr>
        <w:lastRenderedPageBreak/>
        <w:t>учебный год разработан школьный перечень учебников по каждому предмету. Обеспеченность учебниками в 201</w:t>
      </w:r>
      <w:r w:rsidR="0064221F">
        <w:rPr>
          <w:rStyle w:val="100"/>
          <w:sz w:val="28"/>
          <w:szCs w:val="28"/>
        </w:rPr>
        <w:t>9-</w:t>
      </w:r>
      <w:r w:rsidRPr="0064221F">
        <w:rPr>
          <w:rStyle w:val="100"/>
          <w:sz w:val="28"/>
          <w:szCs w:val="28"/>
        </w:rPr>
        <w:t>20</w:t>
      </w:r>
      <w:r w:rsidR="0064221F">
        <w:rPr>
          <w:rStyle w:val="100"/>
          <w:sz w:val="28"/>
          <w:szCs w:val="28"/>
        </w:rPr>
        <w:t>20</w:t>
      </w:r>
      <w:r w:rsidRPr="0064221F">
        <w:rPr>
          <w:rStyle w:val="100"/>
          <w:sz w:val="28"/>
          <w:szCs w:val="28"/>
        </w:rPr>
        <w:t xml:space="preserve"> учебном году составила 100%.</w:t>
      </w:r>
    </w:p>
    <w:p w:rsidR="001B505B" w:rsidRPr="0064221F" w:rsidRDefault="001B505B" w:rsidP="002C799A">
      <w:pPr>
        <w:pStyle w:val="130"/>
        <w:shd w:val="clear" w:color="auto" w:fill="auto"/>
        <w:spacing w:after="0" w:line="276" w:lineRule="auto"/>
        <w:ind w:left="567" w:right="567" w:firstLine="700"/>
        <w:jc w:val="both"/>
        <w:rPr>
          <w:sz w:val="28"/>
          <w:szCs w:val="28"/>
        </w:rPr>
      </w:pPr>
      <w:r w:rsidRPr="0064221F">
        <w:rPr>
          <w:rStyle w:val="100"/>
          <w:sz w:val="28"/>
          <w:szCs w:val="28"/>
        </w:rPr>
        <w:t>Все учебники входят в ФП учебников и приобретаются за бюджетные средства. Прием, и техническая обработка поступивших изданий проводится согласно действующим документам, все издания заносятся в учетные документы библиотеки.</w:t>
      </w:r>
    </w:p>
    <w:p w:rsidR="001B505B" w:rsidRPr="0064221F" w:rsidRDefault="001B505B" w:rsidP="002C799A">
      <w:pPr>
        <w:pStyle w:val="a9"/>
        <w:numPr>
          <w:ilvl w:val="0"/>
          <w:numId w:val="55"/>
        </w:numPr>
        <w:spacing w:after="160" w:line="259" w:lineRule="auto"/>
        <w:ind w:left="567" w:right="567"/>
        <w:jc w:val="both"/>
        <w:rPr>
          <w:rFonts w:ascii="Times New Roman" w:hAnsi="Times New Roman" w:cs="Times New Roman"/>
          <w:sz w:val="28"/>
          <w:szCs w:val="28"/>
        </w:rPr>
      </w:pPr>
      <w:r>
        <w:rPr>
          <w:rFonts w:ascii="Times New Roman" w:hAnsi="Times New Roman" w:cs="Times New Roman"/>
          <w:sz w:val="28"/>
          <w:szCs w:val="28"/>
        </w:rPr>
        <w:t>ШИБЦ М</w:t>
      </w:r>
      <w:r w:rsidRPr="00853DA0">
        <w:rPr>
          <w:rFonts w:ascii="Times New Roman" w:hAnsi="Times New Roman" w:cs="Times New Roman"/>
          <w:sz w:val="28"/>
          <w:szCs w:val="28"/>
        </w:rPr>
        <w:t>БОУ «Лингвистическая школа им. Ю.Д.Дешериева» работает в режиме пятидневной рабочей недели с 9.00-17.00 часов, шестой день – методический. Один день в месяц – санитарный.</w:t>
      </w:r>
    </w:p>
    <w:p w:rsidR="001B505B" w:rsidRPr="00853DA0" w:rsidRDefault="001B505B" w:rsidP="002C799A">
      <w:pPr>
        <w:pStyle w:val="a9"/>
        <w:numPr>
          <w:ilvl w:val="0"/>
          <w:numId w:val="55"/>
        </w:numPr>
        <w:spacing w:after="0" w:line="259" w:lineRule="auto"/>
        <w:ind w:left="567" w:right="567"/>
        <w:jc w:val="both"/>
        <w:rPr>
          <w:rFonts w:ascii="Times New Roman" w:hAnsi="Times New Roman" w:cs="Times New Roman"/>
          <w:sz w:val="28"/>
          <w:szCs w:val="28"/>
        </w:rPr>
      </w:pPr>
      <w:r w:rsidRPr="00853DA0">
        <w:rPr>
          <w:rFonts w:ascii="Times New Roman" w:hAnsi="Times New Roman" w:cs="Times New Roman"/>
          <w:sz w:val="28"/>
          <w:szCs w:val="28"/>
        </w:rPr>
        <w:t>ШИБЦ ОУ разделена на зоны:</w:t>
      </w:r>
    </w:p>
    <w:p w:rsidR="001B505B" w:rsidRPr="00853DA0"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53DA0">
        <w:rPr>
          <w:rFonts w:ascii="Times New Roman" w:hAnsi="Times New Roman" w:cs="Times New Roman"/>
          <w:sz w:val="28"/>
          <w:szCs w:val="28"/>
        </w:rPr>
        <w:t>интерактивная зона;</w:t>
      </w:r>
    </w:p>
    <w:p w:rsidR="001B505B" w:rsidRPr="00853DA0"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53DA0">
        <w:rPr>
          <w:rFonts w:ascii="Times New Roman" w:hAnsi="Times New Roman" w:cs="Times New Roman"/>
          <w:sz w:val="28"/>
          <w:szCs w:val="28"/>
        </w:rPr>
        <w:t>компьютерная зона;</w:t>
      </w:r>
    </w:p>
    <w:p w:rsidR="001B505B" w:rsidRPr="00853DA0"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53DA0">
        <w:rPr>
          <w:rFonts w:ascii="Times New Roman" w:hAnsi="Times New Roman" w:cs="Times New Roman"/>
          <w:sz w:val="28"/>
          <w:szCs w:val="28"/>
        </w:rPr>
        <w:t>читальная зона;</w:t>
      </w:r>
    </w:p>
    <w:p w:rsidR="001B505B" w:rsidRPr="00853DA0"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853DA0">
        <w:rPr>
          <w:rFonts w:ascii="Times New Roman" w:hAnsi="Times New Roman" w:cs="Times New Roman"/>
          <w:sz w:val="28"/>
          <w:szCs w:val="28"/>
        </w:rPr>
        <w:t>детская игровая зона.</w:t>
      </w:r>
    </w:p>
    <w:p w:rsidR="001B505B" w:rsidRPr="00853DA0"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53DA0">
        <w:rPr>
          <w:rFonts w:ascii="Times New Roman" w:hAnsi="Times New Roman" w:cs="Times New Roman"/>
          <w:sz w:val="28"/>
          <w:szCs w:val="28"/>
        </w:rPr>
        <w:t>В соответствии с годовым планом в октябре в ШИБЦ ОУ была проведена комплексная работа:</w:t>
      </w:r>
      <w:r>
        <w:rPr>
          <w:rFonts w:ascii="Times New Roman" w:hAnsi="Times New Roman" w:cs="Times New Roman"/>
          <w:sz w:val="28"/>
          <w:szCs w:val="28"/>
        </w:rPr>
        <w:t xml:space="preserve"> в</w:t>
      </w:r>
      <w:r w:rsidRPr="00853DA0">
        <w:rPr>
          <w:rFonts w:ascii="Times New Roman" w:hAnsi="Times New Roman" w:cs="Times New Roman"/>
          <w:sz w:val="28"/>
          <w:szCs w:val="28"/>
        </w:rPr>
        <w:t>ыполнение плана воспитывающей деятельности школьников в рамках  Международного Дня школьных библиотек, а также формирование бережного отношения к книгам, расширения кругозора и эрудиции.</w:t>
      </w:r>
    </w:p>
    <w:p w:rsidR="001B505B"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53DA0">
        <w:rPr>
          <w:rFonts w:ascii="Times New Roman" w:hAnsi="Times New Roman" w:cs="Times New Roman"/>
          <w:sz w:val="28"/>
          <w:szCs w:val="28"/>
        </w:rPr>
        <w:t xml:space="preserve"> В соответствии с годовым планом проводились выставки,</w:t>
      </w:r>
      <w:r>
        <w:rPr>
          <w:rFonts w:ascii="Times New Roman" w:hAnsi="Times New Roman" w:cs="Times New Roman"/>
          <w:sz w:val="28"/>
          <w:szCs w:val="28"/>
        </w:rPr>
        <w:t xml:space="preserve"> </w:t>
      </w:r>
      <w:r w:rsidRPr="00853DA0">
        <w:rPr>
          <w:rFonts w:ascii="Times New Roman" w:hAnsi="Times New Roman" w:cs="Times New Roman"/>
          <w:sz w:val="28"/>
          <w:szCs w:val="28"/>
        </w:rPr>
        <w:t>мероприятия, посвяще</w:t>
      </w:r>
      <w:r>
        <w:rPr>
          <w:rFonts w:ascii="Times New Roman" w:hAnsi="Times New Roman" w:cs="Times New Roman"/>
          <w:sz w:val="28"/>
          <w:szCs w:val="28"/>
        </w:rPr>
        <w:t>нные различным датам и событиям:</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2.09.2019г. – Книжная выставка «Здравствуй, к знаниям дорога ;</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3.10.2019г. -  Конкурс чтецов;</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9.10.2019г.- Библиотечный час «Путешествие по библиотеке. Знакомство с книжным домом»</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16.10.2019г. – Викторина «Знатоки сказок»;</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22.10.2019г. – Интеллектуальный турнир «Своя игра»;</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24.10.2019г.- Библиотечное занятие «Структура книги»;</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16.01.2020г.- Квест-игра «Путешествие в город профессий»;</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02.03.2020г.- Библиотечный урок «Рождение новой книги»;</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4.02.2020г.- Библиотечное мероприятие «Книжкина больница».</w:t>
      </w:r>
    </w:p>
    <w:p w:rsidR="0064221F" w:rsidRPr="0064221F" w:rsidRDefault="0064221F" w:rsidP="002C799A">
      <w:pPr>
        <w:pStyle w:val="130"/>
        <w:shd w:val="clear" w:color="auto" w:fill="auto"/>
        <w:spacing w:after="0" w:line="276" w:lineRule="auto"/>
        <w:ind w:left="567" w:right="567" w:firstLine="700"/>
        <w:jc w:val="both"/>
        <w:rPr>
          <w:sz w:val="28"/>
          <w:szCs w:val="28"/>
        </w:rPr>
      </w:pPr>
      <w:r w:rsidRPr="0064221F">
        <w:rPr>
          <w:rStyle w:val="100"/>
          <w:sz w:val="28"/>
          <w:szCs w:val="28"/>
        </w:rPr>
        <w:t>Сегодня для того, чтобы дети и подростки читали, необходимо прикладывать гораздо больше усилий, чем раньше, и эти сложные задачи библиотека решает в тесном сотрудничестве с классными руководителями, учителями школы и родителями. В 2019-2020 учебном году в библиотеке проводились мероприятия, направленные на развитие и поддержку детского чтения.</w:t>
      </w:r>
    </w:p>
    <w:p w:rsidR="0064221F" w:rsidRPr="0064221F" w:rsidRDefault="0064221F" w:rsidP="002C799A">
      <w:pPr>
        <w:pStyle w:val="130"/>
        <w:shd w:val="clear" w:color="auto" w:fill="auto"/>
        <w:spacing w:after="0" w:line="276" w:lineRule="auto"/>
        <w:ind w:left="567" w:right="567" w:firstLine="700"/>
        <w:jc w:val="both"/>
        <w:rPr>
          <w:sz w:val="28"/>
          <w:szCs w:val="28"/>
        </w:rPr>
      </w:pPr>
      <w:r w:rsidRPr="0064221F">
        <w:rPr>
          <w:rStyle w:val="100"/>
          <w:sz w:val="28"/>
          <w:szCs w:val="28"/>
        </w:rPr>
        <w:t>За 2019-2020 учебный год были оформлены книжные выставки:</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t>-«День солидарности в борьбе с терроризмом»;</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t>-«Научно-популярная литература»;</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t>-«Моя любимая книга»;</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lastRenderedPageBreak/>
        <w:t>-«Осень в поэзии»;</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t>-«Приключенческая литература»;</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t>-«В мире сказок»;</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t>-«Веселые рассказы Н.Носова»;</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t>-«День матери»;</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t>-«Конституция Российской Федерации»;</w:t>
      </w:r>
    </w:p>
    <w:p w:rsidR="0064221F" w:rsidRPr="0064221F" w:rsidRDefault="0064221F" w:rsidP="002C799A">
      <w:pPr>
        <w:pStyle w:val="130"/>
        <w:shd w:val="clear" w:color="auto" w:fill="auto"/>
        <w:tabs>
          <w:tab w:val="left" w:pos="997"/>
        </w:tabs>
        <w:spacing w:after="0" w:line="276" w:lineRule="auto"/>
        <w:ind w:left="567" w:right="567" w:firstLine="0"/>
        <w:jc w:val="both"/>
        <w:rPr>
          <w:sz w:val="28"/>
          <w:szCs w:val="28"/>
        </w:rPr>
      </w:pPr>
      <w:r w:rsidRPr="0064221F">
        <w:rPr>
          <w:rStyle w:val="100"/>
          <w:sz w:val="28"/>
          <w:szCs w:val="28"/>
        </w:rPr>
        <w:t>-«Новогоднее чудо»;</w:t>
      </w:r>
    </w:p>
    <w:p w:rsidR="0064221F" w:rsidRPr="0064221F" w:rsidRDefault="0064221F" w:rsidP="002C799A">
      <w:pPr>
        <w:pStyle w:val="130"/>
        <w:shd w:val="clear" w:color="auto" w:fill="auto"/>
        <w:tabs>
          <w:tab w:val="left" w:pos="1020"/>
        </w:tabs>
        <w:spacing w:after="0" w:line="276" w:lineRule="auto"/>
        <w:ind w:left="567" w:right="567" w:firstLine="0"/>
        <w:jc w:val="both"/>
        <w:rPr>
          <w:sz w:val="28"/>
          <w:szCs w:val="28"/>
        </w:rPr>
      </w:pPr>
      <w:r w:rsidRPr="0064221F">
        <w:rPr>
          <w:rStyle w:val="100"/>
          <w:sz w:val="28"/>
          <w:szCs w:val="28"/>
        </w:rPr>
        <w:t>-«День воинской славы»;</w:t>
      </w:r>
    </w:p>
    <w:p w:rsidR="0064221F" w:rsidRPr="0064221F" w:rsidRDefault="0064221F" w:rsidP="002C799A">
      <w:pPr>
        <w:pStyle w:val="130"/>
        <w:shd w:val="clear" w:color="auto" w:fill="auto"/>
        <w:tabs>
          <w:tab w:val="left" w:pos="1020"/>
        </w:tabs>
        <w:spacing w:after="0" w:line="276" w:lineRule="auto"/>
        <w:ind w:left="567" w:right="567" w:firstLine="0"/>
        <w:jc w:val="both"/>
        <w:rPr>
          <w:sz w:val="28"/>
          <w:szCs w:val="28"/>
        </w:rPr>
      </w:pPr>
      <w:r w:rsidRPr="0064221F">
        <w:rPr>
          <w:rStyle w:val="100"/>
          <w:sz w:val="28"/>
          <w:szCs w:val="28"/>
        </w:rPr>
        <w:t>-«Край родной, навек любимый»;</w:t>
      </w:r>
    </w:p>
    <w:p w:rsidR="0064221F" w:rsidRPr="0064221F" w:rsidRDefault="0064221F" w:rsidP="002C799A">
      <w:pPr>
        <w:pStyle w:val="130"/>
        <w:shd w:val="clear" w:color="auto" w:fill="auto"/>
        <w:tabs>
          <w:tab w:val="left" w:pos="1020"/>
        </w:tabs>
        <w:spacing w:after="0" w:line="276" w:lineRule="auto"/>
        <w:ind w:left="567" w:right="567" w:firstLine="0"/>
        <w:jc w:val="both"/>
        <w:rPr>
          <w:sz w:val="28"/>
          <w:szCs w:val="28"/>
        </w:rPr>
      </w:pPr>
      <w:r w:rsidRPr="0064221F">
        <w:rPr>
          <w:sz w:val="28"/>
          <w:szCs w:val="28"/>
        </w:rPr>
        <w:t>-</w:t>
      </w:r>
      <w:r w:rsidRPr="0064221F">
        <w:rPr>
          <w:rStyle w:val="100"/>
          <w:sz w:val="28"/>
          <w:szCs w:val="28"/>
        </w:rPr>
        <w:t>«Герои Отечества, их слава и доблесть».</w:t>
      </w:r>
    </w:p>
    <w:p w:rsidR="0064221F" w:rsidRPr="0064221F" w:rsidRDefault="0064221F" w:rsidP="002C799A">
      <w:pPr>
        <w:pStyle w:val="130"/>
        <w:shd w:val="clear" w:color="auto" w:fill="auto"/>
        <w:spacing w:after="0" w:line="276" w:lineRule="auto"/>
        <w:ind w:left="567" w:right="567" w:firstLine="720"/>
        <w:jc w:val="both"/>
        <w:rPr>
          <w:sz w:val="28"/>
          <w:szCs w:val="28"/>
        </w:rPr>
      </w:pPr>
      <w:r w:rsidRPr="0064221F">
        <w:rPr>
          <w:rStyle w:val="100"/>
          <w:sz w:val="28"/>
          <w:szCs w:val="28"/>
        </w:rPr>
        <w:t>Основная задача библиотечных мероприятий - приобщение детей к чтению, использование новых и традиционных эффективных форм, и методов рекомендации книг, повышение престижа чтения, библиотеки. На протяжении всего периода в школьной библиотеке проводились библиотечные уроки, на которых читатели знакомились с правилами пользования библиотекой, с расстановкой книг в библиотеке, с основными разделами, с правилами поиска нужной книги. Также на этих уроках дети знакомились со структурой и оформлением книги. Несколько занятий было посвящено овладению навыка работы со справочными изданиями. Роль библиотеки в пропаганде литературы огромна. Помочь сориентироваться в книжном богатстве, принимать активное участие в школьной жизни - это обязанность школьного библиотекаря. Забота школьной библиотеки заключается в том, чтобы каждый читатель нашел свою книгу, получил необходимую информацию.</w:t>
      </w:r>
    </w:p>
    <w:p w:rsidR="001B505B"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53DA0">
        <w:rPr>
          <w:rFonts w:ascii="Times New Roman" w:hAnsi="Times New Roman" w:cs="Times New Roman"/>
          <w:sz w:val="28"/>
          <w:szCs w:val="28"/>
        </w:rPr>
        <w:t xml:space="preserve"> С целью пополнения фонда школьных библиотек научно-популярной, художественной, справочной литературой и для привлечения детей к чтению, воспитанию чувства гуманизма и бережного отношения к книге,</w:t>
      </w:r>
      <w:r>
        <w:rPr>
          <w:rFonts w:ascii="Times New Roman" w:hAnsi="Times New Roman" w:cs="Times New Roman"/>
          <w:sz w:val="28"/>
          <w:szCs w:val="28"/>
        </w:rPr>
        <w:t xml:space="preserve"> ШИБЦ М</w:t>
      </w:r>
      <w:r w:rsidRPr="00853DA0">
        <w:rPr>
          <w:rFonts w:ascii="Times New Roman" w:hAnsi="Times New Roman" w:cs="Times New Roman"/>
          <w:sz w:val="28"/>
          <w:szCs w:val="28"/>
        </w:rPr>
        <w:t>БОУ «Лингвистическая школа им.Ю.Д.Дешериева» присоединилась к Республиканской благотворительной акции,</w:t>
      </w:r>
      <w:r>
        <w:rPr>
          <w:rFonts w:ascii="Times New Roman" w:hAnsi="Times New Roman" w:cs="Times New Roman"/>
          <w:sz w:val="28"/>
          <w:szCs w:val="28"/>
        </w:rPr>
        <w:t xml:space="preserve"> </w:t>
      </w:r>
      <w:r w:rsidRPr="00853DA0">
        <w:rPr>
          <w:rFonts w:ascii="Times New Roman" w:hAnsi="Times New Roman" w:cs="Times New Roman"/>
          <w:sz w:val="28"/>
          <w:szCs w:val="28"/>
        </w:rPr>
        <w:t xml:space="preserve">объявленной Министерством образования и науки ЧР «Подари книгу школьной библиотеке». В результате проведенной работы фонды школьных библиотек пополнились на </w:t>
      </w:r>
      <w:r>
        <w:rPr>
          <w:rFonts w:ascii="Times New Roman" w:hAnsi="Times New Roman" w:cs="Times New Roman"/>
          <w:sz w:val="28"/>
          <w:szCs w:val="28"/>
        </w:rPr>
        <w:t>102</w:t>
      </w:r>
      <w:r w:rsidRPr="00853DA0">
        <w:rPr>
          <w:rFonts w:ascii="Times New Roman" w:hAnsi="Times New Roman" w:cs="Times New Roman"/>
          <w:sz w:val="28"/>
          <w:szCs w:val="28"/>
        </w:rPr>
        <w:t xml:space="preserve"> книг художественной литературой.</w:t>
      </w:r>
    </w:p>
    <w:p w:rsidR="001B505B" w:rsidRPr="00853DA0" w:rsidRDefault="001B505B"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Pr="00853DA0">
        <w:rPr>
          <w:rFonts w:ascii="Times New Roman" w:hAnsi="Times New Roman" w:cs="Times New Roman"/>
          <w:sz w:val="28"/>
          <w:szCs w:val="28"/>
        </w:rPr>
        <w:t>Направления, над которыми п</w:t>
      </w:r>
      <w:r>
        <w:rPr>
          <w:rFonts w:ascii="Times New Roman" w:hAnsi="Times New Roman" w:cs="Times New Roman"/>
          <w:sz w:val="28"/>
          <w:szCs w:val="28"/>
        </w:rPr>
        <w:t>редстоит поработать в новом 2020-2021</w:t>
      </w:r>
      <w:r w:rsidRPr="00853DA0">
        <w:rPr>
          <w:rFonts w:ascii="Times New Roman" w:hAnsi="Times New Roman" w:cs="Times New Roman"/>
          <w:sz w:val="28"/>
          <w:szCs w:val="28"/>
        </w:rPr>
        <w:t xml:space="preserve"> учебном году:</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 не допускать снижения читательской активности у обучающихся;</w:t>
      </w:r>
    </w:p>
    <w:p w:rsidR="001B505B" w:rsidRPr="00853DA0"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 пополнить фонд художественной, научно-популярной литературой;</w:t>
      </w:r>
    </w:p>
    <w:p w:rsidR="001B505B" w:rsidRDefault="001B505B" w:rsidP="002C799A">
      <w:pPr>
        <w:spacing w:after="0"/>
        <w:ind w:left="567" w:right="567"/>
        <w:jc w:val="both"/>
        <w:rPr>
          <w:rFonts w:ascii="Times New Roman" w:hAnsi="Times New Roman" w:cs="Times New Roman"/>
          <w:sz w:val="28"/>
          <w:szCs w:val="28"/>
        </w:rPr>
      </w:pPr>
      <w:r w:rsidRPr="00853DA0">
        <w:rPr>
          <w:rFonts w:ascii="Times New Roman" w:hAnsi="Times New Roman" w:cs="Times New Roman"/>
          <w:sz w:val="28"/>
          <w:szCs w:val="28"/>
        </w:rPr>
        <w:t xml:space="preserve">    - поднять престиж чтения.</w:t>
      </w:r>
    </w:p>
    <w:p w:rsidR="00D53194" w:rsidRPr="0064221F" w:rsidRDefault="00D53194" w:rsidP="002C799A">
      <w:pPr>
        <w:pStyle w:val="130"/>
        <w:shd w:val="clear" w:color="auto" w:fill="auto"/>
        <w:spacing w:after="0" w:line="276" w:lineRule="auto"/>
        <w:ind w:left="567" w:right="567" w:firstLine="720"/>
        <w:jc w:val="both"/>
        <w:rPr>
          <w:sz w:val="28"/>
          <w:szCs w:val="28"/>
        </w:rPr>
      </w:pPr>
      <w:r w:rsidRPr="0064221F">
        <w:rPr>
          <w:rStyle w:val="100"/>
          <w:sz w:val="28"/>
          <w:szCs w:val="28"/>
        </w:rPr>
        <w:t>Исходя из вышеперечисленного, в следующем 20</w:t>
      </w:r>
      <w:r w:rsidR="00F30888" w:rsidRPr="0064221F">
        <w:rPr>
          <w:rStyle w:val="100"/>
          <w:sz w:val="28"/>
          <w:szCs w:val="28"/>
        </w:rPr>
        <w:t>2</w:t>
      </w:r>
      <w:r w:rsidR="0064221F" w:rsidRPr="0064221F">
        <w:rPr>
          <w:rStyle w:val="100"/>
          <w:sz w:val="28"/>
          <w:szCs w:val="28"/>
        </w:rPr>
        <w:t>0</w:t>
      </w:r>
      <w:r w:rsidR="00F30888" w:rsidRPr="0064221F">
        <w:rPr>
          <w:rStyle w:val="100"/>
          <w:sz w:val="28"/>
          <w:szCs w:val="28"/>
        </w:rPr>
        <w:t>-</w:t>
      </w:r>
      <w:r w:rsidRPr="0064221F">
        <w:rPr>
          <w:rStyle w:val="100"/>
          <w:sz w:val="28"/>
          <w:szCs w:val="28"/>
        </w:rPr>
        <w:t>202</w:t>
      </w:r>
      <w:r w:rsidR="00F30888" w:rsidRPr="0064221F">
        <w:rPr>
          <w:rStyle w:val="100"/>
          <w:sz w:val="28"/>
          <w:szCs w:val="28"/>
        </w:rPr>
        <w:t>1</w:t>
      </w:r>
      <w:r w:rsidRPr="0064221F">
        <w:rPr>
          <w:rStyle w:val="100"/>
          <w:sz w:val="28"/>
          <w:szCs w:val="28"/>
        </w:rPr>
        <w:t xml:space="preserve"> учебном году необходимо уделить внимание:</w:t>
      </w:r>
    </w:p>
    <w:p w:rsidR="00D53194" w:rsidRPr="0064221F" w:rsidRDefault="0064221F" w:rsidP="002C799A">
      <w:pPr>
        <w:pStyle w:val="130"/>
        <w:shd w:val="clear" w:color="auto" w:fill="auto"/>
        <w:tabs>
          <w:tab w:val="left" w:pos="1020"/>
        </w:tabs>
        <w:spacing w:after="0" w:line="276" w:lineRule="auto"/>
        <w:ind w:left="567" w:right="567" w:firstLine="0"/>
        <w:jc w:val="both"/>
        <w:rPr>
          <w:sz w:val="28"/>
          <w:szCs w:val="28"/>
        </w:rPr>
      </w:pPr>
      <w:r w:rsidRPr="0064221F">
        <w:rPr>
          <w:rStyle w:val="100"/>
          <w:sz w:val="28"/>
          <w:szCs w:val="28"/>
        </w:rPr>
        <w:t>-</w:t>
      </w:r>
      <w:r w:rsidR="00D53194" w:rsidRPr="0064221F">
        <w:rPr>
          <w:rStyle w:val="100"/>
          <w:sz w:val="28"/>
          <w:szCs w:val="28"/>
        </w:rPr>
        <w:t>пополнению фондов библиотеки;</w:t>
      </w:r>
    </w:p>
    <w:p w:rsidR="00D53194" w:rsidRPr="0064221F" w:rsidRDefault="0064221F" w:rsidP="002C799A">
      <w:pPr>
        <w:pStyle w:val="130"/>
        <w:shd w:val="clear" w:color="auto" w:fill="auto"/>
        <w:tabs>
          <w:tab w:val="left" w:pos="1020"/>
        </w:tabs>
        <w:spacing w:after="0" w:line="276" w:lineRule="auto"/>
        <w:ind w:left="567" w:right="567" w:firstLine="0"/>
        <w:jc w:val="both"/>
        <w:rPr>
          <w:sz w:val="28"/>
          <w:szCs w:val="28"/>
        </w:rPr>
      </w:pPr>
      <w:r w:rsidRPr="0064221F">
        <w:rPr>
          <w:rStyle w:val="100"/>
          <w:sz w:val="28"/>
          <w:szCs w:val="28"/>
        </w:rPr>
        <w:t>-</w:t>
      </w:r>
      <w:r w:rsidR="00D53194" w:rsidRPr="0064221F">
        <w:rPr>
          <w:rStyle w:val="100"/>
          <w:sz w:val="28"/>
          <w:szCs w:val="28"/>
        </w:rPr>
        <w:t>воспитанию у учащихся умения пользоваться библиотекой;</w:t>
      </w:r>
    </w:p>
    <w:p w:rsidR="00D53194" w:rsidRPr="0064221F" w:rsidRDefault="0064221F" w:rsidP="002C799A">
      <w:pPr>
        <w:pStyle w:val="130"/>
        <w:shd w:val="clear" w:color="auto" w:fill="auto"/>
        <w:tabs>
          <w:tab w:val="left" w:pos="1020"/>
        </w:tabs>
        <w:spacing w:after="0" w:line="276" w:lineRule="auto"/>
        <w:ind w:left="567" w:right="567" w:firstLine="0"/>
        <w:jc w:val="both"/>
        <w:rPr>
          <w:sz w:val="28"/>
          <w:szCs w:val="28"/>
        </w:rPr>
      </w:pPr>
      <w:r w:rsidRPr="0064221F">
        <w:rPr>
          <w:rStyle w:val="100"/>
          <w:sz w:val="28"/>
          <w:szCs w:val="28"/>
        </w:rPr>
        <w:lastRenderedPageBreak/>
        <w:t>-</w:t>
      </w:r>
      <w:r w:rsidR="00D53194" w:rsidRPr="0064221F">
        <w:rPr>
          <w:rStyle w:val="100"/>
          <w:sz w:val="28"/>
          <w:szCs w:val="28"/>
        </w:rPr>
        <w:t>сохранности фондов;</w:t>
      </w:r>
    </w:p>
    <w:p w:rsidR="00D53194" w:rsidRPr="0064221F" w:rsidRDefault="0064221F" w:rsidP="002C799A">
      <w:pPr>
        <w:pStyle w:val="130"/>
        <w:shd w:val="clear" w:color="auto" w:fill="auto"/>
        <w:tabs>
          <w:tab w:val="left" w:pos="1020"/>
        </w:tabs>
        <w:spacing w:after="0" w:line="276" w:lineRule="auto"/>
        <w:ind w:left="567" w:right="567" w:firstLine="0"/>
        <w:jc w:val="both"/>
        <w:rPr>
          <w:sz w:val="28"/>
          <w:szCs w:val="28"/>
        </w:rPr>
      </w:pPr>
      <w:r w:rsidRPr="0064221F">
        <w:rPr>
          <w:rStyle w:val="100"/>
          <w:sz w:val="28"/>
          <w:szCs w:val="28"/>
        </w:rPr>
        <w:t>-</w:t>
      </w:r>
      <w:r w:rsidR="00D53194" w:rsidRPr="0064221F">
        <w:rPr>
          <w:rStyle w:val="100"/>
          <w:sz w:val="28"/>
          <w:szCs w:val="28"/>
        </w:rPr>
        <w:t>возрождению семейного чтения;</w:t>
      </w:r>
    </w:p>
    <w:p w:rsidR="00D53194" w:rsidRPr="0064221F" w:rsidRDefault="0064221F" w:rsidP="002C799A">
      <w:pPr>
        <w:pStyle w:val="130"/>
        <w:shd w:val="clear" w:color="auto" w:fill="auto"/>
        <w:tabs>
          <w:tab w:val="left" w:pos="1020"/>
        </w:tabs>
        <w:spacing w:after="0" w:line="276" w:lineRule="auto"/>
        <w:ind w:left="567" w:right="567" w:firstLine="0"/>
        <w:jc w:val="both"/>
        <w:rPr>
          <w:sz w:val="28"/>
          <w:szCs w:val="28"/>
        </w:rPr>
      </w:pPr>
      <w:r w:rsidRPr="0064221F">
        <w:rPr>
          <w:rStyle w:val="100"/>
          <w:sz w:val="28"/>
          <w:szCs w:val="28"/>
        </w:rPr>
        <w:t>-</w:t>
      </w:r>
      <w:r w:rsidR="00D53194" w:rsidRPr="0064221F">
        <w:rPr>
          <w:rStyle w:val="100"/>
          <w:sz w:val="28"/>
          <w:szCs w:val="28"/>
        </w:rPr>
        <w:t>повышению престижа библиотеки в школе.</w:t>
      </w:r>
    </w:p>
    <w:p w:rsidR="00D53194" w:rsidRPr="0064221F" w:rsidRDefault="0064221F" w:rsidP="002C799A">
      <w:pPr>
        <w:pStyle w:val="130"/>
        <w:shd w:val="clear" w:color="auto" w:fill="auto"/>
        <w:spacing w:after="0" w:line="276" w:lineRule="auto"/>
        <w:ind w:left="567" w:right="567" w:hanging="20"/>
        <w:jc w:val="left"/>
        <w:rPr>
          <w:sz w:val="28"/>
          <w:szCs w:val="28"/>
        </w:rPr>
        <w:sectPr w:rsidR="00D53194" w:rsidRPr="0064221F" w:rsidSect="002F0CD7">
          <w:footerReference w:type="even" r:id="rId19"/>
          <w:headerReference w:type="first" r:id="rId20"/>
          <w:footerReference w:type="first" r:id="rId21"/>
          <w:type w:val="continuous"/>
          <w:pgSz w:w="11909" w:h="16838"/>
          <w:pgMar w:top="680" w:right="680" w:bottom="680" w:left="680" w:header="0" w:footer="3" w:gutter="0"/>
          <w:cols w:space="720"/>
          <w:noEndnote/>
          <w:docGrid w:linePitch="360"/>
        </w:sectPr>
      </w:pPr>
      <w:r w:rsidRPr="0064221F">
        <w:rPr>
          <w:rStyle w:val="100"/>
          <w:sz w:val="28"/>
          <w:szCs w:val="28"/>
        </w:rPr>
        <w:t xml:space="preserve">      </w:t>
      </w:r>
      <w:r w:rsidR="00D53194" w:rsidRPr="0064221F">
        <w:rPr>
          <w:rStyle w:val="100"/>
          <w:sz w:val="28"/>
          <w:szCs w:val="28"/>
        </w:rPr>
        <w:t>Школьная библиотека и в дальнейшем будет продолжать начатую работу, а также будет работать над усовершенствованием и расширением форм рабо</w:t>
      </w:r>
      <w:r w:rsidRPr="0064221F">
        <w:rPr>
          <w:rStyle w:val="100"/>
          <w:sz w:val="28"/>
          <w:szCs w:val="28"/>
        </w:rPr>
        <w:t xml:space="preserve">т по продвижению книги и чтения среди </w:t>
      </w:r>
      <w:r w:rsidR="00D53194" w:rsidRPr="0064221F">
        <w:rPr>
          <w:rStyle w:val="100"/>
          <w:sz w:val="28"/>
          <w:szCs w:val="28"/>
        </w:rPr>
        <w:t>учащихся школы.</w:t>
      </w:r>
    </w:p>
    <w:p w:rsidR="00C52B59" w:rsidRPr="00913C69" w:rsidRDefault="00C52B59" w:rsidP="002C799A">
      <w:pPr>
        <w:pStyle w:val="TableParagraph"/>
        <w:spacing w:before="0"/>
        <w:ind w:left="567" w:right="567"/>
        <w:rPr>
          <w:rFonts w:ascii="Times New Roman" w:hAnsi="Times New Roman" w:cs="Times New Roman"/>
          <w:b/>
          <w:sz w:val="28"/>
          <w:szCs w:val="28"/>
          <w:lang w:val="ru-RU"/>
        </w:rPr>
      </w:pPr>
    </w:p>
    <w:p w:rsidR="006A602E" w:rsidRPr="003768F6" w:rsidRDefault="00913C69" w:rsidP="004C4BC4">
      <w:pPr>
        <w:ind w:right="567"/>
        <w:jc w:val="center"/>
        <w:rPr>
          <w:rFonts w:hAnsi="Times New Roman" w:cs="Times New Roman"/>
          <w:b/>
          <w:color w:val="000000"/>
          <w:sz w:val="28"/>
          <w:szCs w:val="28"/>
        </w:rPr>
      </w:pPr>
      <w:r w:rsidRPr="00913C69">
        <w:rPr>
          <w:rFonts w:ascii="Times New Roman" w:hAnsi="Times New Roman" w:cs="Times New Roman"/>
          <w:b/>
          <w:sz w:val="28"/>
          <w:szCs w:val="28"/>
        </w:rPr>
        <w:t>6.4</w:t>
      </w:r>
      <w:r w:rsidRPr="003768F6">
        <w:rPr>
          <w:rFonts w:ascii="Times New Roman" w:hAnsi="Times New Roman" w:cs="Times New Roman"/>
          <w:b/>
          <w:sz w:val="28"/>
          <w:szCs w:val="28"/>
        </w:rPr>
        <w:t>.</w:t>
      </w:r>
      <w:r w:rsidR="003768F6" w:rsidRPr="003768F6">
        <w:rPr>
          <w:rFonts w:hAnsi="Times New Roman" w:cs="Times New Roman"/>
          <w:b/>
          <w:color w:val="000000"/>
          <w:sz w:val="28"/>
          <w:szCs w:val="28"/>
        </w:rPr>
        <w:t xml:space="preserve"> </w:t>
      </w:r>
      <w:r w:rsidR="003768F6" w:rsidRPr="003768F6">
        <w:rPr>
          <w:rFonts w:hAnsi="Times New Roman" w:cs="Times New Roman"/>
          <w:b/>
          <w:color w:val="000000"/>
          <w:sz w:val="28"/>
          <w:szCs w:val="28"/>
        </w:rPr>
        <w:t>Анализ</w:t>
      </w:r>
      <w:r w:rsidR="003768F6" w:rsidRPr="003768F6">
        <w:rPr>
          <w:rFonts w:hAnsi="Times New Roman" w:cs="Times New Roman"/>
          <w:b/>
          <w:color w:val="000000"/>
          <w:sz w:val="28"/>
          <w:szCs w:val="28"/>
        </w:rPr>
        <w:t xml:space="preserve"> </w:t>
      </w:r>
      <w:r w:rsidR="003768F6" w:rsidRPr="003768F6">
        <w:rPr>
          <w:rFonts w:hAnsi="Times New Roman" w:cs="Times New Roman"/>
          <w:b/>
          <w:color w:val="000000"/>
          <w:sz w:val="28"/>
          <w:szCs w:val="28"/>
        </w:rPr>
        <w:t>материально</w:t>
      </w:r>
      <w:r w:rsidR="003768F6" w:rsidRPr="003768F6">
        <w:rPr>
          <w:rFonts w:hAnsi="Times New Roman" w:cs="Times New Roman"/>
          <w:b/>
          <w:color w:val="000000"/>
          <w:sz w:val="28"/>
          <w:szCs w:val="28"/>
        </w:rPr>
        <w:t>-</w:t>
      </w:r>
      <w:r w:rsidR="003768F6" w:rsidRPr="003768F6">
        <w:rPr>
          <w:rFonts w:hAnsi="Times New Roman" w:cs="Times New Roman"/>
          <w:b/>
          <w:color w:val="000000"/>
          <w:sz w:val="28"/>
          <w:szCs w:val="28"/>
        </w:rPr>
        <w:t>технических</w:t>
      </w:r>
      <w:r w:rsidR="003768F6" w:rsidRPr="003768F6">
        <w:rPr>
          <w:rFonts w:hAnsi="Times New Roman" w:cs="Times New Roman"/>
          <w:b/>
          <w:color w:val="000000"/>
          <w:sz w:val="28"/>
          <w:szCs w:val="28"/>
        </w:rPr>
        <w:t xml:space="preserve"> </w:t>
      </w:r>
      <w:r w:rsidR="003768F6" w:rsidRPr="003768F6">
        <w:rPr>
          <w:rFonts w:hAnsi="Times New Roman" w:cs="Times New Roman"/>
          <w:b/>
          <w:color w:val="000000"/>
          <w:sz w:val="28"/>
          <w:szCs w:val="28"/>
        </w:rPr>
        <w:t>условий</w:t>
      </w:r>
    </w:p>
    <w:p w:rsidR="00913C69" w:rsidRPr="002B7E7A" w:rsidRDefault="0064221F"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         </w:t>
      </w:r>
      <w:r w:rsidR="00913C69" w:rsidRPr="002B7E7A">
        <w:rPr>
          <w:rFonts w:ascii="Times New Roman" w:eastAsia="Times New Roman" w:hAnsi="Times New Roman" w:cs="Times New Roman"/>
          <w:bCs/>
          <w:sz w:val="28"/>
          <w:szCs w:val="28"/>
        </w:rPr>
        <w:t>Материально - техническая база и оснащение учебного процесса соответствуют нормативным требованиям.</w:t>
      </w:r>
      <w:r w:rsidR="00913C69" w:rsidRPr="002B7E7A">
        <w:rPr>
          <w:rFonts w:ascii="Times New Roman" w:eastAsia="Times New Roman" w:hAnsi="Times New Roman" w:cs="Times New Roman"/>
          <w:sz w:val="28"/>
          <w:szCs w:val="28"/>
        </w:rPr>
        <w:t> В кабинетах школы имеются современные необходимые для использования технические средства обучения, учебно-методические комплекты, печатная продукция для обеспечения достижения учащимися требований Государственного стандарта общего образования, требований к подготовке выпускника, сформулированных в образовательном учреждении с учётом особенностей реализуемых образовательных программ.</w:t>
      </w:r>
    </w:p>
    <w:p w:rsidR="00913C69" w:rsidRPr="002B7E7A" w:rsidRDefault="00913C69" w:rsidP="002C799A">
      <w:pPr>
        <w:spacing w:after="0"/>
        <w:ind w:left="567" w:right="567"/>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Материально – техническая база школы соответствует санитарным нормам, правилам пожарной безопасности и в полной мере позволяет решить задачи обучения и воспитания детей, позволяет применять инновационные образовательные технологии в образовательном процессе, разнообразить формы и методы обучения, совершенствовать здоровье сберегающую среду на современном уровне.</w:t>
      </w:r>
    </w:p>
    <w:p w:rsidR="00913C69" w:rsidRPr="002B7E7A" w:rsidRDefault="00913C69" w:rsidP="002C799A">
      <w:pPr>
        <w:spacing w:after="0"/>
        <w:ind w:left="567" w:right="567"/>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Благодаря реализации комплекса мер по модернизации общего образования происходит значительное укрепление учебно – материальной базы нашей школы.</w:t>
      </w:r>
    </w:p>
    <w:p w:rsidR="00913C69" w:rsidRPr="002B7E7A" w:rsidRDefault="00913C69" w:rsidP="002C799A">
      <w:pPr>
        <w:spacing w:after="0"/>
        <w:ind w:left="567" w:right="567"/>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Улучшение материально – технической базы учреждения направлено на:</w:t>
      </w:r>
    </w:p>
    <w:p w:rsidR="00913C69" w:rsidRPr="002B7E7A" w:rsidRDefault="002B7E7A" w:rsidP="002C799A">
      <w:pPr>
        <w:spacing w:after="0"/>
        <w:ind w:left="567" w:right="56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рост материально – технического и ресурсного обеспечения образовательной системы школы;</w:t>
      </w:r>
    </w:p>
    <w:p w:rsidR="00913C69" w:rsidRPr="002B7E7A" w:rsidRDefault="00913C69" w:rsidP="002C799A">
      <w:pPr>
        <w:spacing w:after="0"/>
        <w:ind w:left="567" w:right="567"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создание таких условий, при которых дети повысят интерес к учебе;</w:t>
      </w:r>
    </w:p>
    <w:p w:rsidR="00913C69" w:rsidRPr="002B7E7A" w:rsidRDefault="002B7E7A" w:rsidP="002C799A">
      <w:pPr>
        <w:spacing w:after="0"/>
        <w:ind w:left="567" w:right="56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обеспечение возможностей учащихся на элементарном уровне самостоятельно осуществлять умения, ставить учебные цели и использовать необходимые средства и способы достижений.</w:t>
      </w:r>
    </w:p>
    <w:p w:rsidR="00913C69" w:rsidRPr="002B7E7A" w:rsidRDefault="00913C69" w:rsidP="002C799A">
      <w:pPr>
        <w:spacing w:after="0"/>
        <w:ind w:left="567" w:right="567"/>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На сегодняшний день созданная материально – техническая база позволяет изменить подходы к преподаванию учебных предметов, повысить качество образования и мотивацию к учебе у учащихся.</w:t>
      </w:r>
    </w:p>
    <w:p w:rsidR="00913C69" w:rsidRPr="002B7E7A" w:rsidRDefault="00913C69" w:rsidP="002C799A">
      <w:pPr>
        <w:spacing w:after="0"/>
        <w:ind w:left="567" w:right="567"/>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Основой образовательной системы является высококачественная и высокотехнологическая информационно – образовательная среда, уровень которой обеспечивает следующая материальная база нашей школы:</w:t>
      </w:r>
    </w:p>
    <w:p w:rsidR="00913C69" w:rsidRPr="002B7E7A" w:rsidRDefault="00913C69" w:rsidP="002C799A">
      <w:pPr>
        <w:spacing w:after="0"/>
        <w:ind w:left="567" w:right="567"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мультимедийные проекторы – 66;</w:t>
      </w:r>
    </w:p>
    <w:p w:rsidR="00913C69" w:rsidRPr="002B7E7A" w:rsidRDefault="00913C69" w:rsidP="002C799A">
      <w:pPr>
        <w:spacing w:after="0"/>
        <w:ind w:left="567" w:right="567"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интерактивный программно-аппаратный комплекс – 78;</w:t>
      </w:r>
    </w:p>
    <w:p w:rsidR="00913C69" w:rsidRPr="002B7E7A" w:rsidRDefault="00913C69" w:rsidP="002C799A">
      <w:pPr>
        <w:spacing w:after="0"/>
        <w:ind w:left="567" w:right="567"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компьютеры – 720 (из них – 56 в пользовании административного персонала, 24 – в пользовании библиотеки, 624 – в пользовании учеников и педагогов);</w:t>
      </w:r>
    </w:p>
    <w:p w:rsidR="00913C69" w:rsidRPr="002B7E7A" w:rsidRDefault="00913C69" w:rsidP="002C799A">
      <w:pPr>
        <w:spacing w:after="0"/>
        <w:ind w:left="567" w:right="567"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принтеры – 79;</w:t>
      </w:r>
    </w:p>
    <w:p w:rsidR="00913C69" w:rsidRPr="002B7E7A" w:rsidRDefault="00913C69" w:rsidP="002C799A">
      <w:pPr>
        <w:spacing w:after="0"/>
        <w:ind w:left="567" w:right="567"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музыкальные центры – 6;</w:t>
      </w:r>
    </w:p>
    <w:p w:rsidR="00913C69" w:rsidRPr="002B7E7A" w:rsidRDefault="00913C69" w:rsidP="002C799A">
      <w:pPr>
        <w:spacing w:after="0"/>
        <w:ind w:left="567" w:right="567"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lastRenderedPageBreak/>
        <w:t>- видеокамеры – 4;</w:t>
      </w:r>
    </w:p>
    <w:p w:rsidR="00913C69" w:rsidRPr="002B7E7A" w:rsidRDefault="00913C69" w:rsidP="002C799A">
      <w:pPr>
        <w:spacing w:after="0"/>
        <w:ind w:left="567" w:right="567"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телевизоры – 12;</w:t>
      </w:r>
    </w:p>
    <w:p w:rsidR="00913C69" w:rsidRPr="002B7E7A" w:rsidRDefault="00913C69" w:rsidP="002C799A">
      <w:pPr>
        <w:spacing w:after="0"/>
        <w:ind w:left="567" w:right="567" w:firstLine="709"/>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музыкальные инструменты – 15;</w:t>
      </w:r>
    </w:p>
    <w:p w:rsidR="00913C69" w:rsidRPr="002B7E7A" w:rsidRDefault="00913C69" w:rsidP="002C799A">
      <w:pPr>
        <w:spacing w:after="0"/>
        <w:ind w:left="567" w:right="567"/>
        <w:jc w:val="both"/>
        <w:rPr>
          <w:rFonts w:ascii="Times New Roman" w:eastAsia="Times New Roman" w:hAnsi="Times New Roman" w:cs="Times New Roman"/>
          <w:sz w:val="28"/>
          <w:szCs w:val="28"/>
        </w:rPr>
      </w:pPr>
      <w:r w:rsidRPr="002B7E7A">
        <w:rPr>
          <w:rFonts w:ascii="Times New Roman" w:eastAsia="Times New Roman" w:hAnsi="Times New Roman" w:cs="Times New Roman"/>
          <w:bCs/>
          <w:sz w:val="28"/>
          <w:szCs w:val="28"/>
        </w:rPr>
        <w:t>Для осуществления образовательной деятельности в школе имеются все необходимые объекты для проведения теоретических и практических занятий, средства обучения и воспитания:</w:t>
      </w:r>
    </w:p>
    <w:p w:rsidR="00913C69" w:rsidRPr="002B7E7A" w:rsidRDefault="00913C69" w:rsidP="002C799A">
      <w:pPr>
        <w:spacing w:after="0"/>
        <w:ind w:left="567" w:right="567"/>
        <w:jc w:val="both"/>
        <w:rPr>
          <w:rFonts w:ascii="Times New Roman" w:eastAsia="Times New Roman" w:hAnsi="Times New Roman" w:cs="Times New Roman"/>
          <w:sz w:val="28"/>
          <w:szCs w:val="28"/>
        </w:rPr>
      </w:pPr>
      <w:r w:rsidRPr="002B7E7A">
        <w:rPr>
          <w:rFonts w:ascii="Times New Roman" w:eastAsia="Times New Roman" w:hAnsi="Times New Roman" w:cs="Times New Roman"/>
          <w:sz w:val="28"/>
          <w:szCs w:val="28"/>
        </w:rPr>
        <w:t>- помещения и объекты для организации и проведения учебных занятий и дополнительного образования детей в том числе, специализированные кабинеты, лаборатории, мастерские, домово</w:t>
      </w:r>
      <w:r w:rsidR="002B7E7A">
        <w:rPr>
          <w:rFonts w:ascii="Times New Roman" w:eastAsia="Times New Roman" w:hAnsi="Times New Roman" w:cs="Times New Roman"/>
          <w:sz w:val="28"/>
          <w:szCs w:val="28"/>
        </w:rPr>
        <w:t>дс</w:t>
      </w:r>
      <w:r w:rsidRPr="002B7E7A">
        <w:rPr>
          <w:rFonts w:ascii="Times New Roman" w:eastAsia="Times New Roman" w:hAnsi="Times New Roman" w:cs="Times New Roman"/>
          <w:sz w:val="28"/>
          <w:szCs w:val="28"/>
        </w:rPr>
        <w:t xml:space="preserve">тва. </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информатики – 2 </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химии - 2</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физики - 2</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биологии - 2</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ОБЖ - 1</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НВП - 1</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математики - 4</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русского языка и литературы - 3</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иностранного языка - 6</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географии - 1</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технологии - 1</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 xml:space="preserve">музыки -1 </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 xml:space="preserve">начальных классов - </w:t>
      </w:r>
      <w:r>
        <w:rPr>
          <w:rFonts w:ascii="Times New Roman" w:eastAsia="Times New Roman" w:hAnsi="Times New Roman" w:cs="Times New Roman"/>
          <w:sz w:val="28"/>
          <w:szCs w:val="28"/>
        </w:rPr>
        <w:t>22</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мастерские по обработке металлов, деревообработке, типография.</w:t>
      </w:r>
    </w:p>
    <w:p w:rsidR="00913C69" w:rsidRPr="002B7E7A" w:rsidRDefault="004C4BC4" w:rsidP="004C4BC4">
      <w:pPr>
        <w:spacing w:after="0"/>
        <w:ind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913C69" w:rsidRPr="002B7E7A">
        <w:rPr>
          <w:rFonts w:ascii="Times New Roman" w:eastAsia="Times New Roman" w:hAnsi="Times New Roman" w:cs="Times New Roman"/>
          <w:sz w:val="28"/>
          <w:szCs w:val="28"/>
        </w:rPr>
        <w:t> - спортивные объекты:</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спортивный зал (большой)</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спортивный зал (малый)</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бассейн (малый)</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бассейн (большой)</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столовая на 408  мест</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Актовый зал</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футбольное поле</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открытая баскетбольная площадка  </w:t>
      </w:r>
    </w:p>
    <w:p w:rsidR="00913C69" w:rsidRPr="002B7E7A"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открытая волейбольная площадка  </w:t>
      </w:r>
    </w:p>
    <w:p w:rsidR="00C52B59"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2B7E7A">
        <w:rPr>
          <w:rFonts w:ascii="Times New Roman" w:eastAsia="Times New Roman" w:hAnsi="Times New Roman" w:cs="Times New Roman"/>
          <w:sz w:val="28"/>
          <w:szCs w:val="28"/>
        </w:rPr>
        <w:t>открытая площадка для свободных уроков </w:t>
      </w:r>
    </w:p>
    <w:p w:rsidR="00913C69" w:rsidRPr="00C52B59" w:rsidRDefault="003768F6" w:rsidP="002C799A">
      <w:pPr>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913C69" w:rsidRPr="00C52B59">
        <w:rPr>
          <w:rFonts w:ascii="Times New Roman" w:eastAsia="Times New Roman" w:hAnsi="Times New Roman" w:cs="Times New Roman"/>
          <w:sz w:val="28"/>
          <w:szCs w:val="28"/>
        </w:rPr>
        <w:t>административные кабинеты, учительская, методический кабинет.</w:t>
      </w:r>
    </w:p>
    <w:p w:rsidR="00913C69" w:rsidRPr="002B7E7A" w:rsidRDefault="003768F6"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913C69" w:rsidRPr="002B7E7A">
        <w:rPr>
          <w:rFonts w:ascii="Times New Roman" w:hAnsi="Times New Roman" w:cs="Times New Roman"/>
          <w:sz w:val="28"/>
          <w:szCs w:val="28"/>
        </w:rPr>
        <w:t xml:space="preserve">Электрощитовая школы, электрощиты, освещения на этажах, электрическое оборудование в помещениях школы проверялись на соответствие требованиям электробезопасности – заместителем директора по АХЧ. Все электрощитовые закрыты на замки. Администрацией школы </w:t>
      </w:r>
      <w:r w:rsidR="00913C69" w:rsidRPr="002B7E7A">
        <w:rPr>
          <w:rFonts w:ascii="Times New Roman" w:hAnsi="Times New Roman" w:cs="Times New Roman"/>
          <w:sz w:val="28"/>
          <w:szCs w:val="28"/>
        </w:rPr>
        <w:lastRenderedPageBreak/>
        <w:t>разработана Программа и план мероприятий по энергосбережени</w:t>
      </w:r>
      <w:r w:rsidR="007A2384">
        <w:rPr>
          <w:rFonts w:ascii="Times New Roman" w:hAnsi="Times New Roman" w:cs="Times New Roman"/>
          <w:sz w:val="28"/>
          <w:szCs w:val="28"/>
        </w:rPr>
        <w:t>ю</w:t>
      </w:r>
      <w:r w:rsidR="00913C69" w:rsidRPr="002B7E7A">
        <w:rPr>
          <w:rFonts w:ascii="Times New Roman" w:hAnsi="Times New Roman" w:cs="Times New Roman"/>
          <w:sz w:val="28"/>
          <w:szCs w:val="28"/>
        </w:rPr>
        <w:t xml:space="preserve">. В рамках плана мероприятий по энергосбережению проведена следующая работа: </w:t>
      </w:r>
    </w:p>
    <w:p w:rsidR="00913C69" w:rsidRPr="002B7E7A" w:rsidRDefault="003768F6" w:rsidP="002C799A">
      <w:pPr>
        <w:pStyle w:val="a9"/>
        <w:spacing w:after="0"/>
        <w:ind w:left="567" w:right="567"/>
        <w:jc w:val="both"/>
        <w:rPr>
          <w:rFonts w:ascii="Times New Roman" w:eastAsia="Times New Roman" w:hAnsi="Times New Roman" w:cs="Times New Roman"/>
          <w:sz w:val="28"/>
          <w:szCs w:val="28"/>
        </w:rPr>
      </w:pPr>
      <w:r>
        <w:rPr>
          <w:rFonts w:ascii="Times New Roman" w:hAnsi="Times New Roman" w:cs="Times New Roman"/>
          <w:sz w:val="28"/>
          <w:szCs w:val="28"/>
        </w:rPr>
        <w:t>-</w:t>
      </w:r>
      <w:r w:rsidR="00913C69" w:rsidRPr="002B7E7A">
        <w:rPr>
          <w:rFonts w:ascii="Times New Roman" w:hAnsi="Times New Roman" w:cs="Times New Roman"/>
          <w:sz w:val="28"/>
          <w:szCs w:val="28"/>
        </w:rPr>
        <w:t xml:space="preserve">Назначены и обучены ответственные за реализацию мероприятий повышению энергетической эффективности и энергосбережению в школе. </w:t>
      </w:r>
    </w:p>
    <w:p w:rsidR="00913C69" w:rsidRPr="002B7E7A" w:rsidRDefault="003768F6" w:rsidP="002C799A">
      <w:pPr>
        <w:pStyle w:val="a9"/>
        <w:spacing w:after="0"/>
        <w:ind w:left="567" w:right="567"/>
        <w:jc w:val="both"/>
        <w:rPr>
          <w:rFonts w:ascii="Times New Roman" w:eastAsia="Times New Roman" w:hAnsi="Times New Roman" w:cs="Times New Roman"/>
          <w:sz w:val="28"/>
          <w:szCs w:val="28"/>
        </w:rPr>
      </w:pPr>
      <w:r>
        <w:rPr>
          <w:rFonts w:ascii="Times New Roman" w:hAnsi="Times New Roman" w:cs="Times New Roman"/>
          <w:sz w:val="28"/>
          <w:szCs w:val="28"/>
        </w:rPr>
        <w:t>-</w:t>
      </w:r>
      <w:r w:rsidR="00913C69" w:rsidRPr="002B7E7A">
        <w:rPr>
          <w:rFonts w:ascii="Times New Roman" w:hAnsi="Times New Roman" w:cs="Times New Roman"/>
          <w:sz w:val="28"/>
          <w:szCs w:val="28"/>
        </w:rPr>
        <w:t xml:space="preserve">Систематически (через планерки, собрания, производственные совещания, классные часы и пр.) ведется с сотрудниками и учащимися пропаганда энергосбережения. </w:t>
      </w:r>
    </w:p>
    <w:p w:rsidR="00913C69" w:rsidRPr="002B7E7A" w:rsidRDefault="003768F6" w:rsidP="002C799A">
      <w:pPr>
        <w:pStyle w:val="a9"/>
        <w:spacing w:after="0"/>
        <w:ind w:left="567" w:right="567"/>
        <w:jc w:val="both"/>
        <w:rPr>
          <w:rFonts w:ascii="Times New Roman" w:eastAsia="Times New Roman" w:hAnsi="Times New Roman" w:cs="Times New Roman"/>
          <w:sz w:val="28"/>
          <w:szCs w:val="28"/>
        </w:rPr>
      </w:pPr>
      <w:r>
        <w:rPr>
          <w:rFonts w:ascii="Times New Roman" w:hAnsi="Times New Roman" w:cs="Times New Roman"/>
          <w:sz w:val="28"/>
          <w:szCs w:val="28"/>
        </w:rPr>
        <w:t>-</w:t>
      </w:r>
      <w:r w:rsidR="00913C69" w:rsidRPr="002B7E7A">
        <w:rPr>
          <w:rFonts w:ascii="Times New Roman" w:hAnsi="Times New Roman" w:cs="Times New Roman"/>
          <w:sz w:val="28"/>
          <w:szCs w:val="28"/>
        </w:rPr>
        <w:t xml:space="preserve">Своевременно ремонтируется и заменяется неисправное оборудование. </w:t>
      </w:r>
    </w:p>
    <w:p w:rsidR="00913C69" w:rsidRPr="002B7E7A" w:rsidRDefault="003768F6" w:rsidP="002C799A">
      <w:pPr>
        <w:pStyle w:val="a9"/>
        <w:spacing w:after="0"/>
        <w:ind w:left="567" w:right="567"/>
        <w:jc w:val="both"/>
        <w:rPr>
          <w:rFonts w:ascii="Times New Roman" w:eastAsia="Times New Roman" w:hAnsi="Times New Roman" w:cs="Times New Roman"/>
          <w:sz w:val="28"/>
          <w:szCs w:val="28"/>
        </w:rPr>
      </w:pPr>
      <w:r>
        <w:rPr>
          <w:rFonts w:ascii="Times New Roman" w:hAnsi="Times New Roman" w:cs="Times New Roman"/>
          <w:sz w:val="28"/>
          <w:szCs w:val="28"/>
        </w:rPr>
        <w:t>-</w:t>
      </w:r>
      <w:r w:rsidR="00913C69" w:rsidRPr="002B7E7A">
        <w:rPr>
          <w:rFonts w:ascii="Times New Roman" w:hAnsi="Times New Roman" w:cs="Times New Roman"/>
          <w:sz w:val="28"/>
          <w:szCs w:val="28"/>
        </w:rPr>
        <w:t xml:space="preserve">Проводится своевременная сверка по данным журнала учета расхода энергоресурсов и счетам поставщиков, ежемесячно передаются данные показаний приборов учета в энергоснабжающую организацию, </w:t>
      </w:r>
    </w:p>
    <w:p w:rsidR="00626398" w:rsidRPr="007C31ED" w:rsidRDefault="003768F6" w:rsidP="002C799A">
      <w:pPr>
        <w:pStyle w:val="a9"/>
        <w:spacing w:after="0"/>
        <w:ind w:left="567" w:right="567"/>
        <w:jc w:val="both"/>
        <w:rPr>
          <w:rFonts w:ascii="Times New Roman" w:eastAsia="Times New Roman" w:hAnsi="Times New Roman" w:cs="Times New Roman"/>
          <w:sz w:val="28"/>
          <w:szCs w:val="28"/>
        </w:rPr>
      </w:pPr>
      <w:r>
        <w:rPr>
          <w:rFonts w:ascii="Times New Roman" w:hAnsi="Times New Roman" w:cs="Times New Roman"/>
          <w:sz w:val="28"/>
          <w:szCs w:val="28"/>
        </w:rPr>
        <w:t>-</w:t>
      </w:r>
      <w:r w:rsidR="00913C69" w:rsidRPr="002B7E7A">
        <w:rPr>
          <w:rFonts w:ascii="Times New Roman" w:hAnsi="Times New Roman" w:cs="Times New Roman"/>
          <w:sz w:val="28"/>
          <w:szCs w:val="28"/>
        </w:rPr>
        <w:t>Проведено ряд технических мероприятий (установили новые автоматы</w:t>
      </w:r>
      <w:r w:rsidR="004C4BC4">
        <w:rPr>
          <w:rFonts w:ascii="Times New Roman" w:hAnsi="Times New Roman" w:cs="Times New Roman"/>
          <w:sz w:val="28"/>
          <w:szCs w:val="28"/>
        </w:rPr>
        <w:t xml:space="preserve"> </w:t>
      </w:r>
      <w:r w:rsidR="007A2384">
        <w:rPr>
          <w:rFonts w:ascii="Times New Roman" w:hAnsi="Times New Roman" w:cs="Times New Roman"/>
          <w:sz w:val="28"/>
          <w:szCs w:val="28"/>
        </w:rPr>
        <w:t>и</w:t>
      </w:r>
      <w:r w:rsidR="00913C69" w:rsidRPr="002B7E7A">
        <w:rPr>
          <w:rFonts w:ascii="Times New Roman" w:hAnsi="Times New Roman" w:cs="Times New Roman"/>
          <w:sz w:val="28"/>
          <w:szCs w:val="28"/>
        </w:rPr>
        <w:t xml:space="preserve"> проводится инструктаж сотрудников по контролю за расходом электроэнергии электрощитовой).</w:t>
      </w:r>
    </w:p>
    <w:p w:rsidR="00626398" w:rsidRPr="002B7E7A" w:rsidRDefault="00626398" w:rsidP="002C799A">
      <w:pPr>
        <w:spacing w:after="0"/>
        <w:ind w:left="567" w:right="567"/>
        <w:rPr>
          <w:rFonts w:ascii="Times New Roman" w:hAnsi="Times New Roman" w:cs="Times New Roman"/>
          <w:b/>
          <w:color w:val="231F20"/>
          <w:sz w:val="28"/>
          <w:szCs w:val="28"/>
        </w:rPr>
      </w:pPr>
    </w:p>
    <w:p w:rsidR="001F7AC8" w:rsidRPr="001F7AC8" w:rsidRDefault="001F7AC8" w:rsidP="002C799A">
      <w:pPr>
        <w:spacing w:after="0"/>
        <w:ind w:left="567" w:right="567"/>
        <w:jc w:val="center"/>
        <w:rPr>
          <w:rFonts w:ascii="Times New Roman" w:hAnsi="Times New Roman" w:cs="Times New Roman"/>
          <w:b/>
          <w:sz w:val="28"/>
          <w:szCs w:val="28"/>
          <w:lang w:eastAsia="en-US"/>
        </w:rPr>
      </w:pPr>
      <w:r w:rsidRPr="001F7AC8">
        <w:rPr>
          <w:rFonts w:ascii="Times New Roman" w:hAnsi="Times New Roman" w:cs="Times New Roman"/>
          <w:b/>
          <w:color w:val="231F20"/>
          <w:sz w:val="28"/>
          <w:szCs w:val="28"/>
        </w:rPr>
        <w:t>Раздел 7.Обес</w:t>
      </w:r>
      <w:r w:rsidRPr="001F7AC8">
        <w:rPr>
          <w:rFonts w:ascii="Times New Roman" w:hAnsi="Times New Roman" w:cs="Times New Roman"/>
          <w:b/>
          <w:color w:val="231F20"/>
          <w:w w:val="90"/>
          <w:sz w:val="28"/>
          <w:szCs w:val="28"/>
        </w:rPr>
        <w:t xml:space="preserve">печение условий </w:t>
      </w:r>
      <w:r w:rsidRPr="001F7AC8">
        <w:rPr>
          <w:rFonts w:ascii="Times New Roman" w:hAnsi="Times New Roman" w:cs="Times New Roman"/>
          <w:b/>
          <w:color w:val="231F20"/>
          <w:sz w:val="28"/>
          <w:szCs w:val="28"/>
        </w:rPr>
        <w:t>безопасности</w:t>
      </w:r>
      <w:r>
        <w:rPr>
          <w:rFonts w:ascii="Times New Roman" w:hAnsi="Times New Roman" w:cs="Times New Roman"/>
          <w:b/>
          <w:sz w:val="28"/>
          <w:szCs w:val="28"/>
          <w:lang w:eastAsia="en-US"/>
        </w:rPr>
        <w:t>.</w:t>
      </w:r>
    </w:p>
    <w:p w:rsidR="001F7AC8" w:rsidRDefault="001F7AC8" w:rsidP="002C799A">
      <w:pPr>
        <w:spacing w:after="0"/>
        <w:ind w:left="567" w:right="567"/>
        <w:rPr>
          <w:rFonts w:ascii="Times New Roman" w:hAnsi="Times New Roman" w:cs="Times New Roman"/>
          <w:sz w:val="28"/>
          <w:szCs w:val="28"/>
          <w:lang w:eastAsia="en-US"/>
        </w:rPr>
      </w:pPr>
    </w:p>
    <w:p w:rsidR="001F7AC8" w:rsidRPr="001F7AC8" w:rsidRDefault="005240D5" w:rsidP="002C799A">
      <w:pPr>
        <w:pStyle w:val="TableParagraph"/>
        <w:spacing w:before="0" w:line="276" w:lineRule="auto"/>
        <w:ind w:left="567" w:right="567"/>
        <w:rPr>
          <w:rFonts w:ascii="Times New Roman" w:hAnsi="Times New Roman" w:cs="Times New Roman"/>
          <w:b/>
          <w:color w:val="231F20"/>
          <w:sz w:val="28"/>
          <w:szCs w:val="28"/>
          <w:lang w:val="ru-RU"/>
        </w:rPr>
      </w:pPr>
      <w:r>
        <w:rPr>
          <w:rFonts w:ascii="Times New Roman" w:hAnsi="Times New Roman" w:cs="Times New Roman"/>
          <w:b/>
          <w:color w:val="231F20"/>
          <w:w w:val="95"/>
          <w:sz w:val="28"/>
          <w:szCs w:val="28"/>
          <w:lang w:val="ru-RU"/>
        </w:rPr>
        <w:t>7.1.</w:t>
      </w:r>
      <w:r w:rsidR="001F7AC8" w:rsidRPr="001F7AC8">
        <w:rPr>
          <w:rFonts w:ascii="Times New Roman" w:hAnsi="Times New Roman" w:cs="Times New Roman"/>
          <w:b/>
          <w:color w:val="231F20"/>
          <w:w w:val="95"/>
          <w:sz w:val="28"/>
          <w:szCs w:val="28"/>
          <w:lang w:val="ru-RU"/>
        </w:rPr>
        <w:t xml:space="preserve">Анализ мероприятий по антитеррористической </w:t>
      </w:r>
      <w:r w:rsidR="001F7AC8" w:rsidRPr="001F7AC8">
        <w:rPr>
          <w:rFonts w:ascii="Times New Roman" w:hAnsi="Times New Roman" w:cs="Times New Roman"/>
          <w:b/>
          <w:color w:val="231F20"/>
          <w:sz w:val="28"/>
          <w:szCs w:val="28"/>
          <w:lang w:val="ru-RU"/>
        </w:rPr>
        <w:t>безопасности</w:t>
      </w:r>
      <w:r w:rsidR="001F7AC8">
        <w:rPr>
          <w:rFonts w:ascii="Times New Roman" w:hAnsi="Times New Roman" w:cs="Times New Roman"/>
          <w:b/>
          <w:color w:val="231F20"/>
          <w:sz w:val="28"/>
          <w:szCs w:val="28"/>
          <w:lang w:val="ru-RU"/>
        </w:rPr>
        <w:t>.</w:t>
      </w:r>
    </w:p>
    <w:p w:rsidR="001F7AC8" w:rsidRPr="007A2384" w:rsidRDefault="003768F6" w:rsidP="002C799A">
      <w:pPr>
        <w:pStyle w:val="a9"/>
        <w:spacing w:after="0"/>
        <w:ind w:left="567" w:right="567"/>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Cs/>
          <w:sz w:val="28"/>
          <w:szCs w:val="28"/>
          <w:bdr w:val="none" w:sz="0" w:space="0" w:color="auto" w:frame="1"/>
        </w:rPr>
        <w:t xml:space="preserve">        </w:t>
      </w:r>
      <w:r w:rsidR="001F7AC8" w:rsidRPr="007A2384">
        <w:rPr>
          <w:rFonts w:ascii="Times New Roman" w:eastAsia="Times New Roman" w:hAnsi="Times New Roman" w:cs="Times New Roman"/>
          <w:bCs/>
          <w:sz w:val="28"/>
          <w:szCs w:val="28"/>
          <w:bdr w:val="none" w:sz="0" w:space="0" w:color="auto" w:frame="1"/>
        </w:rPr>
        <w:t>Безопасность образовательно</w:t>
      </w:r>
      <w:r w:rsidR="007A2384" w:rsidRPr="007A2384">
        <w:rPr>
          <w:rFonts w:ascii="Times New Roman" w:eastAsia="Times New Roman" w:hAnsi="Times New Roman" w:cs="Times New Roman"/>
          <w:bCs/>
          <w:sz w:val="28"/>
          <w:szCs w:val="28"/>
          <w:bdr w:val="none" w:sz="0" w:space="0" w:color="auto" w:frame="1"/>
        </w:rPr>
        <w:t>й</w:t>
      </w:r>
      <w:r w:rsidR="001F7AC8" w:rsidRPr="007A2384">
        <w:rPr>
          <w:rFonts w:ascii="Times New Roman" w:eastAsia="Times New Roman" w:hAnsi="Times New Roman" w:cs="Times New Roman"/>
          <w:bCs/>
          <w:sz w:val="28"/>
          <w:szCs w:val="28"/>
          <w:bdr w:val="none" w:sz="0" w:space="0" w:color="auto" w:frame="1"/>
        </w:rPr>
        <w:t xml:space="preserve"> организации – это условия сохранения жизни и здоровья обучающихся, воспитанников и работников, а также материальных ценностей образовательного учреждения от возможных</w:t>
      </w:r>
      <w:r>
        <w:rPr>
          <w:rFonts w:ascii="Times New Roman" w:eastAsia="Times New Roman" w:hAnsi="Times New Roman" w:cs="Times New Roman"/>
          <w:bCs/>
          <w:sz w:val="28"/>
          <w:szCs w:val="28"/>
          <w:bdr w:val="none" w:sz="0" w:space="0" w:color="auto" w:frame="1"/>
        </w:rPr>
        <w:t xml:space="preserve"> </w:t>
      </w:r>
      <w:hyperlink r:id="rId22" w:tooltip="Несчастный случай" w:history="1">
        <w:r w:rsidR="001F7AC8" w:rsidRPr="007A2384">
          <w:rPr>
            <w:rFonts w:ascii="Times New Roman" w:eastAsia="Times New Roman" w:hAnsi="Times New Roman" w:cs="Times New Roman"/>
            <w:bCs/>
            <w:sz w:val="28"/>
            <w:szCs w:val="28"/>
            <w:bdr w:val="none" w:sz="0" w:space="0" w:color="auto" w:frame="1"/>
          </w:rPr>
          <w:t>несчастных случаев</w:t>
        </w:r>
      </w:hyperlink>
      <w:r w:rsidR="001F7AC8" w:rsidRPr="007A2384">
        <w:rPr>
          <w:rFonts w:ascii="Times New Roman" w:eastAsia="Times New Roman" w:hAnsi="Times New Roman" w:cs="Times New Roman"/>
          <w:bCs/>
          <w:sz w:val="28"/>
          <w:szCs w:val="28"/>
          <w:bdr w:val="none" w:sz="0" w:space="0" w:color="auto" w:frame="1"/>
        </w:rPr>
        <w:t>, пожаров, аварий и других чрезвычайных ситуаций.</w:t>
      </w:r>
    </w:p>
    <w:p w:rsidR="001F7AC8" w:rsidRPr="007A2384" w:rsidRDefault="003768F6" w:rsidP="002C799A">
      <w:pPr>
        <w:pStyle w:val="a9"/>
        <w:spacing w:after="0"/>
        <w:ind w:left="567" w:right="567"/>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1F7AC8" w:rsidRPr="007A2384">
        <w:rPr>
          <w:rFonts w:ascii="Times New Roman" w:eastAsia="Times New Roman" w:hAnsi="Times New Roman" w:cs="Times New Roman"/>
          <w:sz w:val="28"/>
          <w:szCs w:val="28"/>
          <w:bdr w:val="none" w:sz="0" w:space="0" w:color="auto" w:frame="1"/>
        </w:rPr>
        <w:t xml:space="preserve">Безопасность </w:t>
      </w:r>
      <w:r w:rsidR="001F7AC8" w:rsidRPr="007A2384">
        <w:rPr>
          <w:rFonts w:ascii="Times New Roman" w:eastAsia="Times New Roman" w:hAnsi="Times New Roman" w:cs="Times New Roman"/>
          <w:bCs/>
          <w:sz w:val="28"/>
          <w:szCs w:val="28"/>
          <w:bdr w:val="none" w:sz="0" w:space="0" w:color="auto" w:frame="1"/>
        </w:rPr>
        <w:t>образовательной организации</w:t>
      </w:r>
      <w:r w:rsidR="001F7AC8" w:rsidRPr="007A2384">
        <w:rPr>
          <w:rFonts w:ascii="Times New Roman" w:eastAsia="Times New Roman" w:hAnsi="Times New Roman" w:cs="Times New Roman"/>
          <w:sz w:val="28"/>
          <w:szCs w:val="28"/>
          <w:bdr w:val="none" w:sz="0" w:space="0" w:color="auto" w:frame="1"/>
        </w:rPr>
        <w:t xml:space="preserve"> является приоритетной в</w:t>
      </w:r>
      <w:r>
        <w:rPr>
          <w:rFonts w:ascii="Times New Roman" w:eastAsia="Times New Roman" w:hAnsi="Times New Roman" w:cs="Times New Roman"/>
          <w:sz w:val="28"/>
          <w:szCs w:val="28"/>
          <w:bdr w:val="none" w:sz="0" w:space="0" w:color="auto" w:frame="1"/>
        </w:rPr>
        <w:t xml:space="preserve"> </w:t>
      </w:r>
      <w:hyperlink r:id="rId23" w:tooltip="Деятельность администраций" w:history="1">
        <w:r w:rsidR="001F7AC8" w:rsidRPr="007A2384">
          <w:rPr>
            <w:rFonts w:ascii="Times New Roman" w:eastAsia="Times New Roman" w:hAnsi="Times New Roman" w:cs="Times New Roman"/>
            <w:sz w:val="28"/>
            <w:szCs w:val="28"/>
            <w:bdr w:val="none" w:sz="0" w:space="0" w:color="auto" w:frame="1"/>
          </w:rPr>
          <w:t>деятельности</w:t>
        </w:r>
        <w:r>
          <w:rPr>
            <w:rFonts w:ascii="Times New Roman" w:eastAsia="Times New Roman" w:hAnsi="Times New Roman" w:cs="Times New Roman"/>
            <w:sz w:val="28"/>
            <w:szCs w:val="28"/>
            <w:bdr w:val="none" w:sz="0" w:space="0" w:color="auto" w:frame="1"/>
          </w:rPr>
          <w:t xml:space="preserve"> </w:t>
        </w:r>
        <w:r w:rsidR="001F7AC8" w:rsidRPr="007A2384">
          <w:rPr>
            <w:rFonts w:ascii="Times New Roman" w:eastAsia="Times New Roman" w:hAnsi="Times New Roman" w:cs="Times New Roman"/>
            <w:sz w:val="28"/>
            <w:szCs w:val="28"/>
            <w:bdr w:val="none" w:sz="0" w:space="0" w:color="auto" w:frame="1"/>
          </w:rPr>
          <w:t>администрации</w:t>
        </w:r>
      </w:hyperlink>
      <w:r>
        <w:rPr>
          <w:rFonts w:ascii="Times New Roman" w:eastAsia="Times New Roman" w:hAnsi="Times New Roman" w:cs="Times New Roman"/>
          <w:sz w:val="28"/>
          <w:szCs w:val="28"/>
          <w:bdr w:val="none" w:sz="0" w:space="0" w:color="auto" w:frame="1"/>
        </w:rPr>
        <w:t xml:space="preserve"> </w:t>
      </w:r>
      <w:r w:rsidR="001F7AC8" w:rsidRPr="007A2384">
        <w:rPr>
          <w:rFonts w:ascii="Times New Roman" w:eastAsia="Times New Roman" w:hAnsi="Times New Roman" w:cs="Times New Roman"/>
          <w:sz w:val="28"/>
          <w:szCs w:val="28"/>
          <w:bdr w:val="none" w:sz="0" w:space="0" w:color="auto" w:frame="1"/>
        </w:rPr>
        <w:t>школы и педколлектива.</w:t>
      </w:r>
      <w:r>
        <w:rPr>
          <w:rFonts w:ascii="Times New Roman" w:eastAsia="Times New Roman" w:hAnsi="Times New Roman" w:cs="Times New Roman"/>
          <w:bCs/>
          <w:sz w:val="28"/>
          <w:szCs w:val="28"/>
          <w:bdr w:val="none" w:sz="0" w:space="0" w:color="auto" w:frame="1"/>
        </w:rPr>
        <w:t xml:space="preserve"> </w:t>
      </w:r>
      <w:r w:rsidR="001F7AC8" w:rsidRPr="007A2384">
        <w:rPr>
          <w:rFonts w:ascii="Times New Roman" w:eastAsia="Times New Roman" w:hAnsi="Times New Roman" w:cs="Times New Roman"/>
          <w:bCs/>
          <w:sz w:val="28"/>
          <w:szCs w:val="28"/>
          <w:bdr w:val="none" w:sz="0" w:space="0" w:color="auto" w:frame="1"/>
        </w:rPr>
        <w:t>Объектом</w:t>
      </w:r>
      <w:r>
        <w:rPr>
          <w:rFonts w:ascii="Times New Roman" w:eastAsia="Times New Roman" w:hAnsi="Times New Roman" w:cs="Times New Roman"/>
          <w:sz w:val="28"/>
          <w:szCs w:val="28"/>
          <w:bdr w:val="none" w:sz="0" w:space="0" w:color="auto" w:frame="1"/>
        </w:rPr>
        <w:t xml:space="preserve"> </w:t>
      </w:r>
      <w:r w:rsidR="001F7AC8" w:rsidRPr="007A2384">
        <w:rPr>
          <w:rFonts w:ascii="Times New Roman" w:eastAsia="Times New Roman" w:hAnsi="Times New Roman" w:cs="Times New Roman"/>
          <w:sz w:val="28"/>
          <w:szCs w:val="28"/>
          <w:bdr w:val="none" w:sz="0" w:space="0" w:color="auto" w:frame="1"/>
        </w:rPr>
        <w:t>этой</w:t>
      </w:r>
      <w:r>
        <w:rPr>
          <w:rFonts w:ascii="Times New Roman" w:eastAsia="Times New Roman" w:hAnsi="Times New Roman" w:cs="Times New Roman"/>
          <w:sz w:val="28"/>
          <w:szCs w:val="28"/>
          <w:bdr w:val="none" w:sz="0" w:space="0" w:color="auto" w:frame="1"/>
        </w:rPr>
        <w:t xml:space="preserve"> </w:t>
      </w:r>
      <w:r w:rsidR="001F7AC8" w:rsidRPr="007A2384">
        <w:rPr>
          <w:rFonts w:ascii="Times New Roman" w:eastAsia="Times New Roman" w:hAnsi="Times New Roman" w:cs="Times New Roman"/>
          <w:sz w:val="28"/>
          <w:szCs w:val="28"/>
          <w:bdr w:val="none" w:sz="0" w:space="0" w:color="auto" w:frame="1"/>
        </w:rPr>
        <w:t>деятельности</w:t>
      </w:r>
      <w:r>
        <w:rPr>
          <w:rFonts w:ascii="Times New Roman" w:eastAsia="Times New Roman" w:hAnsi="Times New Roman" w:cs="Times New Roman"/>
          <w:sz w:val="28"/>
          <w:szCs w:val="28"/>
          <w:bdr w:val="none" w:sz="0" w:space="0" w:color="auto" w:frame="1"/>
        </w:rPr>
        <w:t xml:space="preserve"> </w:t>
      </w:r>
      <w:r w:rsidR="001F7AC8" w:rsidRPr="007A2384">
        <w:rPr>
          <w:rFonts w:ascii="Times New Roman" w:eastAsia="Times New Roman" w:hAnsi="Times New Roman" w:cs="Times New Roman"/>
          <w:sz w:val="28"/>
          <w:szCs w:val="28"/>
          <w:bdr w:val="none" w:sz="0" w:space="0" w:color="auto" w:frame="1"/>
        </w:rPr>
        <w:t>являются:</w:t>
      </w:r>
      <w:r>
        <w:rPr>
          <w:rFonts w:ascii="Times New Roman" w:eastAsia="Times New Roman" w:hAnsi="Times New Roman" w:cs="Times New Roman"/>
          <w:sz w:val="28"/>
          <w:szCs w:val="28"/>
          <w:bdr w:val="none" w:sz="0" w:space="0" w:color="auto" w:frame="1"/>
        </w:rPr>
        <w:t xml:space="preserve"> </w:t>
      </w:r>
      <w:r w:rsidR="001F7AC8" w:rsidRPr="007A2384">
        <w:rPr>
          <w:rFonts w:ascii="Times New Roman" w:eastAsia="Times New Roman" w:hAnsi="Times New Roman" w:cs="Times New Roman"/>
          <w:sz w:val="28"/>
          <w:szCs w:val="28"/>
          <w:bdr w:val="none" w:sz="0" w:space="0" w:color="auto" w:frame="1"/>
        </w:rPr>
        <w:t>соблюдение требований пожарной безопасности,</w:t>
      </w:r>
      <w:r>
        <w:rPr>
          <w:rFonts w:ascii="Times New Roman" w:eastAsia="Times New Roman" w:hAnsi="Times New Roman" w:cs="Times New Roman"/>
          <w:sz w:val="28"/>
          <w:szCs w:val="28"/>
          <w:bdr w:val="none" w:sz="0" w:space="0" w:color="auto" w:frame="1"/>
        </w:rPr>
        <w:t xml:space="preserve"> </w:t>
      </w:r>
      <w:hyperlink r:id="rId24" w:tooltip="Гражданская оборона" w:history="1">
        <w:r w:rsidR="001F7AC8" w:rsidRPr="007A2384">
          <w:rPr>
            <w:rFonts w:ascii="Times New Roman" w:eastAsia="Times New Roman" w:hAnsi="Times New Roman" w:cs="Times New Roman"/>
            <w:sz w:val="28"/>
            <w:szCs w:val="28"/>
            <w:bdr w:val="none" w:sz="0" w:space="0" w:color="auto" w:frame="1"/>
          </w:rPr>
          <w:t>гражданской обороны</w:t>
        </w:r>
      </w:hyperlink>
      <w:r w:rsidR="001F7AC8" w:rsidRPr="007A2384">
        <w:rPr>
          <w:rFonts w:ascii="Times New Roman" w:eastAsia="Times New Roman" w:hAnsi="Times New Roman" w:cs="Times New Roman"/>
          <w:sz w:val="28"/>
          <w:szCs w:val="28"/>
          <w:bdr w:val="none" w:sz="0" w:space="0" w:color="auto" w:frame="1"/>
        </w:rPr>
        <w:t xml:space="preserve"> и мер по предупреждению террористических актов. </w:t>
      </w:r>
    </w:p>
    <w:p w:rsidR="001F7AC8" w:rsidRDefault="001F7AC8" w:rsidP="002C799A">
      <w:pPr>
        <w:pStyle w:val="a9"/>
        <w:spacing w:after="0"/>
        <w:ind w:left="567" w:right="567"/>
        <w:jc w:val="both"/>
        <w:rPr>
          <w:rFonts w:ascii="Times New Roman" w:hAnsi="Times New Roman" w:cs="Times New Roman"/>
          <w:b/>
          <w:bCs/>
          <w:color w:val="000000"/>
          <w:sz w:val="28"/>
          <w:szCs w:val="28"/>
        </w:rPr>
      </w:pPr>
      <w:r w:rsidRPr="007A2384">
        <w:rPr>
          <w:rFonts w:ascii="Times New Roman" w:hAnsi="Times New Roman" w:cs="Times New Roman"/>
          <w:bCs/>
          <w:color w:val="000000"/>
          <w:sz w:val="28"/>
          <w:szCs w:val="28"/>
        </w:rPr>
        <w:t xml:space="preserve">Система безопасности учреждения – </w:t>
      </w:r>
      <w:r w:rsidRPr="007A2384">
        <w:rPr>
          <w:rFonts w:ascii="Times New Roman" w:hAnsi="Times New Roman" w:cs="Times New Roman"/>
          <w:color w:val="000000"/>
          <w:sz w:val="28"/>
          <w:szCs w:val="28"/>
        </w:rPr>
        <w:t>это комплекс организационно-технических мероприятий, осуществляемых ответственными лицами учреждения во взаимодействии с органами власти, правоохранительными и иными структурами с целью обеспечения постоянной готовности учреждения к безопасной повседневной деятельности, а также к действиям в случае угрозы или возникновения чрезвычайных ситуаций.</w:t>
      </w:r>
    </w:p>
    <w:p w:rsidR="003768F6" w:rsidRDefault="003768F6" w:rsidP="002C799A">
      <w:pPr>
        <w:spacing w:after="0"/>
        <w:ind w:left="567" w:right="567"/>
        <w:jc w:val="both"/>
        <w:textAlignment w:val="baseline"/>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981EB7">
        <w:rPr>
          <w:rFonts w:ascii="Times New Roman" w:hAnsi="Times New Roman" w:cs="Times New Roman"/>
          <w:color w:val="000000"/>
          <w:sz w:val="28"/>
          <w:szCs w:val="28"/>
          <w:shd w:val="clear" w:color="auto" w:fill="FFFFFF"/>
        </w:rPr>
        <w:t>Одним из важнейших направлений деятельности администрации школы по ее обеспечению является организация охраны сооружений и территории образовательного учреждения, с целью защиты обучающихся и персонала от преступлений против личности и имущества.</w:t>
      </w:r>
    </w:p>
    <w:p w:rsidR="003768F6" w:rsidRPr="00A50B3B" w:rsidRDefault="003768F6" w:rsidP="002C799A">
      <w:pPr>
        <w:spacing w:after="0"/>
        <w:ind w:left="567" w:right="567"/>
        <w:jc w:val="both"/>
        <w:textAlignment w:val="baseline"/>
        <w:rPr>
          <w:rFonts w:ascii="Tahoma" w:eastAsia="Times New Roman" w:hAnsi="Tahoma" w:cs="Tahoma"/>
          <w:color w:val="000000"/>
          <w:sz w:val="21"/>
          <w:szCs w:val="21"/>
          <w:bdr w:val="none" w:sz="0" w:space="0" w:color="auto" w:frame="1"/>
        </w:rPr>
      </w:pPr>
      <w:r w:rsidRPr="005C7F0C">
        <w:rPr>
          <w:rFonts w:ascii="Times New Roman" w:hAnsi="Times New Roman" w:cs="Times New Roman"/>
          <w:color w:val="000000"/>
          <w:sz w:val="28"/>
          <w:szCs w:val="28"/>
          <w:shd w:val="clear" w:color="auto" w:fill="FFFFFF"/>
        </w:rPr>
        <w:t>В течени</w:t>
      </w:r>
      <w:r>
        <w:rPr>
          <w:rFonts w:ascii="Times New Roman" w:hAnsi="Times New Roman" w:cs="Times New Roman"/>
          <w:color w:val="000000"/>
          <w:sz w:val="28"/>
          <w:szCs w:val="28"/>
          <w:shd w:val="clear" w:color="auto" w:fill="FFFFFF"/>
        </w:rPr>
        <w:t xml:space="preserve">е 2019-2020 </w:t>
      </w:r>
      <w:r w:rsidRPr="005C7F0C">
        <w:rPr>
          <w:rFonts w:ascii="Times New Roman" w:hAnsi="Times New Roman" w:cs="Times New Roman"/>
          <w:color w:val="000000"/>
          <w:sz w:val="28"/>
          <w:szCs w:val="28"/>
          <w:shd w:val="clear" w:color="auto" w:fill="FFFFFF"/>
        </w:rPr>
        <w:t>учебного года в</w:t>
      </w:r>
      <w:r>
        <w:rPr>
          <w:rFonts w:ascii="Times New Roman" w:hAnsi="Times New Roman" w:cs="Times New Roman"/>
          <w:bCs/>
          <w:sz w:val="28"/>
          <w:szCs w:val="28"/>
          <w:shd w:val="clear" w:color="auto" w:fill="FFFFFF"/>
        </w:rPr>
        <w:t xml:space="preserve"> М</w:t>
      </w:r>
      <w:r w:rsidRPr="005C7F0C">
        <w:rPr>
          <w:rFonts w:ascii="Times New Roman" w:hAnsi="Times New Roman" w:cs="Times New Roman"/>
          <w:bCs/>
          <w:sz w:val="28"/>
          <w:szCs w:val="28"/>
          <w:shd w:val="clear" w:color="auto" w:fill="FFFFFF"/>
        </w:rPr>
        <w:t>БОУ «Лингвистическая школа им. Ю.Д. Дешериева»</w:t>
      </w:r>
      <w:r w:rsidRPr="00EB72D5">
        <w:rPr>
          <w:rFonts w:ascii="Times New Roman" w:hAnsi="Times New Roman" w:cs="Times New Roman"/>
          <w:b/>
          <w:bCs/>
          <w:sz w:val="28"/>
          <w:szCs w:val="28"/>
          <w:shd w:val="clear" w:color="auto" w:fill="FFFFFF"/>
        </w:rPr>
        <w:t> </w:t>
      </w:r>
      <w:r>
        <w:rPr>
          <w:rFonts w:ascii="Times New Roman" w:hAnsi="Times New Roman" w:cs="Times New Roman"/>
          <w:color w:val="000000"/>
          <w:sz w:val="28"/>
          <w:szCs w:val="28"/>
          <w:shd w:val="clear" w:color="auto" w:fill="FFFFFF"/>
        </w:rPr>
        <w:t xml:space="preserve">(Далее - школа) продолжалась работа по повышению уровня </w:t>
      </w:r>
      <w:r w:rsidRPr="005C7F0C">
        <w:rPr>
          <w:rFonts w:ascii="Times New Roman" w:hAnsi="Times New Roman" w:cs="Times New Roman"/>
          <w:color w:val="000000"/>
          <w:sz w:val="28"/>
          <w:szCs w:val="28"/>
          <w:shd w:val="clear" w:color="auto" w:fill="FFFFFF"/>
        </w:rPr>
        <w:t>обеспечени</w:t>
      </w:r>
      <w:r>
        <w:rPr>
          <w:rFonts w:ascii="Times New Roman" w:hAnsi="Times New Roman" w:cs="Times New Roman"/>
          <w:color w:val="000000"/>
          <w:sz w:val="28"/>
          <w:szCs w:val="28"/>
          <w:shd w:val="clear" w:color="auto" w:fill="FFFFFF"/>
        </w:rPr>
        <w:t>я</w:t>
      </w:r>
      <w:r w:rsidRPr="005C7F0C">
        <w:rPr>
          <w:rFonts w:ascii="Times New Roman" w:hAnsi="Times New Roman" w:cs="Times New Roman"/>
          <w:color w:val="000000"/>
          <w:sz w:val="28"/>
          <w:szCs w:val="28"/>
          <w:shd w:val="clear" w:color="auto" w:fill="FFFFFF"/>
        </w:rPr>
        <w:t xml:space="preserve"> безопасности.</w:t>
      </w:r>
    </w:p>
    <w:p w:rsidR="003768F6" w:rsidRPr="003768F6" w:rsidRDefault="003768F6" w:rsidP="002C799A">
      <w:pPr>
        <w:shd w:val="clear" w:color="auto" w:fill="FFFFFF"/>
        <w:spacing w:after="0" w:line="240" w:lineRule="auto"/>
        <w:ind w:left="567" w:right="567"/>
        <w:rPr>
          <w:rFonts w:ascii="Times New Roman" w:eastAsia="Times New Roman" w:hAnsi="Times New Roman" w:cs="Times New Roman"/>
          <w:sz w:val="28"/>
          <w:szCs w:val="28"/>
        </w:rPr>
      </w:pPr>
      <w:r w:rsidRPr="003768F6">
        <w:rPr>
          <w:rFonts w:ascii="Times New Roman" w:eastAsia="Times New Roman" w:hAnsi="Times New Roman" w:cs="Times New Roman"/>
          <w:bCs/>
          <w:sz w:val="28"/>
          <w:szCs w:val="28"/>
        </w:rPr>
        <w:lastRenderedPageBreak/>
        <w:t>В целях обеспечения</w:t>
      </w:r>
      <w:r w:rsidRPr="003768F6">
        <w:rPr>
          <w:rFonts w:ascii="Times New Roman" w:eastAsia="Times New Roman" w:hAnsi="Times New Roman" w:cs="Times New Roman"/>
          <w:sz w:val="28"/>
          <w:szCs w:val="28"/>
        </w:rPr>
        <w:t> </w:t>
      </w:r>
      <w:r w:rsidRPr="003768F6">
        <w:rPr>
          <w:rFonts w:ascii="Times New Roman" w:eastAsia="Times New Roman" w:hAnsi="Times New Roman" w:cs="Times New Roman"/>
          <w:bCs/>
          <w:sz w:val="28"/>
          <w:szCs w:val="28"/>
        </w:rPr>
        <w:t>антитеррористической безопасности:</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В школе приказом директора создана и функционирует антитеррористическая группа.</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Ежеквартально проводились заседания антитеррористической группы школы.</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color w:val="000000"/>
          <w:sz w:val="28"/>
          <w:szCs w:val="28"/>
        </w:rPr>
      </w:pPr>
      <w:r w:rsidRPr="003768F6">
        <w:rPr>
          <w:rFonts w:ascii="Times New Roman" w:hAnsi="Times New Roman" w:cs="Times New Roman"/>
          <w:sz w:val="28"/>
          <w:szCs w:val="28"/>
        </w:rPr>
        <w:t>В школе действует пропускной режим. Доступ на территорию и в помещения образовательного учреждения осуществляется в соответствии с Приказом «</w:t>
      </w:r>
      <w:r w:rsidRPr="003768F6">
        <w:rPr>
          <w:rFonts w:ascii="Times New Roman" w:hAnsi="Times New Roman" w:cs="Times New Roman"/>
          <w:color w:val="000000"/>
          <w:sz w:val="28"/>
          <w:szCs w:val="28"/>
        </w:rPr>
        <w:t xml:space="preserve">Об организации охраны, пропускного и внутриобъектового режимов работы в здании и на территории школы»; </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Пропуск на территорию и в помещения школы посторонних лиц осуществляется с обязательной отметкой в книге регистрации посетителей.</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Ежедневно производятся обходы территории и здания школы с отметкой в журнале.</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Въезд на территорию школы технических средств и транспорта осуществляется под строгим контролем, с отметкой в журнале регистрации.</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Подвальные и подсобные помещения содержатся в надлежащем состоянии;</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В школе имеются в наличии разработанные и утвержденные все необходимые локально-нормативные акты по антитеррористической защищенности.</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В помещении охраны установлена КЭВП (кнопка экстренного вызова полиции) с выводом на ПЦО ФГКУ ВНГ России по Чеченской Республике.</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Ежеквартально  проводилась проверка КЭВП, с выездом сотрудников ФГКУ ВНГ России по Чеченской Республике и составлением акта.</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По периметру здания и внутри школы установлены видеокамеры с сохранением записи в течение одного месяца.</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В соответствии с постановлением Правительства Российской федерации от 2 августа 2019 года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Pr>
          <w:rFonts w:ascii="Times New Roman" w:hAnsi="Times New Roman" w:cs="Times New Roman"/>
          <w:sz w:val="28"/>
          <w:szCs w:val="28"/>
        </w:rPr>
        <w:t xml:space="preserve"> </w:t>
      </w:r>
      <w:r w:rsidRPr="003768F6">
        <w:rPr>
          <w:rFonts w:ascii="Times New Roman" w:hAnsi="Times New Roman" w:cs="Times New Roman"/>
          <w:sz w:val="28"/>
          <w:szCs w:val="28"/>
        </w:rPr>
        <w:t>в школе имеется разработанный, согласованный и утвержденный паспорт безопасности.</w:t>
      </w:r>
    </w:p>
    <w:p w:rsidR="003768F6" w:rsidRPr="003768F6" w:rsidRDefault="003768F6" w:rsidP="002C799A">
      <w:pPr>
        <w:pStyle w:val="a9"/>
        <w:numPr>
          <w:ilvl w:val="0"/>
          <w:numId w:val="56"/>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t>Проводились инструктажи с работниками по антитеррористической защищенности с регистрацией в журнале.</w:t>
      </w:r>
    </w:p>
    <w:p w:rsidR="003768F6" w:rsidRPr="003768F6" w:rsidRDefault="003768F6" w:rsidP="002C799A">
      <w:pPr>
        <w:shd w:val="clear" w:color="auto" w:fill="FFFFFF"/>
        <w:spacing w:after="0" w:line="240" w:lineRule="auto"/>
        <w:ind w:left="567" w:right="567"/>
        <w:rPr>
          <w:rFonts w:ascii="Times New Roman" w:eastAsia="Times New Roman" w:hAnsi="Times New Roman" w:cs="Times New Roman"/>
          <w:sz w:val="28"/>
          <w:szCs w:val="28"/>
        </w:rPr>
      </w:pPr>
      <w:r w:rsidRPr="003768F6">
        <w:rPr>
          <w:rFonts w:ascii="Times New Roman" w:eastAsia="Times New Roman" w:hAnsi="Times New Roman" w:cs="Times New Roman"/>
          <w:bCs/>
          <w:sz w:val="28"/>
          <w:szCs w:val="28"/>
        </w:rPr>
        <w:t xml:space="preserve"> В целях обеспечения</w:t>
      </w:r>
      <w:r w:rsidRPr="003768F6">
        <w:rPr>
          <w:rFonts w:ascii="Times New Roman" w:eastAsia="Times New Roman" w:hAnsi="Times New Roman" w:cs="Times New Roman"/>
          <w:sz w:val="28"/>
          <w:szCs w:val="28"/>
        </w:rPr>
        <w:t> </w:t>
      </w:r>
      <w:r w:rsidRPr="003768F6">
        <w:rPr>
          <w:rFonts w:ascii="Times New Roman" w:eastAsia="Times New Roman" w:hAnsi="Times New Roman" w:cs="Times New Roman"/>
          <w:bCs/>
          <w:sz w:val="28"/>
          <w:szCs w:val="28"/>
        </w:rPr>
        <w:t>пожарной безопасности:</w:t>
      </w:r>
    </w:p>
    <w:p w:rsidR="003768F6" w:rsidRPr="00A50B3B" w:rsidRDefault="003768F6" w:rsidP="002C799A">
      <w:pPr>
        <w:shd w:val="clear" w:color="auto" w:fill="FFFFFF"/>
        <w:spacing w:after="0"/>
        <w:ind w:left="567" w:right="567"/>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 xml:space="preserve">1.В школе разработаны и утверждены </w:t>
      </w:r>
      <w:r>
        <w:rPr>
          <w:rFonts w:ascii="Times New Roman" w:eastAsia="Times New Roman" w:hAnsi="Times New Roman" w:cs="Times New Roman"/>
          <w:sz w:val="28"/>
          <w:szCs w:val="28"/>
        </w:rPr>
        <w:t xml:space="preserve">необходимые </w:t>
      </w:r>
      <w:r w:rsidRPr="00A50B3B">
        <w:rPr>
          <w:rFonts w:ascii="Times New Roman" w:eastAsia="Times New Roman" w:hAnsi="Times New Roman" w:cs="Times New Roman"/>
          <w:sz w:val="28"/>
          <w:szCs w:val="28"/>
        </w:rPr>
        <w:t>документы по пожарной безопасности:</w:t>
      </w:r>
    </w:p>
    <w:p w:rsidR="003768F6" w:rsidRPr="00A50B3B" w:rsidRDefault="003768F6" w:rsidP="002C799A">
      <w:pPr>
        <w:shd w:val="clear" w:color="auto" w:fill="FFFFFF"/>
        <w:spacing w:after="0"/>
        <w:ind w:left="567" w:right="567"/>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а) планы, инструкции:</w:t>
      </w:r>
    </w:p>
    <w:p w:rsidR="003768F6" w:rsidRPr="00A50B3B" w:rsidRDefault="003768F6" w:rsidP="002C799A">
      <w:pPr>
        <w:shd w:val="clear" w:color="auto" w:fill="FFFFFF"/>
        <w:spacing w:after="0"/>
        <w:ind w:left="567" w:right="567"/>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lastRenderedPageBreak/>
        <w:t>б) приказы:</w:t>
      </w:r>
    </w:p>
    <w:p w:rsidR="003768F6" w:rsidRPr="00A50B3B" w:rsidRDefault="003768F6" w:rsidP="002C799A">
      <w:pPr>
        <w:shd w:val="clear" w:color="auto" w:fill="FFFFFF"/>
        <w:spacing w:after="0"/>
        <w:ind w:left="567" w:right="567"/>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 xml:space="preserve">назначены должностные лица, ответственные за пожарную безопасность в </w:t>
      </w:r>
      <w:r w:rsidRPr="00EB72D5">
        <w:rPr>
          <w:rFonts w:ascii="Times New Roman" w:eastAsia="Times New Roman" w:hAnsi="Times New Roman" w:cs="Times New Roman"/>
          <w:sz w:val="28"/>
          <w:szCs w:val="28"/>
        </w:rPr>
        <w:t>школе</w:t>
      </w:r>
      <w:r w:rsidRPr="00A50B3B">
        <w:rPr>
          <w:rFonts w:ascii="Times New Roman" w:eastAsia="Times New Roman" w:hAnsi="Times New Roman" w:cs="Times New Roman"/>
          <w:sz w:val="28"/>
          <w:szCs w:val="28"/>
        </w:rPr>
        <w:t>;</w:t>
      </w:r>
    </w:p>
    <w:p w:rsidR="003768F6" w:rsidRPr="00A50B3B" w:rsidRDefault="003768F6" w:rsidP="002C799A">
      <w:pPr>
        <w:shd w:val="clear" w:color="auto" w:fill="FFFFFF"/>
        <w:spacing w:after="0"/>
        <w:ind w:left="567" w:right="567"/>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 xml:space="preserve">2. </w:t>
      </w:r>
      <w:r w:rsidRPr="00EB72D5">
        <w:rPr>
          <w:rFonts w:ascii="Times New Roman" w:eastAsia="Times New Roman" w:hAnsi="Times New Roman" w:cs="Times New Roman"/>
          <w:sz w:val="28"/>
          <w:szCs w:val="28"/>
        </w:rPr>
        <w:t>Поэтажно вывешены план</w:t>
      </w:r>
      <w:r>
        <w:rPr>
          <w:rFonts w:ascii="Times New Roman" w:eastAsia="Times New Roman" w:hAnsi="Times New Roman" w:cs="Times New Roman"/>
          <w:sz w:val="28"/>
          <w:szCs w:val="28"/>
        </w:rPr>
        <w:t xml:space="preserve"> </w:t>
      </w:r>
      <w:r w:rsidRPr="00EB72D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B72D5">
        <w:rPr>
          <w:rFonts w:ascii="Times New Roman" w:eastAsia="Times New Roman" w:hAnsi="Times New Roman" w:cs="Times New Roman"/>
          <w:sz w:val="28"/>
          <w:szCs w:val="28"/>
        </w:rPr>
        <w:t>с</w:t>
      </w:r>
      <w:r w:rsidRPr="00A50B3B">
        <w:rPr>
          <w:rFonts w:ascii="Times New Roman" w:eastAsia="Times New Roman" w:hAnsi="Times New Roman" w:cs="Times New Roman"/>
          <w:sz w:val="28"/>
          <w:szCs w:val="28"/>
        </w:rPr>
        <w:t xml:space="preserve">хемы эвакуации учащихся и </w:t>
      </w:r>
      <w:r w:rsidRPr="00EB72D5">
        <w:rPr>
          <w:rFonts w:ascii="Times New Roman" w:eastAsia="Times New Roman" w:hAnsi="Times New Roman" w:cs="Times New Roman"/>
          <w:sz w:val="28"/>
          <w:szCs w:val="28"/>
        </w:rPr>
        <w:t>работников на случай возникновения пожара и иных чрезвычайных ситуаций.</w:t>
      </w:r>
    </w:p>
    <w:p w:rsidR="003768F6" w:rsidRPr="00A50B3B" w:rsidRDefault="003768F6" w:rsidP="002C799A">
      <w:pPr>
        <w:shd w:val="clear" w:color="auto" w:fill="FFFFFF"/>
        <w:spacing w:after="0"/>
        <w:ind w:left="567" w:right="567"/>
        <w:jc w:val="both"/>
        <w:rPr>
          <w:rFonts w:ascii="Times New Roman" w:eastAsia="Times New Roman" w:hAnsi="Times New Roman" w:cs="Times New Roman"/>
          <w:sz w:val="28"/>
          <w:szCs w:val="28"/>
        </w:rPr>
      </w:pPr>
      <w:r w:rsidRPr="00A50B3B">
        <w:rPr>
          <w:rFonts w:ascii="Times New Roman" w:eastAsia="Times New Roman" w:hAnsi="Times New Roman" w:cs="Times New Roman"/>
          <w:sz w:val="28"/>
          <w:szCs w:val="28"/>
        </w:rPr>
        <w:t>3. Пров</w:t>
      </w:r>
      <w:r>
        <w:rPr>
          <w:rFonts w:ascii="Times New Roman" w:eastAsia="Times New Roman" w:hAnsi="Times New Roman" w:cs="Times New Roman"/>
          <w:sz w:val="28"/>
          <w:szCs w:val="28"/>
        </w:rPr>
        <w:t>одилась</w:t>
      </w:r>
      <w:r w:rsidRPr="00A50B3B">
        <w:rPr>
          <w:rFonts w:ascii="Times New Roman" w:eastAsia="Times New Roman" w:hAnsi="Times New Roman" w:cs="Times New Roman"/>
          <w:sz w:val="28"/>
          <w:szCs w:val="28"/>
        </w:rPr>
        <w:t xml:space="preserve"> проверка наличия и исправность</w:t>
      </w:r>
      <w:r w:rsidRPr="00EB72D5">
        <w:rPr>
          <w:rFonts w:ascii="Times New Roman" w:eastAsia="Times New Roman" w:hAnsi="Times New Roman" w:cs="Times New Roman"/>
          <w:sz w:val="28"/>
          <w:szCs w:val="28"/>
        </w:rPr>
        <w:t xml:space="preserve"> первичных</w:t>
      </w:r>
      <w:r w:rsidRPr="00A50B3B">
        <w:rPr>
          <w:rFonts w:ascii="Times New Roman" w:eastAsia="Times New Roman" w:hAnsi="Times New Roman" w:cs="Times New Roman"/>
          <w:sz w:val="28"/>
          <w:szCs w:val="28"/>
        </w:rPr>
        <w:t xml:space="preserve"> средств пожаротушения</w:t>
      </w:r>
      <w:r w:rsidRPr="00EB72D5">
        <w:rPr>
          <w:rFonts w:ascii="Times New Roman" w:eastAsia="Times New Roman" w:hAnsi="Times New Roman" w:cs="Times New Roman"/>
          <w:sz w:val="28"/>
          <w:szCs w:val="28"/>
        </w:rPr>
        <w:t xml:space="preserve"> (огнетушители)</w:t>
      </w:r>
      <w:r w:rsidRPr="00A50B3B">
        <w:rPr>
          <w:rFonts w:ascii="Times New Roman" w:eastAsia="Times New Roman" w:hAnsi="Times New Roman" w:cs="Times New Roman"/>
          <w:sz w:val="28"/>
          <w:szCs w:val="28"/>
        </w:rPr>
        <w:t>.</w:t>
      </w:r>
    </w:p>
    <w:p w:rsidR="003768F6" w:rsidRDefault="003768F6" w:rsidP="002C799A">
      <w:pPr>
        <w:shd w:val="clear" w:color="auto" w:fill="FFFFFF"/>
        <w:spacing w:after="0"/>
        <w:ind w:left="567" w:right="567"/>
        <w:jc w:val="both"/>
        <w:rPr>
          <w:rFonts w:ascii="Times New Roman" w:hAnsi="Times New Roman" w:cs="Times New Roman"/>
          <w:sz w:val="28"/>
          <w:szCs w:val="28"/>
        </w:rPr>
      </w:pPr>
      <w:r w:rsidRPr="00A50B3B">
        <w:rPr>
          <w:rFonts w:ascii="Times New Roman" w:eastAsia="Times New Roman" w:hAnsi="Times New Roman" w:cs="Times New Roman"/>
          <w:sz w:val="28"/>
          <w:szCs w:val="28"/>
        </w:rPr>
        <w:t>4</w:t>
      </w:r>
      <w:r w:rsidRPr="00E42AF4">
        <w:rPr>
          <w:rFonts w:ascii="Times New Roman" w:eastAsia="Times New Roman" w:hAnsi="Times New Roman" w:cs="Times New Roman"/>
          <w:sz w:val="28"/>
          <w:szCs w:val="28"/>
        </w:rPr>
        <w:t xml:space="preserve">. Ежеквартально </w:t>
      </w:r>
      <w:r w:rsidRPr="00E42AF4">
        <w:rPr>
          <w:rFonts w:ascii="Times New Roman" w:hAnsi="Times New Roman" w:cs="Times New Roman"/>
          <w:sz w:val="28"/>
          <w:szCs w:val="28"/>
        </w:rPr>
        <w:t xml:space="preserve"> проверялась система охранно-пожарной сигнализации с составлением актов.</w:t>
      </w:r>
    </w:p>
    <w:p w:rsidR="003768F6" w:rsidRPr="00E42AF4" w:rsidRDefault="003768F6" w:rsidP="002C799A">
      <w:pPr>
        <w:shd w:val="clear" w:color="auto" w:fill="FFFFFF"/>
        <w:spacing w:after="0"/>
        <w:ind w:left="567" w:right="567"/>
        <w:jc w:val="both"/>
        <w:rPr>
          <w:rFonts w:ascii="Times New Roman" w:eastAsia="Times New Roman" w:hAnsi="Times New Roman" w:cs="Times New Roman"/>
          <w:sz w:val="28"/>
          <w:szCs w:val="28"/>
        </w:rPr>
      </w:pPr>
      <w:r>
        <w:rPr>
          <w:rFonts w:ascii="Times New Roman" w:hAnsi="Times New Roman" w:cs="Times New Roman"/>
          <w:sz w:val="28"/>
          <w:szCs w:val="28"/>
        </w:rPr>
        <w:t xml:space="preserve">5. В здании школы установлен модем «Мираж» для автоматической передачи сигнала о пожаре на пульт «01» районного подразделения МЧС России по Чеченской Республике.  </w:t>
      </w:r>
    </w:p>
    <w:p w:rsidR="003768F6" w:rsidRPr="00A50B3B" w:rsidRDefault="003768F6" w:rsidP="002C799A">
      <w:pPr>
        <w:spacing w:after="0"/>
        <w:ind w:left="567" w:right="567"/>
        <w:jc w:val="both"/>
        <w:rPr>
          <w:rFonts w:ascii="Times New Roman" w:hAnsi="Times New Roman" w:cs="Times New Roman"/>
          <w:sz w:val="28"/>
          <w:szCs w:val="28"/>
        </w:rPr>
      </w:pPr>
      <w:r>
        <w:rPr>
          <w:rFonts w:ascii="Times New Roman" w:eastAsia="Times New Roman" w:hAnsi="Times New Roman" w:cs="Times New Roman"/>
          <w:sz w:val="28"/>
          <w:szCs w:val="28"/>
        </w:rPr>
        <w:t xml:space="preserve">6. </w:t>
      </w:r>
      <w:r w:rsidRPr="00EB72D5">
        <w:rPr>
          <w:rFonts w:ascii="Times New Roman" w:eastAsia="Times New Roman" w:hAnsi="Times New Roman" w:cs="Times New Roman"/>
          <w:sz w:val="28"/>
          <w:szCs w:val="28"/>
        </w:rPr>
        <w:t xml:space="preserve">Ежеквартально проводились </w:t>
      </w:r>
      <w:r w:rsidRPr="00EB72D5">
        <w:rPr>
          <w:rFonts w:ascii="Times New Roman" w:hAnsi="Times New Roman" w:cs="Times New Roman"/>
          <w:sz w:val="28"/>
          <w:szCs w:val="28"/>
        </w:rPr>
        <w:t>учебные тренировки по эвакуации обучающихся и работников из помещений и здания школы</w:t>
      </w:r>
      <w:r w:rsidRPr="00EB72D5">
        <w:rPr>
          <w:rFonts w:ascii="Times New Roman" w:eastAsia="Times New Roman" w:hAnsi="Times New Roman" w:cs="Times New Roman"/>
          <w:sz w:val="28"/>
          <w:szCs w:val="28"/>
        </w:rPr>
        <w:t xml:space="preserve"> на случай возникновения пожара и иных чрезвычайных ситуаций</w:t>
      </w:r>
      <w:r w:rsidRPr="00A50B3B">
        <w:rPr>
          <w:rFonts w:ascii="Times New Roman" w:eastAsia="Times New Roman" w:hAnsi="Times New Roman" w:cs="Times New Roman"/>
          <w:sz w:val="28"/>
          <w:szCs w:val="28"/>
        </w:rPr>
        <w:t>.</w:t>
      </w:r>
    </w:p>
    <w:p w:rsidR="003768F6" w:rsidRPr="00A50B3B" w:rsidRDefault="003768F6" w:rsidP="002C799A">
      <w:pPr>
        <w:shd w:val="clear" w:color="auto" w:fill="FFFFFF"/>
        <w:spacing w:after="0"/>
        <w:ind w:left="567" w:righ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A50B3B">
        <w:rPr>
          <w:rFonts w:ascii="Times New Roman" w:eastAsia="Times New Roman" w:hAnsi="Times New Roman" w:cs="Times New Roman"/>
          <w:sz w:val="28"/>
          <w:szCs w:val="28"/>
        </w:rPr>
        <w:t>. Проведены</w:t>
      </w:r>
      <w:r>
        <w:rPr>
          <w:rFonts w:ascii="Times New Roman" w:eastAsia="Times New Roman" w:hAnsi="Times New Roman" w:cs="Times New Roman"/>
          <w:sz w:val="28"/>
          <w:szCs w:val="28"/>
        </w:rPr>
        <w:t xml:space="preserve"> </w:t>
      </w:r>
      <w:r w:rsidRPr="00A50B3B">
        <w:rPr>
          <w:rFonts w:ascii="Times New Roman" w:eastAsia="Times New Roman" w:hAnsi="Times New Roman" w:cs="Times New Roman"/>
          <w:sz w:val="28"/>
          <w:szCs w:val="28"/>
        </w:rPr>
        <w:t xml:space="preserve">инструктажи </w:t>
      </w:r>
      <w:r>
        <w:rPr>
          <w:rFonts w:ascii="Times New Roman" w:eastAsia="Times New Roman" w:hAnsi="Times New Roman" w:cs="Times New Roman"/>
          <w:sz w:val="28"/>
          <w:szCs w:val="28"/>
        </w:rPr>
        <w:t>с работниками</w:t>
      </w:r>
      <w:r w:rsidRPr="00A50B3B">
        <w:rPr>
          <w:rFonts w:ascii="Times New Roman" w:eastAsia="Times New Roman" w:hAnsi="Times New Roman" w:cs="Times New Roman"/>
          <w:sz w:val="28"/>
          <w:szCs w:val="28"/>
        </w:rPr>
        <w:t xml:space="preserve"> по мерам пожарной безопасности с регистрацией в журнале.</w:t>
      </w:r>
    </w:p>
    <w:p w:rsidR="003768F6" w:rsidRDefault="003768F6" w:rsidP="002C799A">
      <w:pPr>
        <w:spacing w:after="0"/>
        <w:ind w:left="567" w:right="567"/>
        <w:jc w:val="both"/>
        <w:rPr>
          <w:rFonts w:ascii="Times New Roman" w:hAnsi="Times New Roman" w:cs="Times New Roman"/>
          <w:sz w:val="28"/>
          <w:szCs w:val="28"/>
        </w:rPr>
      </w:pPr>
      <w:r>
        <w:rPr>
          <w:rFonts w:ascii="Times New Roman" w:eastAsia="Times New Roman" w:hAnsi="Times New Roman" w:cs="Times New Roman"/>
          <w:sz w:val="28"/>
          <w:szCs w:val="28"/>
        </w:rPr>
        <w:t>8</w:t>
      </w:r>
      <w:r w:rsidRPr="00A50B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основании приказа директора в школе создана и функционирует ПТК(п</w:t>
      </w:r>
      <w:r>
        <w:rPr>
          <w:rFonts w:ascii="Times New Roman" w:hAnsi="Times New Roman" w:cs="Times New Roman"/>
          <w:sz w:val="28"/>
          <w:szCs w:val="28"/>
        </w:rPr>
        <w:t>ожарно-техническая) комиссия.</w:t>
      </w:r>
    </w:p>
    <w:p w:rsidR="003768F6" w:rsidRDefault="003768F6" w:rsidP="002C799A">
      <w:pPr>
        <w:shd w:val="clear" w:color="auto" w:fill="FFFFFF"/>
        <w:spacing w:after="0"/>
        <w:ind w:left="567" w:right="567"/>
        <w:jc w:val="both"/>
        <w:rPr>
          <w:rFonts w:ascii="Times New Roman" w:hAnsi="Times New Roman" w:cs="Times New Roman"/>
          <w:sz w:val="28"/>
          <w:szCs w:val="28"/>
        </w:rPr>
      </w:pPr>
      <w:r>
        <w:rPr>
          <w:rFonts w:ascii="Times New Roman" w:eastAsia="Times New Roman" w:hAnsi="Times New Roman" w:cs="Times New Roman"/>
          <w:sz w:val="28"/>
          <w:szCs w:val="28"/>
        </w:rPr>
        <w:t>9. Ежеквартально п</w:t>
      </w:r>
      <w:r>
        <w:rPr>
          <w:rFonts w:ascii="Times New Roman" w:hAnsi="Times New Roman" w:cs="Times New Roman"/>
          <w:sz w:val="28"/>
          <w:szCs w:val="28"/>
        </w:rPr>
        <w:t xml:space="preserve">ожарно-технической комиссией проводились </w:t>
      </w:r>
      <w:r w:rsidRPr="00D14429">
        <w:rPr>
          <w:rFonts w:ascii="Times New Roman" w:hAnsi="Times New Roman" w:cs="Times New Roman"/>
          <w:sz w:val="28"/>
          <w:szCs w:val="28"/>
        </w:rPr>
        <w:t>проверки противопожарного состояния</w:t>
      </w:r>
      <w:r>
        <w:rPr>
          <w:rFonts w:ascii="Times New Roman" w:hAnsi="Times New Roman" w:cs="Times New Roman"/>
          <w:sz w:val="28"/>
          <w:szCs w:val="28"/>
        </w:rPr>
        <w:t xml:space="preserve"> территории и здания школы.</w:t>
      </w:r>
    </w:p>
    <w:p w:rsidR="003768F6" w:rsidRDefault="003768F6" w:rsidP="002C799A">
      <w:pPr>
        <w:shd w:val="clear" w:color="auto" w:fill="FFFFFF"/>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10. </w:t>
      </w:r>
      <w:r w:rsidRPr="00DB321E">
        <w:rPr>
          <w:rFonts w:ascii="Times New Roman" w:hAnsi="Times New Roman" w:cs="Times New Roman"/>
          <w:sz w:val="28"/>
          <w:szCs w:val="28"/>
        </w:rPr>
        <w:t xml:space="preserve">В школе имеется </w:t>
      </w:r>
      <w:r w:rsidRPr="00DB321E">
        <w:rPr>
          <w:rFonts w:ascii="Times New Roman" w:eastAsia="Times New Roman" w:hAnsi="Times New Roman" w:cs="Times New Roman"/>
          <w:color w:val="000000"/>
          <w:sz w:val="28"/>
          <w:szCs w:val="28"/>
        </w:rPr>
        <w:t>разработанн</w:t>
      </w:r>
      <w:r>
        <w:rPr>
          <w:rFonts w:ascii="Times New Roman" w:eastAsia="Times New Roman" w:hAnsi="Times New Roman" w:cs="Times New Roman"/>
          <w:color w:val="000000"/>
          <w:sz w:val="28"/>
          <w:szCs w:val="28"/>
        </w:rPr>
        <w:t>ая</w:t>
      </w:r>
      <w:r w:rsidRPr="00DB321E">
        <w:rPr>
          <w:rFonts w:ascii="Times New Roman" w:eastAsia="Times New Roman" w:hAnsi="Times New Roman" w:cs="Times New Roman"/>
          <w:color w:val="000000"/>
          <w:sz w:val="28"/>
          <w:szCs w:val="28"/>
        </w:rPr>
        <w:t xml:space="preserve"> и зарегистрированн</w:t>
      </w:r>
      <w:r>
        <w:rPr>
          <w:rFonts w:ascii="Times New Roman" w:eastAsia="Times New Roman" w:hAnsi="Times New Roman" w:cs="Times New Roman"/>
          <w:color w:val="000000"/>
          <w:sz w:val="28"/>
          <w:szCs w:val="28"/>
        </w:rPr>
        <w:t>ая в</w:t>
      </w:r>
      <w:r w:rsidRPr="00DB321E">
        <w:rPr>
          <w:rFonts w:ascii="Times New Roman" w:eastAsia="Times New Roman" w:hAnsi="Times New Roman" w:cs="Times New Roman"/>
          <w:color w:val="000000"/>
          <w:sz w:val="28"/>
          <w:szCs w:val="28"/>
        </w:rPr>
        <w:t xml:space="preserve"> ОНД и ПР по Заводскому району г. Грозного  УНД и ПР ГУ МЧС России по Чеченской Республике пожарная декларация.</w:t>
      </w:r>
      <w:r>
        <w:rPr>
          <w:rFonts w:ascii="Times New Roman" w:hAnsi="Times New Roman" w:cs="Times New Roman"/>
          <w:sz w:val="28"/>
          <w:szCs w:val="28"/>
        </w:rPr>
        <w:tab/>
      </w:r>
    </w:p>
    <w:p w:rsidR="003768F6" w:rsidRDefault="003768F6" w:rsidP="002C799A">
      <w:pPr>
        <w:shd w:val="clear" w:color="auto" w:fill="FFFFFF"/>
        <w:spacing w:after="0" w:line="240" w:lineRule="auto"/>
        <w:ind w:left="567" w:right="567"/>
        <w:jc w:val="center"/>
        <w:rPr>
          <w:rFonts w:ascii="Times New Roman" w:eastAsia="Times New Roman" w:hAnsi="Times New Roman" w:cs="Times New Roman"/>
          <w:b/>
          <w:bCs/>
          <w:sz w:val="28"/>
          <w:szCs w:val="28"/>
        </w:rPr>
      </w:pPr>
      <w:r w:rsidRPr="004A75FA">
        <w:rPr>
          <w:rFonts w:ascii="Times New Roman" w:eastAsia="Times New Roman" w:hAnsi="Times New Roman" w:cs="Times New Roman"/>
          <w:b/>
          <w:bCs/>
          <w:sz w:val="28"/>
          <w:szCs w:val="28"/>
        </w:rPr>
        <w:t>О</w:t>
      </w:r>
      <w:r w:rsidRPr="004A75FA">
        <w:rPr>
          <w:rFonts w:ascii="Times New Roman" w:hAnsi="Times New Roman" w:cs="Times New Roman"/>
          <w:b/>
          <w:color w:val="000000"/>
          <w:sz w:val="28"/>
          <w:szCs w:val="28"/>
          <w:shd w:val="clear" w:color="auto" w:fill="FFFFFF"/>
        </w:rPr>
        <w:t xml:space="preserve">рганизация мероприятий </w:t>
      </w:r>
      <w:r>
        <w:rPr>
          <w:rFonts w:ascii="Times New Roman" w:hAnsi="Times New Roman" w:cs="Times New Roman"/>
          <w:b/>
          <w:color w:val="000000"/>
          <w:sz w:val="28"/>
          <w:szCs w:val="28"/>
          <w:shd w:val="clear" w:color="auto" w:fill="FFFFFF"/>
        </w:rPr>
        <w:t>в области</w:t>
      </w:r>
      <w:r w:rsidRPr="004A75FA">
        <w:rPr>
          <w:rFonts w:ascii="Times New Roman" w:hAnsi="Times New Roman" w:cs="Times New Roman"/>
          <w:b/>
          <w:color w:val="000000"/>
          <w:sz w:val="28"/>
          <w:szCs w:val="28"/>
          <w:shd w:val="clear" w:color="auto" w:fill="FFFFFF"/>
        </w:rPr>
        <w:t xml:space="preserve"> гражданской оборон</w:t>
      </w:r>
      <w:r>
        <w:rPr>
          <w:rFonts w:ascii="Times New Roman" w:hAnsi="Times New Roman" w:cs="Times New Roman"/>
          <w:b/>
          <w:color w:val="000000"/>
          <w:sz w:val="28"/>
          <w:szCs w:val="28"/>
          <w:shd w:val="clear" w:color="auto" w:fill="FFFFFF"/>
        </w:rPr>
        <w:t>ы, предупреждения</w:t>
      </w:r>
      <w:r w:rsidRPr="004A75FA">
        <w:rPr>
          <w:rFonts w:ascii="Times New Roman" w:eastAsia="Times New Roman" w:hAnsi="Times New Roman" w:cs="Times New Roman"/>
          <w:b/>
          <w:bCs/>
          <w:sz w:val="28"/>
          <w:szCs w:val="28"/>
        </w:rPr>
        <w:t xml:space="preserve"> и</w:t>
      </w:r>
      <w:r>
        <w:rPr>
          <w:rFonts w:ascii="Times New Roman" w:eastAsia="Times New Roman" w:hAnsi="Times New Roman" w:cs="Times New Roman"/>
          <w:b/>
          <w:bCs/>
          <w:sz w:val="28"/>
          <w:szCs w:val="28"/>
        </w:rPr>
        <w:t xml:space="preserve"> ликвидации последствий </w:t>
      </w:r>
      <w:r w:rsidRPr="004A75FA">
        <w:rPr>
          <w:rFonts w:ascii="Times New Roman" w:eastAsia="Times New Roman" w:hAnsi="Times New Roman" w:cs="Times New Roman"/>
          <w:b/>
          <w:bCs/>
          <w:sz w:val="28"/>
          <w:szCs w:val="28"/>
        </w:rPr>
        <w:t>чрезвычайных ситуаций</w:t>
      </w:r>
      <w:r w:rsidRPr="00A50B3B">
        <w:rPr>
          <w:rFonts w:ascii="Times New Roman" w:eastAsia="Times New Roman" w:hAnsi="Times New Roman" w:cs="Times New Roman"/>
          <w:b/>
          <w:bCs/>
          <w:sz w:val="28"/>
          <w:szCs w:val="28"/>
        </w:rPr>
        <w:t>:</w:t>
      </w:r>
    </w:p>
    <w:p w:rsidR="003768F6" w:rsidRDefault="003768F6" w:rsidP="002C799A">
      <w:pPr>
        <w:shd w:val="clear" w:color="auto" w:fill="FFFFFF"/>
        <w:spacing w:after="0" w:line="240" w:lineRule="auto"/>
        <w:ind w:left="567" w:right="567" w:firstLine="708"/>
        <w:jc w:val="both"/>
        <w:rPr>
          <w:rFonts w:ascii="Times New Roman" w:eastAsia="Times New Roman" w:hAnsi="Times New Roman" w:cs="Times New Roman"/>
          <w:sz w:val="28"/>
          <w:szCs w:val="28"/>
        </w:rPr>
      </w:pPr>
    </w:p>
    <w:p w:rsidR="003768F6" w:rsidRPr="003768F6" w:rsidRDefault="003768F6" w:rsidP="002C799A">
      <w:pPr>
        <w:spacing w:after="0"/>
        <w:ind w:left="567" w:right="567" w:firstLine="708"/>
        <w:jc w:val="both"/>
        <w:textAlignment w:val="baseline"/>
        <w:rPr>
          <w:rFonts w:ascii="Times New Roman" w:eastAsia="Times New Roman" w:hAnsi="Times New Roman" w:cs="Times New Roman"/>
          <w:color w:val="000000"/>
          <w:sz w:val="28"/>
          <w:szCs w:val="28"/>
          <w:bdr w:val="none" w:sz="0" w:space="0" w:color="auto" w:frame="1"/>
        </w:rPr>
      </w:pPr>
      <w:r w:rsidRPr="003768F6">
        <w:rPr>
          <w:rFonts w:ascii="Times New Roman" w:eastAsia="Times New Roman" w:hAnsi="Times New Roman" w:cs="Times New Roman"/>
          <w:color w:val="000000"/>
          <w:sz w:val="28"/>
          <w:szCs w:val="28"/>
          <w:bdr w:val="none" w:sz="0" w:space="0" w:color="auto" w:frame="1"/>
        </w:rPr>
        <w:t xml:space="preserve">В школе создана и работает КЧС (комиссия по чрезвычайным ситуациям). На заседаниях КЧС определяются задачи руководящего состава и членов комиссии. </w:t>
      </w:r>
    </w:p>
    <w:p w:rsidR="003768F6" w:rsidRPr="003768F6" w:rsidRDefault="003768F6" w:rsidP="002C799A">
      <w:pPr>
        <w:shd w:val="clear" w:color="auto" w:fill="FFFFFF"/>
        <w:spacing w:after="0"/>
        <w:ind w:left="567" w:right="567" w:firstLine="708"/>
        <w:jc w:val="both"/>
        <w:rPr>
          <w:rFonts w:ascii="Times New Roman" w:eastAsia="Times New Roman" w:hAnsi="Times New Roman" w:cs="Times New Roman"/>
          <w:sz w:val="28"/>
          <w:szCs w:val="28"/>
        </w:rPr>
      </w:pPr>
      <w:r w:rsidRPr="003768F6">
        <w:rPr>
          <w:rFonts w:ascii="Times New Roman" w:eastAsia="Times New Roman" w:hAnsi="Times New Roman" w:cs="Times New Roman"/>
          <w:sz w:val="28"/>
          <w:szCs w:val="28"/>
        </w:rPr>
        <w:t xml:space="preserve">В школе имеются разработанные и утверждение документы в </w:t>
      </w:r>
      <w:r w:rsidRPr="003768F6">
        <w:rPr>
          <w:rFonts w:ascii="Times New Roman" w:hAnsi="Times New Roman" w:cs="Times New Roman"/>
          <w:color w:val="000000"/>
          <w:sz w:val="28"/>
          <w:szCs w:val="28"/>
          <w:shd w:val="clear" w:color="auto" w:fill="FFFFFF"/>
        </w:rPr>
        <w:t>области гражданской обороны, предупреждения</w:t>
      </w:r>
      <w:r w:rsidRPr="003768F6">
        <w:rPr>
          <w:rFonts w:ascii="Times New Roman" w:eastAsia="Times New Roman" w:hAnsi="Times New Roman" w:cs="Times New Roman"/>
          <w:bCs/>
          <w:sz w:val="28"/>
          <w:szCs w:val="28"/>
        </w:rPr>
        <w:t xml:space="preserve"> и ликвидации последствий чрезвычайных ситуаций</w:t>
      </w:r>
      <w:r w:rsidRPr="003768F6">
        <w:rPr>
          <w:rFonts w:ascii="Times New Roman" w:eastAsia="Times New Roman" w:hAnsi="Times New Roman" w:cs="Times New Roman"/>
          <w:sz w:val="28"/>
          <w:szCs w:val="28"/>
        </w:rPr>
        <w:t>:</w:t>
      </w:r>
    </w:p>
    <w:p w:rsidR="003768F6" w:rsidRPr="003768F6" w:rsidRDefault="003768F6" w:rsidP="002C799A">
      <w:pPr>
        <w:shd w:val="clear" w:color="auto" w:fill="FFFFFF"/>
        <w:spacing w:after="0"/>
        <w:ind w:left="567" w:right="567"/>
        <w:jc w:val="both"/>
        <w:rPr>
          <w:rFonts w:ascii="Times New Roman" w:hAnsi="Times New Roman" w:cs="Times New Roman"/>
          <w:bCs/>
          <w:sz w:val="28"/>
          <w:szCs w:val="28"/>
          <w:shd w:val="clear" w:color="auto" w:fill="FFFFFF"/>
        </w:rPr>
      </w:pPr>
      <w:r w:rsidRPr="003768F6">
        <w:rPr>
          <w:rFonts w:ascii="Times New Roman" w:hAnsi="Times New Roman" w:cs="Times New Roman"/>
          <w:sz w:val="28"/>
          <w:szCs w:val="28"/>
        </w:rPr>
        <w:t xml:space="preserve">1. План гражданской обороны </w:t>
      </w:r>
      <w:r>
        <w:rPr>
          <w:rFonts w:ascii="Times New Roman" w:hAnsi="Times New Roman" w:cs="Times New Roman"/>
          <w:bCs/>
          <w:sz w:val="28"/>
          <w:szCs w:val="28"/>
          <w:shd w:val="clear" w:color="auto" w:fill="FFFFFF"/>
        </w:rPr>
        <w:t>М</w:t>
      </w:r>
      <w:r w:rsidRPr="003768F6">
        <w:rPr>
          <w:rFonts w:ascii="Times New Roman" w:hAnsi="Times New Roman" w:cs="Times New Roman"/>
          <w:bCs/>
          <w:sz w:val="28"/>
          <w:szCs w:val="28"/>
          <w:shd w:val="clear" w:color="auto" w:fill="FFFFFF"/>
        </w:rPr>
        <w:t>БОУ «Лингвистическая школа им. Ю.Д. Дешериева», согласованный в отделе ГО и ЧС Мэрии г. Грозного и утвержденный директором школы.</w:t>
      </w:r>
    </w:p>
    <w:p w:rsidR="003768F6" w:rsidRPr="003768F6" w:rsidRDefault="003768F6" w:rsidP="002C799A">
      <w:pPr>
        <w:spacing w:after="0"/>
        <w:ind w:left="567" w:right="567"/>
        <w:jc w:val="both"/>
        <w:rPr>
          <w:rFonts w:ascii="Times New Roman" w:hAnsi="Times New Roman" w:cs="Times New Roman"/>
          <w:bCs/>
          <w:sz w:val="28"/>
          <w:szCs w:val="28"/>
          <w:shd w:val="clear" w:color="auto" w:fill="FFFFFF"/>
        </w:rPr>
      </w:pPr>
      <w:r w:rsidRPr="003768F6">
        <w:rPr>
          <w:rFonts w:ascii="Times New Roman" w:hAnsi="Times New Roman" w:cs="Times New Roman"/>
          <w:bCs/>
          <w:sz w:val="28"/>
          <w:szCs w:val="28"/>
          <w:shd w:val="clear" w:color="auto" w:fill="FFFFFF"/>
        </w:rPr>
        <w:t>2. План действий</w:t>
      </w:r>
      <w:r w:rsidRPr="003768F6">
        <w:rPr>
          <w:rFonts w:ascii="Times New Roman" w:hAnsi="Times New Roman" w:cs="Times New Roman"/>
          <w:bCs/>
          <w:sz w:val="28"/>
          <w:szCs w:val="28"/>
        </w:rPr>
        <w:t xml:space="preserve"> по предупреждению и ликвидации чрезвычайных ситуаций</w:t>
      </w:r>
      <w:r>
        <w:rPr>
          <w:rFonts w:ascii="Times New Roman" w:hAnsi="Times New Roman" w:cs="Times New Roman"/>
          <w:sz w:val="28"/>
          <w:szCs w:val="28"/>
        </w:rPr>
        <w:t xml:space="preserve"> М</w:t>
      </w:r>
      <w:r w:rsidRPr="003768F6">
        <w:rPr>
          <w:rFonts w:ascii="Times New Roman" w:hAnsi="Times New Roman" w:cs="Times New Roman"/>
          <w:sz w:val="28"/>
          <w:szCs w:val="28"/>
        </w:rPr>
        <w:t>БОУ «Лингвистическая школа им. Ю.Д. Дешериева»</w:t>
      </w:r>
      <w:r w:rsidRPr="003768F6">
        <w:rPr>
          <w:rFonts w:ascii="Times New Roman" w:hAnsi="Times New Roman" w:cs="Times New Roman"/>
          <w:bCs/>
          <w:sz w:val="28"/>
          <w:szCs w:val="28"/>
          <w:shd w:val="clear" w:color="auto" w:fill="FFFFFF"/>
        </w:rPr>
        <w:t xml:space="preserve"> согласованный в отделе ГО и ЧС Мэрии г. Грозного и утвержденный директором школы.</w:t>
      </w:r>
    </w:p>
    <w:p w:rsidR="003768F6" w:rsidRPr="003768F6" w:rsidRDefault="003768F6" w:rsidP="002C799A">
      <w:pPr>
        <w:pStyle w:val="a9"/>
        <w:numPr>
          <w:ilvl w:val="0"/>
          <w:numId w:val="57"/>
        </w:numPr>
        <w:shd w:val="clear" w:color="auto" w:fill="FFFFFF"/>
        <w:spacing w:after="0"/>
        <w:ind w:left="567" w:right="567" w:firstLine="0"/>
        <w:jc w:val="both"/>
        <w:rPr>
          <w:rFonts w:ascii="Times New Roman" w:hAnsi="Times New Roman" w:cs="Times New Roman"/>
          <w:sz w:val="28"/>
          <w:szCs w:val="28"/>
        </w:rPr>
      </w:pPr>
      <w:r w:rsidRPr="003768F6">
        <w:rPr>
          <w:rFonts w:ascii="Times New Roman" w:hAnsi="Times New Roman" w:cs="Times New Roman"/>
          <w:sz w:val="28"/>
          <w:szCs w:val="28"/>
        </w:rPr>
        <w:lastRenderedPageBreak/>
        <w:t>Проводились с вводны</w:t>
      </w:r>
      <w:r>
        <w:rPr>
          <w:rFonts w:ascii="Times New Roman" w:hAnsi="Times New Roman" w:cs="Times New Roman"/>
          <w:sz w:val="28"/>
          <w:szCs w:val="28"/>
        </w:rPr>
        <w:t xml:space="preserve">е </w:t>
      </w:r>
      <w:r w:rsidRPr="003768F6">
        <w:rPr>
          <w:rFonts w:ascii="Times New Roman" w:hAnsi="Times New Roman" w:cs="Times New Roman"/>
          <w:sz w:val="28"/>
          <w:szCs w:val="28"/>
        </w:rPr>
        <w:t>инструктажи с работниками по гражданской обороне с регистрацией в журнале.</w:t>
      </w:r>
    </w:p>
    <w:p w:rsidR="003768F6" w:rsidRPr="00B07088" w:rsidRDefault="003768F6" w:rsidP="00B07088">
      <w:pPr>
        <w:spacing w:after="0"/>
        <w:ind w:left="567" w:right="567" w:firstLine="708"/>
        <w:jc w:val="both"/>
        <w:rPr>
          <w:rFonts w:ascii="Times New Roman" w:hAnsi="Times New Roman" w:cs="Times New Roman"/>
          <w:sz w:val="28"/>
          <w:szCs w:val="28"/>
        </w:rPr>
      </w:pPr>
      <w:r w:rsidRPr="003768F6">
        <w:rPr>
          <w:rFonts w:ascii="Times New Roman" w:hAnsi="Times New Roman" w:cs="Times New Roman"/>
          <w:color w:val="000000"/>
          <w:sz w:val="28"/>
          <w:szCs w:val="28"/>
          <w:shd w:val="clear" w:color="auto" w:fill="FFFFFF"/>
        </w:rPr>
        <w:t>Кроме вышеперечисленного</w:t>
      </w:r>
      <w:r>
        <w:rPr>
          <w:rFonts w:ascii="Times New Roman" w:eastAsia="Times New Roman" w:hAnsi="Times New Roman" w:cs="Times New Roman"/>
          <w:sz w:val="28"/>
          <w:szCs w:val="28"/>
        </w:rPr>
        <w:t xml:space="preserve"> </w:t>
      </w:r>
      <w:r w:rsidRPr="003768F6">
        <w:rPr>
          <w:rFonts w:ascii="Times New Roman" w:eastAsia="Times New Roman" w:hAnsi="Times New Roman" w:cs="Times New Roman"/>
          <w:sz w:val="28"/>
          <w:szCs w:val="28"/>
        </w:rPr>
        <w:t>поэтажно оформлены уголки безопасности, где расположены стенды</w:t>
      </w:r>
      <w:r>
        <w:rPr>
          <w:rFonts w:ascii="Times New Roman" w:eastAsia="Times New Roman" w:hAnsi="Times New Roman" w:cs="Times New Roman"/>
          <w:sz w:val="28"/>
          <w:szCs w:val="28"/>
        </w:rPr>
        <w:t xml:space="preserve"> </w:t>
      </w:r>
      <w:r w:rsidRPr="003768F6">
        <w:rPr>
          <w:rFonts w:ascii="Times New Roman" w:eastAsia="Times New Roman" w:hAnsi="Times New Roman" w:cs="Times New Roman"/>
          <w:sz w:val="28"/>
          <w:szCs w:val="28"/>
        </w:rPr>
        <w:t>«Антитеррор», «Пожарная безопасность», «Гражданская оборона», «Меры предосторожности на льду», «Безопасность на воде в летний купальный сезон», которые обновляются по мере необходимости. А также вывешена поэтажно схема оповещения при угрозе террористического акта или возникновения иных внештатных ситуаций в</w:t>
      </w:r>
      <w:r>
        <w:rPr>
          <w:rFonts w:ascii="Times New Roman" w:hAnsi="Times New Roman" w:cs="Times New Roman"/>
          <w:bCs/>
          <w:sz w:val="28"/>
          <w:szCs w:val="28"/>
          <w:shd w:val="clear" w:color="auto" w:fill="FFFFFF"/>
        </w:rPr>
        <w:t xml:space="preserve"> М</w:t>
      </w:r>
      <w:r w:rsidRPr="003768F6">
        <w:rPr>
          <w:rFonts w:ascii="Times New Roman" w:hAnsi="Times New Roman" w:cs="Times New Roman"/>
          <w:bCs/>
          <w:sz w:val="28"/>
          <w:szCs w:val="28"/>
          <w:shd w:val="clear" w:color="auto" w:fill="FFFFFF"/>
        </w:rPr>
        <w:t xml:space="preserve">БОУ «Лингвистическая школа им. Ю.Д. Дешериева» и </w:t>
      </w:r>
      <w:r w:rsidRPr="003768F6">
        <w:rPr>
          <w:rFonts w:ascii="Times New Roman" w:hAnsi="Times New Roman" w:cs="Times New Roman"/>
          <w:sz w:val="28"/>
          <w:szCs w:val="28"/>
        </w:rPr>
        <w:t>вывешены таблички с указанием номеров телефонов экстренных</w:t>
      </w:r>
      <w:r w:rsidR="00B07088">
        <w:rPr>
          <w:rFonts w:ascii="Times New Roman" w:hAnsi="Times New Roman" w:cs="Times New Roman"/>
          <w:sz w:val="28"/>
          <w:szCs w:val="28"/>
        </w:rPr>
        <w:t xml:space="preserve"> оперативных и аварийных служб.</w:t>
      </w:r>
    </w:p>
    <w:p w:rsidR="003768F6" w:rsidRPr="003768F6" w:rsidRDefault="003768F6" w:rsidP="002C799A">
      <w:pPr>
        <w:spacing w:after="0"/>
        <w:ind w:left="567" w:right="567" w:firstLine="708"/>
        <w:jc w:val="both"/>
        <w:textAlignment w:val="baseline"/>
        <w:rPr>
          <w:rFonts w:ascii="Times New Roman" w:eastAsia="Times New Roman" w:hAnsi="Times New Roman" w:cs="Times New Roman"/>
          <w:sz w:val="28"/>
          <w:szCs w:val="28"/>
          <w:bdr w:val="none" w:sz="0" w:space="0" w:color="auto" w:frame="1"/>
        </w:rPr>
      </w:pPr>
      <w:r w:rsidRPr="003768F6">
        <w:rPr>
          <w:rFonts w:ascii="Times New Roman" w:eastAsia="Times New Roman" w:hAnsi="Times New Roman" w:cs="Times New Roman"/>
          <w:sz w:val="28"/>
          <w:szCs w:val="28"/>
          <w:bdr w:val="none" w:sz="0" w:space="0" w:color="auto" w:frame="1"/>
        </w:rPr>
        <w:t>Таким образом, в школе ведётся работа:</w:t>
      </w:r>
    </w:p>
    <w:p w:rsidR="003768F6" w:rsidRPr="003768F6" w:rsidRDefault="003768F6" w:rsidP="002C799A">
      <w:pPr>
        <w:spacing w:after="0"/>
        <w:ind w:left="567" w:right="567" w:firstLine="708"/>
        <w:jc w:val="both"/>
        <w:textAlignment w:val="baseline"/>
        <w:rPr>
          <w:rFonts w:ascii="Times New Roman" w:eastAsia="Times New Roman" w:hAnsi="Times New Roman" w:cs="Times New Roman"/>
          <w:sz w:val="28"/>
          <w:szCs w:val="28"/>
          <w:bdr w:val="none" w:sz="0" w:space="0" w:color="auto" w:frame="1"/>
        </w:rPr>
      </w:pPr>
      <w:r w:rsidRPr="003768F6">
        <w:rPr>
          <w:rFonts w:ascii="Times New Roman" w:eastAsia="Times New Roman" w:hAnsi="Times New Roman" w:cs="Times New Roman"/>
          <w:sz w:val="28"/>
          <w:szCs w:val="28"/>
          <w:bdr w:val="none" w:sz="0" w:space="0" w:color="auto" w:frame="1"/>
        </w:rPr>
        <w:t>- по созданию безопасных условий образовательной деятельности, обеспечивающая</w:t>
      </w:r>
      <w:r w:rsidR="00EB316A">
        <w:rPr>
          <w:rFonts w:ascii="Times New Roman" w:eastAsia="Times New Roman" w:hAnsi="Times New Roman" w:cs="Times New Roman"/>
          <w:sz w:val="28"/>
          <w:szCs w:val="28"/>
          <w:bdr w:val="none" w:sz="0" w:space="0" w:color="auto" w:frame="1"/>
        </w:rPr>
        <w:t xml:space="preserve"> </w:t>
      </w:r>
      <w:r w:rsidRPr="003768F6">
        <w:rPr>
          <w:rFonts w:ascii="Times New Roman" w:eastAsia="Times New Roman" w:hAnsi="Times New Roman" w:cs="Times New Roman"/>
          <w:sz w:val="28"/>
          <w:szCs w:val="28"/>
          <w:bdr w:val="none" w:sz="0" w:space="0" w:color="auto" w:frame="1"/>
        </w:rPr>
        <w:t>сохранение жизни и здоровья обучающихся и работников, а также материальных ценностей школы;</w:t>
      </w:r>
    </w:p>
    <w:p w:rsidR="003768F6" w:rsidRPr="003768F6" w:rsidRDefault="003768F6" w:rsidP="002C799A">
      <w:pPr>
        <w:spacing w:after="0"/>
        <w:ind w:left="567" w:right="567" w:firstLine="708"/>
        <w:jc w:val="both"/>
        <w:textAlignment w:val="baseline"/>
        <w:rPr>
          <w:rFonts w:ascii="Times New Roman" w:eastAsia="Times New Roman" w:hAnsi="Times New Roman" w:cs="Times New Roman"/>
          <w:sz w:val="28"/>
          <w:szCs w:val="28"/>
          <w:bdr w:val="none" w:sz="0" w:space="0" w:color="auto" w:frame="1"/>
        </w:rPr>
      </w:pPr>
      <w:r w:rsidRPr="003768F6">
        <w:rPr>
          <w:rFonts w:ascii="Times New Roman" w:eastAsia="Times New Roman" w:hAnsi="Times New Roman" w:cs="Times New Roman"/>
          <w:sz w:val="28"/>
          <w:szCs w:val="28"/>
          <w:bdr w:val="none" w:sz="0" w:space="0" w:color="auto" w:frame="1"/>
        </w:rPr>
        <w:t>- по защите обучающихся и работников школы от  чрезвычайных ситуаций, технической укрепленности и антитеррористической защищенности объектов школы, функционирования охраны, контрольно-пропускного и внутриобъектового режима школы;</w:t>
      </w:r>
    </w:p>
    <w:p w:rsidR="003768F6" w:rsidRPr="003768F6" w:rsidRDefault="003768F6" w:rsidP="002C799A">
      <w:pPr>
        <w:spacing w:after="0"/>
        <w:ind w:left="567" w:right="567" w:firstLine="708"/>
        <w:jc w:val="both"/>
        <w:textAlignment w:val="baseline"/>
        <w:rPr>
          <w:rFonts w:ascii="Times New Roman" w:eastAsia="Times New Roman" w:hAnsi="Times New Roman" w:cs="Times New Roman"/>
          <w:sz w:val="28"/>
          <w:szCs w:val="28"/>
          <w:bdr w:val="none" w:sz="0" w:space="0" w:color="auto" w:frame="1"/>
        </w:rPr>
      </w:pPr>
      <w:r w:rsidRPr="003768F6">
        <w:rPr>
          <w:rFonts w:ascii="Times New Roman" w:eastAsia="Times New Roman" w:hAnsi="Times New Roman" w:cs="Times New Roman"/>
          <w:sz w:val="28"/>
          <w:szCs w:val="28"/>
          <w:bdr w:val="none" w:sz="0" w:space="0" w:color="auto" w:frame="1"/>
        </w:rPr>
        <w:t>- по выполнению профилактических мероприятий, направленных на обеспечение безопасности образовательной деятельности в школе.</w:t>
      </w:r>
    </w:p>
    <w:p w:rsidR="003768F6" w:rsidRDefault="003768F6" w:rsidP="002C799A">
      <w:pPr>
        <w:spacing w:after="0"/>
        <w:ind w:left="567" w:right="567" w:firstLine="708"/>
        <w:jc w:val="both"/>
        <w:textAlignment w:val="baseline"/>
        <w:rPr>
          <w:rFonts w:ascii="Times New Roman" w:eastAsia="Times New Roman" w:hAnsi="Times New Roman" w:cs="Times New Roman"/>
          <w:sz w:val="28"/>
          <w:szCs w:val="28"/>
          <w:bdr w:val="none" w:sz="0" w:space="0" w:color="auto" w:frame="1"/>
        </w:rPr>
      </w:pPr>
      <w:r w:rsidRPr="003768F6">
        <w:rPr>
          <w:rFonts w:ascii="Times New Roman" w:eastAsia="Times New Roman" w:hAnsi="Times New Roman" w:cs="Times New Roman"/>
          <w:sz w:val="28"/>
          <w:szCs w:val="28"/>
          <w:bdr w:val="none" w:sz="0" w:space="0" w:color="auto" w:frame="1"/>
        </w:rPr>
        <w:t>За отчетный 2019-2020 учебный год не имеются зафиксированные нарушения законодательства Российской Федерации и Чеченской Республики по вопросам антитеррористической защищенности,   пожарной безопасности и гражданской обороны</w:t>
      </w:r>
      <w:r w:rsidR="00EB316A">
        <w:rPr>
          <w:rFonts w:ascii="Times New Roman" w:eastAsia="Times New Roman" w:hAnsi="Times New Roman" w:cs="Times New Roman"/>
          <w:sz w:val="28"/>
          <w:szCs w:val="28"/>
          <w:bdr w:val="none" w:sz="0" w:space="0" w:color="auto" w:frame="1"/>
        </w:rPr>
        <w:t xml:space="preserve"> </w:t>
      </w:r>
      <w:r w:rsidRPr="003768F6">
        <w:rPr>
          <w:rFonts w:ascii="Times New Roman" w:eastAsia="Times New Roman" w:hAnsi="Times New Roman" w:cs="Times New Roman"/>
          <w:sz w:val="28"/>
          <w:szCs w:val="28"/>
          <w:bdr w:val="none" w:sz="0" w:space="0" w:color="auto" w:frame="1"/>
        </w:rPr>
        <w:t xml:space="preserve">работниками школы. </w:t>
      </w:r>
    </w:p>
    <w:p w:rsidR="00EB316A" w:rsidRPr="003768F6" w:rsidRDefault="00EB316A" w:rsidP="002C799A">
      <w:pPr>
        <w:spacing w:after="0"/>
        <w:ind w:left="567" w:right="567" w:firstLine="708"/>
        <w:jc w:val="both"/>
        <w:textAlignment w:val="baseline"/>
        <w:rPr>
          <w:rFonts w:ascii="Times New Roman" w:eastAsia="Times New Roman" w:hAnsi="Times New Roman" w:cs="Times New Roman"/>
          <w:sz w:val="28"/>
          <w:szCs w:val="28"/>
          <w:bdr w:val="none" w:sz="0" w:space="0" w:color="auto" w:frame="1"/>
        </w:rPr>
      </w:pPr>
    </w:p>
    <w:p w:rsidR="00EB316A" w:rsidRPr="00EB316A" w:rsidRDefault="00EB316A" w:rsidP="002C799A">
      <w:pPr>
        <w:ind w:left="567" w:right="567"/>
        <w:jc w:val="center"/>
        <w:rPr>
          <w:rStyle w:val="91"/>
          <w:rFonts w:asciiTheme="minorHAnsi" w:eastAsiaTheme="minorEastAsia"/>
          <w:b/>
          <w:sz w:val="28"/>
          <w:szCs w:val="28"/>
          <w:shd w:val="clear" w:color="auto" w:fill="auto"/>
        </w:rPr>
      </w:pPr>
      <w:r>
        <w:rPr>
          <w:rFonts w:ascii="Times New Roman" w:hAnsi="Times New Roman" w:cs="Times New Roman"/>
          <w:b/>
          <w:bCs/>
          <w:color w:val="000000"/>
          <w:sz w:val="28"/>
          <w:szCs w:val="28"/>
        </w:rPr>
        <w:t>7.2</w:t>
      </w:r>
      <w:r w:rsidRPr="00EB316A">
        <w:rPr>
          <w:rFonts w:ascii="Times New Roman" w:hAnsi="Times New Roman" w:cs="Times New Roman"/>
          <w:bCs/>
          <w:color w:val="000000"/>
          <w:sz w:val="28"/>
          <w:szCs w:val="28"/>
        </w:rPr>
        <w:t>.</w:t>
      </w:r>
      <w:r w:rsidRPr="00EB316A">
        <w:rPr>
          <w:rStyle w:val="91"/>
          <w:rFonts w:eastAsiaTheme="minorEastAsia"/>
          <w:sz w:val="28"/>
          <w:szCs w:val="28"/>
        </w:rPr>
        <w:t xml:space="preserve"> </w:t>
      </w:r>
      <w:r w:rsidRPr="00EB316A">
        <w:rPr>
          <w:rFonts w:hAnsi="Times New Roman" w:cs="Times New Roman"/>
          <w:color w:val="000000"/>
          <w:sz w:val="28"/>
          <w:szCs w:val="28"/>
        </w:rPr>
        <w:t xml:space="preserve"> </w:t>
      </w:r>
      <w:r w:rsidRPr="00EB316A">
        <w:rPr>
          <w:rFonts w:hAnsi="Times New Roman" w:cs="Times New Roman"/>
          <w:b/>
          <w:color w:val="000000"/>
          <w:sz w:val="28"/>
          <w:szCs w:val="28"/>
        </w:rPr>
        <w:t>Анализ</w:t>
      </w:r>
      <w:r w:rsidRPr="00EB316A">
        <w:rPr>
          <w:rFonts w:hAnsi="Times New Roman" w:cs="Times New Roman"/>
          <w:b/>
          <w:color w:val="000000"/>
          <w:sz w:val="28"/>
          <w:szCs w:val="28"/>
        </w:rPr>
        <w:t xml:space="preserve"> </w:t>
      </w:r>
      <w:r w:rsidRPr="00EB316A">
        <w:rPr>
          <w:rFonts w:hAnsi="Times New Roman" w:cs="Times New Roman"/>
          <w:b/>
          <w:color w:val="000000"/>
          <w:sz w:val="28"/>
          <w:szCs w:val="28"/>
        </w:rPr>
        <w:t>мероприятий</w:t>
      </w:r>
      <w:r w:rsidRPr="00EB316A">
        <w:rPr>
          <w:rFonts w:hAnsi="Times New Roman" w:cs="Times New Roman"/>
          <w:b/>
          <w:color w:val="000000"/>
          <w:sz w:val="28"/>
          <w:szCs w:val="28"/>
        </w:rPr>
        <w:t xml:space="preserve"> </w:t>
      </w:r>
      <w:r w:rsidRPr="00EB316A">
        <w:rPr>
          <w:rFonts w:hAnsi="Times New Roman" w:cs="Times New Roman"/>
          <w:b/>
          <w:color w:val="000000"/>
          <w:sz w:val="28"/>
          <w:szCs w:val="28"/>
        </w:rPr>
        <w:t>по</w:t>
      </w:r>
      <w:r w:rsidRPr="00EB316A">
        <w:rPr>
          <w:rFonts w:hAnsi="Times New Roman" w:cs="Times New Roman"/>
          <w:b/>
          <w:color w:val="000000"/>
          <w:sz w:val="28"/>
          <w:szCs w:val="28"/>
        </w:rPr>
        <w:t xml:space="preserve"> </w:t>
      </w:r>
      <w:r w:rsidRPr="00EB316A">
        <w:rPr>
          <w:rFonts w:hAnsi="Times New Roman" w:cs="Times New Roman"/>
          <w:b/>
          <w:color w:val="000000"/>
          <w:sz w:val="28"/>
          <w:szCs w:val="28"/>
        </w:rPr>
        <w:t>пожарной</w:t>
      </w:r>
      <w:r w:rsidRPr="00EB316A">
        <w:rPr>
          <w:rFonts w:hAnsi="Times New Roman" w:cs="Times New Roman"/>
          <w:b/>
          <w:color w:val="000000"/>
          <w:sz w:val="28"/>
          <w:szCs w:val="28"/>
        </w:rPr>
        <w:t xml:space="preserve"> </w:t>
      </w:r>
      <w:r w:rsidRPr="00EB316A">
        <w:rPr>
          <w:rFonts w:hAnsi="Times New Roman" w:cs="Times New Roman"/>
          <w:b/>
          <w:color w:val="000000"/>
          <w:sz w:val="28"/>
          <w:szCs w:val="28"/>
        </w:rPr>
        <w:t>и</w:t>
      </w:r>
      <w:r w:rsidRPr="00EB316A">
        <w:rPr>
          <w:rFonts w:hAnsi="Times New Roman" w:cs="Times New Roman"/>
          <w:b/>
          <w:color w:val="000000"/>
          <w:sz w:val="28"/>
          <w:szCs w:val="28"/>
        </w:rPr>
        <w:t xml:space="preserve"> </w:t>
      </w:r>
      <w:r w:rsidRPr="00EB316A">
        <w:rPr>
          <w:rFonts w:hAnsi="Times New Roman" w:cs="Times New Roman"/>
          <w:b/>
          <w:color w:val="000000"/>
          <w:sz w:val="28"/>
          <w:szCs w:val="28"/>
        </w:rPr>
        <w:t>электробезопасности</w:t>
      </w:r>
    </w:p>
    <w:p w:rsidR="00EB316A" w:rsidRPr="00EB316A" w:rsidRDefault="00EB316A" w:rsidP="002C799A">
      <w:pPr>
        <w:pStyle w:val="110"/>
        <w:shd w:val="clear" w:color="auto" w:fill="auto"/>
        <w:spacing w:line="276" w:lineRule="auto"/>
        <w:ind w:left="567" w:right="567" w:firstLine="560"/>
        <w:rPr>
          <w:sz w:val="28"/>
          <w:szCs w:val="28"/>
        </w:rPr>
      </w:pPr>
      <w:r w:rsidRPr="00EB316A">
        <w:rPr>
          <w:rStyle w:val="91"/>
          <w:sz w:val="28"/>
          <w:szCs w:val="28"/>
        </w:rPr>
        <w:t>В целях обеспечения пожарной безопасности в школе в 2019- 2020 учебном году проведены следующие мероприятия:</w:t>
      </w:r>
    </w:p>
    <w:p w:rsidR="00EB316A" w:rsidRPr="00EB316A" w:rsidRDefault="00EB316A" w:rsidP="002C799A">
      <w:pPr>
        <w:pStyle w:val="110"/>
        <w:numPr>
          <w:ilvl w:val="0"/>
          <w:numId w:val="58"/>
        </w:numPr>
        <w:shd w:val="clear" w:color="auto" w:fill="auto"/>
        <w:tabs>
          <w:tab w:val="left" w:pos="844"/>
        </w:tabs>
        <w:spacing w:line="276" w:lineRule="auto"/>
        <w:ind w:left="567" w:right="567" w:firstLine="560"/>
        <w:rPr>
          <w:sz w:val="28"/>
          <w:szCs w:val="28"/>
        </w:rPr>
      </w:pPr>
      <w:r w:rsidRPr="00EB316A">
        <w:rPr>
          <w:rStyle w:val="91"/>
          <w:sz w:val="28"/>
          <w:szCs w:val="28"/>
        </w:rPr>
        <w:t>Разработаны и утверждены приказы: «Об обеспечении пожарной безопасности»; «О назначении должностных лиц, ответственных за пожарную безопасность»;</w:t>
      </w:r>
    </w:p>
    <w:p w:rsidR="00EB316A" w:rsidRPr="00EB316A" w:rsidRDefault="00EB316A" w:rsidP="002C799A">
      <w:pPr>
        <w:pStyle w:val="110"/>
        <w:numPr>
          <w:ilvl w:val="0"/>
          <w:numId w:val="58"/>
        </w:numPr>
        <w:shd w:val="clear" w:color="auto" w:fill="auto"/>
        <w:tabs>
          <w:tab w:val="left" w:pos="844"/>
        </w:tabs>
        <w:spacing w:line="276" w:lineRule="auto"/>
        <w:ind w:left="567" w:right="567" w:firstLine="560"/>
        <w:rPr>
          <w:sz w:val="28"/>
          <w:szCs w:val="28"/>
        </w:rPr>
      </w:pPr>
      <w:r w:rsidRPr="00EB316A">
        <w:rPr>
          <w:rStyle w:val="91"/>
          <w:sz w:val="28"/>
          <w:szCs w:val="28"/>
        </w:rPr>
        <w:t>Инструкция о мерах пожарной безопасности в ОУ разработана на основе правил пожарной безопасности, нормативно-технических, нормативных и других документов, содержащих требования пожарной безопасности, исходя из специфики пожарной опасности</w:t>
      </w:r>
      <w:r>
        <w:rPr>
          <w:rStyle w:val="91"/>
          <w:sz w:val="28"/>
          <w:szCs w:val="28"/>
        </w:rPr>
        <w:t xml:space="preserve"> </w:t>
      </w:r>
      <w:r w:rsidRPr="00EB316A">
        <w:rPr>
          <w:rStyle w:val="91"/>
          <w:sz w:val="28"/>
          <w:szCs w:val="28"/>
        </w:rPr>
        <w:t xml:space="preserve"> здания и имеется в каждом учебном кабинете, спортзале, столовой;</w:t>
      </w:r>
    </w:p>
    <w:p w:rsidR="00EB316A" w:rsidRPr="00EB316A" w:rsidRDefault="00EB316A" w:rsidP="002C799A">
      <w:pPr>
        <w:pStyle w:val="110"/>
        <w:numPr>
          <w:ilvl w:val="0"/>
          <w:numId w:val="58"/>
        </w:numPr>
        <w:shd w:val="clear" w:color="auto" w:fill="auto"/>
        <w:tabs>
          <w:tab w:val="left" w:pos="844"/>
        </w:tabs>
        <w:spacing w:line="276" w:lineRule="auto"/>
        <w:ind w:left="567" w:right="567" w:firstLine="560"/>
        <w:rPr>
          <w:sz w:val="28"/>
          <w:szCs w:val="28"/>
        </w:rPr>
      </w:pPr>
      <w:r w:rsidRPr="00EB316A">
        <w:rPr>
          <w:rStyle w:val="91"/>
          <w:sz w:val="28"/>
          <w:szCs w:val="28"/>
        </w:rPr>
        <w:t xml:space="preserve">В здании школы, размещены планы эвакуации в случае возникновения пожара или возникновения ЧС. Они содержат текстовую часть, пути и направления эвакуации, места расположения первичных средств </w:t>
      </w:r>
      <w:r w:rsidRPr="00EB316A">
        <w:rPr>
          <w:rStyle w:val="91"/>
          <w:sz w:val="28"/>
          <w:szCs w:val="28"/>
        </w:rPr>
        <w:lastRenderedPageBreak/>
        <w:t>пожаротушения и средств связи. Планы утверждены директором школы и подписаны лицом, ответственным за пожарную безопасность, вывешены на видном месте.</w:t>
      </w:r>
    </w:p>
    <w:p w:rsidR="00EB316A" w:rsidRPr="00EB316A" w:rsidRDefault="00EB316A" w:rsidP="002C799A">
      <w:pPr>
        <w:pStyle w:val="110"/>
        <w:numPr>
          <w:ilvl w:val="0"/>
          <w:numId w:val="58"/>
        </w:numPr>
        <w:shd w:val="clear" w:color="auto" w:fill="auto"/>
        <w:tabs>
          <w:tab w:val="left" w:pos="844"/>
        </w:tabs>
        <w:spacing w:line="276" w:lineRule="auto"/>
        <w:ind w:left="567" w:right="567" w:firstLine="560"/>
        <w:rPr>
          <w:sz w:val="28"/>
          <w:szCs w:val="28"/>
        </w:rPr>
      </w:pPr>
      <w:r w:rsidRPr="00EB316A">
        <w:rPr>
          <w:rStyle w:val="91"/>
          <w:sz w:val="28"/>
          <w:szCs w:val="28"/>
        </w:rPr>
        <w:t>Первичными средствами пожаротушения согласно нормам оборудованы кабинеты физики, химии, информатики, учебные мастерские для трудового обучения и др. В настоящее время в помещениях школы установленные огнетушители, пронумерованы и зарегистрированы в «Журнале учета первичных средств пожаротушения». Все огнетушители постоянно проверяются. Все сотрудники школы обучены правилам пользования первичными средствами пожаротушения.</w:t>
      </w:r>
    </w:p>
    <w:p w:rsidR="00EB316A" w:rsidRPr="00EB316A" w:rsidRDefault="00EB316A" w:rsidP="002C799A">
      <w:pPr>
        <w:pStyle w:val="110"/>
        <w:numPr>
          <w:ilvl w:val="0"/>
          <w:numId w:val="58"/>
        </w:numPr>
        <w:shd w:val="clear" w:color="auto" w:fill="auto"/>
        <w:tabs>
          <w:tab w:val="left" w:pos="844"/>
        </w:tabs>
        <w:spacing w:line="276" w:lineRule="auto"/>
        <w:ind w:left="567" w:right="567" w:firstLine="560"/>
        <w:rPr>
          <w:sz w:val="28"/>
          <w:szCs w:val="28"/>
        </w:rPr>
      </w:pPr>
      <w:r w:rsidRPr="00EB316A">
        <w:rPr>
          <w:rStyle w:val="91"/>
          <w:sz w:val="28"/>
          <w:szCs w:val="28"/>
        </w:rPr>
        <w:t>С сотрудниками школы проведено несколько инструктажей по правилам ПБ с регистрацией в «Журнале регистрации противопожарного инструктажа».</w:t>
      </w:r>
    </w:p>
    <w:p w:rsidR="00EB316A" w:rsidRPr="00EB316A" w:rsidRDefault="00EB316A" w:rsidP="002C799A">
      <w:pPr>
        <w:pStyle w:val="110"/>
        <w:numPr>
          <w:ilvl w:val="0"/>
          <w:numId w:val="58"/>
        </w:numPr>
        <w:shd w:val="clear" w:color="auto" w:fill="auto"/>
        <w:tabs>
          <w:tab w:val="left" w:pos="872"/>
        </w:tabs>
        <w:spacing w:line="276" w:lineRule="auto"/>
        <w:ind w:left="567" w:right="567" w:firstLine="580"/>
        <w:rPr>
          <w:sz w:val="28"/>
          <w:szCs w:val="28"/>
        </w:rPr>
      </w:pPr>
      <w:r w:rsidRPr="00EB316A">
        <w:rPr>
          <w:rStyle w:val="91"/>
          <w:sz w:val="28"/>
          <w:szCs w:val="28"/>
        </w:rPr>
        <w:t>По мере необходимости проводились целевые инструктажи с учащимися и сотрудниками: в период осенних каникул, Новогодних праздников, в весенне-летний период, при работе летнего оздоровительного лагеря.</w:t>
      </w:r>
    </w:p>
    <w:p w:rsidR="00EB316A" w:rsidRPr="00EB316A" w:rsidRDefault="00EB316A" w:rsidP="002C799A">
      <w:pPr>
        <w:pStyle w:val="110"/>
        <w:numPr>
          <w:ilvl w:val="0"/>
          <w:numId w:val="58"/>
        </w:numPr>
        <w:shd w:val="clear" w:color="auto" w:fill="auto"/>
        <w:tabs>
          <w:tab w:val="left" w:pos="872"/>
        </w:tabs>
        <w:spacing w:line="276" w:lineRule="auto"/>
        <w:ind w:left="567" w:right="567" w:firstLine="580"/>
        <w:rPr>
          <w:sz w:val="28"/>
          <w:szCs w:val="28"/>
        </w:rPr>
      </w:pPr>
      <w:r w:rsidRPr="00EB316A">
        <w:rPr>
          <w:rStyle w:val="91"/>
          <w:sz w:val="28"/>
          <w:szCs w:val="28"/>
        </w:rPr>
        <w:t>Имеется план действия администрации и сотрудников школы в случае пожара. Разработана и утверждена памятка о мерах пожарной безопасности;</w:t>
      </w:r>
    </w:p>
    <w:p w:rsidR="00EB316A" w:rsidRPr="00EB316A" w:rsidRDefault="00EB316A" w:rsidP="002C799A">
      <w:pPr>
        <w:pStyle w:val="110"/>
        <w:numPr>
          <w:ilvl w:val="0"/>
          <w:numId w:val="58"/>
        </w:numPr>
        <w:shd w:val="clear" w:color="auto" w:fill="auto"/>
        <w:tabs>
          <w:tab w:val="left" w:pos="872"/>
        </w:tabs>
        <w:spacing w:line="276" w:lineRule="auto"/>
        <w:ind w:left="567" w:right="567" w:firstLine="580"/>
        <w:rPr>
          <w:sz w:val="28"/>
          <w:szCs w:val="28"/>
        </w:rPr>
      </w:pPr>
      <w:r w:rsidRPr="00EB316A">
        <w:rPr>
          <w:rStyle w:val="91"/>
          <w:sz w:val="28"/>
          <w:szCs w:val="28"/>
        </w:rPr>
        <w:t>К системам противопожарной защиты объекта относится АПС - автоматическая пожарная сигнализация, которая постоянно находится во включенном состоянии и проверяется 1 раз в месяц. Дежурные обучены последовательности действий при срабатывании сигнализации. Сотрудники школы, учащиеся проинструктированы по правилам поведения при срабатывании АПС и системы оповещения.</w:t>
      </w:r>
    </w:p>
    <w:p w:rsidR="00EB316A" w:rsidRPr="00EB316A" w:rsidRDefault="00EB316A" w:rsidP="002C799A">
      <w:pPr>
        <w:pStyle w:val="110"/>
        <w:numPr>
          <w:ilvl w:val="0"/>
          <w:numId w:val="58"/>
        </w:numPr>
        <w:shd w:val="clear" w:color="auto" w:fill="auto"/>
        <w:tabs>
          <w:tab w:val="left" w:pos="872"/>
        </w:tabs>
        <w:spacing w:line="276" w:lineRule="auto"/>
        <w:ind w:left="567" w:right="567" w:firstLine="580"/>
        <w:rPr>
          <w:sz w:val="28"/>
          <w:szCs w:val="28"/>
        </w:rPr>
      </w:pPr>
      <w:r w:rsidRPr="00EB316A">
        <w:rPr>
          <w:rStyle w:val="91"/>
          <w:sz w:val="28"/>
          <w:szCs w:val="28"/>
        </w:rPr>
        <w:t>Для дальнейшего обучения учащихся и сотрудников правильно, грамотно реагировать на ЧС, каждый месяц проводятся тренировки как индивидуально с классом, так и со всей школой с отработкой действий по эвакуации детей из здания МБОУ «</w:t>
      </w:r>
      <w:r>
        <w:rPr>
          <w:rStyle w:val="91"/>
          <w:sz w:val="28"/>
          <w:szCs w:val="28"/>
        </w:rPr>
        <w:t>Лингвистическая школа им.Ю.Д.Дешериева</w:t>
      </w:r>
      <w:r w:rsidRPr="00EB316A">
        <w:rPr>
          <w:rStyle w:val="91"/>
          <w:sz w:val="28"/>
          <w:szCs w:val="28"/>
        </w:rPr>
        <w:t>». После тренировок составляется акт с замечаниями и предложениями;</w:t>
      </w:r>
    </w:p>
    <w:p w:rsidR="00EB316A" w:rsidRPr="00EB316A" w:rsidRDefault="00EB316A" w:rsidP="002C799A">
      <w:pPr>
        <w:pStyle w:val="110"/>
        <w:shd w:val="clear" w:color="auto" w:fill="auto"/>
        <w:tabs>
          <w:tab w:val="left" w:pos="1695"/>
        </w:tabs>
        <w:spacing w:line="276" w:lineRule="auto"/>
        <w:ind w:left="567" w:right="567" w:firstLine="0"/>
        <w:rPr>
          <w:sz w:val="28"/>
          <w:szCs w:val="28"/>
        </w:rPr>
      </w:pPr>
      <w:r>
        <w:rPr>
          <w:rStyle w:val="91"/>
          <w:sz w:val="28"/>
          <w:szCs w:val="28"/>
        </w:rPr>
        <w:t xml:space="preserve">         10.</w:t>
      </w:r>
      <w:r w:rsidRPr="00EB316A">
        <w:rPr>
          <w:rStyle w:val="91"/>
          <w:sz w:val="28"/>
          <w:szCs w:val="28"/>
        </w:rPr>
        <w:t>Перед</w:t>
      </w:r>
      <w:r w:rsidRPr="00EB316A">
        <w:rPr>
          <w:rStyle w:val="91"/>
          <w:sz w:val="28"/>
          <w:szCs w:val="28"/>
        </w:rPr>
        <w:tab/>
        <w:t>проведением массовых мероприятий комиссие</w:t>
      </w:r>
      <w:r>
        <w:rPr>
          <w:rStyle w:val="91"/>
          <w:sz w:val="28"/>
          <w:szCs w:val="28"/>
        </w:rPr>
        <w:t xml:space="preserve">й школы проводилась </w:t>
      </w:r>
      <w:r w:rsidRPr="00EB316A">
        <w:rPr>
          <w:rStyle w:val="91"/>
          <w:sz w:val="28"/>
          <w:szCs w:val="28"/>
        </w:rPr>
        <w:t>проверка противопожарного состояния школы и соответствие требованиям безопасности и антитеррористической защищенности с изданием приказа.</w:t>
      </w:r>
    </w:p>
    <w:p w:rsidR="00EB316A" w:rsidRPr="00EB316A" w:rsidRDefault="00EB316A" w:rsidP="002C799A">
      <w:pPr>
        <w:pStyle w:val="110"/>
        <w:shd w:val="clear" w:color="auto" w:fill="auto"/>
        <w:tabs>
          <w:tab w:val="left" w:pos="1493"/>
        </w:tabs>
        <w:spacing w:line="276" w:lineRule="auto"/>
        <w:ind w:left="567" w:right="567" w:firstLine="0"/>
        <w:rPr>
          <w:sz w:val="28"/>
          <w:szCs w:val="28"/>
        </w:rPr>
      </w:pPr>
      <w:r>
        <w:rPr>
          <w:rStyle w:val="91"/>
          <w:sz w:val="28"/>
          <w:szCs w:val="28"/>
        </w:rPr>
        <w:t xml:space="preserve">         11.</w:t>
      </w:r>
      <w:r w:rsidRPr="00EB316A">
        <w:rPr>
          <w:rStyle w:val="91"/>
          <w:sz w:val="28"/>
          <w:szCs w:val="28"/>
        </w:rPr>
        <w:t>Договор по огнезащитной обработке деревянных конструкций подписан.</w:t>
      </w:r>
    </w:p>
    <w:p w:rsidR="00EB316A" w:rsidRPr="00EB316A" w:rsidRDefault="00EB316A" w:rsidP="002C799A">
      <w:pPr>
        <w:pStyle w:val="110"/>
        <w:shd w:val="clear" w:color="auto" w:fill="auto"/>
        <w:spacing w:line="276" w:lineRule="auto"/>
        <w:ind w:left="567" w:right="567" w:firstLine="580"/>
        <w:rPr>
          <w:sz w:val="28"/>
          <w:szCs w:val="28"/>
        </w:rPr>
      </w:pPr>
      <w:r w:rsidRPr="00EB316A">
        <w:rPr>
          <w:rStyle w:val="91"/>
          <w:sz w:val="28"/>
          <w:szCs w:val="28"/>
        </w:rPr>
        <w:t xml:space="preserve">В целях обеспечения электробезопасности в школе применение электронагревательных приборов разрешено только в местах, где их </w:t>
      </w:r>
      <w:r w:rsidRPr="00EB316A">
        <w:rPr>
          <w:rStyle w:val="91"/>
          <w:sz w:val="28"/>
          <w:szCs w:val="28"/>
        </w:rPr>
        <w:lastRenderedPageBreak/>
        <w:t>применение предусмотрено производственной необходимостью.</w:t>
      </w:r>
    </w:p>
    <w:p w:rsidR="00EB316A" w:rsidRPr="00EB316A" w:rsidRDefault="00EB316A" w:rsidP="002C799A">
      <w:pPr>
        <w:pStyle w:val="110"/>
        <w:numPr>
          <w:ilvl w:val="0"/>
          <w:numId w:val="59"/>
        </w:numPr>
        <w:shd w:val="clear" w:color="auto" w:fill="auto"/>
        <w:tabs>
          <w:tab w:val="left" w:pos="872"/>
        </w:tabs>
        <w:spacing w:line="276" w:lineRule="auto"/>
        <w:ind w:left="567" w:right="567" w:firstLine="580"/>
        <w:rPr>
          <w:sz w:val="28"/>
          <w:szCs w:val="28"/>
        </w:rPr>
      </w:pPr>
      <w:r w:rsidRPr="00EB316A">
        <w:rPr>
          <w:rStyle w:val="91"/>
          <w:sz w:val="28"/>
          <w:szCs w:val="28"/>
        </w:rPr>
        <w:t>Электрощитовая школы, электрощиты освещения, электрическое оборудование в помещениях школы проверялись на соответствие требованиям электробезопасности.</w:t>
      </w:r>
    </w:p>
    <w:p w:rsidR="00EB316A" w:rsidRPr="00EB316A" w:rsidRDefault="00EB316A" w:rsidP="002C799A">
      <w:pPr>
        <w:pStyle w:val="110"/>
        <w:numPr>
          <w:ilvl w:val="0"/>
          <w:numId w:val="59"/>
        </w:numPr>
        <w:shd w:val="clear" w:color="auto" w:fill="auto"/>
        <w:tabs>
          <w:tab w:val="left" w:pos="872"/>
        </w:tabs>
        <w:spacing w:line="276" w:lineRule="auto"/>
        <w:ind w:left="567" w:right="567" w:firstLine="580"/>
        <w:rPr>
          <w:sz w:val="28"/>
          <w:szCs w:val="28"/>
        </w:rPr>
      </w:pPr>
      <w:r w:rsidRPr="00EB316A">
        <w:rPr>
          <w:rStyle w:val="91"/>
          <w:sz w:val="28"/>
          <w:szCs w:val="28"/>
        </w:rPr>
        <w:t>Электрощитовая</w:t>
      </w:r>
      <w:r>
        <w:rPr>
          <w:rStyle w:val="91"/>
          <w:sz w:val="28"/>
          <w:szCs w:val="28"/>
        </w:rPr>
        <w:t xml:space="preserve"> </w:t>
      </w:r>
      <w:r w:rsidRPr="00EB316A">
        <w:rPr>
          <w:rStyle w:val="91"/>
          <w:sz w:val="28"/>
          <w:szCs w:val="28"/>
        </w:rPr>
        <w:t>закрыта на замки и опечатана.</w:t>
      </w:r>
    </w:p>
    <w:p w:rsidR="00EB316A" w:rsidRPr="00EB316A" w:rsidRDefault="00EB316A" w:rsidP="002C799A">
      <w:pPr>
        <w:pStyle w:val="110"/>
        <w:numPr>
          <w:ilvl w:val="0"/>
          <w:numId w:val="59"/>
        </w:numPr>
        <w:shd w:val="clear" w:color="auto" w:fill="auto"/>
        <w:tabs>
          <w:tab w:val="left" w:pos="872"/>
        </w:tabs>
        <w:spacing w:line="276" w:lineRule="auto"/>
        <w:ind w:left="567" w:right="567" w:firstLine="580"/>
        <w:rPr>
          <w:sz w:val="28"/>
          <w:szCs w:val="28"/>
        </w:rPr>
      </w:pPr>
      <w:r w:rsidRPr="00EB316A">
        <w:rPr>
          <w:rStyle w:val="91"/>
          <w:sz w:val="28"/>
          <w:szCs w:val="28"/>
        </w:rPr>
        <w:t>В школе лампы освещения по мере необходимости заменялись новыми.</w:t>
      </w:r>
    </w:p>
    <w:p w:rsidR="00EB316A" w:rsidRPr="00EB316A" w:rsidRDefault="00EB316A" w:rsidP="002C799A">
      <w:pPr>
        <w:pStyle w:val="110"/>
        <w:numPr>
          <w:ilvl w:val="0"/>
          <w:numId w:val="59"/>
        </w:numPr>
        <w:shd w:val="clear" w:color="auto" w:fill="auto"/>
        <w:tabs>
          <w:tab w:val="left" w:pos="872"/>
        </w:tabs>
        <w:spacing w:line="276" w:lineRule="auto"/>
        <w:ind w:left="567" w:right="567" w:firstLine="580"/>
        <w:rPr>
          <w:sz w:val="28"/>
          <w:szCs w:val="28"/>
        </w:rPr>
      </w:pPr>
      <w:r w:rsidRPr="00EB316A">
        <w:rPr>
          <w:rStyle w:val="91"/>
          <w:sz w:val="28"/>
          <w:szCs w:val="28"/>
        </w:rPr>
        <w:t>Согласно графику проводилась проверка электрощитовой, проводилась проверка сопротивления изоляции электросети и заземления оборудования. Составлены соответствующие акты.</w:t>
      </w:r>
    </w:p>
    <w:p w:rsidR="003768F6" w:rsidRPr="00EB316A" w:rsidRDefault="00EB316A" w:rsidP="002C799A">
      <w:pPr>
        <w:spacing w:after="0"/>
        <w:ind w:left="567" w:right="567"/>
        <w:jc w:val="both"/>
        <w:rPr>
          <w:rFonts w:ascii="Times New Roman" w:hAnsi="Times New Roman" w:cs="Times New Roman"/>
          <w:b/>
          <w:bCs/>
          <w:color w:val="000000"/>
          <w:sz w:val="28"/>
          <w:szCs w:val="28"/>
        </w:rPr>
      </w:pPr>
      <w:r>
        <w:rPr>
          <w:rStyle w:val="91"/>
          <w:rFonts w:eastAsiaTheme="minorEastAsia"/>
          <w:sz w:val="28"/>
          <w:szCs w:val="28"/>
        </w:rPr>
        <w:t xml:space="preserve">         </w:t>
      </w:r>
      <w:r w:rsidRPr="00EB316A">
        <w:rPr>
          <w:rStyle w:val="91"/>
          <w:rFonts w:eastAsiaTheme="minorEastAsia"/>
          <w:sz w:val="28"/>
          <w:szCs w:val="28"/>
        </w:rPr>
        <w:t>Особое внимание уделяется работе по профилактике электробезопасности. Классные руководители со всеми учащимися провели инструктажи по технике безопасности во время пользования электроприборами, о недопустимости нахождения детей в непосредственной близости от ВЛЭП, о правилах пользования электротранспортом</w:t>
      </w:r>
    </w:p>
    <w:p w:rsidR="001F7AC8" w:rsidRPr="001F7AC8" w:rsidRDefault="001F7AC8" w:rsidP="002C799A">
      <w:pPr>
        <w:pStyle w:val="TableParagraph"/>
        <w:spacing w:before="0" w:line="276" w:lineRule="auto"/>
        <w:ind w:left="567" w:right="567"/>
        <w:jc w:val="center"/>
        <w:rPr>
          <w:rFonts w:ascii="Times New Roman" w:hAnsi="Times New Roman" w:cs="Times New Roman"/>
          <w:b/>
          <w:color w:val="231F20"/>
          <w:sz w:val="28"/>
          <w:szCs w:val="28"/>
          <w:lang w:val="ru-RU"/>
        </w:rPr>
      </w:pPr>
      <w:r>
        <w:rPr>
          <w:rFonts w:ascii="Times New Roman" w:hAnsi="Times New Roman" w:cs="Times New Roman"/>
          <w:b/>
          <w:color w:val="231F20"/>
          <w:sz w:val="28"/>
          <w:szCs w:val="28"/>
          <w:lang w:val="ru-RU"/>
        </w:rPr>
        <w:t>7.3.</w:t>
      </w:r>
      <w:r w:rsidRPr="001F7AC8">
        <w:rPr>
          <w:rFonts w:ascii="Times New Roman" w:hAnsi="Times New Roman" w:cs="Times New Roman"/>
          <w:b/>
          <w:color w:val="231F20"/>
          <w:sz w:val="28"/>
          <w:szCs w:val="28"/>
          <w:lang w:val="ru-RU"/>
        </w:rPr>
        <w:t>Анализ программы по охране труда</w:t>
      </w:r>
      <w:r>
        <w:rPr>
          <w:rFonts w:ascii="Times New Roman" w:hAnsi="Times New Roman" w:cs="Times New Roman"/>
          <w:b/>
          <w:color w:val="231F20"/>
          <w:sz w:val="28"/>
          <w:szCs w:val="28"/>
          <w:lang w:val="ru-RU"/>
        </w:rPr>
        <w:t>.</w:t>
      </w:r>
    </w:p>
    <w:p w:rsidR="001F7AC8" w:rsidRPr="001F7AC8" w:rsidRDefault="001F7AC8" w:rsidP="002C799A">
      <w:pPr>
        <w:shd w:val="clear" w:color="auto" w:fill="FFFFFF"/>
        <w:spacing w:after="0"/>
        <w:ind w:left="567" w:right="567" w:firstLine="426"/>
        <w:jc w:val="both"/>
        <w:rPr>
          <w:rFonts w:ascii="Times New Roman" w:hAnsi="Times New Roman" w:cs="Times New Roman"/>
          <w:color w:val="000000"/>
          <w:sz w:val="28"/>
          <w:szCs w:val="28"/>
        </w:rPr>
      </w:pPr>
      <w:r w:rsidRPr="00D91252">
        <w:rPr>
          <w:rFonts w:ascii="Times New Roman" w:hAnsi="Times New Roman" w:cs="Times New Roman"/>
          <w:color w:val="000000"/>
          <w:sz w:val="28"/>
          <w:szCs w:val="28"/>
        </w:rPr>
        <w:t>Охрана здоровья и жизни обучающихся, воспитанников и работников школы, профилактика травматизма, пожарной безопасности</w:t>
      </w:r>
      <w:r w:rsidRPr="001F7AC8">
        <w:rPr>
          <w:rFonts w:ascii="Times New Roman" w:hAnsi="Times New Roman" w:cs="Times New Roman"/>
          <w:color w:val="000000"/>
          <w:sz w:val="28"/>
          <w:szCs w:val="28"/>
        </w:rPr>
        <w:t xml:space="preserve"> и антитеррористической защищенности, создание безопасных условий труда и учебы является главной задачей </w:t>
      </w:r>
      <w:r w:rsidR="003B317E">
        <w:rPr>
          <w:rFonts w:ascii="Times New Roman" w:hAnsi="Times New Roman" w:cs="Times New Roman"/>
          <w:color w:val="000000"/>
          <w:sz w:val="28"/>
          <w:szCs w:val="28"/>
        </w:rPr>
        <w:t>МБОУ</w:t>
      </w:r>
      <w:r w:rsidRPr="001F7AC8">
        <w:rPr>
          <w:rFonts w:ascii="Times New Roman" w:hAnsi="Times New Roman" w:cs="Times New Roman"/>
          <w:color w:val="000000"/>
          <w:sz w:val="28"/>
          <w:szCs w:val="28"/>
        </w:rPr>
        <w:t xml:space="preserve"> «Лингвистическая школа им. Ю.Д. Дешериева».</w:t>
      </w:r>
    </w:p>
    <w:p w:rsidR="007C31ED" w:rsidRPr="007C31ED" w:rsidRDefault="007C31ED" w:rsidP="002C799A">
      <w:pPr>
        <w:shd w:val="clear" w:color="auto" w:fill="FFFFFF"/>
        <w:spacing w:after="0"/>
        <w:ind w:left="567" w:right="567" w:firstLine="426"/>
        <w:jc w:val="both"/>
        <w:rPr>
          <w:rFonts w:ascii="Times New Roman" w:hAnsi="Times New Roman" w:cs="Times New Roman"/>
          <w:color w:val="000000"/>
          <w:sz w:val="28"/>
          <w:szCs w:val="28"/>
        </w:rPr>
      </w:pPr>
      <w:r w:rsidRPr="007C31ED">
        <w:rPr>
          <w:rFonts w:ascii="Times New Roman" w:hAnsi="Times New Roman" w:cs="Times New Roman"/>
          <w:color w:val="000000"/>
          <w:sz w:val="28"/>
          <w:szCs w:val="28"/>
        </w:rPr>
        <w:t xml:space="preserve">Охрана здоровья и жизни обучающихся, воспитанников и работников школы, профилактика травматизма, пожарной безопасности и антитеррористической защищенности, создание безопасных условий труда и учебы является главной задачей </w:t>
      </w:r>
      <w:r w:rsidR="003B317E">
        <w:rPr>
          <w:rFonts w:ascii="Times New Roman" w:hAnsi="Times New Roman" w:cs="Times New Roman"/>
          <w:color w:val="000000"/>
          <w:sz w:val="28"/>
          <w:szCs w:val="28"/>
        </w:rPr>
        <w:t>МБОУ</w:t>
      </w:r>
      <w:r w:rsidRPr="007C31ED">
        <w:rPr>
          <w:rFonts w:ascii="Times New Roman" w:hAnsi="Times New Roman" w:cs="Times New Roman"/>
          <w:color w:val="000000"/>
          <w:sz w:val="28"/>
          <w:szCs w:val="28"/>
        </w:rPr>
        <w:t xml:space="preserve"> «Лингвистическая школа им. Ю.Д. Дешериева».</w:t>
      </w:r>
    </w:p>
    <w:p w:rsidR="007C31ED" w:rsidRPr="007C31ED" w:rsidRDefault="007C31ED" w:rsidP="002C799A">
      <w:pPr>
        <w:pStyle w:val="a5"/>
        <w:spacing w:before="0" w:beforeAutospacing="0" w:after="0" w:afterAutospacing="0" w:line="276" w:lineRule="auto"/>
        <w:ind w:left="567" w:right="567" w:firstLine="426"/>
        <w:jc w:val="both"/>
        <w:rPr>
          <w:sz w:val="28"/>
          <w:szCs w:val="28"/>
        </w:rPr>
      </w:pPr>
      <w:r w:rsidRPr="007C31ED">
        <w:rPr>
          <w:sz w:val="28"/>
          <w:szCs w:val="28"/>
        </w:rPr>
        <w:t>Вся работа нашей школы построена в соответствии с Федеральным законом №273-ФЗ «Об образовании в Российской Федерации», Уставом школы и Правилами внутреннего трудового распорядка.</w:t>
      </w:r>
    </w:p>
    <w:p w:rsidR="007C31ED" w:rsidRPr="007C31ED" w:rsidRDefault="007C31ED" w:rsidP="002C799A">
      <w:pPr>
        <w:shd w:val="clear" w:color="auto" w:fill="FFFFFF"/>
        <w:spacing w:after="0"/>
        <w:ind w:left="567" w:right="567"/>
        <w:jc w:val="both"/>
        <w:rPr>
          <w:rFonts w:ascii="Times New Roman" w:hAnsi="Times New Roman" w:cs="Times New Roman"/>
          <w:sz w:val="28"/>
          <w:szCs w:val="28"/>
        </w:rPr>
      </w:pPr>
      <w:r w:rsidRPr="007C31ED">
        <w:rPr>
          <w:rFonts w:ascii="Times New Roman" w:hAnsi="Times New Roman" w:cs="Times New Roman"/>
          <w:sz w:val="28"/>
          <w:szCs w:val="28"/>
        </w:rPr>
        <w:t>В школе осуществляется своевременное выполнение правил, инструкций, предписаний по вопросам охраны труда.</w:t>
      </w:r>
    </w:p>
    <w:p w:rsidR="007C31ED" w:rsidRPr="007C31ED" w:rsidRDefault="007C31ED" w:rsidP="002C799A">
      <w:pPr>
        <w:pStyle w:val="a5"/>
        <w:spacing w:before="0" w:beforeAutospacing="0" w:after="0" w:afterAutospacing="0" w:line="276" w:lineRule="auto"/>
        <w:ind w:left="567" w:right="567" w:firstLine="426"/>
        <w:jc w:val="both"/>
        <w:rPr>
          <w:color w:val="000000"/>
          <w:sz w:val="28"/>
          <w:szCs w:val="28"/>
        </w:rPr>
      </w:pPr>
      <w:r w:rsidRPr="007C31ED">
        <w:rPr>
          <w:color w:val="000000"/>
          <w:sz w:val="28"/>
          <w:szCs w:val="28"/>
        </w:rPr>
        <w:t xml:space="preserve">Для улучшения и совершенствования организации работы по охране труда в школе разработан план </w:t>
      </w:r>
      <w:r w:rsidRPr="007C31ED">
        <w:rPr>
          <w:sz w:val="28"/>
          <w:szCs w:val="28"/>
        </w:rPr>
        <w:t>мероприятий по охране труда</w:t>
      </w:r>
      <w:r w:rsidRPr="007C31ED">
        <w:rPr>
          <w:color w:val="000000"/>
          <w:sz w:val="28"/>
          <w:szCs w:val="28"/>
        </w:rPr>
        <w:t>, который в первую очередь включает проведение инструктажей и обеспечение соблюдения мер безопасности по охране труда и техники безопасности с работниками и учащимися, контроль за состоянием труда с целью предупреждения травматизма.</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t>В школе по охране труда  разработаны локальные акты:</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t>- Положение о комиссии по охране труда;</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lastRenderedPageBreak/>
        <w:t>- Положение о комиссии по проверке знаний требований охраны труда;</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t>- Положение о порядке проведения обучения и аттестации работников по охране труда;</w:t>
      </w:r>
    </w:p>
    <w:p w:rsidR="007C31ED" w:rsidRPr="007C31ED" w:rsidRDefault="007C31ED" w:rsidP="002C799A">
      <w:pPr>
        <w:pStyle w:val="a5"/>
        <w:spacing w:before="0" w:beforeAutospacing="0" w:after="0" w:afterAutospacing="0" w:line="276" w:lineRule="auto"/>
        <w:ind w:left="567" w:right="567" w:firstLine="426"/>
        <w:jc w:val="both"/>
        <w:rPr>
          <w:sz w:val="28"/>
          <w:szCs w:val="28"/>
        </w:rPr>
      </w:pPr>
      <w:r w:rsidRPr="007C31ED">
        <w:rPr>
          <w:sz w:val="28"/>
          <w:szCs w:val="28"/>
        </w:rPr>
        <w:t xml:space="preserve">- </w:t>
      </w:r>
      <w:r w:rsidRPr="007C31ED">
        <w:rPr>
          <w:bCs/>
          <w:sz w:val="28"/>
          <w:szCs w:val="28"/>
        </w:rPr>
        <w:t xml:space="preserve">Положение об уполномоченном по охране труда </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t>- Программа вводного инструктажа;</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t>- Инструкции по</w:t>
      </w:r>
      <w:r w:rsidR="004C4BC4">
        <w:rPr>
          <w:rFonts w:ascii="Times New Roman" w:hAnsi="Times New Roman" w:cs="Times New Roman"/>
          <w:sz w:val="28"/>
          <w:szCs w:val="28"/>
        </w:rPr>
        <w:t xml:space="preserve"> </w:t>
      </w:r>
      <w:r w:rsidRPr="007C31ED">
        <w:rPr>
          <w:rFonts w:ascii="Times New Roman" w:hAnsi="Times New Roman" w:cs="Times New Roman"/>
          <w:sz w:val="28"/>
          <w:szCs w:val="28"/>
        </w:rPr>
        <w:t xml:space="preserve">ОТ для различных категорий работников, </w:t>
      </w:r>
      <w:r w:rsidRPr="007C31ED">
        <w:rPr>
          <w:rFonts w:ascii="Times New Roman" w:hAnsi="Times New Roman" w:cs="Times New Roman"/>
          <w:color w:val="000000"/>
          <w:sz w:val="28"/>
          <w:szCs w:val="28"/>
        </w:rPr>
        <w:t>в которых конкретно указаны функциональные обязанности каждого работника</w:t>
      </w:r>
      <w:r w:rsidRPr="007C31ED">
        <w:rPr>
          <w:rFonts w:ascii="Times New Roman" w:hAnsi="Times New Roman" w:cs="Times New Roman"/>
          <w:sz w:val="28"/>
          <w:szCs w:val="28"/>
        </w:rPr>
        <w:t>;</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t>- Инструкции по ТБ для различных учебных кабинетов, различных видов деятельности учащихся;</w:t>
      </w:r>
    </w:p>
    <w:p w:rsidR="007C31ED" w:rsidRPr="007C31ED" w:rsidRDefault="007C31ED" w:rsidP="002C799A">
      <w:pPr>
        <w:pStyle w:val="a5"/>
        <w:spacing w:before="0" w:beforeAutospacing="0" w:after="0" w:afterAutospacing="0" w:line="276" w:lineRule="auto"/>
        <w:ind w:left="567" w:right="567"/>
        <w:jc w:val="both"/>
        <w:rPr>
          <w:b/>
          <w:color w:val="000000"/>
          <w:sz w:val="28"/>
          <w:szCs w:val="28"/>
        </w:rPr>
      </w:pPr>
      <w:r w:rsidRPr="007C31ED">
        <w:rPr>
          <w:b/>
          <w:color w:val="000000"/>
          <w:sz w:val="28"/>
          <w:szCs w:val="28"/>
        </w:rPr>
        <w:t>Заведены журналы по охране труда:</w:t>
      </w:r>
    </w:p>
    <w:p w:rsidR="007C31ED" w:rsidRPr="007C31ED" w:rsidRDefault="007C31ED" w:rsidP="002C799A">
      <w:pPr>
        <w:pStyle w:val="a5"/>
        <w:spacing w:before="0" w:beforeAutospacing="0" w:after="0" w:afterAutospacing="0" w:line="276" w:lineRule="auto"/>
        <w:ind w:left="567" w:right="567" w:firstLine="426"/>
        <w:jc w:val="both"/>
        <w:rPr>
          <w:color w:val="000000"/>
          <w:sz w:val="28"/>
          <w:szCs w:val="28"/>
        </w:rPr>
      </w:pPr>
      <w:r w:rsidRPr="007C31ED">
        <w:rPr>
          <w:color w:val="000000"/>
          <w:sz w:val="28"/>
          <w:szCs w:val="28"/>
        </w:rPr>
        <w:t>- регистрации инструктажа на рабочем месте;</w:t>
      </w:r>
    </w:p>
    <w:p w:rsidR="007C31ED" w:rsidRPr="007C31ED" w:rsidRDefault="007C31ED" w:rsidP="002C799A">
      <w:pPr>
        <w:pStyle w:val="a5"/>
        <w:spacing w:before="0" w:beforeAutospacing="0" w:after="0" w:afterAutospacing="0" w:line="276" w:lineRule="auto"/>
        <w:ind w:left="567" w:right="567" w:firstLine="426"/>
        <w:jc w:val="both"/>
        <w:rPr>
          <w:color w:val="000000"/>
          <w:sz w:val="28"/>
          <w:szCs w:val="28"/>
        </w:rPr>
      </w:pPr>
      <w:r w:rsidRPr="007C31ED">
        <w:rPr>
          <w:color w:val="000000"/>
          <w:sz w:val="28"/>
          <w:szCs w:val="28"/>
        </w:rPr>
        <w:t>- регистрации и учета несчастных случаев;</w:t>
      </w:r>
    </w:p>
    <w:p w:rsidR="007C31ED" w:rsidRPr="007C31ED" w:rsidRDefault="007C31ED" w:rsidP="002C799A">
      <w:pPr>
        <w:pStyle w:val="a5"/>
        <w:spacing w:before="0" w:beforeAutospacing="0" w:after="0" w:afterAutospacing="0" w:line="276" w:lineRule="auto"/>
        <w:ind w:left="567" w:right="567" w:firstLine="426"/>
        <w:jc w:val="both"/>
        <w:rPr>
          <w:color w:val="000000"/>
          <w:sz w:val="28"/>
          <w:szCs w:val="28"/>
        </w:rPr>
      </w:pPr>
      <w:r w:rsidRPr="007C31ED">
        <w:rPr>
          <w:color w:val="000000"/>
          <w:sz w:val="28"/>
          <w:szCs w:val="28"/>
        </w:rPr>
        <w:t>- учета инструкций по охране труда для работников;</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color w:val="000000"/>
          <w:sz w:val="28"/>
          <w:szCs w:val="28"/>
        </w:rPr>
        <w:t>Вновь принятый работник  знакомится с инструкцией по охране труда, должностной инструкцией под роспись. Специалистом по ОТ с ним проводится вводный и первичный инструктаж по охране труда на рабочем месте.</w:t>
      </w:r>
      <w:r w:rsidR="004C4BC4">
        <w:rPr>
          <w:rFonts w:ascii="Times New Roman" w:hAnsi="Times New Roman" w:cs="Times New Roman"/>
          <w:color w:val="000000"/>
          <w:sz w:val="28"/>
          <w:szCs w:val="28"/>
        </w:rPr>
        <w:t xml:space="preserve"> </w:t>
      </w:r>
      <w:r w:rsidRPr="007C31ED">
        <w:rPr>
          <w:rFonts w:ascii="Times New Roman" w:hAnsi="Times New Roman" w:cs="Times New Roman"/>
          <w:sz w:val="28"/>
          <w:szCs w:val="28"/>
        </w:rPr>
        <w:t xml:space="preserve">Каждая категория работников ознакомлена с инструкцией по охране труда ,  утвержденные директором ОУ    , учет которых ведется в перечне инструкций по ОТ. </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t>Нормы охраны труда и техника безопасности на уроках технологии, химии, физики, информатики и физической культуры строго выполнялись, о чем говорит отсутствие травматизма учащихся во время данных уроков за прошедший учебный год.</w:t>
      </w:r>
    </w:p>
    <w:p w:rsidR="007C31ED" w:rsidRPr="007C31ED" w:rsidRDefault="007C31ED" w:rsidP="002C799A">
      <w:pPr>
        <w:spacing w:after="0"/>
        <w:ind w:left="567" w:right="567" w:firstLine="426"/>
        <w:jc w:val="both"/>
        <w:rPr>
          <w:rFonts w:ascii="Times New Roman" w:hAnsi="Times New Roman" w:cs="Times New Roman"/>
          <w:color w:val="000000"/>
          <w:sz w:val="28"/>
          <w:szCs w:val="28"/>
        </w:rPr>
      </w:pPr>
      <w:r w:rsidRPr="007C31ED">
        <w:rPr>
          <w:rFonts w:ascii="Times New Roman" w:hAnsi="Times New Roman" w:cs="Times New Roman"/>
          <w:sz w:val="28"/>
          <w:szCs w:val="28"/>
        </w:rPr>
        <w:t>Учителями проводилась работа по воспитанию толерантного отношения учащихся друг к другу, по формированию ответственного поведения за свои поступки. Администрация школы вела контроль за дежурством  педагогических работников школы во время перемен, был усилен пропускной режим для учащихся школы, для предотвращения самовольного покидания здания школы учащимися во время образовательного процесса.</w:t>
      </w:r>
    </w:p>
    <w:p w:rsidR="007C31ED" w:rsidRPr="007C31ED" w:rsidRDefault="007C31ED" w:rsidP="002C799A">
      <w:pPr>
        <w:pStyle w:val="a5"/>
        <w:spacing w:before="0" w:beforeAutospacing="0" w:after="0" w:afterAutospacing="0" w:line="276" w:lineRule="auto"/>
        <w:ind w:left="567" w:right="567" w:firstLine="426"/>
        <w:jc w:val="both"/>
        <w:rPr>
          <w:color w:val="000000"/>
          <w:sz w:val="28"/>
          <w:szCs w:val="28"/>
        </w:rPr>
      </w:pPr>
      <w:r w:rsidRPr="007C31ED">
        <w:rPr>
          <w:color w:val="000000"/>
          <w:sz w:val="28"/>
          <w:szCs w:val="28"/>
        </w:rPr>
        <w:t>Со всеми вновь принятыми работниками педагогического и обслуживающего персонала заключены трудовые договора, в котором оговорены права и обязанности работника, режим труда и отдыха, оплата, социальные гарантии.</w:t>
      </w:r>
    </w:p>
    <w:p w:rsidR="007C31ED" w:rsidRPr="007C31ED" w:rsidRDefault="007C31ED" w:rsidP="002C799A">
      <w:pPr>
        <w:pStyle w:val="a5"/>
        <w:spacing w:before="0" w:beforeAutospacing="0" w:after="0" w:afterAutospacing="0" w:line="276" w:lineRule="auto"/>
        <w:ind w:left="567" w:right="567" w:firstLine="426"/>
        <w:jc w:val="both"/>
        <w:rPr>
          <w:sz w:val="28"/>
          <w:szCs w:val="28"/>
        </w:rPr>
      </w:pPr>
      <w:r w:rsidRPr="007C31ED">
        <w:rPr>
          <w:color w:val="000000"/>
          <w:sz w:val="28"/>
          <w:szCs w:val="28"/>
        </w:rPr>
        <w:t>С целью предотвращения профессиональных заболеваний, обеспечения здоровья учащихся и работников образовательного учреждения, все работники нашей школы проходят обязательный медицинский осмотрпри поступлении на работу и периодический медосмотр в установленном порядке. Профессиональных заболеваний работников школы в 201</w:t>
      </w:r>
      <w:r w:rsidR="00EB316A">
        <w:rPr>
          <w:color w:val="000000"/>
          <w:sz w:val="28"/>
          <w:szCs w:val="28"/>
        </w:rPr>
        <w:t>9</w:t>
      </w:r>
      <w:r w:rsidRPr="007C31ED">
        <w:rPr>
          <w:color w:val="000000"/>
          <w:sz w:val="28"/>
          <w:szCs w:val="28"/>
        </w:rPr>
        <w:t>-20</w:t>
      </w:r>
      <w:r w:rsidR="00EB316A">
        <w:rPr>
          <w:color w:val="000000"/>
          <w:sz w:val="28"/>
          <w:szCs w:val="28"/>
        </w:rPr>
        <w:t>20</w:t>
      </w:r>
      <w:r w:rsidRPr="007C31ED">
        <w:rPr>
          <w:color w:val="000000"/>
          <w:sz w:val="28"/>
          <w:szCs w:val="28"/>
        </w:rPr>
        <w:t xml:space="preserve"> учебном году не зафиксировано. </w:t>
      </w:r>
    </w:p>
    <w:p w:rsidR="007C31ED" w:rsidRPr="007C31ED" w:rsidRDefault="007C31ED" w:rsidP="002C799A">
      <w:pPr>
        <w:spacing w:after="0"/>
        <w:ind w:left="567" w:right="567" w:firstLine="426"/>
        <w:jc w:val="both"/>
        <w:rPr>
          <w:rFonts w:ascii="Times New Roman" w:hAnsi="Times New Roman" w:cs="Times New Roman"/>
          <w:color w:val="000000"/>
          <w:sz w:val="28"/>
          <w:szCs w:val="28"/>
        </w:rPr>
      </w:pPr>
      <w:r w:rsidRPr="007C31ED">
        <w:rPr>
          <w:rFonts w:ascii="Times New Roman" w:hAnsi="Times New Roman" w:cs="Times New Roman"/>
          <w:color w:val="000000"/>
          <w:sz w:val="28"/>
          <w:szCs w:val="28"/>
        </w:rPr>
        <w:lastRenderedPageBreak/>
        <w:t>Категории работников школы (дворник, рабочий по обслуживанию здания, уборщик, лаборант), которым положена выдача средств индивидуальной защиты, обеспечены средствами индивидуальной защиты.</w:t>
      </w:r>
    </w:p>
    <w:p w:rsidR="007C31ED" w:rsidRPr="007C31ED" w:rsidRDefault="007C31ED" w:rsidP="002C799A">
      <w:pPr>
        <w:pStyle w:val="a5"/>
        <w:spacing w:before="0" w:beforeAutospacing="0" w:after="0" w:afterAutospacing="0" w:line="276" w:lineRule="auto"/>
        <w:ind w:left="567" w:right="567" w:firstLine="426"/>
        <w:jc w:val="both"/>
        <w:rPr>
          <w:color w:val="000000"/>
          <w:sz w:val="28"/>
          <w:szCs w:val="28"/>
        </w:rPr>
      </w:pPr>
      <w:r w:rsidRPr="007C31ED">
        <w:rPr>
          <w:color w:val="000000"/>
          <w:sz w:val="28"/>
          <w:szCs w:val="28"/>
        </w:rPr>
        <w:t>Перед началом очередного учебного года комиссией по охране труда составляются и подписываются акты – разрешения на проведение занятий в кабинетах, мастерских и спортивном зале. В кабинетах имеются все необходимые инструкции, составленные на основе типовых инструкций и утвержденные директором школы.</w:t>
      </w:r>
    </w:p>
    <w:p w:rsidR="007C31ED" w:rsidRPr="007C31ED" w:rsidRDefault="007C31ED" w:rsidP="002C799A">
      <w:pPr>
        <w:spacing w:after="0"/>
        <w:ind w:left="567" w:right="567" w:firstLine="426"/>
        <w:jc w:val="both"/>
        <w:rPr>
          <w:rFonts w:ascii="Times New Roman" w:hAnsi="Times New Roman" w:cs="Times New Roman"/>
          <w:color w:val="000000"/>
          <w:sz w:val="28"/>
          <w:szCs w:val="28"/>
        </w:rPr>
      </w:pPr>
      <w:r w:rsidRPr="007C31ED">
        <w:rPr>
          <w:rFonts w:ascii="Times New Roman" w:hAnsi="Times New Roman" w:cs="Times New Roman"/>
          <w:color w:val="000000"/>
          <w:sz w:val="28"/>
          <w:szCs w:val="28"/>
        </w:rPr>
        <w:t xml:space="preserve">В помещениях школы строго соблюдаются требования норм по охране труда, регулярно проводятся профилактические беседы по предупреждению детского травматизма. </w:t>
      </w:r>
    </w:p>
    <w:p w:rsidR="007C31ED" w:rsidRPr="007C31ED" w:rsidRDefault="007C31ED" w:rsidP="002C799A">
      <w:pPr>
        <w:spacing w:after="0"/>
        <w:ind w:left="567" w:right="567" w:firstLine="426"/>
        <w:jc w:val="both"/>
        <w:rPr>
          <w:rFonts w:ascii="Times New Roman" w:hAnsi="Times New Roman" w:cs="Times New Roman"/>
          <w:color w:val="000000"/>
          <w:sz w:val="28"/>
          <w:szCs w:val="28"/>
        </w:rPr>
      </w:pPr>
      <w:r w:rsidRPr="007C31ED">
        <w:rPr>
          <w:rFonts w:ascii="Times New Roman" w:hAnsi="Times New Roman" w:cs="Times New Roman"/>
          <w:color w:val="000000"/>
          <w:sz w:val="28"/>
          <w:szCs w:val="28"/>
        </w:rPr>
        <w:t>Вопросы охраны труда и безопасности систематически выносятся на совещания при директоре.</w:t>
      </w:r>
    </w:p>
    <w:p w:rsidR="007C31ED" w:rsidRPr="007C31ED" w:rsidRDefault="007C31ED"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В</w:t>
      </w:r>
      <w:r w:rsidRPr="007C31ED">
        <w:rPr>
          <w:rFonts w:ascii="Times New Roman" w:hAnsi="Times New Roman" w:cs="Times New Roman"/>
          <w:sz w:val="28"/>
          <w:szCs w:val="28"/>
        </w:rPr>
        <w:t xml:space="preserve"> ОУ ведётся большая работа по созданию безопасных условий сохранения жизни и здоровья обучающихся, воспитанников и работников, а также материальных ценностей ОУ от возможных несчастных случаев, пожаров, аварий и других чрезвычайных ситуаций.</w:t>
      </w:r>
    </w:p>
    <w:p w:rsidR="007C31ED" w:rsidRP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t>В связи с ростом всеобщей напряжённости, сложности и неустроенности жизни общества, характерной чертой которого стал высокий уровень преступности, постоянно создающий угрозу для человека, его здоровья и имущества, особую актуальность приобретает проблема обеспечения личной безопасности человека, как взрослого, так и ребёнка, подростка.</w:t>
      </w:r>
    </w:p>
    <w:p w:rsidR="007C31ED" w:rsidRDefault="007C31ED" w:rsidP="002C799A">
      <w:pPr>
        <w:spacing w:after="0"/>
        <w:ind w:left="567" w:right="567" w:firstLine="426"/>
        <w:jc w:val="both"/>
        <w:rPr>
          <w:rFonts w:ascii="Times New Roman" w:hAnsi="Times New Roman" w:cs="Times New Roman"/>
          <w:sz w:val="28"/>
          <w:szCs w:val="28"/>
        </w:rPr>
      </w:pPr>
      <w:r w:rsidRPr="007C31ED">
        <w:rPr>
          <w:rFonts w:ascii="Times New Roman" w:hAnsi="Times New Roman" w:cs="Times New Roman"/>
          <w:sz w:val="28"/>
          <w:szCs w:val="28"/>
        </w:rPr>
        <w:t>Поэтому приоритетным направлением в работе на 20</w:t>
      </w:r>
      <w:r w:rsidR="00EB316A">
        <w:rPr>
          <w:rFonts w:ascii="Times New Roman" w:hAnsi="Times New Roman" w:cs="Times New Roman"/>
          <w:sz w:val="28"/>
          <w:szCs w:val="28"/>
        </w:rPr>
        <w:t>20</w:t>
      </w:r>
      <w:r w:rsidRPr="007C31ED">
        <w:rPr>
          <w:rFonts w:ascii="Times New Roman" w:hAnsi="Times New Roman" w:cs="Times New Roman"/>
          <w:sz w:val="28"/>
          <w:szCs w:val="28"/>
        </w:rPr>
        <w:t>-20</w:t>
      </w:r>
      <w:r w:rsidR="00EB316A">
        <w:rPr>
          <w:rFonts w:ascii="Times New Roman" w:hAnsi="Times New Roman" w:cs="Times New Roman"/>
          <w:sz w:val="28"/>
          <w:szCs w:val="28"/>
        </w:rPr>
        <w:t>21</w:t>
      </w:r>
      <w:r w:rsidRPr="007C31ED">
        <w:rPr>
          <w:rFonts w:ascii="Times New Roman" w:hAnsi="Times New Roman" w:cs="Times New Roman"/>
          <w:sz w:val="28"/>
          <w:szCs w:val="28"/>
        </w:rPr>
        <w:t xml:space="preserve"> учебный год должно стать обучение подрастающего поколения методам обеспечения личной безопасности.</w:t>
      </w:r>
    </w:p>
    <w:p w:rsidR="007C31ED" w:rsidRPr="007C31ED" w:rsidRDefault="00EB316A" w:rsidP="002C799A">
      <w:pPr>
        <w:spacing w:after="0"/>
        <w:ind w:left="567" w:right="567" w:firstLine="426"/>
        <w:jc w:val="both"/>
        <w:rPr>
          <w:rFonts w:ascii="Times New Roman" w:hAnsi="Times New Roman" w:cs="Times New Roman"/>
          <w:sz w:val="28"/>
          <w:szCs w:val="28"/>
        </w:rPr>
      </w:pPr>
      <w:r>
        <w:rPr>
          <w:rFonts w:ascii="Times New Roman" w:hAnsi="Times New Roman" w:cs="Times New Roman"/>
          <w:sz w:val="28"/>
          <w:szCs w:val="28"/>
        </w:rPr>
        <w:t>Задачи  на 2020– 2021</w:t>
      </w:r>
      <w:r w:rsidR="007C31ED" w:rsidRPr="007C31ED">
        <w:rPr>
          <w:rFonts w:ascii="Times New Roman" w:hAnsi="Times New Roman" w:cs="Times New Roman"/>
          <w:sz w:val="28"/>
          <w:szCs w:val="28"/>
        </w:rPr>
        <w:t xml:space="preserve"> учебный год:</w:t>
      </w:r>
    </w:p>
    <w:p w:rsidR="007C31ED" w:rsidRPr="007C31ED" w:rsidRDefault="00EB316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7C31ED" w:rsidRPr="007C31ED">
        <w:rPr>
          <w:rFonts w:ascii="Times New Roman" w:hAnsi="Times New Roman" w:cs="Times New Roman"/>
          <w:sz w:val="28"/>
          <w:szCs w:val="28"/>
        </w:rPr>
        <w:t>обеспечить выполнения правовых актов и нормативных тех</w:t>
      </w:r>
      <w:r w:rsidR="007C31ED" w:rsidRPr="007C31ED">
        <w:rPr>
          <w:rFonts w:ascii="Times New Roman" w:hAnsi="Times New Roman" w:cs="Times New Roman"/>
          <w:sz w:val="28"/>
          <w:szCs w:val="28"/>
        </w:rPr>
        <w:softHyphen/>
        <w:t>нических документов по созданию здоровых и безопасных условий труда в образовательном процессе;</w:t>
      </w:r>
    </w:p>
    <w:p w:rsidR="007C31ED" w:rsidRPr="007C31ED" w:rsidRDefault="00EB316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7C31ED" w:rsidRPr="007C31ED">
        <w:rPr>
          <w:rFonts w:ascii="Times New Roman" w:hAnsi="Times New Roman" w:cs="Times New Roman"/>
          <w:sz w:val="28"/>
          <w:szCs w:val="28"/>
        </w:rPr>
        <w:t>продолжить организацию и проведение профилактической работы по пре</w:t>
      </w:r>
      <w:r w:rsidR="007C31ED" w:rsidRPr="007C31ED">
        <w:rPr>
          <w:rFonts w:ascii="Times New Roman" w:hAnsi="Times New Roman" w:cs="Times New Roman"/>
          <w:sz w:val="28"/>
          <w:szCs w:val="28"/>
        </w:rPr>
        <w:softHyphen/>
        <w:t>дупреждению травматизма на занятиях и внеурочное время;</w:t>
      </w:r>
    </w:p>
    <w:p w:rsidR="007C31ED" w:rsidRPr="007C31ED" w:rsidRDefault="00EB316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7C31ED" w:rsidRPr="007C31ED">
        <w:rPr>
          <w:rFonts w:ascii="Times New Roman" w:hAnsi="Times New Roman" w:cs="Times New Roman"/>
          <w:sz w:val="28"/>
          <w:szCs w:val="28"/>
        </w:rPr>
        <w:t>наладить и контролировать дежурство педагогических работников школы во время перемен, для предотвращения случаев детского травматизма;</w:t>
      </w:r>
    </w:p>
    <w:p w:rsidR="007C31ED" w:rsidRPr="007C31ED" w:rsidRDefault="00EB316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7C31ED" w:rsidRPr="007C31ED">
        <w:rPr>
          <w:rFonts w:ascii="Times New Roman" w:hAnsi="Times New Roman" w:cs="Times New Roman"/>
          <w:sz w:val="28"/>
          <w:szCs w:val="28"/>
        </w:rPr>
        <w:t>усилить пропускной режим для учащихся школы, для предотвращения самовольного покидания здания школы учащимися во время образовательного процесса;</w:t>
      </w:r>
    </w:p>
    <w:p w:rsidR="007C31ED" w:rsidRPr="007C31ED" w:rsidRDefault="00EB316A" w:rsidP="002C799A">
      <w:pPr>
        <w:pStyle w:val="Default"/>
        <w:spacing w:line="276" w:lineRule="auto"/>
        <w:ind w:left="567" w:right="567"/>
        <w:jc w:val="both"/>
        <w:rPr>
          <w:sz w:val="28"/>
          <w:szCs w:val="28"/>
        </w:rPr>
      </w:pPr>
      <w:r>
        <w:rPr>
          <w:sz w:val="28"/>
          <w:szCs w:val="28"/>
        </w:rPr>
        <w:t>-</w:t>
      </w:r>
      <w:r w:rsidR="007C31ED" w:rsidRPr="007C31ED">
        <w:rPr>
          <w:sz w:val="28"/>
          <w:szCs w:val="28"/>
        </w:rPr>
        <w:t>усилить контроль за соблюдением</w:t>
      </w:r>
      <w:r>
        <w:rPr>
          <w:sz w:val="28"/>
          <w:szCs w:val="28"/>
        </w:rPr>
        <w:t xml:space="preserve"> </w:t>
      </w:r>
      <w:r w:rsidR="007C31ED" w:rsidRPr="007C31ED">
        <w:rPr>
          <w:sz w:val="28"/>
          <w:szCs w:val="28"/>
        </w:rPr>
        <w:t>охраны труда и техники безопасности на уроках физической культуры, для предотвращения случаев детского травматизма;</w:t>
      </w:r>
    </w:p>
    <w:p w:rsidR="007C31ED" w:rsidRPr="007C31ED" w:rsidRDefault="00EB316A" w:rsidP="002C799A">
      <w:pPr>
        <w:pStyle w:val="Default"/>
        <w:spacing w:line="276" w:lineRule="auto"/>
        <w:ind w:left="567" w:right="567"/>
        <w:jc w:val="both"/>
        <w:rPr>
          <w:sz w:val="28"/>
          <w:szCs w:val="28"/>
        </w:rPr>
      </w:pPr>
      <w:r>
        <w:rPr>
          <w:sz w:val="28"/>
          <w:szCs w:val="28"/>
        </w:rPr>
        <w:lastRenderedPageBreak/>
        <w:t>-у</w:t>
      </w:r>
      <w:r w:rsidR="007C31ED" w:rsidRPr="007C31ED">
        <w:rPr>
          <w:sz w:val="28"/>
          <w:szCs w:val="28"/>
        </w:rPr>
        <w:t>чителям усилить контроль за поведением учащихся во время учебного процесса.</w:t>
      </w:r>
    </w:p>
    <w:p w:rsidR="007C31ED" w:rsidRPr="007C31ED" w:rsidRDefault="00EB316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7C31ED" w:rsidRPr="007C31ED">
        <w:rPr>
          <w:rFonts w:ascii="Times New Roman" w:hAnsi="Times New Roman" w:cs="Times New Roman"/>
          <w:sz w:val="28"/>
          <w:szCs w:val="28"/>
        </w:rPr>
        <w:t>продолжить выполнение совместно с профсоюзным комитетом школы плана условий охраны труда, предупреждению детского, производственного травматизма и профессиональных заболеваний;</w:t>
      </w:r>
    </w:p>
    <w:p w:rsidR="001F7AC8" w:rsidRDefault="00EB316A"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7C31ED" w:rsidRPr="007C31ED">
        <w:rPr>
          <w:rFonts w:ascii="Times New Roman" w:hAnsi="Times New Roman" w:cs="Times New Roman"/>
          <w:sz w:val="28"/>
          <w:szCs w:val="28"/>
        </w:rPr>
        <w:t>продолжить проведение своевременного и качественного инструктажа обучающихся и работников по охране труда.</w:t>
      </w:r>
    </w:p>
    <w:p w:rsidR="00B07088" w:rsidRDefault="00B07088" w:rsidP="002C799A">
      <w:pPr>
        <w:spacing w:after="0"/>
        <w:ind w:left="567" w:right="567"/>
        <w:jc w:val="both"/>
        <w:rPr>
          <w:rFonts w:ascii="Times New Roman" w:hAnsi="Times New Roman" w:cs="Times New Roman"/>
          <w:sz w:val="28"/>
          <w:szCs w:val="28"/>
        </w:rPr>
      </w:pPr>
    </w:p>
    <w:p w:rsidR="00B07088" w:rsidRPr="001F7AC8" w:rsidRDefault="00B07088" w:rsidP="002C799A">
      <w:pPr>
        <w:spacing w:after="0"/>
        <w:ind w:left="567" w:right="567"/>
        <w:jc w:val="both"/>
        <w:rPr>
          <w:rFonts w:ascii="Times New Roman" w:hAnsi="Times New Roman" w:cs="Times New Roman"/>
          <w:sz w:val="28"/>
          <w:szCs w:val="28"/>
        </w:rPr>
      </w:pPr>
    </w:p>
    <w:p w:rsidR="001F7AC8" w:rsidRPr="00DA22E0" w:rsidRDefault="001F7AC8" w:rsidP="002C799A">
      <w:pPr>
        <w:pStyle w:val="TableParagraph"/>
        <w:spacing w:before="0"/>
        <w:ind w:left="567" w:right="567"/>
        <w:jc w:val="center"/>
        <w:rPr>
          <w:rFonts w:ascii="Times New Roman" w:hAnsi="Times New Roman" w:cs="Times New Roman"/>
          <w:b/>
          <w:color w:val="231F20"/>
          <w:sz w:val="28"/>
          <w:szCs w:val="28"/>
          <w:lang w:val="ru-RU"/>
        </w:rPr>
      </w:pPr>
      <w:r>
        <w:rPr>
          <w:rFonts w:ascii="Times New Roman" w:hAnsi="Times New Roman" w:cs="Times New Roman"/>
          <w:b/>
          <w:color w:val="231F20"/>
          <w:sz w:val="28"/>
          <w:szCs w:val="28"/>
          <w:lang w:val="ru-RU"/>
        </w:rPr>
        <w:t xml:space="preserve">7.4. </w:t>
      </w:r>
      <w:r w:rsidRPr="001F7AC8">
        <w:rPr>
          <w:rFonts w:ascii="Times New Roman" w:hAnsi="Times New Roman" w:cs="Times New Roman"/>
          <w:b/>
          <w:color w:val="231F20"/>
          <w:sz w:val="28"/>
          <w:szCs w:val="28"/>
          <w:lang w:val="ru-RU"/>
        </w:rPr>
        <w:t>Итоги работы по гражданской обороне</w:t>
      </w:r>
      <w:r>
        <w:rPr>
          <w:rFonts w:ascii="Times New Roman" w:hAnsi="Times New Roman" w:cs="Times New Roman"/>
          <w:b/>
          <w:color w:val="231F20"/>
          <w:sz w:val="28"/>
          <w:szCs w:val="28"/>
          <w:lang w:val="ru-RU"/>
        </w:rPr>
        <w:t>.</w:t>
      </w:r>
    </w:p>
    <w:p w:rsidR="001F7AC8" w:rsidRPr="00122388" w:rsidRDefault="001F7AC8" w:rsidP="002C799A">
      <w:pPr>
        <w:spacing w:after="0" w:line="240" w:lineRule="auto"/>
        <w:ind w:left="567" w:right="567"/>
        <w:jc w:val="center"/>
        <w:textAlignment w:val="baseline"/>
        <w:rPr>
          <w:rFonts w:ascii="Times New Roman" w:eastAsia="Times New Roman" w:hAnsi="Times New Roman" w:cs="Times New Roman"/>
          <w:b/>
          <w:bCs/>
          <w:sz w:val="28"/>
          <w:szCs w:val="28"/>
          <w:bdr w:val="none" w:sz="0" w:space="0" w:color="auto" w:frame="1"/>
        </w:rPr>
      </w:pPr>
    </w:p>
    <w:p w:rsidR="001F7AC8" w:rsidRDefault="001F7AC8" w:rsidP="002C799A">
      <w:pPr>
        <w:spacing w:after="0"/>
        <w:ind w:left="567" w:right="567" w:firstLine="708"/>
        <w:jc w:val="both"/>
        <w:textAlignment w:val="baseline"/>
        <w:rPr>
          <w:rFonts w:ascii="Times New Roman" w:eastAsia="Times New Roman" w:hAnsi="Times New Roman" w:cs="Times New Roman"/>
          <w:bCs/>
          <w:sz w:val="28"/>
          <w:szCs w:val="28"/>
          <w:bdr w:val="none" w:sz="0" w:space="0" w:color="auto" w:frame="1"/>
        </w:rPr>
      </w:pPr>
      <w:r w:rsidRPr="00DA22E0">
        <w:rPr>
          <w:rFonts w:ascii="Times New Roman" w:eastAsia="Times New Roman" w:hAnsi="Times New Roman" w:cs="Times New Roman"/>
          <w:bCs/>
          <w:sz w:val="28"/>
          <w:szCs w:val="28"/>
          <w:bdr w:val="none" w:sz="0" w:space="0" w:color="auto" w:frame="1"/>
        </w:rPr>
        <w:t>Работа по направлению гражданская оборона, защита</w:t>
      </w:r>
      <w:r w:rsidR="00F1412A">
        <w:rPr>
          <w:rFonts w:ascii="Times New Roman" w:eastAsia="Times New Roman" w:hAnsi="Times New Roman" w:cs="Times New Roman"/>
          <w:bCs/>
          <w:sz w:val="28"/>
          <w:szCs w:val="28"/>
          <w:bdr w:val="none" w:sz="0" w:space="0" w:color="auto" w:frame="1"/>
        </w:rPr>
        <w:t xml:space="preserve"> </w:t>
      </w:r>
      <w:r w:rsidRPr="00DA22E0">
        <w:rPr>
          <w:rFonts w:ascii="Times New Roman" w:eastAsia="Times New Roman" w:hAnsi="Times New Roman" w:cs="Times New Roman"/>
          <w:bCs/>
          <w:sz w:val="28"/>
          <w:szCs w:val="28"/>
          <w:bdr w:val="none" w:sz="0" w:space="0" w:color="auto" w:frame="1"/>
        </w:rPr>
        <w:t>от ЧС природного и техногенного характера</w:t>
      </w:r>
      <w:r w:rsidR="00F1412A">
        <w:rPr>
          <w:rFonts w:ascii="Times New Roman" w:eastAsia="Times New Roman" w:hAnsi="Times New Roman" w:cs="Times New Roman"/>
          <w:bCs/>
          <w:sz w:val="28"/>
          <w:szCs w:val="28"/>
          <w:bdr w:val="none" w:sz="0" w:space="0" w:color="auto" w:frame="1"/>
        </w:rPr>
        <w:t xml:space="preserve"> </w:t>
      </w:r>
      <w:r w:rsidRPr="00DA22E0">
        <w:rPr>
          <w:rFonts w:ascii="Times New Roman" w:eastAsia="Times New Roman" w:hAnsi="Times New Roman" w:cs="Times New Roman"/>
          <w:bCs/>
          <w:sz w:val="28"/>
          <w:szCs w:val="28"/>
          <w:bdr w:val="none" w:sz="0" w:space="0" w:color="auto" w:frame="1"/>
        </w:rPr>
        <w:t>в течение учебного года организовывалась в соответствии с федеральными и региональными нормативно-правовыми актами.</w:t>
      </w:r>
    </w:p>
    <w:p w:rsidR="00F1412A" w:rsidRPr="00F1412A" w:rsidRDefault="00F1412A" w:rsidP="002C799A">
      <w:pPr>
        <w:pStyle w:val="110"/>
        <w:shd w:val="clear" w:color="auto" w:fill="auto"/>
        <w:spacing w:line="276" w:lineRule="auto"/>
        <w:ind w:left="567" w:right="567" w:firstLine="560"/>
        <w:rPr>
          <w:sz w:val="28"/>
          <w:szCs w:val="28"/>
        </w:rPr>
      </w:pPr>
      <w:r w:rsidRPr="00F1412A">
        <w:rPr>
          <w:rStyle w:val="91"/>
          <w:sz w:val="28"/>
          <w:szCs w:val="28"/>
        </w:rPr>
        <w:t>Подготовка в МБОУ «Лингвистическая школа им.Ю.Д.Дешериева» по гражданской обороне, по предупреждению и ликвидации чрезвычайных ситуаций в 2019-2020 году осуществлялась в соответствии с федеральными законами «О защите населения и территорий от чрезвычайных ситуаций природного и техногенного характера», «О гражданской обороне», Положением о РСЧС и ее подсистемах, нормативными документами РФ по ГО и ЧС, плана основных мероприятий по вопросам ГО, по предупреждению и ликвидации чрезвычайных ситуаций на 2019 - 2020 год.</w:t>
      </w:r>
    </w:p>
    <w:p w:rsidR="00F1412A" w:rsidRPr="00F1412A" w:rsidRDefault="00F1412A" w:rsidP="002C799A">
      <w:pPr>
        <w:pStyle w:val="110"/>
        <w:shd w:val="clear" w:color="auto" w:fill="auto"/>
        <w:spacing w:line="276" w:lineRule="auto"/>
        <w:ind w:left="567" w:right="567" w:firstLine="560"/>
        <w:rPr>
          <w:sz w:val="28"/>
          <w:szCs w:val="28"/>
        </w:rPr>
      </w:pPr>
      <w:r w:rsidRPr="00F1412A">
        <w:rPr>
          <w:rStyle w:val="91"/>
          <w:sz w:val="28"/>
          <w:szCs w:val="28"/>
        </w:rPr>
        <w:t>Проводимая в течение года работа была направлена на дальнейшее повышение готовности органов управления, сил и средств объектового звена территориальной подсистемы по предупреждению и ликвидации чрезвычайных ситуаций, к действиям по совершенствованию защиты персонала организации при возникновении ЧС природного и техногенного характера в мирное и военное время. Готовность персонала МБОУ «Лингвистическая школа им.Ю.Д.Дешериева» к действиям в условиях ЧС проверялась в ходе:</w:t>
      </w:r>
    </w:p>
    <w:p w:rsidR="00F1412A" w:rsidRPr="00F1412A" w:rsidRDefault="00F1412A" w:rsidP="002C799A">
      <w:pPr>
        <w:pStyle w:val="110"/>
        <w:numPr>
          <w:ilvl w:val="0"/>
          <w:numId w:val="39"/>
        </w:numPr>
        <w:shd w:val="clear" w:color="auto" w:fill="auto"/>
        <w:tabs>
          <w:tab w:val="left" w:pos="838"/>
        </w:tabs>
        <w:spacing w:line="276" w:lineRule="auto"/>
        <w:ind w:left="567" w:right="567" w:firstLine="560"/>
        <w:rPr>
          <w:sz w:val="28"/>
          <w:szCs w:val="28"/>
        </w:rPr>
      </w:pPr>
      <w:r w:rsidRPr="00F1412A">
        <w:rPr>
          <w:rStyle w:val="91"/>
          <w:sz w:val="28"/>
          <w:szCs w:val="28"/>
        </w:rPr>
        <w:t>объектовых тренировок;</w:t>
      </w:r>
    </w:p>
    <w:p w:rsidR="00F1412A" w:rsidRPr="00F1412A" w:rsidRDefault="00F1412A" w:rsidP="002C799A">
      <w:pPr>
        <w:pStyle w:val="110"/>
        <w:numPr>
          <w:ilvl w:val="0"/>
          <w:numId w:val="39"/>
        </w:numPr>
        <w:shd w:val="clear" w:color="auto" w:fill="auto"/>
        <w:tabs>
          <w:tab w:val="left" w:pos="838"/>
        </w:tabs>
        <w:spacing w:line="276" w:lineRule="auto"/>
        <w:ind w:left="567" w:right="567" w:firstLine="560"/>
        <w:rPr>
          <w:sz w:val="28"/>
          <w:szCs w:val="28"/>
        </w:rPr>
      </w:pPr>
      <w:r w:rsidRPr="00F1412A">
        <w:rPr>
          <w:rStyle w:val="91"/>
          <w:sz w:val="28"/>
          <w:szCs w:val="28"/>
        </w:rPr>
        <w:t>проверки знаний у педагогического состава, обучающихся и технического персонала.</w:t>
      </w:r>
    </w:p>
    <w:p w:rsidR="00F1412A" w:rsidRPr="00F1412A" w:rsidRDefault="00F1412A" w:rsidP="002C799A">
      <w:pPr>
        <w:pStyle w:val="110"/>
        <w:numPr>
          <w:ilvl w:val="0"/>
          <w:numId w:val="60"/>
        </w:numPr>
        <w:shd w:val="clear" w:color="auto" w:fill="auto"/>
        <w:tabs>
          <w:tab w:val="left" w:pos="838"/>
        </w:tabs>
        <w:spacing w:line="276" w:lineRule="auto"/>
        <w:ind w:left="567" w:right="567" w:firstLine="560"/>
        <w:rPr>
          <w:sz w:val="28"/>
          <w:szCs w:val="28"/>
        </w:rPr>
      </w:pPr>
      <w:r w:rsidRPr="00F1412A">
        <w:rPr>
          <w:rStyle w:val="91"/>
          <w:sz w:val="28"/>
          <w:szCs w:val="28"/>
        </w:rPr>
        <w:t>Увеличен охват и повышена эффективность обучения персонала ОУ способам защиты от опасностей, возникающих при ЧС природного и техногенного характера, обеспечению готовности органов управления, сил и средств гражданской обороны, объектового звена по предупреждению и ликвидации чрезвычайных ситуаций.</w:t>
      </w:r>
    </w:p>
    <w:p w:rsidR="00F1412A" w:rsidRPr="00F1412A" w:rsidRDefault="00F1412A" w:rsidP="002C799A">
      <w:pPr>
        <w:pStyle w:val="110"/>
        <w:numPr>
          <w:ilvl w:val="0"/>
          <w:numId w:val="60"/>
        </w:numPr>
        <w:shd w:val="clear" w:color="auto" w:fill="auto"/>
        <w:tabs>
          <w:tab w:val="left" w:pos="838"/>
        </w:tabs>
        <w:spacing w:line="276" w:lineRule="auto"/>
        <w:ind w:left="567" w:right="567" w:firstLine="560"/>
        <w:rPr>
          <w:sz w:val="28"/>
          <w:szCs w:val="28"/>
        </w:rPr>
      </w:pPr>
      <w:r w:rsidRPr="00F1412A">
        <w:rPr>
          <w:rStyle w:val="91"/>
          <w:sz w:val="28"/>
          <w:szCs w:val="28"/>
        </w:rPr>
        <w:lastRenderedPageBreak/>
        <w:t>В школе создана комиссия по предупреждению и ликвидации чрезвычайных ситуаций и обеспечению пожарной безопасности (КЧС и ОПБ) в составе 8 человек.</w:t>
      </w:r>
    </w:p>
    <w:p w:rsidR="00F1412A" w:rsidRPr="00F1412A" w:rsidRDefault="00F1412A" w:rsidP="002C799A">
      <w:pPr>
        <w:pStyle w:val="110"/>
        <w:numPr>
          <w:ilvl w:val="0"/>
          <w:numId w:val="60"/>
        </w:numPr>
        <w:shd w:val="clear" w:color="auto" w:fill="auto"/>
        <w:tabs>
          <w:tab w:val="left" w:pos="838"/>
        </w:tabs>
        <w:spacing w:line="276" w:lineRule="auto"/>
        <w:ind w:left="567" w:right="567" w:firstLine="560"/>
        <w:rPr>
          <w:sz w:val="28"/>
          <w:szCs w:val="28"/>
        </w:rPr>
      </w:pPr>
      <w:r w:rsidRPr="00F1412A">
        <w:rPr>
          <w:rStyle w:val="91"/>
          <w:sz w:val="28"/>
          <w:szCs w:val="28"/>
        </w:rPr>
        <w:t>Уточнение и корректировка документации по РСЧС и ГО проводится в январе - ежегодно.</w:t>
      </w:r>
    </w:p>
    <w:p w:rsidR="00F1412A" w:rsidRPr="00F1412A" w:rsidRDefault="00F1412A" w:rsidP="002C799A">
      <w:pPr>
        <w:pStyle w:val="110"/>
        <w:numPr>
          <w:ilvl w:val="0"/>
          <w:numId w:val="60"/>
        </w:numPr>
        <w:shd w:val="clear" w:color="auto" w:fill="auto"/>
        <w:tabs>
          <w:tab w:val="left" w:pos="838"/>
        </w:tabs>
        <w:spacing w:line="276" w:lineRule="auto"/>
        <w:ind w:left="567" w:right="567" w:firstLine="560"/>
        <w:rPr>
          <w:sz w:val="28"/>
          <w:szCs w:val="28"/>
        </w:rPr>
      </w:pPr>
      <w:r w:rsidRPr="00F1412A">
        <w:rPr>
          <w:rStyle w:val="91"/>
          <w:sz w:val="28"/>
          <w:szCs w:val="28"/>
        </w:rPr>
        <w:t>Подготовлен в полном объеме комплект документации для развертывания ПВР и СЭП в случае возникновения ЧС техногенного, природного и социального характера в мирное время, а также обеспечения функционирования ПВР и СЭП в военное время.</w:t>
      </w:r>
    </w:p>
    <w:p w:rsidR="001F7AC8" w:rsidRPr="00122388" w:rsidRDefault="001F7AC8" w:rsidP="002C799A">
      <w:pPr>
        <w:pStyle w:val="16"/>
        <w:spacing w:before="0" w:beforeAutospacing="0" w:after="0" w:afterAutospacing="0" w:line="276" w:lineRule="auto"/>
        <w:ind w:left="567" w:right="567" w:firstLine="709"/>
        <w:jc w:val="both"/>
        <w:rPr>
          <w:sz w:val="28"/>
          <w:szCs w:val="28"/>
        </w:rPr>
      </w:pPr>
      <w:r w:rsidRPr="00DA22E0">
        <w:rPr>
          <w:sz w:val="28"/>
          <w:szCs w:val="28"/>
        </w:rPr>
        <w:t>В целях организации гражданской обороны в школе проведены следующие мероприятия:</w:t>
      </w:r>
    </w:p>
    <w:p w:rsidR="001F7AC8" w:rsidRPr="00122388" w:rsidRDefault="001F7AC8" w:rsidP="002C799A">
      <w:pPr>
        <w:pStyle w:val="16"/>
        <w:spacing w:before="0" w:beforeAutospacing="0" w:after="0" w:afterAutospacing="0" w:line="276" w:lineRule="auto"/>
        <w:ind w:left="567" w:right="567" w:firstLine="709"/>
        <w:jc w:val="both"/>
        <w:rPr>
          <w:sz w:val="28"/>
          <w:szCs w:val="28"/>
        </w:rPr>
      </w:pPr>
      <w:r w:rsidRPr="00122388">
        <w:rPr>
          <w:sz w:val="28"/>
          <w:szCs w:val="28"/>
        </w:rPr>
        <w:t>1. разработаны и утверждены следующие документы по гражданской обороне</w:t>
      </w:r>
      <w:r>
        <w:rPr>
          <w:sz w:val="28"/>
          <w:szCs w:val="28"/>
        </w:rPr>
        <w:t>:</w:t>
      </w:r>
    </w:p>
    <w:p w:rsidR="001F7AC8" w:rsidRPr="00122388" w:rsidRDefault="001F7AC8" w:rsidP="002C799A">
      <w:pPr>
        <w:spacing w:after="0"/>
        <w:ind w:left="567" w:right="567" w:firstLine="708"/>
        <w:jc w:val="both"/>
        <w:outlineLvl w:val="0"/>
        <w:rPr>
          <w:rFonts w:ascii="Times New Roman" w:hAnsi="Times New Roman" w:cs="Times New Roman"/>
          <w:bCs/>
          <w:sz w:val="28"/>
          <w:szCs w:val="28"/>
        </w:rPr>
      </w:pPr>
      <w:r w:rsidRPr="00122388">
        <w:rPr>
          <w:rFonts w:ascii="Times New Roman" w:hAnsi="Times New Roman" w:cs="Times New Roman"/>
          <w:sz w:val="28"/>
          <w:szCs w:val="28"/>
        </w:rPr>
        <w:t xml:space="preserve">а) планы: </w:t>
      </w:r>
      <w:r w:rsidRPr="00122388">
        <w:rPr>
          <w:rFonts w:ascii="Times New Roman" w:hAnsi="Times New Roman" w:cs="Times New Roman"/>
          <w:bCs/>
          <w:sz w:val="28"/>
          <w:szCs w:val="28"/>
        </w:rPr>
        <w:t xml:space="preserve">«Гражданской обороны </w:t>
      </w:r>
      <w:r w:rsidR="003B317E">
        <w:rPr>
          <w:rFonts w:ascii="Times New Roman" w:hAnsi="Times New Roman" w:cs="Times New Roman"/>
          <w:sz w:val="28"/>
          <w:szCs w:val="28"/>
        </w:rPr>
        <w:t>МБОУ</w:t>
      </w:r>
      <w:r w:rsidRPr="00122388">
        <w:rPr>
          <w:rFonts w:ascii="Times New Roman" w:hAnsi="Times New Roman" w:cs="Times New Roman"/>
          <w:sz w:val="28"/>
          <w:szCs w:val="28"/>
        </w:rPr>
        <w:t xml:space="preserve"> «Лингвистическая школа им. Ю.Д. Дешериева» (согласовано в </w:t>
      </w:r>
      <w:r w:rsidRPr="00122388">
        <w:rPr>
          <w:rFonts w:ascii="Times New Roman" w:hAnsi="Times New Roman" w:cs="Times New Roman"/>
          <w:bCs/>
          <w:sz w:val="28"/>
          <w:szCs w:val="28"/>
        </w:rPr>
        <w:t>отделе ГО и ЧС Мэрии г. Грозного)</w:t>
      </w:r>
      <w:r>
        <w:rPr>
          <w:rFonts w:ascii="Times New Roman" w:hAnsi="Times New Roman" w:cs="Times New Roman"/>
          <w:bCs/>
          <w:sz w:val="28"/>
          <w:szCs w:val="28"/>
        </w:rPr>
        <w:t>,</w:t>
      </w:r>
      <w:r w:rsidR="00F1412A">
        <w:rPr>
          <w:rFonts w:ascii="Times New Roman" w:hAnsi="Times New Roman" w:cs="Times New Roman"/>
          <w:sz w:val="28"/>
          <w:szCs w:val="28"/>
        </w:rPr>
        <w:t xml:space="preserve"> </w:t>
      </w:r>
      <w:r w:rsidRPr="00122388">
        <w:rPr>
          <w:rFonts w:ascii="Times New Roman" w:hAnsi="Times New Roman" w:cs="Times New Roman"/>
          <w:sz w:val="28"/>
          <w:szCs w:val="28"/>
        </w:rPr>
        <w:t xml:space="preserve">«План действий </w:t>
      </w:r>
      <w:r w:rsidRPr="00122388">
        <w:rPr>
          <w:rFonts w:ascii="Times New Roman" w:hAnsi="Times New Roman" w:cs="Times New Roman"/>
          <w:bCs/>
          <w:sz w:val="28"/>
          <w:szCs w:val="28"/>
        </w:rPr>
        <w:t xml:space="preserve">по предупреждению и ликвидации чрезвычайных ситуаций </w:t>
      </w:r>
      <w:r w:rsidR="003B317E">
        <w:rPr>
          <w:rFonts w:ascii="Times New Roman" w:hAnsi="Times New Roman" w:cs="Times New Roman"/>
          <w:sz w:val="28"/>
          <w:szCs w:val="28"/>
        </w:rPr>
        <w:t>МБОУ</w:t>
      </w:r>
      <w:r w:rsidRPr="00122388">
        <w:rPr>
          <w:rFonts w:ascii="Times New Roman" w:hAnsi="Times New Roman" w:cs="Times New Roman"/>
          <w:sz w:val="28"/>
          <w:szCs w:val="28"/>
        </w:rPr>
        <w:t xml:space="preserve"> «Лингвистическая школа им. Ю.Д. Дешериева» (согласовано в </w:t>
      </w:r>
      <w:r w:rsidRPr="00122388">
        <w:rPr>
          <w:rFonts w:ascii="Times New Roman" w:hAnsi="Times New Roman" w:cs="Times New Roman"/>
          <w:bCs/>
          <w:sz w:val="28"/>
          <w:szCs w:val="28"/>
        </w:rPr>
        <w:t>отделе ГО и ЧС Мэрии г. Грозного);</w:t>
      </w:r>
    </w:p>
    <w:p w:rsidR="001F7AC8" w:rsidRPr="00122388" w:rsidRDefault="001F7AC8" w:rsidP="002C799A">
      <w:pPr>
        <w:spacing w:after="0"/>
        <w:ind w:left="567" w:right="567" w:firstLine="708"/>
        <w:jc w:val="both"/>
        <w:rPr>
          <w:rFonts w:ascii="Times New Roman" w:hAnsi="Times New Roman" w:cs="Times New Roman"/>
          <w:bCs/>
          <w:sz w:val="28"/>
          <w:szCs w:val="28"/>
        </w:rPr>
      </w:pPr>
      <w:r w:rsidRPr="00122388">
        <w:rPr>
          <w:rFonts w:ascii="Times New Roman" w:hAnsi="Times New Roman" w:cs="Times New Roman"/>
          <w:sz w:val="28"/>
          <w:szCs w:val="28"/>
        </w:rPr>
        <w:t>б) приказы: «О назначении лица, уполномоченного на решение задач в области ГО и защите от ЧС»</w:t>
      </w:r>
      <w:r>
        <w:rPr>
          <w:rFonts w:ascii="Times New Roman" w:hAnsi="Times New Roman" w:cs="Times New Roman"/>
          <w:sz w:val="28"/>
          <w:szCs w:val="28"/>
        </w:rPr>
        <w:t>,</w:t>
      </w:r>
      <w:r w:rsidRPr="00122388">
        <w:rPr>
          <w:rFonts w:ascii="Times New Roman" w:hAnsi="Times New Roman" w:cs="Times New Roman"/>
          <w:sz w:val="28"/>
          <w:szCs w:val="28"/>
        </w:rPr>
        <w:t xml:space="preserve"> «</w:t>
      </w:r>
      <w:r w:rsidRPr="00122388">
        <w:rPr>
          <w:rFonts w:ascii="Times New Roman" w:hAnsi="Times New Roman" w:cs="Times New Roman"/>
          <w:bCs/>
          <w:sz w:val="28"/>
          <w:szCs w:val="28"/>
        </w:rPr>
        <w:t>О создании комиссии по предупреждению и ликвидации чрезвычайных ситуаций обеспечению пожарной безопасности</w:t>
      </w:r>
      <w:r w:rsidRPr="00122388">
        <w:rPr>
          <w:rFonts w:ascii="Times New Roman" w:hAnsi="Times New Roman" w:cs="Times New Roman"/>
          <w:sz w:val="28"/>
          <w:szCs w:val="28"/>
        </w:rPr>
        <w:t>»</w:t>
      </w:r>
      <w:r>
        <w:rPr>
          <w:rFonts w:ascii="Times New Roman" w:hAnsi="Times New Roman" w:cs="Times New Roman"/>
          <w:sz w:val="28"/>
          <w:szCs w:val="28"/>
        </w:rPr>
        <w:t>,</w:t>
      </w:r>
      <w:r w:rsidRPr="00122388">
        <w:rPr>
          <w:rFonts w:ascii="Times New Roman" w:hAnsi="Times New Roman" w:cs="Times New Roman"/>
          <w:sz w:val="28"/>
          <w:szCs w:val="28"/>
        </w:rPr>
        <w:t xml:space="preserve"> «О создании пожарно-технической комиссии»</w:t>
      </w:r>
      <w:r>
        <w:rPr>
          <w:rFonts w:ascii="Times New Roman" w:hAnsi="Times New Roman" w:cs="Times New Roman"/>
          <w:sz w:val="28"/>
          <w:szCs w:val="28"/>
        </w:rPr>
        <w:t>,</w:t>
      </w:r>
      <w:r w:rsidRPr="00122388">
        <w:rPr>
          <w:rFonts w:ascii="Times New Roman" w:hAnsi="Times New Roman" w:cs="Times New Roman"/>
          <w:sz w:val="28"/>
          <w:szCs w:val="28"/>
        </w:rPr>
        <w:t xml:space="preserve"> «О создании добровольной пожарной дружины в школе»</w:t>
      </w:r>
      <w:r>
        <w:rPr>
          <w:rFonts w:ascii="Times New Roman" w:hAnsi="Times New Roman" w:cs="Times New Roman"/>
          <w:sz w:val="28"/>
          <w:szCs w:val="28"/>
        </w:rPr>
        <w:t>.</w:t>
      </w:r>
    </w:p>
    <w:p w:rsidR="001F7AC8" w:rsidRPr="00122388" w:rsidRDefault="001F7AC8" w:rsidP="002C799A">
      <w:pPr>
        <w:spacing w:after="0"/>
        <w:ind w:left="567" w:right="567"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 xml:space="preserve">2. На всех этажах оборудованы уголки пожарной безопасности с наглядной агитацией. </w:t>
      </w:r>
    </w:p>
    <w:p w:rsidR="001F7AC8" w:rsidRPr="00122388" w:rsidRDefault="001F7AC8" w:rsidP="002C799A">
      <w:pPr>
        <w:spacing w:after="0"/>
        <w:ind w:left="567" w:right="567"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3. Регулярно ведётся разъяснительная работа по вопросам</w:t>
      </w:r>
      <w:r w:rsidR="00F1412A">
        <w:rPr>
          <w:rFonts w:ascii="Times New Roman" w:eastAsia="Times New Roman" w:hAnsi="Times New Roman" w:cs="Times New Roman"/>
          <w:bCs/>
          <w:sz w:val="28"/>
          <w:szCs w:val="28"/>
          <w:bdr w:val="none" w:sz="0" w:space="0" w:color="auto" w:frame="1"/>
        </w:rPr>
        <w:t xml:space="preserve"> </w:t>
      </w:r>
      <w:r w:rsidRPr="00122388">
        <w:rPr>
          <w:rFonts w:ascii="Times New Roman" w:eastAsia="Times New Roman" w:hAnsi="Times New Roman" w:cs="Times New Roman"/>
          <w:bCs/>
          <w:sz w:val="28"/>
          <w:szCs w:val="28"/>
          <w:bdr w:val="none" w:sz="0" w:space="0" w:color="auto" w:frame="1"/>
        </w:rPr>
        <w:t>гражданской оборон</w:t>
      </w:r>
      <w:r w:rsidR="00193A4E">
        <w:rPr>
          <w:rFonts w:ascii="Times New Roman" w:eastAsia="Times New Roman" w:hAnsi="Times New Roman" w:cs="Times New Roman"/>
          <w:bCs/>
          <w:sz w:val="28"/>
          <w:szCs w:val="28"/>
          <w:bdr w:val="none" w:sz="0" w:space="0" w:color="auto" w:frame="1"/>
        </w:rPr>
        <w:t>ы</w:t>
      </w:r>
      <w:r w:rsidRPr="00122388">
        <w:rPr>
          <w:rFonts w:ascii="Times New Roman" w:eastAsia="Times New Roman" w:hAnsi="Times New Roman" w:cs="Times New Roman"/>
          <w:bCs/>
          <w:sz w:val="28"/>
          <w:szCs w:val="28"/>
          <w:bdr w:val="none" w:sz="0" w:space="0" w:color="auto" w:frame="1"/>
        </w:rPr>
        <w:t xml:space="preserve">. </w:t>
      </w:r>
    </w:p>
    <w:p w:rsidR="001F7AC8" w:rsidRPr="00122388" w:rsidRDefault="001F7AC8" w:rsidP="002C799A">
      <w:pPr>
        <w:pStyle w:val="16"/>
        <w:spacing w:before="0" w:beforeAutospacing="0" w:after="0" w:afterAutospacing="0" w:line="276" w:lineRule="auto"/>
        <w:ind w:left="567" w:right="567" w:firstLine="709"/>
        <w:jc w:val="both"/>
        <w:rPr>
          <w:sz w:val="28"/>
          <w:szCs w:val="28"/>
        </w:rPr>
      </w:pPr>
      <w:r w:rsidRPr="00122388">
        <w:rPr>
          <w:sz w:val="28"/>
          <w:szCs w:val="28"/>
        </w:rPr>
        <w:t xml:space="preserve">Образовательное учреждение не располагает специальными защитными сооружениями. </w:t>
      </w:r>
    </w:p>
    <w:p w:rsidR="001F7AC8" w:rsidRPr="00122388" w:rsidRDefault="001F7AC8" w:rsidP="002C799A">
      <w:pPr>
        <w:spacing w:after="0"/>
        <w:ind w:left="567" w:right="567" w:firstLine="708"/>
        <w:jc w:val="both"/>
        <w:rPr>
          <w:rFonts w:ascii="Times New Roman" w:hAnsi="Times New Roman" w:cs="Times New Roman"/>
          <w:sz w:val="28"/>
          <w:szCs w:val="28"/>
        </w:rPr>
      </w:pPr>
      <w:r w:rsidRPr="00122388">
        <w:rPr>
          <w:rFonts w:ascii="Times New Roman" w:hAnsi="Times New Roman" w:cs="Times New Roman"/>
          <w:sz w:val="28"/>
          <w:szCs w:val="28"/>
        </w:rPr>
        <w:t xml:space="preserve">На период учебного процесса: учреждение оборудовано </w:t>
      </w:r>
      <w:r w:rsidRPr="00122388">
        <w:rPr>
          <w:rFonts w:ascii="Times New Roman" w:hAnsi="Times New Roman" w:cs="Times New Roman"/>
          <w:sz w:val="28"/>
          <w:szCs w:val="28"/>
          <w:shd w:val="clear" w:color="auto" w:fill="FFFFFF"/>
        </w:rPr>
        <w:t>подвальными (техническими) помещениями, не приспособленными для убежища, которые в экстренных случаях могут быть использованы в качестве укрытий</w:t>
      </w:r>
      <w:r w:rsidRPr="00122388">
        <w:rPr>
          <w:rFonts w:ascii="Times New Roman" w:hAnsi="Times New Roman" w:cs="Times New Roman"/>
          <w:sz w:val="28"/>
          <w:szCs w:val="28"/>
        </w:rPr>
        <w:t>.</w:t>
      </w:r>
    </w:p>
    <w:p w:rsidR="001F7AC8" w:rsidRDefault="001F7AC8" w:rsidP="002C799A">
      <w:pPr>
        <w:spacing w:after="0" w:line="240" w:lineRule="auto"/>
        <w:ind w:left="567" w:right="567" w:firstLine="708"/>
        <w:jc w:val="both"/>
        <w:textAlignment w:val="baseline"/>
        <w:rPr>
          <w:rFonts w:ascii="Times New Roman" w:eastAsia="Times New Roman" w:hAnsi="Times New Roman" w:cs="Times New Roman"/>
          <w:bCs/>
          <w:sz w:val="28"/>
          <w:szCs w:val="28"/>
          <w:bdr w:val="none" w:sz="0" w:space="0" w:color="auto" w:frame="1"/>
        </w:rPr>
      </w:pPr>
      <w:r w:rsidRPr="00122388">
        <w:rPr>
          <w:rFonts w:ascii="Times New Roman" w:eastAsia="Times New Roman" w:hAnsi="Times New Roman" w:cs="Times New Roman"/>
          <w:bCs/>
          <w:sz w:val="28"/>
          <w:szCs w:val="28"/>
          <w:bdr w:val="none" w:sz="0" w:space="0" w:color="auto" w:frame="1"/>
        </w:rPr>
        <w:t>Работа по направлению гражданской обороны проводится в тесном сотрудничестве с территориальными подразделениями МЧС России по Чеченской Республики</w:t>
      </w:r>
      <w:r w:rsidR="00F1412A">
        <w:rPr>
          <w:rFonts w:ascii="Times New Roman" w:eastAsia="Times New Roman" w:hAnsi="Times New Roman" w:cs="Times New Roman"/>
          <w:bCs/>
          <w:sz w:val="28"/>
          <w:szCs w:val="28"/>
          <w:bdr w:val="none" w:sz="0" w:space="0" w:color="auto" w:frame="1"/>
        </w:rPr>
        <w:t xml:space="preserve"> </w:t>
      </w:r>
      <w:r w:rsidRPr="00122388">
        <w:rPr>
          <w:rFonts w:ascii="Times New Roman" w:eastAsia="Times New Roman" w:hAnsi="Times New Roman" w:cs="Times New Roman"/>
          <w:bCs/>
          <w:sz w:val="28"/>
          <w:szCs w:val="28"/>
          <w:bdr w:val="none" w:sz="0" w:space="0" w:color="auto" w:frame="1"/>
        </w:rPr>
        <w:t>и</w:t>
      </w:r>
      <w:r w:rsidR="00F1412A">
        <w:rPr>
          <w:rFonts w:ascii="Times New Roman" w:hAnsi="Times New Roman" w:cs="Times New Roman"/>
          <w:bCs/>
          <w:sz w:val="28"/>
          <w:szCs w:val="28"/>
        </w:rPr>
        <w:t xml:space="preserve"> </w:t>
      </w:r>
      <w:r w:rsidRPr="00122388">
        <w:rPr>
          <w:rFonts w:ascii="Times New Roman" w:hAnsi="Times New Roman" w:cs="Times New Roman"/>
          <w:bCs/>
          <w:sz w:val="28"/>
          <w:szCs w:val="28"/>
        </w:rPr>
        <w:t>отделом ГО и ЧС Мэрии г. Грозного</w:t>
      </w:r>
      <w:r w:rsidRPr="00122388">
        <w:rPr>
          <w:rFonts w:ascii="Times New Roman" w:eastAsia="Times New Roman" w:hAnsi="Times New Roman" w:cs="Times New Roman"/>
          <w:bCs/>
          <w:sz w:val="28"/>
          <w:szCs w:val="28"/>
          <w:bdr w:val="none" w:sz="0" w:space="0" w:color="auto" w:frame="1"/>
        </w:rPr>
        <w:t>.</w:t>
      </w:r>
    </w:p>
    <w:p w:rsidR="00C52B59" w:rsidRDefault="00C52B59" w:rsidP="002C799A">
      <w:pPr>
        <w:spacing w:after="0" w:line="240" w:lineRule="auto"/>
        <w:ind w:left="567" w:right="567" w:firstLine="708"/>
        <w:jc w:val="both"/>
        <w:textAlignment w:val="baseline"/>
        <w:rPr>
          <w:rFonts w:ascii="Times New Roman" w:eastAsia="Times New Roman" w:hAnsi="Times New Roman" w:cs="Times New Roman"/>
          <w:bCs/>
          <w:sz w:val="28"/>
          <w:szCs w:val="28"/>
          <w:bdr w:val="none" w:sz="0" w:space="0" w:color="auto" w:frame="1"/>
        </w:rPr>
      </w:pPr>
    </w:p>
    <w:p w:rsidR="00210625" w:rsidRPr="00210625" w:rsidRDefault="00210625" w:rsidP="002C799A">
      <w:pPr>
        <w:pStyle w:val="a9"/>
        <w:numPr>
          <w:ilvl w:val="1"/>
          <w:numId w:val="53"/>
        </w:numPr>
        <w:ind w:left="567" w:right="567"/>
        <w:jc w:val="center"/>
        <w:rPr>
          <w:rFonts w:hAnsi="Times New Roman" w:cs="Times New Roman"/>
          <w:b/>
          <w:color w:val="000000"/>
          <w:sz w:val="28"/>
          <w:szCs w:val="28"/>
        </w:rPr>
      </w:pPr>
      <w:r w:rsidRPr="00210625">
        <w:rPr>
          <w:rFonts w:hAnsi="Times New Roman" w:cs="Times New Roman"/>
          <w:b/>
          <w:color w:val="000000"/>
          <w:sz w:val="28"/>
          <w:szCs w:val="28"/>
        </w:rPr>
        <w:t>Организация</w:t>
      </w:r>
      <w:r w:rsidRPr="00210625">
        <w:rPr>
          <w:rFonts w:hAnsi="Times New Roman" w:cs="Times New Roman"/>
          <w:b/>
          <w:color w:val="000000"/>
          <w:sz w:val="28"/>
          <w:szCs w:val="28"/>
        </w:rPr>
        <w:t xml:space="preserve"> </w:t>
      </w:r>
      <w:r w:rsidRPr="00210625">
        <w:rPr>
          <w:rFonts w:hAnsi="Times New Roman" w:cs="Times New Roman"/>
          <w:b/>
          <w:color w:val="000000"/>
          <w:sz w:val="28"/>
          <w:szCs w:val="28"/>
        </w:rPr>
        <w:t>допризывной</w:t>
      </w:r>
      <w:r w:rsidRPr="00210625">
        <w:rPr>
          <w:rFonts w:hAnsi="Times New Roman" w:cs="Times New Roman"/>
          <w:b/>
          <w:color w:val="000000"/>
          <w:sz w:val="28"/>
          <w:szCs w:val="28"/>
        </w:rPr>
        <w:t xml:space="preserve"> </w:t>
      </w:r>
      <w:r w:rsidRPr="00210625">
        <w:rPr>
          <w:rFonts w:hAnsi="Times New Roman" w:cs="Times New Roman"/>
          <w:b/>
          <w:color w:val="000000"/>
          <w:sz w:val="28"/>
          <w:szCs w:val="28"/>
        </w:rPr>
        <w:t>подготовки</w:t>
      </w:r>
      <w:r w:rsidRPr="00210625">
        <w:rPr>
          <w:rFonts w:hAnsi="Times New Roman" w:cs="Times New Roman"/>
          <w:b/>
          <w:color w:val="000000"/>
          <w:sz w:val="28"/>
          <w:szCs w:val="28"/>
        </w:rPr>
        <w:t xml:space="preserve"> </w:t>
      </w:r>
      <w:r w:rsidRPr="00210625">
        <w:rPr>
          <w:rFonts w:hAnsi="Times New Roman" w:cs="Times New Roman"/>
          <w:b/>
          <w:color w:val="000000"/>
          <w:sz w:val="28"/>
          <w:szCs w:val="28"/>
        </w:rPr>
        <w:t>обучающихся</w:t>
      </w:r>
      <w:r w:rsidRPr="00210625">
        <w:rPr>
          <w:rFonts w:hAnsi="Times New Roman" w:cs="Times New Roman"/>
          <w:b/>
          <w:color w:val="000000"/>
          <w:sz w:val="28"/>
          <w:szCs w:val="28"/>
        </w:rPr>
        <w:t xml:space="preserve"> </w:t>
      </w:r>
      <w:r w:rsidRPr="00210625">
        <w:rPr>
          <w:rFonts w:hAnsi="Times New Roman" w:cs="Times New Roman"/>
          <w:b/>
          <w:color w:val="000000"/>
          <w:sz w:val="28"/>
          <w:szCs w:val="28"/>
        </w:rPr>
        <w:t>и</w:t>
      </w:r>
      <w:r w:rsidRPr="00210625">
        <w:rPr>
          <w:rFonts w:hAnsi="Times New Roman" w:cs="Times New Roman"/>
          <w:b/>
          <w:color w:val="000000"/>
          <w:sz w:val="28"/>
          <w:szCs w:val="28"/>
        </w:rPr>
        <w:t xml:space="preserve"> </w:t>
      </w:r>
      <w:r w:rsidRPr="00210625">
        <w:rPr>
          <w:rFonts w:hAnsi="Times New Roman" w:cs="Times New Roman"/>
          <w:b/>
          <w:color w:val="000000"/>
          <w:sz w:val="28"/>
          <w:szCs w:val="28"/>
        </w:rPr>
        <w:t>учета</w:t>
      </w:r>
      <w:r w:rsidRPr="00210625">
        <w:rPr>
          <w:rFonts w:hAnsi="Times New Roman" w:cs="Times New Roman"/>
          <w:b/>
          <w:color w:val="000000"/>
          <w:sz w:val="28"/>
          <w:szCs w:val="28"/>
        </w:rPr>
        <w:t xml:space="preserve"> </w:t>
      </w:r>
      <w:r w:rsidRPr="00210625">
        <w:rPr>
          <w:rFonts w:hAnsi="Times New Roman" w:cs="Times New Roman"/>
          <w:b/>
          <w:color w:val="000000"/>
          <w:sz w:val="28"/>
          <w:szCs w:val="28"/>
        </w:rPr>
        <w:t>военнообязанных</w:t>
      </w:r>
    </w:p>
    <w:p w:rsidR="00210625" w:rsidRPr="00210625" w:rsidRDefault="00E5475E" w:rsidP="002C799A">
      <w:pPr>
        <w:pStyle w:val="110"/>
        <w:shd w:val="clear" w:color="auto" w:fill="auto"/>
        <w:tabs>
          <w:tab w:val="left" w:pos="853"/>
        </w:tabs>
        <w:spacing w:line="276" w:lineRule="auto"/>
        <w:ind w:left="567" w:right="567" w:firstLine="0"/>
        <w:rPr>
          <w:sz w:val="28"/>
          <w:szCs w:val="28"/>
        </w:rPr>
      </w:pPr>
      <w:r>
        <w:rPr>
          <w:rStyle w:val="91"/>
          <w:sz w:val="28"/>
          <w:szCs w:val="28"/>
        </w:rPr>
        <w:t xml:space="preserve">    </w:t>
      </w:r>
      <w:r w:rsidR="00210625" w:rsidRPr="00210625">
        <w:rPr>
          <w:rStyle w:val="91"/>
          <w:sz w:val="28"/>
          <w:szCs w:val="28"/>
        </w:rPr>
        <w:t xml:space="preserve">Проведена работа по первоначальной постановке на воинский учет юношей </w:t>
      </w:r>
      <w:r w:rsidR="00210625" w:rsidRPr="00210625">
        <w:rPr>
          <w:rStyle w:val="91"/>
          <w:sz w:val="28"/>
          <w:szCs w:val="28"/>
        </w:rPr>
        <w:lastRenderedPageBreak/>
        <w:t>- обучающихся школы 200</w:t>
      </w:r>
      <w:r w:rsidR="00210625">
        <w:rPr>
          <w:rStyle w:val="91"/>
          <w:sz w:val="28"/>
          <w:szCs w:val="28"/>
        </w:rPr>
        <w:t>2-2003</w:t>
      </w:r>
      <w:r w:rsidR="00210625" w:rsidRPr="00210625">
        <w:rPr>
          <w:rStyle w:val="91"/>
          <w:sz w:val="28"/>
          <w:szCs w:val="28"/>
        </w:rPr>
        <w:t xml:space="preserve"> года рождения в количестве </w:t>
      </w:r>
      <w:r w:rsidR="00210625">
        <w:rPr>
          <w:rStyle w:val="91"/>
          <w:sz w:val="28"/>
          <w:szCs w:val="28"/>
        </w:rPr>
        <w:t>12</w:t>
      </w:r>
      <w:r w:rsidR="00210625" w:rsidRPr="00210625">
        <w:rPr>
          <w:rStyle w:val="91"/>
          <w:sz w:val="28"/>
          <w:szCs w:val="28"/>
        </w:rPr>
        <w:t xml:space="preserve"> человек, уклонистов и не поставленных на учёт нет. Приписные свидетельства получены в полном объеме.</w:t>
      </w:r>
    </w:p>
    <w:p w:rsidR="00210625" w:rsidRPr="00210625" w:rsidRDefault="00E5475E" w:rsidP="002C799A">
      <w:pPr>
        <w:pStyle w:val="110"/>
        <w:shd w:val="clear" w:color="auto" w:fill="auto"/>
        <w:tabs>
          <w:tab w:val="left" w:pos="853"/>
        </w:tabs>
        <w:spacing w:after="303" w:line="276" w:lineRule="auto"/>
        <w:ind w:left="567" w:right="567" w:firstLine="0"/>
        <w:rPr>
          <w:sz w:val="28"/>
          <w:szCs w:val="28"/>
        </w:rPr>
      </w:pPr>
      <w:r>
        <w:rPr>
          <w:rStyle w:val="91"/>
          <w:sz w:val="28"/>
          <w:szCs w:val="28"/>
        </w:rPr>
        <w:t xml:space="preserve">     </w:t>
      </w:r>
      <w:r w:rsidR="00210625" w:rsidRPr="00210625">
        <w:rPr>
          <w:rStyle w:val="91"/>
          <w:sz w:val="28"/>
          <w:szCs w:val="28"/>
        </w:rPr>
        <w:t>Согласно действующего законодательства, на ноябрь 201</w:t>
      </w:r>
      <w:r>
        <w:rPr>
          <w:rStyle w:val="91"/>
          <w:sz w:val="28"/>
          <w:szCs w:val="28"/>
        </w:rPr>
        <w:t>9</w:t>
      </w:r>
      <w:r w:rsidR="00210625" w:rsidRPr="00210625">
        <w:rPr>
          <w:rStyle w:val="91"/>
          <w:sz w:val="28"/>
          <w:szCs w:val="28"/>
        </w:rPr>
        <w:t xml:space="preserve"> года были поданы сведения о сотрудниках ОУ прибывающих в запасе. Корректировка сведений проводится по мере изменения кадрового состава 1 раз в календарный год.</w:t>
      </w:r>
    </w:p>
    <w:p w:rsidR="00524A08" w:rsidRDefault="00524A08" w:rsidP="002C799A">
      <w:pPr>
        <w:ind w:left="567" w:right="567"/>
        <w:jc w:val="center"/>
        <w:rPr>
          <w:rFonts w:ascii="Times New Roman" w:hAnsi="Times New Roman" w:cs="Times New Roman"/>
          <w:b/>
          <w:color w:val="000000"/>
          <w:sz w:val="28"/>
          <w:szCs w:val="28"/>
        </w:rPr>
      </w:pPr>
    </w:p>
    <w:p w:rsidR="00210625" w:rsidRPr="00210625" w:rsidRDefault="00210625" w:rsidP="002C799A">
      <w:pPr>
        <w:ind w:left="567" w:right="567"/>
        <w:jc w:val="center"/>
        <w:rPr>
          <w:rFonts w:ascii="Times New Roman" w:hAnsi="Times New Roman" w:cs="Times New Roman"/>
          <w:b/>
          <w:color w:val="000000"/>
          <w:sz w:val="28"/>
          <w:szCs w:val="28"/>
        </w:rPr>
      </w:pPr>
      <w:r w:rsidRPr="00210625">
        <w:rPr>
          <w:rFonts w:ascii="Times New Roman" w:hAnsi="Times New Roman" w:cs="Times New Roman"/>
          <w:b/>
          <w:color w:val="000000"/>
          <w:sz w:val="28"/>
          <w:szCs w:val="28"/>
        </w:rPr>
        <w:t>7.4</w:t>
      </w:r>
      <w:r w:rsidRPr="009F6876">
        <w:rPr>
          <w:rFonts w:ascii="Times New Roman" w:hAnsi="Times New Roman" w:cs="Times New Roman"/>
          <w:b/>
          <w:color w:val="000000"/>
          <w:sz w:val="28"/>
          <w:szCs w:val="28"/>
        </w:rPr>
        <w:t>. Итоги мониторинга психологической безопасности участников образовательных отношений</w:t>
      </w:r>
    </w:p>
    <w:p w:rsidR="00210625" w:rsidRPr="00524A08" w:rsidRDefault="00210625" w:rsidP="00524A08">
      <w:pPr>
        <w:pStyle w:val="110"/>
        <w:shd w:val="clear" w:color="auto" w:fill="auto"/>
        <w:tabs>
          <w:tab w:val="right" w:pos="2688"/>
          <w:tab w:val="left" w:pos="2986"/>
        </w:tabs>
        <w:spacing w:line="276" w:lineRule="auto"/>
        <w:ind w:left="567" w:right="567" w:firstLine="0"/>
        <w:rPr>
          <w:sz w:val="28"/>
          <w:szCs w:val="28"/>
        </w:rPr>
      </w:pPr>
      <w:r w:rsidRPr="004721E4">
        <w:rPr>
          <w:rStyle w:val="ac"/>
          <w:b w:val="0"/>
          <w:sz w:val="28"/>
          <w:szCs w:val="28"/>
        </w:rPr>
        <w:t>Цель:</w:t>
      </w:r>
      <w:r w:rsidRPr="00524A08">
        <w:rPr>
          <w:rStyle w:val="ac"/>
          <w:sz w:val="28"/>
          <w:szCs w:val="28"/>
        </w:rPr>
        <w:tab/>
      </w:r>
      <w:r w:rsidRPr="00524A08">
        <w:rPr>
          <w:rStyle w:val="91"/>
          <w:sz w:val="28"/>
          <w:szCs w:val="28"/>
        </w:rPr>
        <w:t>определить</w:t>
      </w:r>
      <w:r w:rsidRPr="00524A08">
        <w:rPr>
          <w:rStyle w:val="91"/>
          <w:sz w:val="28"/>
          <w:szCs w:val="28"/>
        </w:rPr>
        <w:tab/>
        <w:t>уровень отношения субъектов учебно-воспитательного</w:t>
      </w:r>
    </w:p>
    <w:p w:rsidR="00210625" w:rsidRPr="00524A08" w:rsidRDefault="00210625" w:rsidP="00524A08">
      <w:pPr>
        <w:pStyle w:val="110"/>
        <w:shd w:val="clear" w:color="auto" w:fill="auto"/>
        <w:spacing w:line="276" w:lineRule="auto"/>
        <w:ind w:left="567" w:right="567" w:firstLine="0"/>
        <w:rPr>
          <w:sz w:val="28"/>
          <w:szCs w:val="28"/>
        </w:rPr>
      </w:pPr>
      <w:r w:rsidRPr="00524A08">
        <w:rPr>
          <w:rStyle w:val="91"/>
          <w:sz w:val="28"/>
          <w:szCs w:val="28"/>
        </w:rPr>
        <w:t>процесса к образовательной среде, уровень удовлетворенности основными характеристиками и защищенность от психологического насилия во взаимодействии по каждой категории участников образовательного процесса.</w:t>
      </w:r>
    </w:p>
    <w:p w:rsidR="00210625" w:rsidRPr="00524A08" w:rsidRDefault="00210625" w:rsidP="00524A08">
      <w:pPr>
        <w:pStyle w:val="110"/>
        <w:shd w:val="clear" w:color="auto" w:fill="auto"/>
        <w:spacing w:line="276" w:lineRule="auto"/>
        <w:ind w:left="567" w:right="567" w:firstLine="0"/>
        <w:rPr>
          <w:sz w:val="28"/>
          <w:szCs w:val="28"/>
        </w:rPr>
      </w:pPr>
      <w:r w:rsidRPr="004721E4">
        <w:rPr>
          <w:rStyle w:val="ac"/>
          <w:b w:val="0"/>
          <w:sz w:val="28"/>
          <w:szCs w:val="28"/>
        </w:rPr>
        <w:t>Методика:</w:t>
      </w:r>
      <w:r w:rsidRPr="00524A08">
        <w:rPr>
          <w:rStyle w:val="91"/>
          <w:sz w:val="28"/>
          <w:szCs w:val="28"/>
        </w:rPr>
        <w:t>Опросник «Психологическая диагностика безопасности образовательной среды школы» автор Баева И.А. (адаптированный вариант)</w:t>
      </w:r>
    </w:p>
    <w:p w:rsidR="004721E4" w:rsidRDefault="00210625" w:rsidP="004721E4">
      <w:pPr>
        <w:spacing w:after="0"/>
        <w:ind w:left="567" w:right="567"/>
        <w:jc w:val="both"/>
        <w:rPr>
          <w:sz w:val="28"/>
          <w:szCs w:val="28"/>
        </w:rPr>
      </w:pPr>
      <w:r w:rsidRPr="00524A08">
        <w:rPr>
          <w:rStyle w:val="ac"/>
          <w:rFonts w:eastAsiaTheme="minorEastAsia"/>
          <w:sz w:val="28"/>
          <w:szCs w:val="28"/>
        </w:rPr>
        <w:t xml:space="preserve">Глоссарий: </w:t>
      </w:r>
      <w:r w:rsidRPr="00524A08">
        <w:rPr>
          <w:rStyle w:val="91"/>
          <w:rFonts w:eastAsiaTheme="minorEastAsia"/>
          <w:sz w:val="28"/>
          <w:szCs w:val="28"/>
        </w:rPr>
        <w:t>Психологическая безопасность среды - состояние среды, свободное от проявлений психологического насилия во взаимодействии людей, способствующее удовлетворению основных потребностей в личностно-доверительном общении, создающее референтную значимость среды и, как следствие, обеспечивающее психологическую безопасность и психологическое здоровье ее участников.</w:t>
      </w:r>
    </w:p>
    <w:p w:rsidR="00210625" w:rsidRPr="00524A08" w:rsidRDefault="00210625" w:rsidP="004721E4">
      <w:pPr>
        <w:spacing w:after="0"/>
        <w:ind w:left="567" w:right="567"/>
        <w:jc w:val="both"/>
        <w:rPr>
          <w:sz w:val="28"/>
          <w:szCs w:val="28"/>
        </w:rPr>
      </w:pPr>
      <w:r w:rsidRPr="00524A08">
        <w:rPr>
          <w:rStyle w:val="23"/>
          <w:rFonts w:eastAsiaTheme="minorEastAsia"/>
          <w:b w:val="0"/>
          <w:bCs w:val="0"/>
          <w:sz w:val="28"/>
          <w:szCs w:val="28"/>
        </w:rPr>
        <w:t>Результаты исследования:</w:t>
      </w:r>
    </w:p>
    <w:p w:rsidR="00210625" w:rsidRPr="00524A08" w:rsidRDefault="00210625" w:rsidP="004721E4">
      <w:pPr>
        <w:pStyle w:val="110"/>
        <w:shd w:val="clear" w:color="auto" w:fill="auto"/>
        <w:spacing w:line="276" w:lineRule="auto"/>
        <w:ind w:left="567" w:right="567" w:firstLine="0"/>
        <w:rPr>
          <w:sz w:val="28"/>
          <w:szCs w:val="28"/>
        </w:rPr>
      </w:pPr>
      <w:r w:rsidRPr="00524A08">
        <w:rPr>
          <w:rStyle w:val="91"/>
          <w:sz w:val="28"/>
          <w:szCs w:val="28"/>
        </w:rPr>
        <w:t>Методика «Психологическая диагностика безопасности образовательной среды школы» состоит из трех блоков:</w:t>
      </w:r>
    </w:p>
    <w:p w:rsidR="004721E4" w:rsidRDefault="00210625" w:rsidP="00524A08">
      <w:pPr>
        <w:pStyle w:val="110"/>
        <w:shd w:val="clear" w:color="auto" w:fill="auto"/>
        <w:spacing w:line="276" w:lineRule="auto"/>
        <w:ind w:left="567" w:right="567" w:firstLine="0"/>
        <w:rPr>
          <w:rStyle w:val="91"/>
          <w:sz w:val="28"/>
          <w:szCs w:val="28"/>
        </w:rPr>
      </w:pPr>
      <w:r w:rsidRPr="00524A08">
        <w:rPr>
          <w:rStyle w:val="91"/>
          <w:sz w:val="28"/>
          <w:szCs w:val="28"/>
        </w:rPr>
        <w:t xml:space="preserve">1.Определение показателя отношения к образовательной среде </w:t>
      </w:r>
    </w:p>
    <w:p w:rsidR="00210625" w:rsidRPr="00524A08" w:rsidRDefault="00210625" w:rsidP="00524A08">
      <w:pPr>
        <w:pStyle w:val="110"/>
        <w:shd w:val="clear" w:color="auto" w:fill="auto"/>
        <w:spacing w:line="276" w:lineRule="auto"/>
        <w:ind w:left="567" w:right="567" w:firstLine="0"/>
        <w:rPr>
          <w:sz w:val="28"/>
          <w:szCs w:val="28"/>
        </w:rPr>
      </w:pPr>
      <w:r w:rsidRPr="00524A08">
        <w:rPr>
          <w:rStyle w:val="91"/>
          <w:sz w:val="28"/>
          <w:szCs w:val="28"/>
        </w:rPr>
        <w:t>2.Определение уровня удовлетворенности образовательной средой З.Определение индекса психологической безопасности образовательной среды школы</w:t>
      </w:r>
    </w:p>
    <w:p w:rsidR="00210625" w:rsidRPr="00524A08" w:rsidRDefault="00210625" w:rsidP="00524A08">
      <w:pPr>
        <w:pStyle w:val="90"/>
        <w:shd w:val="clear" w:color="auto" w:fill="auto"/>
        <w:spacing w:line="276" w:lineRule="auto"/>
        <w:ind w:left="567" w:right="567" w:firstLine="580"/>
        <w:rPr>
          <w:sz w:val="28"/>
          <w:szCs w:val="28"/>
        </w:rPr>
      </w:pPr>
      <w:r w:rsidRPr="00524A08">
        <w:rPr>
          <w:sz w:val="28"/>
          <w:szCs w:val="28"/>
        </w:rPr>
        <w:t>Блок 1. Показатель отношения к образовательной среде</w:t>
      </w:r>
    </w:p>
    <w:p w:rsidR="00210625" w:rsidRPr="00524A08" w:rsidRDefault="00210625" w:rsidP="00524A08">
      <w:pPr>
        <w:pStyle w:val="110"/>
        <w:shd w:val="clear" w:color="auto" w:fill="auto"/>
        <w:spacing w:line="276" w:lineRule="auto"/>
        <w:ind w:left="567" w:right="567" w:firstLine="580"/>
        <w:rPr>
          <w:sz w:val="28"/>
          <w:szCs w:val="28"/>
        </w:rPr>
      </w:pPr>
      <w:r w:rsidRPr="00524A08">
        <w:rPr>
          <w:rStyle w:val="91"/>
          <w:sz w:val="28"/>
          <w:szCs w:val="28"/>
        </w:rPr>
        <w:t>Значимым эмпирическим критерием психологической безопасности образовательной</w:t>
      </w:r>
    </w:p>
    <w:p w:rsidR="00210625" w:rsidRPr="00524A08" w:rsidRDefault="00210625" w:rsidP="00524A08">
      <w:pPr>
        <w:pStyle w:val="110"/>
        <w:shd w:val="clear" w:color="auto" w:fill="auto"/>
        <w:spacing w:line="276" w:lineRule="auto"/>
        <w:ind w:left="567" w:right="567" w:firstLine="580"/>
        <w:rPr>
          <w:sz w:val="28"/>
          <w:szCs w:val="28"/>
        </w:rPr>
      </w:pPr>
      <w:r w:rsidRPr="00524A08">
        <w:rPr>
          <w:rStyle w:val="91"/>
          <w:sz w:val="28"/>
          <w:szCs w:val="28"/>
        </w:rPr>
        <w:t>среды может выступать отношение к ней субъектов — позитивное, нейтральное или отрицательное (негативное). Интегральный показатель отношения к образовательной среде является своеобразным индикатором ее референтности для субъектов учебно-воспитательного процесса (учителей, учеников, родителей).</w:t>
      </w:r>
    </w:p>
    <w:p w:rsidR="00524A08" w:rsidRDefault="00524A08" w:rsidP="00524A08">
      <w:pPr>
        <w:pStyle w:val="110"/>
        <w:shd w:val="clear" w:color="auto" w:fill="auto"/>
        <w:spacing w:line="276" w:lineRule="auto"/>
        <w:ind w:left="567" w:right="567" w:firstLine="580"/>
        <w:rPr>
          <w:rStyle w:val="91"/>
          <w:sz w:val="28"/>
          <w:szCs w:val="28"/>
        </w:rPr>
      </w:pPr>
    </w:p>
    <w:p w:rsidR="00524A08" w:rsidRDefault="00524A08" w:rsidP="00524A08">
      <w:pPr>
        <w:pStyle w:val="110"/>
        <w:shd w:val="clear" w:color="auto" w:fill="auto"/>
        <w:spacing w:line="276" w:lineRule="auto"/>
        <w:ind w:left="567" w:right="567" w:firstLine="580"/>
        <w:rPr>
          <w:rStyle w:val="91"/>
          <w:sz w:val="28"/>
          <w:szCs w:val="28"/>
        </w:rPr>
      </w:pPr>
    </w:p>
    <w:p w:rsidR="00524A08" w:rsidRDefault="00524A08" w:rsidP="00524A08">
      <w:pPr>
        <w:pStyle w:val="110"/>
        <w:shd w:val="clear" w:color="auto" w:fill="auto"/>
        <w:spacing w:line="276" w:lineRule="auto"/>
        <w:ind w:left="567" w:right="567" w:firstLine="580"/>
        <w:rPr>
          <w:rStyle w:val="91"/>
          <w:sz w:val="28"/>
          <w:szCs w:val="28"/>
        </w:rPr>
      </w:pPr>
    </w:p>
    <w:p w:rsidR="00524A08" w:rsidRDefault="00524A08" w:rsidP="00524A08">
      <w:pPr>
        <w:pStyle w:val="110"/>
        <w:shd w:val="clear" w:color="auto" w:fill="auto"/>
        <w:spacing w:line="276" w:lineRule="auto"/>
        <w:ind w:left="567" w:right="567" w:firstLine="580"/>
        <w:rPr>
          <w:rStyle w:val="91"/>
          <w:sz w:val="28"/>
          <w:szCs w:val="28"/>
        </w:rPr>
      </w:pPr>
    </w:p>
    <w:p w:rsidR="00524A08" w:rsidRDefault="00524A08" w:rsidP="00524A08">
      <w:pPr>
        <w:pStyle w:val="110"/>
        <w:shd w:val="clear" w:color="auto" w:fill="auto"/>
        <w:spacing w:line="276" w:lineRule="auto"/>
        <w:ind w:left="567" w:right="567" w:firstLine="580"/>
        <w:rPr>
          <w:rStyle w:val="91"/>
          <w:sz w:val="28"/>
          <w:szCs w:val="28"/>
        </w:rPr>
      </w:pPr>
    </w:p>
    <w:p w:rsidR="00524A08" w:rsidRDefault="00524A08" w:rsidP="00524A08">
      <w:pPr>
        <w:pStyle w:val="110"/>
        <w:shd w:val="clear" w:color="auto" w:fill="auto"/>
        <w:spacing w:line="276" w:lineRule="auto"/>
        <w:ind w:left="567" w:right="567" w:firstLine="580"/>
        <w:rPr>
          <w:rStyle w:val="91"/>
          <w:sz w:val="28"/>
          <w:szCs w:val="28"/>
        </w:rPr>
      </w:pPr>
    </w:p>
    <w:p w:rsidR="00524A08" w:rsidRDefault="00524A08" w:rsidP="00524A08">
      <w:pPr>
        <w:pStyle w:val="110"/>
        <w:shd w:val="clear" w:color="auto" w:fill="auto"/>
        <w:spacing w:line="276" w:lineRule="auto"/>
        <w:ind w:left="567" w:right="567" w:firstLine="580"/>
        <w:rPr>
          <w:rStyle w:val="91"/>
          <w:sz w:val="28"/>
          <w:szCs w:val="28"/>
        </w:rPr>
      </w:pPr>
    </w:p>
    <w:p w:rsidR="00524A08" w:rsidRDefault="00524A08" w:rsidP="00524A08">
      <w:pPr>
        <w:pStyle w:val="110"/>
        <w:shd w:val="clear" w:color="auto" w:fill="auto"/>
        <w:spacing w:line="276" w:lineRule="auto"/>
        <w:ind w:left="567" w:right="567" w:firstLine="580"/>
        <w:rPr>
          <w:rStyle w:val="91"/>
          <w:sz w:val="28"/>
          <w:szCs w:val="28"/>
        </w:rPr>
      </w:pPr>
    </w:p>
    <w:p w:rsidR="004721E4" w:rsidRDefault="004721E4" w:rsidP="00524A08">
      <w:pPr>
        <w:pStyle w:val="110"/>
        <w:shd w:val="clear" w:color="auto" w:fill="auto"/>
        <w:spacing w:line="276" w:lineRule="auto"/>
        <w:ind w:left="567" w:right="567" w:firstLine="580"/>
        <w:rPr>
          <w:rStyle w:val="91"/>
          <w:sz w:val="28"/>
          <w:szCs w:val="28"/>
        </w:rPr>
      </w:pPr>
    </w:p>
    <w:p w:rsidR="004721E4" w:rsidRDefault="004721E4" w:rsidP="00524A08">
      <w:pPr>
        <w:pStyle w:val="110"/>
        <w:shd w:val="clear" w:color="auto" w:fill="auto"/>
        <w:spacing w:line="276" w:lineRule="auto"/>
        <w:ind w:left="567" w:right="567" w:firstLine="580"/>
        <w:rPr>
          <w:rStyle w:val="91"/>
          <w:sz w:val="28"/>
          <w:szCs w:val="28"/>
        </w:rPr>
      </w:pPr>
    </w:p>
    <w:p w:rsidR="004721E4" w:rsidRDefault="004721E4" w:rsidP="00524A08">
      <w:pPr>
        <w:pStyle w:val="110"/>
        <w:shd w:val="clear" w:color="auto" w:fill="auto"/>
        <w:spacing w:line="276" w:lineRule="auto"/>
        <w:ind w:left="567" w:right="567" w:firstLine="580"/>
        <w:rPr>
          <w:rStyle w:val="91"/>
          <w:sz w:val="28"/>
          <w:szCs w:val="28"/>
        </w:rPr>
      </w:pPr>
    </w:p>
    <w:p w:rsidR="00524A08" w:rsidRDefault="00210625" w:rsidP="00524A08">
      <w:pPr>
        <w:pStyle w:val="110"/>
        <w:shd w:val="clear" w:color="auto" w:fill="auto"/>
        <w:spacing w:line="276" w:lineRule="auto"/>
        <w:ind w:left="567" w:right="567" w:firstLine="580"/>
      </w:pPr>
      <w:r w:rsidRPr="00524A08">
        <w:rPr>
          <w:rStyle w:val="91"/>
          <w:sz w:val="28"/>
          <w:szCs w:val="28"/>
        </w:rPr>
        <w:t>В таблице 1 представлено соотношение оценок по трем группам респондентов</w:t>
      </w:r>
      <w:r>
        <w:rPr>
          <w:rStyle w:val="91"/>
        </w:rPr>
        <w:t>.</w:t>
      </w:r>
    </w:p>
    <w:p w:rsidR="00524A08" w:rsidRDefault="00524A08" w:rsidP="00524A08">
      <w:pPr>
        <w:ind w:firstLine="708"/>
      </w:pPr>
      <w:r w:rsidRPr="00210625">
        <w:rPr>
          <w:rFonts w:hAnsi="Times New Roman" w:cs="Times New Roman"/>
          <w:b/>
          <w:noProof/>
          <w:color w:val="000000"/>
          <w:sz w:val="28"/>
          <w:szCs w:val="28"/>
        </w:rPr>
        <w:drawing>
          <wp:inline distT="0" distB="0" distL="0" distR="0" wp14:anchorId="68B049B6" wp14:editId="4E08AB1A">
            <wp:extent cx="6261100" cy="3340100"/>
            <wp:effectExtent l="0" t="0" r="6350" b="0"/>
            <wp:docPr id="1" name="Рисунок 3" descr="C:\Users\Admin\AppData\Local\Temp\FineReader11\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Temp\FineReader11\media\image3.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61100" cy="3340100"/>
                    </a:xfrm>
                    <a:prstGeom prst="rect">
                      <a:avLst/>
                    </a:prstGeom>
                    <a:noFill/>
                    <a:ln>
                      <a:noFill/>
                    </a:ln>
                  </pic:spPr>
                </pic:pic>
              </a:graphicData>
            </a:graphic>
          </wp:inline>
        </w:drawing>
      </w:r>
    </w:p>
    <w:p w:rsidR="00524A08" w:rsidRPr="00524A08" w:rsidRDefault="00524A08" w:rsidP="00524A08">
      <w:pPr>
        <w:pStyle w:val="110"/>
        <w:shd w:val="clear" w:color="auto" w:fill="auto"/>
        <w:spacing w:before="249" w:line="276" w:lineRule="auto"/>
        <w:ind w:left="567" w:right="567" w:firstLine="600"/>
        <w:rPr>
          <w:sz w:val="28"/>
          <w:szCs w:val="28"/>
        </w:rPr>
      </w:pPr>
      <w:r>
        <w:tab/>
      </w:r>
      <w:r w:rsidRPr="00524A08">
        <w:rPr>
          <w:rStyle w:val="91"/>
          <w:sz w:val="28"/>
          <w:szCs w:val="28"/>
        </w:rPr>
        <w:t>Анализ результатов психодиагностики показывает стабильность положительно</w:t>
      </w:r>
      <w:r w:rsidRPr="00524A08">
        <w:rPr>
          <w:rStyle w:val="91"/>
          <w:sz w:val="28"/>
          <w:szCs w:val="28"/>
        </w:rPr>
        <w:softHyphen/>
      </w:r>
      <w:r w:rsidR="004721E4">
        <w:rPr>
          <w:rStyle w:val="91"/>
          <w:sz w:val="28"/>
          <w:szCs w:val="28"/>
        </w:rPr>
        <w:t xml:space="preserve"> </w:t>
      </w:r>
      <w:r w:rsidRPr="00524A08">
        <w:rPr>
          <w:rStyle w:val="91"/>
          <w:sz w:val="28"/>
          <w:szCs w:val="28"/>
        </w:rPr>
        <w:t>высокого уровня отношения к образовательной среде во всех группах респондентов.</w:t>
      </w:r>
    </w:p>
    <w:p w:rsidR="00524A08" w:rsidRPr="00524A08" w:rsidRDefault="00524A08" w:rsidP="00524A08">
      <w:pPr>
        <w:pStyle w:val="110"/>
        <w:shd w:val="clear" w:color="auto" w:fill="auto"/>
        <w:tabs>
          <w:tab w:val="center" w:pos="5923"/>
          <w:tab w:val="left" w:pos="6893"/>
        </w:tabs>
        <w:spacing w:line="276" w:lineRule="auto"/>
        <w:ind w:left="567" w:right="567" w:firstLine="0"/>
        <w:rPr>
          <w:sz w:val="28"/>
          <w:szCs w:val="28"/>
        </w:rPr>
      </w:pPr>
      <w:r w:rsidRPr="004721E4">
        <w:rPr>
          <w:rStyle w:val="ac"/>
          <w:b w:val="0"/>
          <w:sz w:val="28"/>
          <w:szCs w:val="28"/>
        </w:rPr>
        <w:t>Вывод по первому блоку методики:</w:t>
      </w:r>
      <w:r w:rsidRPr="00524A08">
        <w:rPr>
          <w:rStyle w:val="ac"/>
          <w:sz w:val="28"/>
          <w:szCs w:val="28"/>
        </w:rPr>
        <w:tab/>
      </w:r>
      <w:r w:rsidRPr="00524A08">
        <w:rPr>
          <w:rStyle w:val="91"/>
          <w:sz w:val="28"/>
          <w:szCs w:val="28"/>
        </w:rPr>
        <w:t>количественный</w:t>
      </w:r>
      <w:r w:rsidRPr="00524A08">
        <w:rPr>
          <w:rStyle w:val="91"/>
          <w:sz w:val="28"/>
          <w:szCs w:val="28"/>
        </w:rPr>
        <w:tab/>
        <w:t>анализ результатов</w:t>
      </w:r>
    </w:p>
    <w:p w:rsidR="00524A08" w:rsidRPr="00524A08" w:rsidRDefault="00524A08" w:rsidP="004721E4">
      <w:pPr>
        <w:pStyle w:val="110"/>
        <w:shd w:val="clear" w:color="auto" w:fill="auto"/>
        <w:spacing w:line="276" w:lineRule="auto"/>
        <w:ind w:left="567" w:right="567" w:firstLine="0"/>
        <w:rPr>
          <w:sz w:val="28"/>
          <w:szCs w:val="28"/>
        </w:rPr>
      </w:pPr>
      <w:r w:rsidRPr="00524A08">
        <w:rPr>
          <w:rStyle w:val="91"/>
          <w:sz w:val="28"/>
          <w:szCs w:val="28"/>
        </w:rPr>
        <w:t>показывает качественное и благоприятное воздействие образовательной среды школы на интеллектуальное, эмоционально-личностное развитие обучающихся, эффективное сотрудничество с родителями и развитие творческого потенциала учителей.</w:t>
      </w:r>
    </w:p>
    <w:p w:rsidR="00524A08" w:rsidRPr="00524A08" w:rsidRDefault="00524A08" w:rsidP="00524A08">
      <w:pPr>
        <w:pStyle w:val="110"/>
        <w:numPr>
          <w:ilvl w:val="0"/>
          <w:numId w:val="62"/>
        </w:numPr>
        <w:shd w:val="clear" w:color="auto" w:fill="auto"/>
        <w:tabs>
          <w:tab w:val="left" w:pos="850"/>
        </w:tabs>
        <w:spacing w:line="276" w:lineRule="auto"/>
        <w:ind w:left="567" w:right="567" w:firstLine="600"/>
        <w:rPr>
          <w:sz w:val="28"/>
          <w:szCs w:val="28"/>
        </w:rPr>
      </w:pPr>
      <w:r w:rsidRPr="00524A08">
        <w:rPr>
          <w:rStyle w:val="af3"/>
          <w:sz w:val="28"/>
          <w:szCs w:val="28"/>
        </w:rPr>
        <w:t xml:space="preserve">Блок. Индекс удовлетворенности образовательной средой </w:t>
      </w:r>
      <w:r w:rsidRPr="00524A08">
        <w:rPr>
          <w:rStyle w:val="91"/>
          <w:sz w:val="28"/>
          <w:szCs w:val="28"/>
        </w:rPr>
        <w:t>Степень удовлетворенности образовательной средой исследовали, исходя из восьми структурных характеристик образовательной среды:</w:t>
      </w:r>
    </w:p>
    <w:p w:rsidR="00524A08" w:rsidRPr="00524A08" w:rsidRDefault="004721E4" w:rsidP="004721E4">
      <w:pPr>
        <w:pStyle w:val="110"/>
        <w:shd w:val="clear" w:color="auto" w:fill="auto"/>
        <w:tabs>
          <w:tab w:val="left" w:pos="1570"/>
        </w:tabs>
        <w:spacing w:line="276" w:lineRule="auto"/>
        <w:ind w:left="567" w:right="567" w:firstLine="0"/>
        <w:rPr>
          <w:sz w:val="28"/>
          <w:szCs w:val="28"/>
        </w:rPr>
      </w:pPr>
      <w:r>
        <w:rPr>
          <w:rStyle w:val="91"/>
          <w:sz w:val="28"/>
          <w:szCs w:val="28"/>
        </w:rPr>
        <w:lastRenderedPageBreak/>
        <w:t>-</w:t>
      </w:r>
      <w:r w:rsidR="00524A08" w:rsidRPr="00524A08">
        <w:rPr>
          <w:rStyle w:val="91"/>
          <w:sz w:val="28"/>
          <w:szCs w:val="28"/>
        </w:rPr>
        <w:t>Взаимоотношение с учителями</w:t>
      </w:r>
    </w:p>
    <w:p w:rsidR="00524A08" w:rsidRPr="00524A08" w:rsidRDefault="004721E4" w:rsidP="004721E4">
      <w:pPr>
        <w:pStyle w:val="110"/>
        <w:shd w:val="clear" w:color="auto" w:fill="auto"/>
        <w:tabs>
          <w:tab w:val="left" w:pos="1570"/>
        </w:tabs>
        <w:spacing w:line="276" w:lineRule="auto"/>
        <w:ind w:left="567" w:right="567" w:firstLine="0"/>
        <w:rPr>
          <w:sz w:val="28"/>
          <w:szCs w:val="28"/>
        </w:rPr>
      </w:pPr>
      <w:r>
        <w:rPr>
          <w:rStyle w:val="91"/>
          <w:sz w:val="28"/>
          <w:szCs w:val="28"/>
        </w:rPr>
        <w:t>-</w:t>
      </w:r>
      <w:r w:rsidR="00524A08" w:rsidRPr="00524A08">
        <w:rPr>
          <w:rStyle w:val="91"/>
          <w:sz w:val="28"/>
          <w:szCs w:val="28"/>
        </w:rPr>
        <w:t>Взаимоотношение с учениками</w:t>
      </w:r>
    </w:p>
    <w:p w:rsidR="00524A08" w:rsidRPr="00524A08" w:rsidRDefault="004721E4" w:rsidP="004721E4">
      <w:pPr>
        <w:pStyle w:val="110"/>
        <w:shd w:val="clear" w:color="auto" w:fill="auto"/>
        <w:tabs>
          <w:tab w:val="left" w:pos="1570"/>
        </w:tabs>
        <w:spacing w:line="276" w:lineRule="auto"/>
        <w:ind w:left="567" w:right="567" w:firstLine="0"/>
        <w:rPr>
          <w:sz w:val="28"/>
          <w:szCs w:val="28"/>
        </w:rPr>
      </w:pPr>
      <w:r>
        <w:rPr>
          <w:rStyle w:val="91"/>
          <w:sz w:val="28"/>
          <w:szCs w:val="28"/>
        </w:rPr>
        <w:t>-</w:t>
      </w:r>
      <w:r w:rsidR="00524A08" w:rsidRPr="00524A08">
        <w:rPr>
          <w:rStyle w:val="91"/>
          <w:sz w:val="28"/>
          <w:szCs w:val="28"/>
        </w:rPr>
        <w:t>Возможность высказать свою точку зрения</w:t>
      </w:r>
    </w:p>
    <w:p w:rsidR="00524A08" w:rsidRPr="00524A08" w:rsidRDefault="004721E4" w:rsidP="004721E4">
      <w:pPr>
        <w:pStyle w:val="110"/>
        <w:shd w:val="clear" w:color="auto" w:fill="auto"/>
        <w:tabs>
          <w:tab w:val="left" w:pos="1570"/>
        </w:tabs>
        <w:spacing w:line="276" w:lineRule="auto"/>
        <w:ind w:left="567" w:right="567" w:firstLine="0"/>
        <w:rPr>
          <w:sz w:val="28"/>
          <w:szCs w:val="28"/>
        </w:rPr>
      </w:pPr>
      <w:r>
        <w:rPr>
          <w:rStyle w:val="91"/>
          <w:sz w:val="28"/>
          <w:szCs w:val="28"/>
        </w:rPr>
        <w:t>-</w:t>
      </w:r>
      <w:r w:rsidR="00524A08" w:rsidRPr="00524A08">
        <w:rPr>
          <w:rStyle w:val="91"/>
          <w:sz w:val="28"/>
          <w:szCs w:val="28"/>
        </w:rPr>
        <w:t>Уважительное отношение к себе</w:t>
      </w:r>
    </w:p>
    <w:p w:rsidR="00524A08" w:rsidRPr="00524A08" w:rsidRDefault="004721E4" w:rsidP="004721E4">
      <w:pPr>
        <w:pStyle w:val="110"/>
        <w:shd w:val="clear" w:color="auto" w:fill="auto"/>
        <w:tabs>
          <w:tab w:val="left" w:pos="1570"/>
        </w:tabs>
        <w:spacing w:line="276" w:lineRule="auto"/>
        <w:ind w:left="567" w:right="567" w:firstLine="0"/>
        <w:rPr>
          <w:sz w:val="28"/>
          <w:szCs w:val="28"/>
        </w:rPr>
      </w:pPr>
      <w:r>
        <w:rPr>
          <w:rStyle w:val="91"/>
          <w:sz w:val="28"/>
          <w:szCs w:val="28"/>
        </w:rPr>
        <w:t>-</w:t>
      </w:r>
      <w:r w:rsidR="00524A08" w:rsidRPr="00524A08">
        <w:rPr>
          <w:rStyle w:val="91"/>
          <w:sz w:val="28"/>
          <w:szCs w:val="28"/>
        </w:rPr>
        <w:t>Сохранение личного достоинства</w:t>
      </w:r>
    </w:p>
    <w:p w:rsidR="00524A08" w:rsidRPr="00524A08" w:rsidRDefault="004721E4" w:rsidP="004721E4">
      <w:pPr>
        <w:pStyle w:val="110"/>
        <w:shd w:val="clear" w:color="auto" w:fill="auto"/>
        <w:tabs>
          <w:tab w:val="left" w:pos="1570"/>
        </w:tabs>
        <w:spacing w:line="276" w:lineRule="auto"/>
        <w:ind w:left="567" w:right="567" w:firstLine="0"/>
        <w:rPr>
          <w:sz w:val="28"/>
          <w:szCs w:val="28"/>
        </w:rPr>
      </w:pPr>
      <w:r>
        <w:rPr>
          <w:rStyle w:val="91"/>
          <w:sz w:val="28"/>
          <w:szCs w:val="28"/>
        </w:rPr>
        <w:t>-</w:t>
      </w:r>
      <w:r w:rsidR="00524A08" w:rsidRPr="00524A08">
        <w:rPr>
          <w:rStyle w:val="91"/>
          <w:sz w:val="28"/>
          <w:szCs w:val="28"/>
        </w:rPr>
        <w:t>Возможность обратиться за помощью</w:t>
      </w:r>
    </w:p>
    <w:p w:rsidR="00524A08" w:rsidRPr="00524A08" w:rsidRDefault="004721E4" w:rsidP="004721E4">
      <w:pPr>
        <w:pStyle w:val="110"/>
        <w:shd w:val="clear" w:color="auto" w:fill="auto"/>
        <w:tabs>
          <w:tab w:val="left" w:pos="1570"/>
        </w:tabs>
        <w:spacing w:line="276" w:lineRule="auto"/>
        <w:ind w:left="567" w:right="567" w:firstLine="0"/>
        <w:rPr>
          <w:sz w:val="28"/>
          <w:szCs w:val="28"/>
        </w:rPr>
      </w:pPr>
      <w:r>
        <w:rPr>
          <w:rStyle w:val="91"/>
          <w:sz w:val="28"/>
          <w:szCs w:val="28"/>
        </w:rPr>
        <w:t>-</w:t>
      </w:r>
      <w:r w:rsidR="00524A08" w:rsidRPr="00524A08">
        <w:rPr>
          <w:rStyle w:val="91"/>
          <w:sz w:val="28"/>
          <w:szCs w:val="28"/>
        </w:rPr>
        <w:t>Возможность проявлять инициативу, активность</w:t>
      </w:r>
    </w:p>
    <w:p w:rsidR="00524A08" w:rsidRPr="00524A08" w:rsidRDefault="004721E4" w:rsidP="004721E4">
      <w:pPr>
        <w:pStyle w:val="110"/>
        <w:shd w:val="clear" w:color="auto" w:fill="auto"/>
        <w:tabs>
          <w:tab w:val="left" w:pos="1570"/>
        </w:tabs>
        <w:spacing w:after="132" w:line="276" w:lineRule="auto"/>
        <w:ind w:left="567" w:right="567" w:firstLine="0"/>
        <w:rPr>
          <w:sz w:val="28"/>
          <w:szCs w:val="28"/>
        </w:rPr>
      </w:pPr>
      <w:r>
        <w:rPr>
          <w:rStyle w:val="91"/>
          <w:sz w:val="28"/>
          <w:szCs w:val="28"/>
        </w:rPr>
        <w:t>-</w:t>
      </w:r>
      <w:r w:rsidR="00524A08" w:rsidRPr="00524A08">
        <w:rPr>
          <w:rStyle w:val="91"/>
          <w:sz w:val="28"/>
          <w:szCs w:val="28"/>
        </w:rPr>
        <w:t>Учет личных проблем и затруднений</w:t>
      </w:r>
    </w:p>
    <w:p w:rsidR="0045459C" w:rsidRPr="004721E4" w:rsidRDefault="00524A08" w:rsidP="004721E4">
      <w:pPr>
        <w:spacing w:after="0"/>
        <w:ind w:left="567" w:right="567"/>
        <w:jc w:val="both"/>
        <w:textAlignment w:val="baseline"/>
        <w:rPr>
          <w:rFonts w:ascii="Times New Roman" w:eastAsia="Times New Roman" w:hAnsi="Times New Roman" w:cs="Times New Roman"/>
          <w:bCs/>
          <w:sz w:val="28"/>
          <w:szCs w:val="28"/>
          <w:bdr w:val="none" w:sz="0" w:space="0" w:color="auto" w:frame="1"/>
        </w:rPr>
      </w:pPr>
      <w:r w:rsidRPr="004721E4">
        <w:rPr>
          <w:rFonts w:hAnsi="Times New Roman" w:cs="Times New Roman"/>
          <w:color w:val="000000"/>
          <w:sz w:val="28"/>
          <w:szCs w:val="28"/>
        </w:rPr>
        <w:t xml:space="preserve">        </w:t>
      </w:r>
      <w:r w:rsidR="0045459C" w:rsidRPr="004721E4">
        <w:rPr>
          <w:rStyle w:val="ac"/>
          <w:rFonts w:eastAsiaTheme="minorEastAsia"/>
          <w:b w:val="0"/>
          <w:sz w:val="28"/>
          <w:szCs w:val="28"/>
        </w:rPr>
        <w:t>Вывод по второму блоку методики:</w:t>
      </w:r>
      <w:r w:rsidR="0045459C" w:rsidRPr="004721E4">
        <w:rPr>
          <w:rStyle w:val="ac"/>
          <w:rFonts w:eastAsiaTheme="minorEastAsia"/>
          <w:sz w:val="28"/>
          <w:szCs w:val="28"/>
        </w:rPr>
        <w:t xml:space="preserve"> </w:t>
      </w:r>
      <w:r w:rsidR="0045459C" w:rsidRPr="004721E4">
        <w:rPr>
          <w:rStyle w:val="91"/>
          <w:rFonts w:eastAsiaTheme="minorEastAsia"/>
          <w:sz w:val="28"/>
          <w:szCs w:val="28"/>
        </w:rPr>
        <w:t xml:space="preserve">Мониторинговый анализ результатов диагностики </w:t>
      </w:r>
      <w:r w:rsidRPr="004721E4">
        <w:rPr>
          <w:rStyle w:val="91"/>
          <w:rFonts w:eastAsiaTheme="minorEastAsia"/>
          <w:sz w:val="28"/>
          <w:szCs w:val="28"/>
        </w:rPr>
        <w:t xml:space="preserve"> </w:t>
      </w:r>
      <w:r w:rsidR="0045459C" w:rsidRPr="004721E4">
        <w:rPr>
          <w:rStyle w:val="91"/>
          <w:rFonts w:eastAsiaTheme="minorEastAsia"/>
          <w:sz w:val="28"/>
          <w:szCs w:val="28"/>
        </w:rPr>
        <w:t>показывает преобладание положительно высокой оценки удовлетворенности характеристиками образовательной средой во всех трех группах респондентов.</w:t>
      </w:r>
    </w:p>
    <w:p w:rsidR="0045459C" w:rsidRPr="004721E4" w:rsidRDefault="0045459C" w:rsidP="004721E4">
      <w:pPr>
        <w:pStyle w:val="110"/>
        <w:shd w:val="clear" w:color="auto" w:fill="auto"/>
        <w:spacing w:line="276" w:lineRule="auto"/>
        <w:ind w:left="567" w:right="567" w:firstLine="0"/>
        <w:rPr>
          <w:sz w:val="28"/>
          <w:szCs w:val="28"/>
        </w:rPr>
      </w:pPr>
      <w:r w:rsidRPr="004721E4">
        <w:rPr>
          <w:rStyle w:val="91"/>
          <w:sz w:val="28"/>
          <w:szCs w:val="28"/>
        </w:rPr>
        <w:t>Особо значимых отличий в оценке характеристик образовательной среды школы</w:t>
      </w:r>
    </w:p>
    <w:p w:rsidR="0045459C" w:rsidRPr="004721E4" w:rsidRDefault="0045459C" w:rsidP="004721E4">
      <w:pPr>
        <w:pStyle w:val="110"/>
        <w:shd w:val="clear" w:color="auto" w:fill="auto"/>
        <w:spacing w:line="276" w:lineRule="auto"/>
        <w:ind w:left="567" w:right="567" w:firstLine="0"/>
        <w:rPr>
          <w:sz w:val="28"/>
          <w:szCs w:val="28"/>
        </w:rPr>
      </w:pPr>
      <w:r w:rsidRPr="004721E4">
        <w:rPr>
          <w:rStyle w:val="91"/>
          <w:sz w:val="28"/>
          <w:szCs w:val="28"/>
        </w:rPr>
        <w:t>в каждой группе респондентов не выявлено, что может говорить о создании в школе благоприятных условий для делового общения, сотрудничества, личностного и профессионального развития.</w:t>
      </w:r>
    </w:p>
    <w:p w:rsidR="0045459C" w:rsidRPr="004721E4" w:rsidRDefault="0045459C" w:rsidP="004721E4">
      <w:pPr>
        <w:pStyle w:val="90"/>
        <w:shd w:val="clear" w:color="auto" w:fill="auto"/>
        <w:spacing w:line="276" w:lineRule="auto"/>
        <w:ind w:left="567" w:right="567" w:firstLine="0"/>
        <w:rPr>
          <w:sz w:val="28"/>
          <w:szCs w:val="28"/>
        </w:rPr>
      </w:pPr>
      <w:r w:rsidRPr="004721E4">
        <w:rPr>
          <w:sz w:val="28"/>
          <w:szCs w:val="28"/>
        </w:rPr>
        <w:t>Блок 3. Индекс психологической безопасности образовательной среды школы</w:t>
      </w:r>
    </w:p>
    <w:p w:rsidR="0045459C" w:rsidRPr="004721E4" w:rsidRDefault="0045459C" w:rsidP="004721E4">
      <w:pPr>
        <w:pStyle w:val="110"/>
        <w:shd w:val="clear" w:color="auto" w:fill="auto"/>
        <w:spacing w:line="276" w:lineRule="auto"/>
        <w:ind w:left="567" w:right="567" w:firstLine="0"/>
        <w:rPr>
          <w:sz w:val="28"/>
          <w:szCs w:val="28"/>
        </w:rPr>
      </w:pPr>
      <w:r w:rsidRPr="004721E4">
        <w:rPr>
          <w:rStyle w:val="91"/>
          <w:sz w:val="28"/>
          <w:szCs w:val="28"/>
        </w:rPr>
        <w:t>Этот параметр определялся путем оценки уровня защищенности от психологического насилия, даваемой тремя группами участников образовательного процесса. Индекс психологической безопасности колеблется в интервале от 1 до 5 баллов и чем ближе к максимальной оценке, тем выше уровень защищенности участников учебно-воспитательного процесса.</w:t>
      </w:r>
    </w:p>
    <w:p w:rsidR="0045459C" w:rsidRPr="004721E4" w:rsidRDefault="0045459C" w:rsidP="004721E4">
      <w:pPr>
        <w:pStyle w:val="110"/>
        <w:shd w:val="clear" w:color="auto" w:fill="auto"/>
        <w:spacing w:line="276" w:lineRule="auto"/>
        <w:ind w:left="567" w:right="567" w:firstLine="580"/>
        <w:rPr>
          <w:sz w:val="28"/>
          <w:szCs w:val="28"/>
        </w:rPr>
      </w:pPr>
      <w:r w:rsidRPr="004721E4">
        <w:rPr>
          <w:rStyle w:val="91"/>
          <w:sz w:val="28"/>
          <w:szCs w:val="28"/>
        </w:rPr>
        <w:t>Результаты методики позволяют получить как общий индекс психологической безопасности, так и частные показатели, т. е. увидеть структуру психологической защищенности, рассматриваемой по следующим направлениям:</w:t>
      </w:r>
    </w:p>
    <w:p w:rsidR="0045459C" w:rsidRPr="004721E4" w:rsidRDefault="0045459C" w:rsidP="004721E4">
      <w:pPr>
        <w:pStyle w:val="110"/>
        <w:numPr>
          <w:ilvl w:val="0"/>
          <w:numId w:val="39"/>
        </w:numPr>
        <w:shd w:val="clear" w:color="auto" w:fill="auto"/>
        <w:tabs>
          <w:tab w:val="left" w:pos="875"/>
        </w:tabs>
        <w:spacing w:line="276" w:lineRule="auto"/>
        <w:ind w:left="567" w:right="567" w:firstLine="580"/>
        <w:rPr>
          <w:sz w:val="28"/>
          <w:szCs w:val="28"/>
        </w:rPr>
      </w:pPr>
      <w:r w:rsidRPr="004721E4">
        <w:rPr>
          <w:rStyle w:val="91"/>
          <w:sz w:val="28"/>
          <w:szCs w:val="28"/>
        </w:rPr>
        <w:t>защищенность от оскорбления;</w:t>
      </w:r>
    </w:p>
    <w:p w:rsidR="0045459C" w:rsidRPr="004721E4" w:rsidRDefault="0045459C" w:rsidP="004721E4">
      <w:pPr>
        <w:pStyle w:val="110"/>
        <w:numPr>
          <w:ilvl w:val="0"/>
          <w:numId w:val="39"/>
        </w:numPr>
        <w:shd w:val="clear" w:color="auto" w:fill="auto"/>
        <w:tabs>
          <w:tab w:val="left" w:pos="875"/>
        </w:tabs>
        <w:spacing w:line="276" w:lineRule="auto"/>
        <w:ind w:left="567" w:right="567" w:firstLine="580"/>
        <w:rPr>
          <w:sz w:val="28"/>
          <w:szCs w:val="28"/>
        </w:rPr>
      </w:pPr>
      <w:r w:rsidRPr="004721E4">
        <w:rPr>
          <w:rStyle w:val="91"/>
          <w:sz w:val="28"/>
          <w:szCs w:val="28"/>
        </w:rPr>
        <w:t>защищенность от угроз</w:t>
      </w:r>
    </w:p>
    <w:p w:rsidR="0045459C" w:rsidRPr="004721E4" w:rsidRDefault="0045459C" w:rsidP="004721E4">
      <w:pPr>
        <w:pStyle w:val="110"/>
        <w:numPr>
          <w:ilvl w:val="0"/>
          <w:numId w:val="39"/>
        </w:numPr>
        <w:shd w:val="clear" w:color="auto" w:fill="auto"/>
        <w:tabs>
          <w:tab w:val="left" w:pos="875"/>
        </w:tabs>
        <w:spacing w:line="276" w:lineRule="auto"/>
        <w:ind w:left="567" w:right="567" w:firstLine="580"/>
        <w:rPr>
          <w:sz w:val="28"/>
          <w:szCs w:val="28"/>
        </w:rPr>
      </w:pPr>
      <w:r w:rsidRPr="004721E4">
        <w:rPr>
          <w:rStyle w:val="91"/>
          <w:sz w:val="28"/>
          <w:szCs w:val="28"/>
        </w:rPr>
        <w:t>защищенность от принуждения</w:t>
      </w:r>
    </w:p>
    <w:p w:rsidR="0045459C" w:rsidRPr="004721E4" w:rsidRDefault="0045459C" w:rsidP="004721E4">
      <w:pPr>
        <w:pStyle w:val="110"/>
        <w:numPr>
          <w:ilvl w:val="0"/>
          <w:numId w:val="39"/>
        </w:numPr>
        <w:shd w:val="clear" w:color="auto" w:fill="auto"/>
        <w:tabs>
          <w:tab w:val="left" w:pos="875"/>
        </w:tabs>
        <w:spacing w:line="276" w:lineRule="auto"/>
        <w:ind w:left="567" w:right="567" w:firstLine="580"/>
        <w:rPr>
          <w:sz w:val="28"/>
          <w:szCs w:val="28"/>
        </w:rPr>
      </w:pPr>
      <w:r w:rsidRPr="004721E4">
        <w:rPr>
          <w:rStyle w:val="91"/>
          <w:sz w:val="28"/>
          <w:szCs w:val="28"/>
        </w:rPr>
        <w:t>защищенность от игнорирования</w:t>
      </w:r>
    </w:p>
    <w:p w:rsidR="0045459C" w:rsidRPr="004721E4" w:rsidRDefault="0045459C" w:rsidP="004721E4">
      <w:pPr>
        <w:pStyle w:val="110"/>
        <w:numPr>
          <w:ilvl w:val="0"/>
          <w:numId w:val="39"/>
        </w:numPr>
        <w:shd w:val="clear" w:color="auto" w:fill="auto"/>
        <w:tabs>
          <w:tab w:val="left" w:pos="875"/>
        </w:tabs>
        <w:spacing w:line="276" w:lineRule="auto"/>
        <w:ind w:left="567" w:right="567" w:firstLine="580"/>
        <w:rPr>
          <w:sz w:val="28"/>
          <w:szCs w:val="28"/>
        </w:rPr>
      </w:pPr>
      <w:r w:rsidRPr="004721E4">
        <w:rPr>
          <w:rStyle w:val="91"/>
          <w:sz w:val="28"/>
          <w:szCs w:val="28"/>
        </w:rPr>
        <w:t>защищенность от недоброжелательного отношения.</w:t>
      </w:r>
    </w:p>
    <w:p w:rsidR="004721E4" w:rsidRDefault="0045459C" w:rsidP="004721E4">
      <w:pPr>
        <w:pStyle w:val="110"/>
        <w:shd w:val="clear" w:color="auto" w:fill="auto"/>
        <w:spacing w:line="276" w:lineRule="auto"/>
        <w:ind w:left="567" w:right="567" w:firstLine="580"/>
        <w:rPr>
          <w:sz w:val="28"/>
          <w:szCs w:val="28"/>
        </w:rPr>
      </w:pPr>
      <w:r w:rsidRPr="004721E4">
        <w:rPr>
          <w:rStyle w:val="91"/>
          <w:sz w:val="28"/>
          <w:szCs w:val="28"/>
        </w:rPr>
        <w:t>В таблице 3 представлено соотношение общих уровней защищенности от психологического насилия, даваемой тремя группами участников образовательного процесса.</w:t>
      </w:r>
    </w:p>
    <w:p w:rsidR="0045459C" w:rsidRPr="004721E4" w:rsidRDefault="0045459C" w:rsidP="004721E4">
      <w:pPr>
        <w:pStyle w:val="110"/>
        <w:shd w:val="clear" w:color="auto" w:fill="auto"/>
        <w:spacing w:line="276" w:lineRule="auto"/>
        <w:ind w:left="567" w:right="567" w:firstLine="580"/>
        <w:rPr>
          <w:sz w:val="28"/>
          <w:szCs w:val="28"/>
        </w:rPr>
      </w:pPr>
      <w:r w:rsidRPr="004721E4">
        <w:rPr>
          <w:rStyle w:val="ac"/>
          <w:b w:val="0"/>
          <w:sz w:val="28"/>
          <w:szCs w:val="28"/>
        </w:rPr>
        <w:t>Вывод:</w:t>
      </w:r>
      <w:r w:rsidRPr="004721E4">
        <w:rPr>
          <w:rStyle w:val="ac"/>
          <w:sz w:val="28"/>
          <w:szCs w:val="28"/>
        </w:rPr>
        <w:t xml:space="preserve"> </w:t>
      </w:r>
      <w:r w:rsidRPr="004721E4">
        <w:rPr>
          <w:rStyle w:val="91"/>
          <w:sz w:val="28"/>
          <w:szCs w:val="28"/>
        </w:rPr>
        <w:t>В целом уровень психологической защищенности по всем трем группам</w:t>
      </w:r>
      <w:r w:rsidR="004721E4">
        <w:rPr>
          <w:sz w:val="28"/>
          <w:szCs w:val="28"/>
        </w:rPr>
        <w:t xml:space="preserve"> </w:t>
      </w:r>
      <w:r w:rsidRPr="004721E4">
        <w:rPr>
          <w:rStyle w:val="91"/>
          <w:sz w:val="28"/>
          <w:szCs w:val="28"/>
        </w:rPr>
        <w:t>респондентов можно охарактеризовать как положительный, характеризующий</w:t>
      </w:r>
      <w:r w:rsidR="004721E4">
        <w:rPr>
          <w:sz w:val="28"/>
          <w:szCs w:val="28"/>
        </w:rPr>
        <w:t xml:space="preserve"> </w:t>
      </w:r>
      <w:r w:rsidRPr="004721E4">
        <w:rPr>
          <w:rStyle w:val="91"/>
          <w:sz w:val="28"/>
          <w:szCs w:val="28"/>
        </w:rPr>
        <w:t xml:space="preserve">удовлетворенность взаимоотношениями и </w:t>
      </w:r>
      <w:r w:rsidRPr="004721E4">
        <w:rPr>
          <w:rStyle w:val="91"/>
          <w:sz w:val="28"/>
          <w:szCs w:val="28"/>
        </w:rPr>
        <w:lastRenderedPageBreak/>
        <w:t>взаимодействием как внутри одной группы, так и между всеми участниками образовательного процесса.</w:t>
      </w:r>
    </w:p>
    <w:p w:rsidR="0045459C" w:rsidRPr="004721E4" w:rsidRDefault="0045459C" w:rsidP="004721E4">
      <w:pPr>
        <w:spacing w:after="0"/>
        <w:ind w:left="567" w:right="567" w:firstLine="580"/>
        <w:jc w:val="both"/>
        <w:rPr>
          <w:sz w:val="28"/>
          <w:szCs w:val="28"/>
        </w:rPr>
      </w:pPr>
      <w:r w:rsidRPr="004721E4">
        <w:rPr>
          <w:rStyle w:val="23"/>
          <w:rFonts w:eastAsiaTheme="minorEastAsia"/>
          <w:b w:val="0"/>
          <w:bCs w:val="0"/>
          <w:sz w:val="28"/>
          <w:szCs w:val="28"/>
        </w:rPr>
        <w:t>Общий вывод по результатам мониторинга:</w:t>
      </w:r>
    </w:p>
    <w:p w:rsidR="0045459C" w:rsidRPr="004721E4" w:rsidRDefault="0045459C" w:rsidP="004721E4">
      <w:pPr>
        <w:pStyle w:val="110"/>
        <w:shd w:val="clear" w:color="auto" w:fill="auto"/>
        <w:spacing w:line="276" w:lineRule="auto"/>
        <w:ind w:left="567" w:right="567" w:firstLine="0"/>
        <w:rPr>
          <w:sz w:val="28"/>
          <w:szCs w:val="28"/>
        </w:rPr>
      </w:pPr>
      <w:r w:rsidRPr="004721E4">
        <w:rPr>
          <w:rStyle w:val="91"/>
          <w:sz w:val="28"/>
          <w:szCs w:val="28"/>
        </w:rPr>
        <w:t xml:space="preserve">Результаты мониторинга психологической безопасности (методика Баевой И.А.), в котором принимали участие ученики, учителя и родители </w:t>
      </w:r>
      <w:r w:rsidR="004721E4">
        <w:rPr>
          <w:rStyle w:val="91"/>
          <w:sz w:val="28"/>
          <w:szCs w:val="28"/>
        </w:rPr>
        <w:t>показывает:</w:t>
      </w:r>
    </w:p>
    <w:p w:rsidR="0045459C" w:rsidRPr="004721E4" w:rsidRDefault="004721E4" w:rsidP="004721E4">
      <w:pPr>
        <w:pStyle w:val="af5"/>
        <w:framePr w:w="9518" w:wrap="notBeside" w:vAnchor="text" w:hAnchor="text" w:xAlign="center" w:y="1"/>
        <w:shd w:val="clear" w:color="auto" w:fill="auto"/>
        <w:spacing w:line="276" w:lineRule="auto"/>
        <w:ind w:left="567" w:right="567"/>
        <w:jc w:val="both"/>
        <w:rPr>
          <w:sz w:val="28"/>
          <w:szCs w:val="28"/>
        </w:rPr>
      </w:pPr>
      <w:r>
        <w:rPr>
          <w:sz w:val="28"/>
          <w:szCs w:val="28"/>
        </w:rPr>
        <w:t xml:space="preserve">-2018 </w:t>
      </w:r>
    </w:p>
    <w:tbl>
      <w:tblPr>
        <w:tblW w:w="0" w:type="auto"/>
        <w:tblInd w:w="577" w:type="dxa"/>
        <w:tblLayout w:type="fixed"/>
        <w:tblCellMar>
          <w:left w:w="10" w:type="dxa"/>
          <w:right w:w="10" w:type="dxa"/>
        </w:tblCellMar>
        <w:tblLook w:val="04A0" w:firstRow="1" w:lastRow="0" w:firstColumn="1" w:lastColumn="0" w:noHBand="0" w:noVBand="1"/>
      </w:tblPr>
      <w:tblGrid>
        <w:gridCol w:w="2268"/>
        <w:gridCol w:w="2127"/>
        <w:gridCol w:w="2693"/>
        <w:gridCol w:w="2268"/>
      </w:tblGrid>
      <w:tr w:rsidR="0045459C" w:rsidRPr="00524A08" w:rsidTr="009F6876">
        <w:trPr>
          <w:trHeight w:hRule="exact" w:val="1680"/>
        </w:trPr>
        <w:tc>
          <w:tcPr>
            <w:tcW w:w="2268" w:type="dxa"/>
            <w:tcBorders>
              <w:top w:val="single" w:sz="4" w:space="0" w:color="auto"/>
              <w:left w:val="single" w:sz="4" w:space="0" w:color="auto"/>
            </w:tcBorders>
            <w:shd w:val="clear" w:color="auto" w:fill="FFFFFF"/>
          </w:tcPr>
          <w:p w:rsidR="0045459C" w:rsidRPr="004721E4" w:rsidRDefault="0045459C" w:rsidP="004721E4">
            <w:pPr>
              <w:pStyle w:val="110"/>
              <w:shd w:val="clear" w:color="auto" w:fill="auto"/>
              <w:spacing w:line="230" w:lineRule="exact"/>
              <w:ind w:right="-37" w:firstLine="0"/>
              <w:jc w:val="center"/>
              <w:rPr>
                <w:b/>
                <w:sz w:val="24"/>
                <w:szCs w:val="24"/>
              </w:rPr>
            </w:pPr>
            <w:r w:rsidRPr="004721E4">
              <w:rPr>
                <w:rStyle w:val="ac"/>
                <w:b w:val="0"/>
                <w:sz w:val="24"/>
                <w:szCs w:val="24"/>
              </w:rPr>
              <w:t>Участники</w:t>
            </w:r>
          </w:p>
        </w:tc>
        <w:tc>
          <w:tcPr>
            <w:tcW w:w="2127" w:type="dxa"/>
            <w:tcBorders>
              <w:top w:val="single" w:sz="4" w:space="0" w:color="auto"/>
              <w:left w:val="single" w:sz="4" w:space="0" w:color="auto"/>
            </w:tcBorders>
            <w:shd w:val="clear" w:color="auto" w:fill="FFFFFF"/>
          </w:tcPr>
          <w:p w:rsidR="0045459C" w:rsidRPr="004721E4" w:rsidRDefault="0045459C" w:rsidP="004721E4">
            <w:pPr>
              <w:pStyle w:val="110"/>
              <w:shd w:val="clear" w:color="auto" w:fill="auto"/>
              <w:tabs>
                <w:tab w:val="left" w:pos="2250"/>
              </w:tabs>
              <w:spacing w:line="278" w:lineRule="exact"/>
              <w:ind w:firstLine="0"/>
              <w:jc w:val="center"/>
              <w:rPr>
                <w:b/>
                <w:sz w:val="24"/>
                <w:szCs w:val="24"/>
              </w:rPr>
            </w:pPr>
            <w:r w:rsidRPr="004721E4">
              <w:rPr>
                <w:rStyle w:val="ac"/>
                <w:b w:val="0"/>
                <w:sz w:val="24"/>
                <w:szCs w:val="24"/>
              </w:rPr>
              <w:t>Отношение к</w:t>
            </w:r>
          </w:p>
          <w:p w:rsidR="0045459C" w:rsidRPr="004721E4" w:rsidRDefault="00524A08" w:rsidP="00524A08">
            <w:pPr>
              <w:pStyle w:val="110"/>
              <w:shd w:val="clear" w:color="auto" w:fill="auto"/>
              <w:spacing w:line="278" w:lineRule="exact"/>
              <w:ind w:right="-35" w:firstLine="0"/>
              <w:jc w:val="center"/>
              <w:rPr>
                <w:b/>
                <w:sz w:val="24"/>
                <w:szCs w:val="24"/>
              </w:rPr>
            </w:pPr>
            <w:r w:rsidRPr="004721E4">
              <w:rPr>
                <w:rStyle w:val="ac"/>
                <w:b w:val="0"/>
                <w:sz w:val="24"/>
                <w:szCs w:val="24"/>
              </w:rPr>
              <w:t>о</w:t>
            </w:r>
            <w:r w:rsidR="0045459C" w:rsidRPr="004721E4">
              <w:rPr>
                <w:rStyle w:val="ac"/>
                <w:b w:val="0"/>
                <w:sz w:val="24"/>
                <w:szCs w:val="24"/>
              </w:rPr>
              <w:t>бразовательн</w:t>
            </w:r>
            <w:r w:rsidRPr="004721E4">
              <w:rPr>
                <w:rStyle w:val="ac"/>
                <w:b w:val="0"/>
                <w:sz w:val="24"/>
                <w:szCs w:val="24"/>
              </w:rPr>
              <w:t xml:space="preserve">ой </w:t>
            </w:r>
            <w:r w:rsidRPr="004721E4">
              <w:rPr>
                <w:b/>
                <w:sz w:val="24"/>
                <w:szCs w:val="24"/>
              </w:rPr>
              <w:t xml:space="preserve"> </w:t>
            </w:r>
            <w:r w:rsidR="0045459C" w:rsidRPr="004721E4">
              <w:rPr>
                <w:rStyle w:val="ac"/>
                <w:b w:val="0"/>
                <w:sz w:val="24"/>
                <w:szCs w:val="24"/>
              </w:rPr>
              <w:t>среде</w:t>
            </w:r>
          </w:p>
        </w:tc>
        <w:tc>
          <w:tcPr>
            <w:tcW w:w="2693" w:type="dxa"/>
            <w:tcBorders>
              <w:top w:val="single" w:sz="4" w:space="0" w:color="auto"/>
              <w:left w:val="single" w:sz="4" w:space="0" w:color="auto"/>
            </w:tcBorders>
            <w:shd w:val="clear" w:color="auto" w:fill="FFFFFF"/>
          </w:tcPr>
          <w:p w:rsidR="0045459C" w:rsidRPr="004721E4" w:rsidRDefault="0045459C" w:rsidP="00524A08">
            <w:pPr>
              <w:pStyle w:val="110"/>
              <w:shd w:val="clear" w:color="auto" w:fill="auto"/>
              <w:spacing w:line="274" w:lineRule="exact"/>
              <w:ind w:right="567" w:firstLine="0"/>
              <w:jc w:val="center"/>
              <w:rPr>
                <w:b/>
                <w:sz w:val="24"/>
                <w:szCs w:val="24"/>
              </w:rPr>
            </w:pPr>
            <w:r w:rsidRPr="004721E4">
              <w:rPr>
                <w:rStyle w:val="ac"/>
                <w:b w:val="0"/>
                <w:sz w:val="24"/>
                <w:szCs w:val="24"/>
              </w:rPr>
              <w:t>Значимые</w:t>
            </w:r>
          </w:p>
          <w:p w:rsidR="0045459C" w:rsidRPr="004721E4" w:rsidRDefault="0045459C" w:rsidP="00524A08">
            <w:pPr>
              <w:pStyle w:val="110"/>
              <w:shd w:val="clear" w:color="auto" w:fill="auto"/>
              <w:spacing w:line="274" w:lineRule="exact"/>
              <w:ind w:right="567" w:firstLine="0"/>
              <w:jc w:val="center"/>
              <w:rPr>
                <w:b/>
                <w:sz w:val="24"/>
                <w:szCs w:val="24"/>
              </w:rPr>
            </w:pPr>
            <w:r w:rsidRPr="004721E4">
              <w:rPr>
                <w:rStyle w:val="ac"/>
                <w:b w:val="0"/>
                <w:sz w:val="24"/>
                <w:szCs w:val="24"/>
              </w:rPr>
              <w:t>характеристики</w:t>
            </w:r>
          </w:p>
          <w:p w:rsidR="0045459C" w:rsidRPr="004721E4" w:rsidRDefault="0045459C" w:rsidP="00524A08">
            <w:pPr>
              <w:pStyle w:val="110"/>
              <w:shd w:val="clear" w:color="auto" w:fill="auto"/>
              <w:spacing w:line="274" w:lineRule="exact"/>
              <w:ind w:right="567" w:firstLine="0"/>
              <w:jc w:val="center"/>
              <w:rPr>
                <w:b/>
                <w:sz w:val="24"/>
                <w:szCs w:val="24"/>
              </w:rPr>
            </w:pPr>
            <w:r w:rsidRPr="004721E4">
              <w:rPr>
                <w:rStyle w:val="ac"/>
                <w:b w:val="0"/>
                <w:sz w:val="24"/>
                <w:szCs w:val="24"/>
              </w:rPr>
              <w:t>образовательной</w:t>
            </w:r>
          </w:p>
          <w:p w:rsidR="0045459C" w:rsidRPr="004721E4" w:rsidRDefault="0045459C" w:rsidP="00524A08">
            <w:pPr>
              <w:pStyle w:val="110"/>
              <w:shd w:val="clear" w:color="auto" w:fill="auto"/>
              <w:spacing w:line="274" w:lineRule="exact"/>
              <w:ind w:right="567" w:firstLine="0"/>
              <w:jc w:val="center"/>
              <w:rPr>
                <w:b/>
                <w:sz w:val="24"/>
                <w:szCs w:val="24"/>
              </w:rPr>
            </w:pPr>
            <w:r w:rsidRPr="004721E4">
              <w:rPr>
                <w:rStyle w:val="ac"/>
                <w:b w:val="0"/>
                <w:sz w:val="24"/>
                <w:szCs w:val="24"/>
              </w:rPr>
              <w:t>среды школы и</w:t>
            </w:r>
          </w:p>
          <w:p w:rsidR="0045459C" w:rsidRPr="004721E4" w:rsidRDefault="0045459C" w:rsidP="009F6876">
            <w:pPr>
              <w:pStyle w:val="110"/>
              <w:shd w:val="clear" w:color="auto" w:fill="auto"/>
              <w:spacing w:line="274" w:lineRule="exact"/>
              <w:ind w:firstLine="0"/>
              <w:rPr>
                <w:b/>
                <w:sz w:val="24"/>
                <w:szCs w:val="24"/>
              </w:rPr>
            </w:pPr>
            <w:r w:rsidRPr="004721E4">
              <w:rPr>
                <w:rStyle w:val="ac"/>
                <w:b w:val="0"/>
                <w:sz w:val="24"/>
                <w:szCs w:val="24"/>
              </w:rPr>
              <w:t>удовлетворенность</w:t>
            </w:r>
          </w:p>
          <w:p w:rsidR="0045459C" w:rsidRPr="004721E4" w:rsidRDefault="009F6876" w:rsidP="009F6876">
            <w:pPr>
              <w:pStyle w:val="110"/>
              <w:shd w:val="clear" w:color="auto" w:fill="auto"/>
              <w:spacing w:line="274" w:lineRule="exact"/>
              <w:ind w:left="567" w:right="567" w:firstLine="0"/>
              <w:rPr>
                <w:b/>
                <w:sz w:val="24"/>
                <w:szCs w:val="24"/>
              </w:rPr>
            </w:pPr>
            <w:r>
              <w:rPr>
                <w:rStyle w:val="ac"/>
                <w:b w:val="0"/>
                <w:sz w:val="24"/>
                <w:szCs w:val="24"/>
              </w:rPr>
              <w:t xml:space="preserve">      </w:t>
            </w:r>
            <w:r w:rsidR="0045459C" w:rsidRPr="004721E4">
              <w:rPr>
                <w:rStyle w:val="ac"/>
                <w:b w:val="0"/>
                <w:sz w:val="24"/>
                <w:szCs w:val="24"/>
              </w:rPr>
              <w:t>ими</w:t>
            </w:r>
          </w:p>
        </w:tc>
        <w:tc>
          <w:tcPr>
            <w:tcW w:w="2268" w:type="dxa"/>
            <w:tcBorders>
              <w:top w:val="single" w:sz="4" w:space="0" w:color="auto"/>
              <w:left w:val="single" w:sz="4" w:space="0" w:color="auto"/>
              <w:right w:val="single" w:sz="4" w:space="0" w:color="auto"/>
            </w:tcBorders>
            <w:shd w:val="clear" w:color="auto" w:fill="FFFFFF"/>
          </w:tcPr>
          <w:p w:rsidR="0045459C" w:rsidRPr="004721E4" w:rsidRDefault="0045459C" w:rsidP="00524A08">
            <w:pPr>
              <w:pStyle w:val="110"/>
              <w:shd w:val="clear" w:color="auto" w:fill="auto"/>
              <w:spacing w:line="274" w:lineRule="exact"/>
              <w:ind w:firstLine="0"/>
              <w:jc w:val="center"/>
              <w:rPr>
                <w:b/>
                <w:sz w:val="24"/>
                <w:szCs w:val="24"/>
              </w:rPr>
            </w:pPr>
            <w:r w:rsidRPr="004721E4">
              <w:rPr>
                <w:rStyle w:val="ac"/>
                <w:b w:val="0"/>
                <w:sz w:val="24"/>
                <w:szCs w:val="24"/>
              </w:rPr>
              <w:t>Защищенность от психологического насилия и взаимодействия</w:t>
            </w:r>
          </w:p>
        </w:tc>
      </w:tr>
      <w:tr w:rsidR="0045459C" w:rsidRPr="00524A08" w:rsidTr="009F6876">
        <w:trPr>
          <w:trHeight w:hRule="exact" w:val="283"/>
        </w:trPr>
        <w:tc>
          <w:tcPr>
            <w:tcW w:w="2268" w:type="dxa"/>
            <w:tcBorders>
              <w:top w:val="single" w:sz="4" w:space="0" w:color="auto"/>
              <w:lef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Учащиеся</w:t>
            </w:r>
          </w:p>
        </w:tc>
        <w:tc>
          <w:tcPr>
            <w:tcW w:w="2127" w:type="dxa"/>
            <w:tcBorders>
              <w:top w:val="single" w:sz="4" w:space="0" w:color="auto"/>
              <w:lef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Очень высокий</w:t>
            </w:r>
          </w:p>
        </w:tc>
        <w:tc>
          <w:tcPr>
            <w:tcW w:w="2693" w:type="dxa"/>
            <w:tcBorders>
              <w:top w:val="single" w:sz="4" w:space="0" w:color="auto"/>
              <w:lef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Высокий</w:t>
            </w:r>
          </w:p>
        </w:tc>
        <w:tc>
          <w:tcPr>
            <w:tcW w:w="2268" w:type="dxa"/>
            <w:tcBorders>
              <w:top w:val="single" w:sz="4" w:space="0" w:color="auto"/>
              <w:left w:val="single" w:sz="4" w:space="0" w:color="auto"/>
              <w:righ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Очень высокий</w:t>
            </w:r>
          </w:p>
        </w:tc>
      </w:tr>
      <w:tr w:rsidR="0045459C" w:rsidRPr="00524A08" w:rsidTr="009F6876">
        <w:trPr>
          <w:trHeight w:hRule="exact" w:val="288"/>
        </w:trPr>
        <w:tc>
          <w:tcPr>
            <w:tcW w:w="2268" w:type="dxa"/>
            <w:tcBorders>
              <w:top w:val="single" w:sz="4" w:space="0" w:color="auto"/>
              <w:lef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Педагоги</w:t>
            </w:r>
          </w:p>
        </w:tc>
        <w:tc>
          <w:tcPr>
            <w:tcW w:w="2127" w:type="dxa"/>
            <w:tcBorders>
              <w:top w:val="single" w:sz="4" w:space="0" w:color="auto"/>
              <w:lef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Очень высокий</w:t>
            </w:r>
          </w:p>
        </w:tc>
        <w:tc>
          <w:tcPr>
            <w:tcW w:w="2693" w:type="dxa"/>
            <w:tcBorders>
              <w:top w:val="single" w:sz="4" w:space="0" w:color="auto"/>
              <w:lef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Высокий</w:t>
            </w:r>
          </w:p>
        </w:tc>
        <w:tc>
          <w:tcPr>
            <w:tcW w:w="2268" w:type="dxa"/>
            <w:tcBorders>
              <w:top w:val="single" w:sz="4" w:space="0" w:color="auto"/>
              <w:left w:val="single" w:sz="4" w:space="0" w:color="auto"/>
              <w:righ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Высокий</w:t>
            </w:r>
          </w:p>
        </w:tc>
      </w:tr>
      <w:tr w:rsidR="0045459C" w:rsidRPr="00524A08" w:rsidTr="009F6876">
        <w:trPr>
          <w:trHeight w:hRule="exact" w:val="283"/>
        </w:trPr>
        <w:tc>
          <w:tcPr>
            <w:tcW w:w="2268" w:type="dxa"/>
            <w:tcBorders>
              <w:top w:val="single" w:sz="4" w:space="0" w:color="auto"/>
              <w:lef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Родители</w:t>
            </w:r>
          </w:p>
        </w:tc>
        <w:tc>
          <w:tcPr>
            <w:tcW w:w="2127" w:type="dxa"/>
            <w:tcBorders>
              <w:top w:val="single" w:sz="4" w:space="0" w:color="auto"/>
              <w:lef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Очень высокий</w:t>
            </w:r>
          </w:p>
        </w:tc>
        <w:tc>
          <w:tcPr>
            <w:tcW w:w="2693" w:type="dxa"/>
            <w:tcBorders>
              <w:top w:val="single" w:sz="4" w:space="0" w:color="auto"/>
              <w:lef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Высокий</w:t>
            </w:r>
          </w:p>
        </w:tc>
        <w:tc>
          <w:tcPr>
            <w:tcW w:w="2268" w:type="dxa"/>
            <w:tcBorders>
              <w:top w:val="single" w:sz="4" w:space="0" w:color="auto"/>
              <w:left w:val="single" w:sz="4" w:space="0" w:color="auto"/>
              <w:righ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высокий</w:t>
            </w:r>
          </w:p>
        </w:tc>
      </w:tr>
      <w:tr w:rsidR="0045459C" w:rsidRPr="00524A08" w:rsidTr="009F6876">
        <w:trPr>
          <w:trHeight w:hRule="exact" w:val="746"/>
        </w:trPr>
        <w:tc>
          <w:tcPr>
            <w:tcW w:w="2268" w:type="dxa"/>
            <w:tcBorders>
              <w:top w:val="single" w:sz="4" w:space="0" w:color="auto"/>
              <w:left w:val="single" w:sz="4" w:space="0" w:color="auto"/>
              <w:bottom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Общий уровень</w:t>
            </w:r>
          </w:p>
        </w:tc>
        <w:tc>
          <w:tcPr>
            <w:tcW w:w="2127" w:type="dxa"/>
            <w:tcBorders>
              <w:top w:val="single" w:sz="4" w:space="0" w:color="auto"/>
              <w:left w:val="single" w:sz="4" w:space="0" w:color="auto"/>
              <w:bottom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Очень высокий</w:t>
            </w:r>
          </w:p>
        </w:tc>
        <w:tc>
          <w:tcPr>
            <w:tcW w:w="2693" w:type="dxa"/>
            <w:tcBorders>
              <w:top w:val="single" w:sz="4" w:space="0" w:color="auto"/>
              <w:left w:val="single" w:sz="4" w:space="0" w:color="auto"/>
              <w:bottom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высокий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45459C" w:rsidRPr="00524A08" w:rsidRDefault="0045459C" w:rsidP="002C799A">
            <w:pPr>
              <w:pStyle w:val="110"/>
              <w:shd w:val="clear" w:color="auto" w:fill="auto"/>
              <w:spacing w:line="230" w:lineRule="exact"/>
              <w:ind w:left="567" w:right="567" w:firstLine="0"/>
              <w:jc w:val="left"/>
              <w:rPr>
                <w:sz w:val="24"/>
                <w:szCs w:val="24"/>
              </w:rPr>
            </w:pPr>
            <w:r w:rsidRPr="00524A08">
              <w:rPr>
                <w:rStyle w:val="91"/>
                <w:sz w:val="24"/>
                <w:szCs w:val="24"/>
              </w:rPr>
              <w:t>высокий</w:t>
            </w:r>
          </w:p>
        </w:tc>
      </w:tr>
    </w:tbl>
    <w:p w:rsidR="009F6876" w:rsidRDefault="009F6876" w:rsidP="009F6876">
      <w:pPr>
        <w:pStyle w:val="110"/>
        <w:shd w:val="clear" w:color="auto" w:fill="auto"/>
        <w:tabs>
          <w:tab w:val="left" w:pos="938"/>
        </w:tabs>
        <w:spacing w:line="276" w:lineRule="auto"/>
        <w:ind w:left="567" w:right="567" w:firstLine="580"/>
        <w:rPr>
          <w:rStyle w:val="91"/>
          <w:sz w:val="28"/>
          <w:szCs w:val="28"/>
        </w:rPr>
      </w:pPr>
    </w:p>
    <w:p w:rsidR="0045459C" w:rsidRPr="009F6876" w:rsidRDefault="0045459C" w:rsidP="009F6876">
      <w:pPr>
        <w:pStyle w:val="110"/>
        <w:shd w:val="clear" w:color="auto" w:fill="auto"/>
        <w:tabs>
          <w:tab w:val="left" w:pos="938"/>
        </w:tabs>
        <w:spacing w:line="276" w:lineRule="auto"/>
        <w:ind w:left="567" w:right="567" w:firstLine="580"/>
        <w:rPr>
          <w:sz w:val="28"/>
          <w:szCs w:val="28"/>
        </w:rPr>
      </w:pPr>
      <w:r w:rsidRPr="009F6876">
        <w:rPr>
          <w:rStyle w:val="91"/>
          <w:sz w:val="28"/>
          <w:szCs w:val="28"/>
        </w:rPr>
        <w:t>а)</w:t>
      </w:r>
      <w:r w:rsidRPr="009F6876">
        <w:rPr>
          <w:rStyle w:val="91"/>
          <w:sz w:val="28"/>
          <w:szCs w:val="28"/>
        </w:rPr>
        <w:tab/>
        <w:t>положительное отношение к образовательной среде всех субъектов.</w:t>
      </w:r>
    </w:p>
    <w:p w:rsidR="0045459C" w:rsidRPr="009F6876" w:rsidRDefault="0045459C" w:rsidP="009F6876">
      <w:pPr>
        <w:pStyle w:val="110"/>
        <w:shd w:val="clear" w:color="auto" w:fill="auto"/>
        <w:spacing w:line="276" w:lineRule="auto"/>
        <w:ind w:left="567" w:right="567" w:firstLine="580"/>
        <w:rPr>
          <w:sz w:val="28"/>
          <w:szCs w:val="28"/>
        </w:rPr>
      </w:pPr>
      <w:r w:rsidRPr="009F6876">
        <w:rPr>
          <w:rStyle w:val="91"/>
          <w:sz w:val="28"/>
          <w:szCs w:val="28"/>
        </w:rPr>
        <w:t>В количественном соотношении это 93% учащихся, 100% учителей и 100% родителей. Кроме этого результаты анкетирования показали, что обучение в МБОУ «</w:t>
      </w:r>
      <w:r w:rsidR="009F6876">
        <w:rPr>
          <w:rStyle w:val="91"/>
          <w:sz w:val="28"/>
          <w:szCs w:val="28"/>
        </w:rPr>
        <w:t>Лингвистическая школа им.Ю.Д.Дешериева</w:t>
      </w:r>
      <w:r w:rsidRPr="009F6876">
        <w:rPr>
          <w:rStyle w:val="91"/>
          <w:sz w:val="28"/>
          <w:szCs w:val="28"/>
        </w:rPr>
        <w:t xml:space="preserve">» помогает развитию интеллектуальных способностей и жизненных умений, так ответили 93% учащихся и 100 </w:t>
      </w:r>
      <w:r w:rsidRPr="009F6876">
        <w:rPr>
          <w:rStyle w:val="af3"/>
          <w:sz w:val="28"/>
          <w:szCs w:val="28"/>
        </w:rPr>
        <w:t>%</w:t>
      </w:r>
      <w:r w:rsidRPr="009F6876">
        <w:rPr>
          <w:rStyle w:val="91"/>
          <w:sz w:val="28"/>
          <w:szCs w:val="28"/>
        </w:rPr>
        <w:t xml:space="preserve"> родителей. Что в целом свидетельствует о создании условий в школе для интеллектуального эмоционально</w:t>
      </w:r>
      <w:r w:rsidR="009F6876">
        <w:rPr>
          <w:rStyle w:val="91"/>
          <w:sz w:val="28"/>
          <w:szCs w:val="28"/>
        </w:rPr>
        <w:t>-</w:t>
      </w:r>
      <w:r w:rsidRPr="009F6876">
        <w:rPr>
          <w:rStyle w:val="91"/>
          <w:sz w:val="28"/>
          <w:szCs w:val="28"/>
        </w:rPr>
        <w:softHyphen/>
        <w:t>личностного развития учащихся, эффективного сотрудничества с родителями и развития творческого потенциала учителей. Положительное отношение к образовательной среде школы является индикатором ее референтности для субъектов учебно</w:t>
      </w:r>
      <w:r w:rsidR="009F6876">
        <w:rPr>
          <w:rStyle w:val="91"/>
          <w:sz w:val="28"/>
          <w:szCs w:val="28"/>
        </w:rPr>
        <w:t>-</w:t>
      </w:r>
      <w:r w:rsidRPr="009F6876">
        <w:rPr>
          <w:rStyle w:val="91"/>
          <w:sz w:val="28"/>
          <w:szCs w:val="28"/>
        </w:rPr>
        <w:softHyphen/>
        <w:t>воспитательного процесса (учителей, учеников, родителей), т.е. образовательная среда школы является значимой в плане активной социализации и саморазвития учащихся и эффективного взаимодействия.</w:t>
      </w:r>
    </w:p>
    <w:p w:rsidR="0045459C" w:rsidRPr="009F6876" w:rsidRDefault="0045459C" w:rsidP="009F6876">
      <w:pPr>
        <w:pStyle w:val="110"/>
        <w:shd w:val="clear" w:color="auto" w:fill="auto"/>
        <w:tabs>
          <w:tab w:val="left" w:pos="938"/>
        </w:tabs>
        <w:spacing w:line="276" w:lineRule="auto"/>
        <w:ind w:left="567" w:right="567" w:firstLine="580"/>
        <w:rPr>
          <w:sz w:val="28"/>
          <w:szCs w:val="28"/>
        </w:rPr>
      </w:pPr>
      <w:r w:rsidRPr="009F6876">
        <w:rPr>
          <w:rStyle w:val="91"/>
          <w:sz w:val="28"/>
          <w:szCs w:val="28"/>
        </w:rPr>
        <w:t>б)</w:t>
      </w:r>
      <w:r w:rsidRPr="009F6876">
        <w:rPr>
          <w:rStyle w:val="91"/>
          <w:sz w:val="28"/>
          <w:szCs w:val="28"/>
        </w:rPr>
        <w:tab/>
        <w:t>высокий индекс удовлетворенности характеристиками образовательной среды школы.</w:t>
      </w:r>
    </w:p>
    <w:p w:rsidR="0045459C" w:rsidRPr="009F6876" w:rsidRDefault="0045459C" w:rsidP="009F6876">
      <w:pPr>
        <w:pStyle w:val="110"/>
        <w:shd w:val="clear" w:color="auto" w:fill="auto"/>
        <w:spacing w:line="276" w:lineRule="auto"/>
        <w:ind w:left="567" w:right="567" w:firstLine="580"/>
        <w:rPr>
          <w:sz w:val="28"/>
          <w:szCs w:val="28"/>
        </w:rPr>
      </w:pPr>
      <w:r w:rsidRPr="009F6876">
        <w:rPr>
          <w:rStyle w:val="91"/>
          <w:sz w:val="28"/>
          <w:szCs w:val="28"/>
        </w:rPr>
        <w:t xml:space="preserve">Средняя оценка по группе учащихся - 3,9 балла, по группе учителей средняя оценка составила 3,8 баллов и по группе родителей - 3,9 балла. Полученные средние данные, соответствует высокому уровню удовлетворенности структурными характеристиками образовательной среды школы, такими как: взаимоотношения с учителями, взаимоотношения с учениками (коллегами), возможность высказать свою точку зрения, уважительное отношение к себе и возможность проявлять инициативу, </w:t>
      </w:r>
      <w:r w:rsidRPr="009F6876">
        <w:rPr>
          <w:rStyle w:val="91"/>
          <w:sz w:val="28"/>
          <w:szCs w:val="28"/>
        </w:rPr>
        <w:lastRenderedPageBreak/>
        <w:t>активность.</w:t>
      </w:r>
    </w:p>
    <w:p w:rsidR="00193A4E" w:rsidRPr="009F6876" w:rsidRDefault="0045459C" w:rsidP="009F6876">
      <w:pPr>
        <w:pStyle w:val="110"/>
        <w:shd w:val="clear" w:color="auto" w:fill="auto"/>
        <w:tabs>
          <w:tab w:val="left" w:pos="1321"/>
        </w:tabs>
        <w:spacing w:after="303" w:line="276" w:lineRule="auto"/>
        <w:ind w:left="567" w:right="567" w:firstLine="580"/>
        <w:rPr>
          <w:sz w:val="28"/>
          <w:szCs w:val="28"/>
        </w:rPr>
      </w:pPr>
      <w:r w:rsidRPr="009F6876">
        <w:rPr>
          <w:rStyle w:val="91"/>
          <w:sz w:val="28"/>
          <w:szCs w:val="28"/>
        </w:rPr>
        <w:t>в)</w:t>
      </w:r>
      <w:r w:rsidRPr="009F6876">
        <w:rPr>
          <w:rStyle w:val="91"/>
          <w:sz w:val="28"/>
          <w:szCs w:val="28"/>
        </w:rPr>
        <w:tab/>
        <w:t>положительный уровень психологической безопасности, который характеризуется удовлетворенностью взаимоотношениями и взаимодействием как внутри одной группы, так и между всеми участниками образовательного процесса и свидетельствует о защищенности всех субъектов образовательной среды от оскорбления; угроз, игнорирования и от неуважительного отношения.</w:t>
      </w:r>
    </w:p>
    <w:p w:rsidR="001F7AC8" w:rsidRDefault="00EF2F25" w:rsidP="002C799A">
      <w:pPr>
        <w:spacing w:after="0"/>
        <w:ind w:left="567" w:right="567"/>
        <w:jc w:val="center"/>
        <w:rPr>
          <w:rFonts w:ascii="Times New Roman" w:hAnsi="Times New Roman" w:cs="Times New Roman"/>
          <w:b/>
          <w:sz w:val="28"/>
          <w:szCs w:val="28"/>
        </w:rPr>
      </w:pPr>
      <w:r w:rsidRPr="00EF2F25">
        <w:rPr>
          <w:rFonts w:ascii="Times New Roman" w:hAnsi="Times New Roman" w:cs="Times New Roman"/>
          <w:b/>
          <w:color w:val="231F20"/>
          <w:w w:val="95"/>
          <w:sz w:val="28"/>
          <w:szCs w:val="28"/>
        </w:rPr>
        <w:t xml:space="preserve">Раздел 8. Анализ управленческой </w:t>
      </w:r>
      <w:r w:rsidRPr="00EF2F25">
        <w:rPr>
          <w:rFonts w:ascii="Times New Roman" w:hAnsi="Times New Roman" w:cs="Times New Roman"/>
          <w:b/>
          <w:color w:val="231F20"/>
          <w:sz w:val="28"/>
          <w:szCs w:val="28"/>
        </w:rPr>
        <w:t>деятельности</w:t>
      </w:r>
      <w:r>
        <w:rPr>
          <w:rFonts w:ascii="Times New Roman" w:hAnsi="Times New Roman" w:cs="Times New Roman"/>
          <w:b/>
          <w:sz w:val="28"/>
          <w:szCs w:val="28"/>
        </w:rPr>
        <w:t>.</w:t>
      </w:r>
    </w:p>
    <w:p w:rsidR="0045459C" w:rsidRPr="0045459C" w:rsidRDefault="0045459C" w:rsidP="002C799A">
      <w:pPr>
        <w:ind w:left="567" w:right="567"/>
        <w:jc w:val="center"/>
        <w:rPr>
          <w:rStyle w:val="91"/>
          <w:rFonts w:asciiTheme="minorHAnsi" w:eastAsiaTheme="minorEastAsia"/>
          <w:b/>
          <w:sz w:val="28"/>
          <w:szCs w:val="28"/>
          <w:shd w:val="clear" w:color="auto" w:fill="auto"/>
        </w:rPr>
      </w:pPr>
      <w:r w:rsidRPr="009678A7">
        <w:rPr>
          <w:rFonts w:ascii="Times New Roman" w:hAnsi="Times New Roman" w:cs="Times New Roman"/>
          <w:b/>
          <w:sz w:val="28"/>
          <w:szCs w:val="28"/>
        </w:rPr>
        <w:t>8.1.</w:t>
      </w:r>
      <w:r w:rsidRPr="009678A7">
        <w:rPr>
          <w:rStyle w:val="91"/>
          <w:rFonts w:eastAsiaTheme="minorEastAsia"/>
          <w:b/>
          <w:sz w:val="28"/>
          <w:szCs w:val="28"/>
        </w:rPr>
        <w:t xml:space="preserve"> </w:t>
      </w:r>
      <w:r w:rsidRPr="009678A7">
        <w:rPr>
          <w:rFonts w:hAnsi="Times New Roman" w:cs="Times New Roman"/>
          <w:b/>
          <w:color w:val="000000"/>
          <w:sz w:val="28"/>
          <w:szCs w:val="28"/>
        </w:rPr>
        <w:t>Анализ</w:t>
      </w:r>
      <w:r w:rsidRPr="009678A7">
        <w:rPr>
          <w:rFonts w:hAnsi="Times New Roman" w:cs="Times New Roman"/>
          <w:b/>
          <w:color w:val="000000"/>
          <w:sz w:val="28"/>
          <w:szCs w:val="28"/>
        </w:rPr>
        <w:t xml:space="preserve"> </w:t>
      </w:r>
      <w:r w:rsidRPr="009678A7">
        <w:rPr>
          <w:rFonts w:hAnsi="Times New Roman" w:cs="Times New Roman"/>
          <w:b/>
          <w:color w:val="000000"/>
          <w:sz w:val="28"/>
          <w:szCs w:val="28"/>
        </w:rPr>
        <w:t>соответствия</w:t>
      </w:r>
      <w:r w:rsidRPr="009678A7">
        <w:rPr>
          <w:rFonts w:hAnsi="Times New Roman" w:cs="Times New Roman"/>
          <w:b/>
          <w:color w:val="000000"/>
          <w:sz w:val="28"/>
          <w:szCs w:val="28"/>
        </w:rPr>
        <w:t xml:space="preserve"> </w:t>
      </w:r>
      <w:r w:rsidRPr="009678A7">
        <w:rPr>
          <w:rFonts w:hAnsi="Times New Roman" w:cs="Times New Roman"/>
          <w:b/>
          <w:color w:val="000000"/>
          <w:sz w:val="28"/>
          <w:szCs w:val="28"/>
        </w:rPr>
        <w:t>локальных</w:t>
      </w:r>
      <w:r w:rsidRPr="009678A7">
        <w:rPr>
          <w:rFonts w:hAnsi="Times New Roman" w:cs="Times New Roman"/>
          <w:b/>
          <w:color w:val="000000"/>
          <w:sz w:val="28"/>
          <w:szCs w:val="28"/>
        </w:rPr>
        <w:t xml:space="preserve"> </w:t>
      </w:r>
      <w:r w:rsidRPr="009678A7">
        <w:rPr>
          <w:rFonts w:hAnsi="Times New Roman" w:cs="Times New Roman"/>
          <w:b/>
          <w:color w:val="000000"/>
          <w:sz w:val="28"/>
          <w:szCs w:val="28"/>
        </w:rPr>
        <w:t>актов</w:t>
      </w:r>
      <w:r w:rsidRPr="009678A7">
        <w:rPr>
          <w:rFonts w:hAnsi="Times New Roman" w:cs="Times New Roman"/>
          <w:b/>
          <w:color w:val="000000"/>
          <w:sz w:val="28"/>
          <w:szCs w:val="28"/>
        </w:rPr>
        <w:t xml:space="preserve"> </w:t>
      </w:r>
      <w:r w:rsidRPr="009678A7">
        <w:rPr>
          <w:rFonts w:hAnsi="Times New Roman" w:cs="Times New Roman"/>
          <w:b/>
          <w:color w:val="000000"/>
          <w:sz w:val="28"/>
          <w:szCs w:val="28"/>
        </w:rPr>
        <w:t>ОО</w:t>
      </w:r>
      <w:r w:rsidRPr="009678A7">
        <w:rPr>
          <w:rFonts w:hAnsi="Times New Roman" w:cs="Times New Roman"/>
          <w:b/>
          <w:color w:val="000000"/>
          <w:sz w:val="28"/>
          <w:szCs w:val="28"/>
        </w:rPr>
        <w:t xml:space="preserve"> </w:t>
      </w:r>
      <w:r w:rsidRPr="009678A7">
        <w:rPr>
          <w:rFonts w:hAnsi="Times New Roman" w:cs="Times New Roman"/>
          <w:b/>
          <w:color w:val="000000"/>
          <w:sz w:val="28"/>
          <w:szCs w:val="28"/>
        </w:rPr>
        <w:t>требованиям</w:t>
      </w:r>
      <w:r w:rsidRPr="009678A7">
        <w:rPr>
          <w:rFonts w:hAnsi="Times New Roman" w:cs="Times New Roman"/>
          <w:b/>
          <w:color w:val="000000"/>
          <w:sz w:val="28"/>
          <w:szCs w:val="28"/>
        </w:rPr>
        <w:t xml:space="preserve"> </w:t>
      </w:r>
      <w:r w:rsidRPr="009678A7">
        <w:rPr>
          <w:rFonts w:hAnsi="Times New Roman" w:cs="Times New Roman"/>
          <w:b/>
          <w:color w:val="000000"/>
          <w:sz w:val="28"/>
          <w:szCs w:val="28"/>
        </w:rPr>
        <w:t>ФГОС</w:t>
      </w:r>
    </w:p>
    <w:p w:rsidR="0045459C" w:rsidRPr="009F6876" w:rsidRDefault="0045459C" w:rsidP="009F6876">
      <w:pPr>
        <w:pStyle w:val="110"/>
        <w:shd w:val="clear" w:color="auto" w:fill="auto"/>
        <w:spacing w:line="276" w:lineRule="auto"/>
        <w:ind w:left="567" w:right="567" w:firstLine="580"/>
        <w:rPr>
          <w:sz w:val="28"/>
          <w:szCs w:val="28"/>
        </w:rPr>
      </w:pPr>
      <w:r w:rsidRPr="009F6876">
        <w:rPr>
          <w:rStyle w:val="91"/>
          <w:sz w:val="28"/>
          <w:szCs w:val="28"/>
        </w:rPr>
        <w:t>Основной задачей управленческой деятельности учреждения является осуществление ВТТТК со стороны администрации. Контроль осуществляется в соответствии с:</w:t>
      </w:r>
    </w:p>
    <w:p w:rsidR="00B07088" w:rsidRPr="00B07088" w:rsidRDefault="00B07088" w:rsidP="00B07088">
      <w:pPr>
        <w:pStyle w:val="110"/>
        <w:numPr>
          <w:ilvl w:val="0"/>
          <w:numId w:val="39"/>
        </w:numPr>
        <w:shd w:val="clear" w:color="auto" w:fill="auto"/>
        <w:tabs>
          <w:tab w:val="left" w:pos="938"/>
        </w:tabs>
        <w:spacing w:line="276" w:lineRule="auto"/>
        <w:ind w:left="567" w:right="567" w:firstLine="580"/>
        <w:rPr>
          <w:rStyle w:val="91"/>
          <w:sz w:val="28"/>
          <w:szCs w:val="28"/>
          <w:shd w:val="clear" w:color="auto" w:fill="auto"/>
        </w:rPr>
      </w:pPr>
      <w:r w:rsidRPr="00B07088">
        <w:rPr>
          <w:rStyle w:val="91"/>
          <w:sz w:val="28"/>
          <w:szCs w:val="28"/>
        </w:rPr>
        <w:t>Федеральны</w:t>
      </w:r>
      <w:r>
        <w:rPr>
          <w:rStyle w:val="91"/>
          <w:sz w:val="28"/>
          <w:szCs w:val="28"/>
        </w:rPr>
        <w:t>м</w:t>
      </w:r>
      <w:r w:rsidRPr="00B07088">
        <w:rPr>
          <w:rStyle w:val="91"/>
          <w:sz w:val="28"/>
          <w:szCs w:val="28"/>
        </w:rPr>
        <w:t xml:space="preserve"> закон</w:t>
      </w:r>
      <w:r>
        <w:rPr>
          <w:rStyle w:val="91"/>
          <w:sz w:val="28"/>
          <w:szCs w:val="28"/>
        </w:rPr>
        <w:t>ом</w:t>
      </w:r>
      <w:r w:rsidRPr="00B07088">
        <w:rPr>
          <w:rStyle w:val="91"/>
          <w:sz w:val="28"/>
          <w:szCs w:val="28"/>
        </w:rPr>
        <w:t xml:space="preserve"> "Об образовании в Российской Федерации" от 29.12.2012 N 273-ФЗ</w:t>
      </w:r>
      <w:r>
        <w:rPr>
          <w:rStyle w:val="91"/>
          <w:sz w:val="28"/>
          <w:szCs w:val="28"/>
        </w:rPr>
        <w:t>;</w:t>
      </w:r>
    </w:p>
    <w:p w:rsidR="0045459C" w:rsidRPr="009F6876" w:rsidRDefault="0045459C" w:rsidP="00B07088">
      <w:pPr>
        <w:pStyle w:val="110"/>
        <w:numPr>
          <w:ilvl w:val="0"/>
          <w:numId w:val="39"/>
        </w:numPr>
        <w:shd w:val="clear" w:color="auto" w:fill="auto"/>
        <w:tabs>
          <w:tab w:val="left" w:pos="938"/>
        </w:tabs>
        <w:spacing w:line="276" w:lineRule="auto"/>
        <w:ind w:left="567" w:right="567" w:firstLine="580"/>
        <w:rPr>
          <w:sz w:val="28"/>
          <w:szCs w:val="28"/>
        </w:rPr>
      </w:pPr>
      <w:r w:rsidRPr="009F6876">
        <w:rPr>
          <w:rStyle w:val="91"/>
          <w:sz w:val="28"/>
          <w:szCs w:val="28"/>
        </w:rPr>
        <w:t>ФГОС НОО, ФГОС ООО</w:t>
      </w:r>
      <w:r w:rsidR="009F6876">
        <w:rPr>
          <w:rStyle w:val="91"/>
          <w:sz w:val="28"/>
          <w:szCs w:val="28"/>
        </w:rPr>
        <w:t>, ФГОС СОО</w:t>
      </w:r>
      <w:r w:rsidRPr="009F6876">
        <w:rPr>
          <w:rStyle w:val="91"/>
          <w:sz w:val="28"/>
          <w:szCs w:val="28"/>
        </w:rPr>
        <w:t>;</w:t>
      </w:r>
    </w:p>
    <w:p w:rsidR="0045459C" w:rsidRPr="009F6876" w:rsidRDefault="0045459C" w:rsidP="009F6876">
      <w:pPr>
        <w:pStyle w:val="110"/>
        <w:numPr>
          <w:ilvl w:val="0"/>
          <w:numId w:val="39"/>
        </w:numPr>
        <w:shd w:val="clear" w:color="auto" w:fill="auto"/>
        <w:tabs>
          <w:tab w:val="left" w:pos="938"/>
        </w:tabs>
        <w:spacing w:line="276" w:lineRule="auto"/>
        <w:ind w:left="567" w:right="567" w:firstLine="580"/>
        <w:rPr>
          <w:sz w:val="28"/>
          <w:szCs w:val="28"/>
        </w:rPr>
      </w:pPr>
      <w:r w:rsidRPr="009F6876">
        <w:rPr>
          <w:rStyle w:val="91"/>
          <w:sz w:val="28"/>
          <w:szCs w:val="28"/>
        </w:rPr>
        <w:t>Уставом школы;</w:t>
      </w:r>
    </w:p>
    <w:p w:rsidR="0045459C" w:rsidRPr="009F6876" w:rsidRDefault="0045459C" w:rsidP="009F6876">
      <w:pPr>
        <w:pStyle w:val="110"/>
        <w:numPr>
          <w:ilvl w:val="0"/>
          <w:numId w:val="39"/>
        </w:numPr>
        <w:shd w:val="clear" w:color="auto" w:fill="auto"/>
        <w:tabs>
          <w:tab w:val="left" w:pos="938"/>
        </w:tabs>
        <w:spacing w:line="276" w:lineRule="auto"/>
        <w:ind w:left="567" w:right="567" w:firstLine="580"/>
        <w:rPr>
          <w:sz w:val="28"/>
          <w:szCs w:val="28"/>
        </w:rPr>
      </w:pPr>
      <w:r w:rsidRPr="009F6876">
        <w:rPr>
          <w:rStyle w:val="91"/>
          <w:sz w:val="28"/>
          <w:szCs w:val="28"/>
        </w:rPr>
        <w:t>Положением о внутреннем мониторинге качества образования;</w:t>
      </w:r>
    </w:p>
    <w:p w:rsidR="0045459C" w:rsidRPr="009F6876" w:rsidRDefault="0045459C" w:rsidP="009F6876">
      <w:pPr>
        <w:pStyle w:val="110"/>
        <w:numPr>
          <w:ilvl w:val="0"/>
          <w:numId w:val="39"/>
        </w:numPr>
        <w:shd w:val="clear" w:color="auto" w:fill="auto"/>
        <w:tabs>
          <w:tab w:val="left" w:pos="938"/>
        </w:tabs>
        <w:spacing w:line="276" w:lineRule="auto"/>
        <w:ind w:left="567" w:right="567" w:firstLine="580"/>
        <w:rPr>
          <w:sz w:val="28"/>
          <w:szCs w:val="28"/>
        </w:rPr>
      </w:pPr>
      <w:r w:rsidRPr="009F6876">
        <w:rPr>
          <w:rStyle w:val="91"/>
          <w:sz w:val="28"/>
          <w:szCs w:val="28"/>
        </w:rPr>
        <w:t>Положением о формах, периодичности и порядке текущего контроля успеваемости и промежуточной аттестации обучающихся.</w:t>
      </w:r>
    </w:p>
    <w:p w:rsidR="0045459C" w:rsidRPr="009F6876" w:rsidRDefault="0045459C" w:rsidP="009F6876">
      <w:pPr>
        <w:pStyle w:val="110"/>
        <w:shd w:val="clear" w:color="auto" w:fill="auto"/>
        <w:spacing w:line="276" w:lineRule="auto"/>
        <w:ind w:left="567" w:right="567" w:firstLine="560"/>
        <w:rPr>
          <w:sz w:val="28"/>
          <w:szCs w:val="28"/>
        </w:rPr>
      </w:pPr>
      <w:r w:rsidRPr="009F6876">
        <w:rPr>
          <w:rStyle w:val="100"/>
          <w:sz w:val="28"/>
          <w:szCs w:val="28"/>
        </w:rPr>
        <w:t>Субъекты и объекты педагогического мониторинга</w:t>
      </w:r>
      <w:r w:rsidR="009F6876">
        <w:rPr>
          <w:rStyle w:val="100"/>
          <w:sz w:val="28"/>
          <w:szCs w:val="28"/>
        </w:rPr>
        <w:t>.</w:t>
      </w:r>
    </w:p>
    <w:p w:rsidR="0045459C" w:rsidRPr="009F6876" w:rsidRDefault="0045459C" w:rsidP="009F6876">
      <w:pPr>
        <w:pStyle w:val="110"/>
        <w:shd w:val="clear" w:color="auto" w:fill="auto"/>
        <w:spacing w:line="276" w:lineRule="auto"/>
        <w:ind w:left="567" w:right="567" w:firstLine="560"/>
        <w:rPr>
          <w:sz w:val="28"/>
          <w:szCs w:val="28"/>
        </w:rPr>
      </w:pPr>
      <w:r w:rsidRPr="009F6876">
        <w:rPr>
          <w:rStyle w:val="91"/>
          <w:sz w:val="28"/>
          <w:szCs w:val="28"/>
        </w:rPr>
        <w:t>Субъектами мониторинга выступают все участники образовательного процесса. Степень их участия различна, но все они (учителя, воспитатели, педагог</w:t>
      </w:r>
      <w:r w:rsidR="009F6876">
        <w:rPr>
          <w:rStyle w:val="91"/>
          <w:sz w:val="28"/>
          <w:szCs w:val="28"/>
        </w:rPr>
        <w:t>и</w:t>
      </w:r>
      <w:r w:rsidRPr="009F6876">
        <w:rPr>
          <w:rStyle w:val="91"/>
          <w:sz w:val="28"/>
          <w:szCs w:val="28"/>
        </w:rPr>
        <w:t>-психолог</w:t>
      </w:r>
      <w:r w:rsidR="009F6876">
        <w:rPr>
          <w:rStyle w:val="91"/>
          <w:sz w:val="28"/>
          <w:szCs w:val="28"/>
        </w:rPr>
        <w:t>и</w:t>
      </w:r>
      <w:r w:rsidRPr="009F6876">
        <w:rPr>
          <w:rStyle w:val="91"/>
          <w:sz w:val="28"/>
          <w:szCs w:val="28"/>
        </w:rPr>
        <w:t>, обучающиеся, родители (законные представители)) получают информацию, анализируют ее. Объектом мониторинга является образовательный процесс и его результаты, личностные характеристики всех участников образовательного процесса, их потребности и отношение к образовательному учреждению.</w:t>
      </w:r>
    </w:p>
    <w:p w:rsidR="0045459C" w:rsidRPr="009F6876" w:rsidRDefault="0045459C" w:rsidP="009F6876">
      <w:pPr>
        <w:pStyle w:val="110"/>
        <w:shd w:val="clear" w:color="auto" w:fill="auto"/>
        <w:tabs>
          <w:tab w:val="center" w:pos="2641"/>
          <w:tab w:val="center" w:pos="4263"/>
          <w:tab w:val="left" w:pos="5391"/>
          <w:tab w:val="right" w:pos="7494"/>
          <w:tab w:val="right" w:pos="9337"/>
        </w:tabs>
        <w:spacing w:line="276" w:lineRule="auto"/>
        <w:ind w:left="567" w:right="567" w:firstLine="560"/>
        <w:rPr>
          <w:sz w:val="28"/>
          <w:szCs w:val="28"/>
        </w:rPr>
      </w:pPr>
      <w:r w:rsidRPr="009F6876">
        <w:rPr>
          <w:rStyle w:val="91"/>
          <w:sz w:val="28"/>
          <w:szCs w:val="28"/>
        </w:rPr>
        <w:t>Источниками информации для проведения ВШК являются: урок, коллектив обучающихся, электронный журнал, ученические тетради, календарно-тематические</w:t>
      </w:r>
      <w:r w:rsidR="009F6876">
        <w:rPr>
          <w:rStyle w:val="91"/>
          <w:sz w:val="28"/>
          <w:szCs w:val="28"/>
        </w:rPr>
        <w:t xml:space="preserve"> планирования</w:t>
      </w:r>
      <w:r w:rsidR="009F6876">
        <w:rPr>
          <w:rStyle w:val="91"/>
          <w:sz w:val="28"/>
          <w:szCs w:val="28"/>
        </w:rPr>
        <w:tab/>
        <w:t>учителей,</w:t>
      </w:r>
      <w:r w:rsidR="009F6876">
        <w:rPr>
          <w:rStyle w:val="91"/>
          <w:sz w:val="28"/>
          <w:szCs w:val="28"/>
        </w:rPr>
        <w:tab/>
        <w:t xml:space="preserve">рабочие программы </w:t>
      </w:r>
      <w:r w:rsidRPr="009F6876">
        <w:rPr>
          <w:rStyle w:val="91"/>
          <w:sz w:val="28"/>
          <w:szCs w:val="28"/>
        </w:rPr>
        <w:t>по</w:t>
      </w:r>
      <w:r w:rsidRPr="009F6876">
        <w:rPr>
          <w:rStyle w:val="91"/>
          <w:sz w:val="28"/>
          <w:szCs w:val="28"/>
        </w:rPr>
        <w:tab/>
        <w:t>предметам,</w:t>
      </w:r>
      <w:r w:rsidR="009F6876">
        <w:rPr>
          <w:sz w:val="28"/>
          <w:szCs w:val="28"/>
        </w:rPr>
        <w:t xml:space="preserve"> </w:t>
      </w:r>
      <w:r w:rsidRPr="009F6876">
        <w:rPr>
          <w:rStyle w:val="91"/>
          <w:sz w:val="28"/>
          <w:szCs w:val="28"/>
        </w:rPr>
        <w:t>контрольные/административные работы, личные карты обучающихся.</w:t>
      </w:r>
    </w:p>
    <w:p w:rsidR="0045459C" w:rsidRPr="009F6876" w:rsidRDefault="0045459C" w:rsidP="009F6876">
      <w:pPr>
        <w:pStyle w:val="110"/>
        <w:shd w:val="clear" w:color="auto" w:fill="auto"/>
        <w:spacing w:line="276" w:lineRule="auto"/>
        <w:ind w:left="567" w:right="567" w:firstLine="560"/>
        <w:rPr>
          <w:sz w:val="28"/>
          <w:szCs w:val="28"/>
        </w:rPr>
      </w:pPr>
      <w:r w:rsidRPr="009F6876">
        <w:rPr>
          <w:rStyle w:val="91"/>
          <w:sz w:val="28"/>
          <w:szCs w:val="28"/>
        </w:rPr>
        <w:t>Способы сбора информации: посещение и анализ уроков, беседы, отчёты по каждому обучающемуся и классу, отчёты руководителей методических объединений по предмету, проведение текущего/промежуточного/итогового и административного контроля, различных таблиц, программ и схем наблюдений, результаты заседания школьного консилиума, заключение ПМПК.</w:t>
      </w:r>
    </w:p>
    <w:p w:rsidR="0045459C" w:rsidRPr="009F6876" w:rsidRDefault="0045459C" w:rsidP="009F6876">
      <w:pPr>
        <w:pStyle w:val="110"/>
        <w:shd w:val="clear" w:color="auto" w:fill="auto"/>
        <w:spacing w:line="276" w:lineRule="auto"/>
        <w:ind w:left="567" w:right="567" w:firstLine="560"/>
        <w:rPr>
          <w:sz w:val="28"/>
          <w:szCs w:val="28"/>
        </w:rPr>
      </w:pPr>
      <w:r w:rsidRPr="009F6876">
        <w:rPr>
          <w:rStyle w:val="91"/>
          <w:sz w:val="28"/>
          <w:szCs w:val="28"/>
        </w:rPr>
        <w:lastRenderedPageBreak/>
        <w:t xml:space="preserve">Основные </w:t>
      </w:r>
      <w:r w:rsidRPr="009F6876">
        <w:rPr>
          <w:rStyle w:val="100"/>
          <w:sz w:val="28"/>
          <w:szCs w:val="28"/>
        </w:rPr>
        <w:t>цели</w:t>
      </w:r>
      <w:r w:rsidRPr="009F6876">
        <w:rPr>
          <w:rStyle w:val="91"/>
          <w:sz w:val="28"/>
          <w:szCs w:val="28"/>
        </w:rPr>
        <w:t xml:space="preserve"> ВШК:</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учреждении;</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получение объективной информации о функционировании и развитии системы образования в учреждении, тенденциях его изменения и причинах, влияющих на его уровень;</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предоставления всем участникам образовательных отношений и общественной достоверной информации о качестве образования;</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прогнозирование развития образовательной системы учреждения.</w:t>
      </w:r>
    </w:p>
    <w:p w:rsidR="0045459C" w:rsidRPr="009F6876" w:rsidRDefault="0045459C" w:rsidP="009F6876">
      <w:pPr>
        <w:pStyle w:val="110"/>
        <w:shd w:val="clear" w:color="auto" w:fill="auto"/>
        <w:spacing w:line="276" w:lineRule="auto"/>
        <w:ind w:left="567" w:right="567" w:firstLine="560"/>
        <w:rPr>
          <w:sz w:val="28"/>
          <w:szCs w:val="28"/>
        </w:rPr>
      </w:pPr>
      <w:r w:rsidRPr="009F6876">
        <w:rPr>
          <w:rStyle w:val="91"/>
          <w:sz w:val="28"/>
          <w:szCs w:val="28"/>
        </w:rPr>
        <w:t xml:space="preserve">Основные </w:t>
      </w:r>
      <w:r w:rsidRPr="009F6876">
        <w:rPr>
          <w:rStyle w:val="100"/>
          <w:sz w:val="28"/>
          <w:szCs w:val="28"/>
        </w:rPr>
        <w:t>задачи</w:t>
      </w:r>
      <w:r w:rsidRPr="009F6876">
        <w:rPr>
          <w:rStyle w:val="91"/>
          <w:sz w:val="28"/>
          <w:szCs w:val="28"/>
        </w:rPr>
        <w:t xml:space="preserve"> ВШК:</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систематическое отслеживание и анализ состояния системы образования в образовательной организации для принятия обоснованных и своевременных управленческих решений, направленных на повышение качества образовательной деятельности и образовательного результата;</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максимального устранения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образовательной деятельности по достижению соответствующего качества образования.</w:t>
      </w:r>
    </w:p>
    <w:p w:rsidR="0045459C" w:rsidRPr="009F6876" w:rsidRDefault="0045459C" w:rsidP="009F6876">
      <w:pPr>
        <w:pStyle w:val="110"/>
        <w:shd w:val="clear" w:color="auto" w:fill="auto"/>
        <w:spacing w:line="276" w:lineRule="auto"/>
        <w:ind w:left="567" w:right="567" w:firstLine="560"/>
        <w:rPr>
          <w:sz w:val="28"/>
          <w:szCs w:val="28"/>
        </w:rPr>
      </w:pPr>
      <w:r w:rsidRPr="009F6876">
        <w:rPr>
          <w:rStyle w:val="91"/>
          <w:sz w:val="28"/>
          <w:szCs w:val="28"/>
        </w:rPr>
        <w:t xml:space="preserve">Ожидаемые </w:t>
      </w:r>
      <w:r w:rsidRPr="009F6876">
        <w:rPr>
          <w:rStyle w:val="100"/>
          <w:sz w:val="28"/>
          <w:szCs w:val="28"/>
        </w:rPr>
        <w:t>результаты</w:t>
      </w:r>
      <w:r w:rsidRPr="009F6876">
        <w:rPr>
          <w:rStyle w:val="91"/>
          <w:sz w:val="28"/>
          <w:szCs w:val="28"/>
        </w:rPr>
        <w:t xml:space="preserve"> ВШК:</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повышение мотивационного образовательного поля обучающихся;</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создание условий для успешной социализации обучающихся и выпускников школы;</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получение полной информации о результатах учебной деятельности обучающихся;</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оперативная коррекция деятельности учителя с целью формирования положительной мотивации к профессиональной деятельности;</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достижения качества образования обучающихся, удовлетворяющее социальным запросам;</w:t>
      </w:r>
    </w:p>
    <w:p w:rsidR="0045459C" w:rsidRPr="009F6876" w:rsidRDefault="0045459C" w:rsidP="009F6876">
      <w:pPr>
        <w:pStyle w:val="110"/>
        <w:numPr>
          <w:ilvl w:val="0"/>
          <w:numId w:val="39"/>
        </w:numPr>
        <w:shd w:val="clear" w:color="auto" w:fill="auto"/>
        <w:tabs>
          <w:tab w:val="left" w:pos="801"/>
        </w:tabs>
        <w:spacing w:line="276" w:lineRule="auto"/>
        <w:ind w:left="567" w:right="567" w:firstLine="560"/>
        <w:rPr>
          <w:sz w:val="28"/>
          <w:szCs w:val="28"/>
        </w:rPr>
      </w:pPr>
      <w:r w:rsidRPr="009F6876">
        <w:rPr>
          <w:rStyle w:val="91"/>
          <w:sz w:val="28"/>
          <w:szCs w:val="28"/>
        </w:rPr>
        <w:t>создание системной организации управления учебно-воспитательным процессом.</w:t>
      </w:r>
    </w:p>
    <w:p w:rsidR="0045459C" w:rsidRPr="009F6876" w:rsidRDefault="0045459C" w:rsidP="009678A7">
      <w:pPr>
        <w:pStyle w:val="110"/>
        <w:shd w:val="clear" w:color="auto" w:fill="auto"/>
        <w:spacing w:line="276" w:lineRule="auto"/>
        <w:ind w:left="567" w:right="567" w:firstLine="560"/>
        <w:rPr>
          <w:sz w:val="28"/>
          <w:szCs w:val="28"/>
        </w:rPr>
      </w:pPr>
      <w:r w:rsidRPr="009F6876">
        <w:rPr>
          <w:rStyle w:val="91"/>
          <w:sz w:val="28"/>
          <w:szCs w:val="28"/>
        </w:rPr>
        <w:t>При осуществлении ВШК имеется следующая документация: план внутришкольного</w:t>
      </w:r>
      <w:r w:rsidR="009678A7">
        <w:rPr>
          <w:sz w:val="28"/>
          <w:szCs w:val="28"/>
        </w:rPr>
        <w:t xml:space="preserve"> </w:t>
      </w:r>
      <w:r w:rsidRPr="009F6876">
        <w:rPr>
          <w:rStyle w:val="91"/>
          <w:sz w:val="28"/>
          <w:szCs w:val="28"/>
        </w:rPr>
        <w:t>контроля; отчеты/справки/акты по проверке.</w:t>
      </w:r>
    </w:p>
    <w:p w:rsidR="0045459C" w:rsidRPr="009F6876" w:rsidRDefault="0045459C" w:rsidP="009F6876">
      <w:pPr>
        <w:pStyle w:val="110"/>
        <w:shd w:val="clear" w:color="auto" w:fill="auto"/>
        <w:spacing w:line="276" w:lineRule="auto"/>
        <w:ind w:left="567" w:right="567" w:firstLine="560"/>
        <w:rPr>
          <w:sz w:val="28"/>
          <w:szCs w:val="28"/>
        </w:rPr>
      </w:pPr>
      <w:r w:rsidRPr="009F6876">
        <w:rPr>
          <w:rStyle w:val="91"/>
          <w:sz w:val="28"/>
          <w:szCs w:val="28"/>
        </w:rPr>
        <w:t xml:space="preserve">Основными </w:t>
      </w:r>
      <w:r w:rsidRPr="009F6876">
        <w:rPr>
          <w:rStyle w:val="100"/>
          <w:sz w:val="28"/>
          <w:szCs w:val="28"/>
        </w:rPr>
        <w:t>элементами</w:t>
      </w:r>
      <w:r w:rsidR="009678A7">
        <w:rPr>
          <w:rStyle w:val="100"/>
          <w:sz w:val="28"/>
          <w:szCs w:val="28"/>
        </w:rPr>
        <w:t xml:space="preserve"> </w:t>
      </w:r>
      <w:r w:rsidRPr="009F6876">
        <w:rPr>
          <w:rStyle w:val="91"/>
          <w:sz w:val="28"/>
          <w:szCs w:val="28"/>
        </w:rPr>
        <w:t>внутришкольного контроля учебно-воспитательного процесса в 201</w:t>
      </w:r>
      <w:r w:rsidR="009678A7">
        <w:rPr>
          <w:rStyle w:val="91"/>
          <w:sz w:val="28"/>
          <w:szCs w:val="28"/>
        </w:rPr>
        <w:t>9</w:t>
      </w:r>
      <w:r w:rsidRPr="009F6876">
        <w:rPr>
          <w:rStyle w:val="91"/>
          <w:sz w:val="28"/>
          <w:szCs w:val="28"/>
        </w:rPr>
        <w:t>-20</w:t>
      </w:r>
      <w:r w:rsidR="009678A7">
        <w:rPr>
          <w:rStyle w:val="91"/>
          <w:sz w:val="28"/>
          <w:szCs w:val="28"/>
        </w:rPr>
        <w:t>20</w:t>
      </w:r>
      <w:r w:rsidRPr="009F6876">
        <w:rPr>
          <w:rStyle w:val="91"/>
          <w:sz w:val="28"/>
          <w:szCs w:val="28"/>
        </w:rPr>
        <w:t xml:space="preserve"> учебном году явились:</w:t>
      </w:r>
    </w:p>
    <w:p w:rsidR="0045459C" w:rsidRPr="009F6876" w:rsidRDefault="009678A7" w:rsidP="009F6876">
      <w:pPr>
        <w:pStyle w:val="110"/>
        <w:shd w:val="clear" w:color="auto" w:fill="auto"/>
        <w:spacing w:line="276" w:lineRule="auto"/>
        <w:ind w:left="567" w:right="567" w:firstLine="560"/>
        <w:rPr>
          <w:sz w:val="28"/>
          <w:szCs w:val="28"/>
        </w:rPr>
      </w:pPr>
      <w:r>
        <w:rPr>
          <w:rStyle w:val="91"/>
          <w:sz w:val="28"/>
          <w:szCs w:val="28"/>
        </w:rPr>
        <w:lastRenderedPageBreak/>
        <w:t>-</w:t>
      </w:r>
      <w:r w:rsidR="0045459C" w:rsidRPr="009F6876">
        <w:rPr>
          <w:rStyle w:val="91"/>
          <w:sz w:val="28"/>
          <w:szCs w:val="28"/>
        </w:rPr>
        <w:t>контроль за ведением документации;</w:t>
      </w:r>
    </w:p>
    <w:p w:rsidR="0045459C" w:rsidRPr="009F6876" w:rsidRDefault="009678A7" w:rsidP="009F6876">
      <w:pPr>
        <w:pStyle w:val="110"/>
        <w:shd w:val="clear" w:color="auto" w:fill="auto"/>
        <w:spacing w:line="276" w:lineRule="auto"/>
        <w:ind w:left="567" w:right="567" w:firstLine="560"/>
        <w:rPr>
          <w:sz w:val="28"/>
          <w:szCs w:val="28"/>
        </w:rPr>
      </w:pPr>
      <w:r>
        <w:rPr>
          <w:rStyle w:val="91"/>
          <w:sz w:val="28"/>
          <w:szCs w:val="28"/>
        </w:rPr>
        <w:t>-</w:t>
      </w:r>
      <w:r w:rsidR="0045459C" w:rsidRPr="009F6876">
        <w:rPr>
          <w:rStyle w:val="91"/>
          <w:sz w:val="28"/>
          <w:szCs w:val="28"/>
        </w:rPr>
        <w:t>контроль за освоением ООП НОО, ООП ООО</w:t>
      </w:r>
      <w:r>
        <w:rPr>
          <w:rStyle w:val="91"/>
          <w:sz w:val="28"/>
          <w:szCs w:val="28"/>
        </w:rPr>
        <w:t>, ООП СОО</w:t>
      </w:r>
      <w:r w:rsidR="0045459C" w:rsidRPr="009F6876">
        <w:rPr>
          <w:rStyle w:val="91"/>
          <w:sz w:val="28"/>
          <w:szCs w:val="28"/>
        </w:rPr>
        <w:t>;</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контроль за уровнем обученности</w:t>
      </w:r>
      <w:r>
        <w:rPr>
          <w:rStyle w:val="91"/>
          <w:sz w:val="28"/>
          <w:szCs w:val="28"/>
        </w:rPr>
        <w:t xml:space="preserve"> </w:t>
      </w:r>
      <w:r w:rsidR="0045459C" w:rsidRPr="009F6876">
        <w:rPr>
          <w:rStyle w:val="91"/>
          <w:sz w:val="28"/>
          <w:szCs w:val="28"/>
        </w:rPr>
        <w:t>обучающихся;</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контроль за состоянием преподавания;</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контроль за выполнением учебных программ;</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контроль за подготовкой к государственной итоговой аттестации;</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контроль за посещаемостью обучающимися учебных занятий;</w:t>
      </w:r>
    </w:p>
    <w:p w:rsidR="0045459C" w:rsidRPr="009F6876" w:rsidRDefault="0045459C" w:rsidP="009F6876">
      <w:pPr>
        <w:pStyle w:val="110"/>
        <w:shd w:val="clear" w:color="auto" w:fill="auto"/>
        <w:spacing w:line="276" w:lineRule="auto"/>
        <w:ind w:left="567" w:right="567" w:firstLine="580"/>
        <w:rPr>
          <w:sz w:val="28"/>
          <w:szCs w:val="28"/>
        </w:rPr>
      </w:pPr>
      <w:r w:rsidRPr="009F6876">
        <w:rPr>
          <w:rStyle w:val="100"/>
          <w:sz w:val="28"/>
          <w:szCs w:val="28"/>
        </w:rPr>
        <w:t>Формы контроля</w:t>
      </w:r>
      <w:r w:rsidRPr="009F6876">
        <w:rPr>
          <w:rStyle w:val="91"/>
          <w:sz w:val="28"/>
          <w:szCs w:val="28"/>
        </w:rPr>
        <w:t>, используемые в учебном году:</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классно-обобщающий контроль (контроль за деятельностью учителей, работающих в одном классе, к</w:t>
      </w:r>
      <w:r>
        <w:rPr>
          <w:rStyle w:val="91"/>
          <w:sz w:val="28"/>
          <w:szCs w:val="28"/>
        </w:rPr>
        <w:t>онтроль за уровнем обученности);</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тематический - состояние школьной документации; контроль календарно</w:t>
      </w:r>
      <w:r>
        <w:rPr>
          <w:rStyle w:val="91"/>
          <w:sz w:val="28"/>
          <w:szCs w:val="28"/>
        </w:rPr>
        <w:t>-</w:t>
      </w:r>
      <w:r w:rsidR="0045459C" w:rsidRPr="009F6876">
        <w:rPr>
          <w:rStyle w:val="91"/>
          <w:sz w:val="28"/>
          <w:szCs w:val="28"/>
        </w:rPr>
        <w:softHyphen/>
        <w:t xml:space="preserve">тематического планирования и программ; выполнение программ и минимума контрольных, проверочных и лабораторных работ по всем предметам; </w:t>
      </w:r>
      <w:r>
        <w:rPr>
          <w:rStyle w:val="91"/>
          <w:sz w:val="28"/>
          <w:szCs w:val="28"/>
        </w:rPr>
        <w:t>организация повторения и другие;</w:t>
      </w:r>
    </w:p>
    <w:p w:rsidR="009678A7" w:rsidRDefault="009678A7" w:rsidP="009F6876">
      <w:pPr>
        <w:pStyle w:val="110"/>
        <w:shd w:val="clear" w:color="auto" w:fill="auto"/>
        <w:spacing w:line="276" w:lineRule="auto"/>
        <w:ind w:left="567" w:right="567" w:firstLine="580"/>
        <w:rPr>
          <w:rStyle w:val="91"/>
          <w:sz w:val="28"/>
          <w:szCs w:val="28"/>
        </w:rPr>
      </w:pPr>
      <w:r>
        <w:rPr>
          <w:rStyle w:val="91"/>
          <w:sz w:val="28"/>
          <w:szCs w:val="28"/>
        </w:rPr>
        <w:t>-</w:t>
      </w:r>
      <w:r w:rsidR="0045459C" w:rsidRPr="009F6876">
        <w:rPr>
          <w:rStyle w:val="91"/>
          <w:sz w:val="28"/>
          <w:szCs w:val="28"/>
        </w:rPr>
        <w:t xml:space="preserve">предметно - обобщающий контроль за уровнем обученности по предметам (срезы, контрольные работы - по четвертям, полугодиям, на конец года; </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предварительный контроль (перед экзаменами в выпускных классах);</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комплексно - обобщающий - развитие самостоятельной познавательной деятельности обучающихся на уроке; контроль за методической работой; работы с мотивированными</w:t>
      </w:r>
      <w:r>
        <w:rPr>
          <w:rStyle w:val="91"/>
          <w:sz w:val="28"/>
          <w:szCs w:val="28"/>
        </w:rPr>
        <w:t xml:space="preserve"> на учебу обучающимися и другие;</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персональный контроль - работа с отдельным учителем в целях повышения его профессионального мастерства, осуществления требований к работе отдельного учителя.</w:t>
      </w:r>
    </w:p>
    <w:p w:rsidR="0045459C" w:rsidRPr="009F6876" w:rsidRDefault="0045459C" w:rsidP="009F6876">
      <w:pPr>
        <w:pStyle w:val="110"/>
        <w:shd w:val="clear" w:color="auto" w:fill="auto"/>
        <w:spacing w:line="276" w:lineRule="auto"/>
        <w:ind w:left="567" w:right="567" w:firstLine="580"/>
        <w:rPr>
          <w:sz w:val="28"/>
          <w:szCs w:val="28"/>
        </w:rPr>
      </w:pPr>
      <w:r w:rsidRPr="009F6876">
        <w:rPr>
          <w:rStyle w:val="91"/>
          <w:sz w:val="28"/>
          <w:szCs w:val="28"/>
        </w:rPr>
        <w:t>Внутришкольный контроль осуществлялся следующими участниками образовательного процесса:</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Директор - планировал, координировал и контролировал работу педагогических кадров в рамках ВШК, обеспечивал объективность оценки качества образования.</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Заместител</w:t>
      </w:r>
      <w:r>
        <w:rPr>
          <w:rStyle w:val="91"/>
          <w:sz w:val="28"/>
          <w:szCs w:val="28"/>
        </w:rPr>
        <w:t>и</w:t>
      </w:r>
      <w:r w:rsidR="0045459C" w:rsidRPr="009F6876">
        <w:rPr>
          <w:rStyle w:val="91"/>
          <w:sz w:val="28"/>
          <w:szCs w:val="28"/>
        </w:rPr>
        <w:t xml:space="preserve"> директора </w:t>
      </w:r>
      <w:r>
        <w:rPr>
          <w:rStyle w:val="91"/>
          <w:sz w:val="28"/>
          <w:szCs w:val="28"/>
        </w:rPr>
        <w:t>–</w:t>
      </w:r>
      <w:r w:rsidR="0045459C" w:rsidRPr="009F6876">
        <w:rPr>
          <w:rStyle w:val="91"/>
          <w:sz w:val="28"/>
          <w:szCs w:val="28"/>
        </w:rPr>
        <w:t xml:space="preserve"> осуществлял</w:t>
      </w:r>
      <w:r>
        <w:rPr>
          <w:rStyle w:val="91"/>
          <w:sz w:val="28"/>
          <w:szCs w:val="28"/>
        </w:rPr>
        <w:t xml:space="preserve">и </w:t>
      </w:r>
      <w:r w:rsidR="0045459C" w:rsidRPr="009F6876">
        <w:rPr>
          <w:rStyle w:val="91"/>
          <w:sz w:val="28"/>
          <w:szCs w:val="28"/>
        </w:rPr>
        <w:t xml:space="preserve"> контроль качества образовательного процесса.</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Педагоги - оценивали эффективность и результаты обучения по предмету, осуществляли контрольно - оценочную деятельность.</w:t>
      </w:r>
    </w:p>
    <w:p w:rsidR="0045459C" w:rsidRPr="009F6876" w:rsidRDefault="009678A7" w:rsidP="009F6876">
      <w:pPr>
        <w:pStyle w:val="110"/>
        <w:shd w:val="clear" w:color="auto" w:fill="auto"/>
        <w:spacing w:line="276" w:lineRule="auto"/>
        <w:ind w:left="567" w:right="567" w:firstLine="580"/>
        <w:rPr>
          <w:sz w:val="28"/>
          <w:szCs w:val="28"/>
        </w:rPr>
      </w:pPr>
      <w:r>
        <w:rPr>
          <w:rStyle w:val="91"/>
          <w:sz w:val="28"/>
          <w:szCs w:val="28"/>
        </w:rPr>
        <w:t>-</w:t>
      </w:r>
      <w:r w:rsidR="0045459C" w:rsidRPr="009F6876">
        <w:rPr>
          <w:rStyle w:val="91"/>
          <w:sz w:val="28"/>
          <w:szCs w:val="28"/>
        </w:rPr>
        <w:t xml:space="preserve">Педагог - психолог </w:t>
      </w:r>
      <w:r>
        <w:rPr>
          <w:rStyle w:val="91"/>
          <w:sz w:val="28"/>
          <w:szCs w:val="28"/>
        </w:rPr>
        <w:t>–</w:t>
      </w:r>
      <w:r w:rsidR="0045459C" w:rsidRPr="009F6876">
        <w:rPr>
          <w:rStyle w:val="91"/>
          <w:sz w:val="28"/>
          <w:szCs w:val="28"/>
        </w:rPr>
        <w:t xml:space="preserve"> определял</w:t>
      </w:r>
      <w:r>
        <w:rPr>
          <w:rStyle w:val="91"/>
          <w:sz w:val="28"/>
          <w:szCs w:val="28"/>
        </w:rPr>
        <w:t xml:space="preserve"> </w:t>
      </w:r>
      <w:r w:rsidR="0045459C" w:rsidRPr="009F6876">
        <w:rPr>
          <w:rStyle w:val="91"/>
          <w:sz w:val="28"/>
          <w:szCs w:val="28"/>
        </w:rPr>
        <w:t xml:space="preserve"> факторы, препятствующие развитию личности учащихся.</w:t>
      </w:r>
    </w:p>
    <w:p w:rsidR="0045459C" w:rsidRPr="009678A7" w:rsidRDefault="009678A7" w:rsidP="009678A7">
      <w:pPr>
        <w:pStyle w:val="110"/>
        <w:shd w:val="clear" w:color="auto" w:fill="auto"/>
        <w:spacing w:after="240" w:line="276" w:lineRule="auto"/>
        <w:ind w:left="567" w:right="567" w:firstLine="580"/>
        <w:rPr>
          <w:sz w:val="28"/>
          <w:szCs w:val="28"/>
        </w:rPr>
      </w:pPr>
      <w:r>
        <w:rPr>
          <w:rStyle w:val="91"/>
          <w:sz w:val="28"/>
          <w:szCs w:val="28"/>
        </w:rPr>
        <w:t>-</w:t>
      </w:r>
      <w:r w:rsidR="0045459C" w:rsidRPr="009F6876">
        <w:rPr>
          <w:rStyle w:val="91"/>
          <w:sz w:val="28"/>
          <w:szCs w:val="28"/>
        </w:rPr>
        <w:t>Методическая служба - анализ состояния учебно-методической и воспитательной работы и предложение мер по повышению ее эффективности.</w:t>
      </w:r>
    </w:p>
    <w:p w:rsidR="00EF2F25" w:rsidRDefault="0045459C" w:rsidP="009678A7">
      <w:pPr>
        <w:pStyle w:val="TableParagraph"/>
        <w:spacing w:before="0"/>
        <w:ind w:left="567" w:right="567"/>
        <w:jc w:val="center"/>
        <w:rPr>
          <w:rFonts w:ascii="Times New Roman" w:hAnsi="Times New Roman" w:cs="Times New Roman"/>
          <w:b/>
          <w:color w:val="231F20"/>
          <w:sz w:val="28"/>
          <w:szCs w:val="28"/>
          <w:lang w:val="ru-RU"/>
        </w:rPr>
      </w:pPr>
      <w:r w:rsidRPr="00B07088">
        <w:rPr>
          <w:rFonts w:ascii="Times New Roman" w:hAnsi="Times New Roman" w:cs="Times New Roman"/>
          <w:b/>
          <w:color w:val="231F20"/>
          <w:sz w:val="28"/>
          <w:szCs w:val="28"/>
          <w:lang w:val="ru-RU"/>
        </w:rPr>
        <w:t>8.2.</w:t>
      </w:r>
      <w:r w:rsidR="00EF2F25" w:rsidRPr="00B07088">
        <w:rPr>
          <w:rFonts w:ascii="Times New Roman" w:hAnsi="Times New Roman" w:cs="Times New Roman"/>
          <w:b/>
          <w:color w:val="231F20"/>
          <w:sz w:val="28"/>
          <w:szCs w:val="28"/>
          <w:lang w:val="ru-RU"/>
        </w:rPr>
        <w:t>Анализ посещенных учебных занятий.</w:t>
      </w:r>
    </w:p>
    <w:p w:rsidR="004C4BC4" w:rsidRDefault="004C4BC4" w:rsidP="009678A7">
      <w:pPr>
        <w:pStyle w:val="TableParagraph"/>
        <w:spacing w:before="0"/>
        <w:ind w:left="567" w:right="567"/>
        <w:jc w:val="center"/>
        <w:rPr>
          <w:rFonts w:ascii="Times New Roman" w:hAnsi="Times New Roman" w:cs="Times New Roman"/>
          <w:b/>
          <w:color w:val="231F20"/>
          <w:sz w:val="28"/>
          <w:szCs w:val="28"/>
          <w:lang w:val="ru-RU"/>
        </w:rPr>
      </w:pPr>
    </w:p>
    <w:p w:rsidR="0045459C" w:rsidRPr="009678A7" w:rsidRDefault="0045459C" w:rsidP="009678A7">
      <w:pPr>
        <w:pStyle w:val="110"/>
        <w:shd w:val="clear" w:color="auto" w:fill="auto"/>
        <w:spacing w:line="276" w:lineRule="auto"/>
        <w:ind w:left="567" w:right="567" w:firstLine="580"/>
        <w:rPr>
          <w:sz w:val="28"/>
          <w:szCs w:val="28"/>
        </w:rPr>
      </w:pPr>
      <w:r w:rsidRPr="009678A7">
        <w:rPr>
          <w:rStyle w:val="91"/>
          <w:sz w:val="28"/>
          <w:szCs w:val="28"/>
        </w:rPr>
        <w:lastRenderedPageBreak/>
        <w:t>Открытые уроки - это возможность как позиционирования педагогического опыта так и совершенствования методики преподавания учебного предмета. В связи с аттестацией на квалификационную категорию, в рамках методической недели, конкурсов педагогами школы дано около 40 открытых уроков и внеклассных мероприятий.</w:t>
      </w:r>
    </w:p>
    <w:p w:rsidR="0045459C" w:rsidRPr="009678A7" w:rsidRDefault="0045459C" w:rsidP="009678A7">
      <w:pPr>
        <w:pStyle w:val="110"/>
        <w:shd w:val="clear" w:color="auto" w:fill="auto"/>
        <w:spacing w:line="276" w:lineRule="auto"/>
        <w:ind w:left="567" w:right="567" w:firstLine="580"/>
        <w:rPr>
          <w:sz w:val="28"/>
          <w:szCs w:val="28"/>
        </w:rPr>
      </w:pPr>
      <w:r w:rsidRPr="009678A7">
        <w:rPr>
          <w:rStyle w:val="91"/>
          <w:sz w:val="28"/>
          <w:szCs w:val="28"/>
        </w:rPr>
        <w:t>В течение всего учебного года особое внимание в работе МС и администрации школы уделяется совершенствованию форм и методов организации урока в соответ</w:t>
      </w:r>
      <w:r w:rsidR="009678A7">
        <w:rPr>
          <w:rStyle w:val="91"/>
          <w:sz w:val="28"/>
          <w:szCs w:val="28"/>
        </w:rPr>
        <w:t xml:space="preserve">ствии с требованиями ФГОС НОО, ФГОС </w:t>
      </w:r>
      <w:r w:rsidRPr="009678A7">
        <w:rPr>
          <w:rStyle w:val="91"/>
          <w:sz w:val="28"/>
          <w:szCs w:val="28"/>
        </w:rPr>
        <w:t>ООО</w:t>
      </w:r>
      <w:r w:rsidR="009678A7">
        <w:rPr>
          <w:rStyle w:val="91"/>
          <w:sz w:val="28"/>
          <w:szCs w:val="28"/>
        </w:rPr>
        <w:t xml:space="preserve"> и ФГОС СОО</w:t>
      </w:r>
      <w:r w:rsidRPr="009678A7">
        <w:rPr>
          <w:rStyle w:val="91"/>
          <w:sz w:val="28"/>
          <w:szCs w:val="28"/>
        </w:rPr>
        <w:t>. В соответствии с планом внутришкольного контроля администрацией посещались уроки в рабочем порядке.</w:t>
      </w:r>
    </w:p>
    <w:p w:rsidR="0045459C" w:rsidRPr="009678A7" w:rsidRDefault="0045459C" w:rsidP="009678A7">
      <w:pPr>
        <w:pStyle w:val="110"/>
        <w:shd w:val="clear" w:color="auto" w:fill="auto"/>
        <w:spacing w:line="276" w:lineRule="auto"/>
        <w:ind w:left="567" w:right="567" w:firstLine="580"/>
        <w:rPr>
          <w:sz w:val="28"/>
          <w:szCs w:val="28"/>
        </w:rPr>
      </w:pPr>
      <w:r w:rsidRPr="009678A7">
        <w:rPr>
          <w:rStyle w:val="91"/>
          <w:sz w:val="28"/>
          <w:szCs w:val="28"/>
        </w:rPr>
        <w:t>Основные цели посещений и контроля:</w:t>
      </w:r>
    </w:p>
    <w:p w:rsidR="0045459C" w:rsidRPr="009678A7" w:rsidRDefault="0045459C" w:rsidP="009678A7">
      <w:pPr>
        <w:pStyle w:val="110"/>
        <w:numPr>
          <w:ilvl w:val="0"/>
          <w:numId w:val="63"/>
        </w:numPr>
        <w:shd w:val="clear" w:color="auto" w:fill="auto"/>
        <w:tabs>
          <w:tab w:val="left" w:pos="828"/>
        </w:tabs>
        <w:spacing w:line="276" w:lineRule="auto"/>
        <w:ind w:left="567" w:right="567" w:firstLine="580"/>
        <w:rPr>
          <w:sz w:val="28"/>
          <w:szCs w:val="28"/>
        </w:rPr>
      </w:pPr>
      <w:r w:rsidRPr="009678A7">
        <w:rPr>
          <w:rStyle w:val="91"/>
          <w:sz w:val="28"/>
          <w:szCs w:val="28"/>
        </w:rPr>
        <w:t>Контроль качества преподавания предмета.</w:t>
      </w:r>
    </w:p>
    <w:p w:rsidR="0045459C" w:rsidRPr="009678A7" w:rsidRDefault="0045459C" w:rsidP="009678A7">
      <w:pPr>
        <w:pStyle w:val="110"/>
        <w:numPr>
          <w:ilvl w:val="0"/>
          <w:numId w:val="63"/>
        </w:numPr>
        <w:shd w:val="clear" w:color="auto" w:fill="auto"/>
        <w:tabs>
          <w:tab w:val="left" w:pos="828"/>
        </w:tabs>
        <w:spacing w:line="276" w:lineRule="auto"/>
        <w:ind w:left="567" w:right="567" w:firstLine="580"/>
        <w:rPr>
          <w:sz w:val="28"/>
          <w:szCs w:val="28"/>
        </w:rPr>
      </w:pPr>
      <w:r w:rsidRPr="009678A7">
        <w:rPr>
          <w:rStyle w:val="91"/>
          <w:sz w:val="28"/>
          <w:szCs w:val="28"/>
        </w:rPr>
        <w:t>Формы организации деятельности учащихся на уроке.</w:t>
      </w:r>
    </w:p>
    <w:p w:rsidR="0045459C" w:rsidRPr="009678A7" w:rsidRDefault="009678A7" w:rsidP="009678A7">
      <w:pPr>
        <w:pStyle w:val="110"/>
        <w:shd w:val="clear" w:color="auto" w:fill="auto"/>
        <w:tabs>
          <w:tab w:val="left" w:pos="1791"/>
        </w:tabs>
        <w:spacing w:line="276" w:lineRule="auto"/>
        <w:ind w:left="1147" w:right="567" w:firstLine="0"/>
        <w:rPr>
          <w:sz w:val="28"/>
          <w:szCs w:val="28"/>
        </w:rPr>
      </w:pPr>
      <w:r>
        <w:rPr>
          <w:rStyle w:val="91"/>
          <w:sz w:val="28"/>
          <w:szCs w:val="28"/>
        </w:rPr>
        <w:t>3.</w:t>
      </w:r>
      <w:r w:rsidR="0045459C" w:rsidRPr="009678A7">
        <w:rPr>
          <w:rStyle w:val="91"/>
          <w:sz w:val="28"/>
          <w:szCs w:val="28"/>
        </w:rPr>
        <w:t>Методы</w:t>
      </w:r>
      <w:r w:rsidR="0045459C" w:rsidRPr="009678A7">
        <w:rPr>
          <w:rStyle w:val="91"/>
          <w:sz w:val="28"/>
          <w:szCs w:val="28"/>
        </w:rPr>
        <w:tab/>
        <w:t>и приемы работы учителя на уроке по формированию навыков смыслового чтения, УУД.</w:t>
      </w:r>
    </w:p>
    <w:p w:rsidR="0045459C" w:rsidRPr="009678A7" w:rsidRDefault="009678A7" w:rsidP="009678A7">
      <w:pPr>
        <w:pStyle w:val="110"/>
        <w:shd w:val="clear" w:color="auto" w:fill="auto"/>
        <w:tabs>
          <w:tab w:val="left" w:pos="1590"/>
        </w:tabs>
        <w:spacing w:line="276" w:lineRule="auto"/>
        <w:ind w:left="1147" w:right="567" w:firstLine="0"/>
        <w:rPr>
          <w:sz w:val="28"/>
          <w:szCs w:val="28"/>
        </w:rPr>
      </w:pPr>
      <w:r>
        <w:rPr>
          <w:rStyle w:val="91"/>
          <w:sz w:val="28"/>
          <w:szCs w:val="28"/>
        </w:rPr>
        <w:t>4.</w:t>
      </w:r>
      <w:r w:rsidR="0045459C" w:rsidRPr="009678A7">
        <w:rPr>
          <w:rStyle w:val="91"/>
          <w:sz w:val="28"/>
          <w:szCs w:val="28"/>
        </w:rPr>
        <w:t>Классно-обобщающий контроль. Единство требований предъявляемых к учащимся.</w:t>
      </w:r>
    </w:p>
    <w:p w:rsidR="0045459C" w:rsidRPr="009678A7" w:rsidRDefault="0045459C" w:rsidP="009678A7">
      <w:pPr>
        <w:pStyle w:val="110"/>
        <w:shd w:val="clear" w:color="auto" w:fill="auto"/>
        <w:spacing w:line="276" w:lineRule="auto"/>
        <w:ind w:left="567" w:right="567" w:firstLine="580"/>
        <w:rPr>
          <w:sz w:val="28"/>
          <w:szCs w:val="28"/>
        </w:rPr>
      </w:pPr>
      <w:r w:rsidRPr="009678A7">
        <w:rPr>
          <w:rStyle w:val="91"/>
          <w:sz w:val="28"/>
          <w:szCs w:val="28"/>
        </w:rPr>
        <w:t>По результатам наблюдений за деятельностью учителей и учащихся на уроках можно сделать вывод, что учителя успешно проводят работу по обучению учащихся, самостоятельному поиску дополнительных литературных источников и использованию их для написания доклада; анализу возможных решений задач, выбору оптимального варианта решения; самостоятельному нахождению в учебнике старого материала, на который опирается новый; составлению вопросов по пройденному материалу; написанию отзыва на прочитанную книгу. При этом недостаточно уделяется внимания развитию у учащихся умения иллюстрировать урок своими, самостоятельно подобранными примерами, составлять краткие планы прочитанного и, пользуясь ими, устно излагать сущность прочитанного без наводящих вопросов со стороны учителя, самостоятельно разобраться в материале, который в классе не объяснялся учителем, осуществлять самоконтроль и самоанализ учебной деятельности, объяснять пройденный материал и оказывать помощь товарищам в его усвоении. В большинстве случаев уровень самостоятельных работ носит характер репродуктивный и незначительная доля работ - частично поисковый.</w:t>
      </w:r>
    </w:p>
    <w:p w:rsidR="0045459C" w:rsidRPr="009678A7" w:rsidRDefault="0045459C" w:rsidP="009678A7">
      <w:pPr>
        <w:pStyle w:val="110"/>
        <w:shd w:val="clear" w:color="auto" w:fill="auto"/>
        <w:spacing w:line="276" w:lineRule="auto"/>
        <w:ind w:left="567" w:right="567" w:firstLine="560"/>
        <w:rPr>
          <w:sz w:val="28"/>
          <w:szCs w:val="28"/>
        </w:rPr>
      </w:pPr>
      <w:r w:rsidRPr="009678A7">
        <w:rPr>
          <w:rStyle w:val="91"/>
          <w:sz w:val="28"/>
          <w:szCs w:val="28"/>
        </w:rPr>
        <w:t>По осуществлению контроля за состоянием преподавания учебных предметов администрацией школы было организовано посещение уроков учителей школы с целью проверки реализации ФГОС НОО, ООО,</w:t>
      </w:r>
      <w:r w:rsidR="009678A7">
        <w:rPr>
          <w:rStyle w:val="91"/>
          <w:sz w:val="28"/>
          <w:szCs w:val="28"/>
        </w:rPr>
        <w:t xml:space="preserve"> СОО,</w:t>
      </w:r>
      <w:r w:rsidRPr="009678A7">
        <w:rPr>
          <w:rStyle w:val="91"/>
          <w:sz w:val="28"/>
          <w:szCs w:val="28"/>
        </w:rPr>
        <w:t xml:space="preserve"> готовности участия обучающихся в предметных олимпиадах по учебным предметам, готовности выпускников к итоговой аттестации и мониторингу </w:t>
      </w:r>
      <w:r w:rsidRPr="009678A7">
        <w:rPr>
          <w:rStyle w:val="91"/>
          <w:sz w:val="28"/>
          <w:szCs w:val="28"/>
        </w:rPr>
        <w:lastRenderedPageBreak/>
        <w:t xml:space="preserve">качества образования. По результатам этой формы контроля составлялся анализ </w:t>
      </w:r>
      <w:r w:rsidR="009678A7" w:rsidRPr="009678A7">
        <w:rPr>
          <w:rStyle w:val="91"/>
          <w:sz w:val="28"/>
          <w:szCs w:val="28"/>
        </w:rPr>
        <w:t>уроков,</w:t>
      </w:r>
      <w:r w:rsidRPr="009678A7">
        <w:rPr>
          <w:rStyle w:val="91"/>
          <w:sz w:val="28"/>
          <w:szCs w:val="28"/>
        </w:rPr>
        <w:t xml:space="preserve"> и результаты отражались в справке по итогам контроля. Необходимо отметить, что учителя проводят свои уроки методически грамотно, используют различные технологии и формы проведения уроков. Например, в соответствии с планом внутришкольного контроля, было проведено посещение уроков учителей начальных классов:</w:t>
      </w:r>
    </w:p>
    <w:p w:rsidR="0045459C" w:rsidRPr="009678A7" w:rsidRDefault="0045459C" w:rsidP="009678A7">
      <w:pPr>
        <w:pStyle w:val="110"/>
        <w:numPr>
          <w:ilvl w:val="0"/>
          <w:numId w:val="64"/>
        </w:numPr>
        <w:shd w:val="clear" w:color="auto" w:fill="auto"/>
        <w:tabs>
          <w:tab w:val="left" w:pos="805"/>
        </w:tabs>
        <w:spacing w:line="276" w:lineRule="auto"/>
        <w:ind w:left="567" w:right="567" w:firstLine="560"/>
        <w:rPr>
          <w:sz w:val="28"/>
          <w:szCs w:val="28"/>
        </w:rPr>
      </w:pPr>
      <w:r w:rsidRPr="009678A7">
        <w:rPr>
          <w:rStyle w:val="91"/>
          <w:sz w:val="28"/>
          <w:szCs w:val="28"/>
        </w:rPr>
        <w:t>в 1-х классах, с целью изучения адаптационного периода к новым условиям;</w:t>
      </w:r>
    </w:p>
    <w:p w:rsidR="0045459C" w:rsidRPr="009678A7" w:rsidRDefault="0045459C" w:rsidP="009678A7">
      <w:pPr>
        <w:pStyle w:val="110"/>
        <w:numPr>
          <w:ilvl w:val="0"/>
          <w:numId w:val="64"/>
        </w:numPr>
        <w:shd w:val="clear" w:color="auto" w:fill="auto"/>
        <w:tabs>
          <w:tab w:val="left" w:pos="805"/>
        </w:tabs>
        <w:spacing w:line="276" w:lineRule="auto"/>
        <w:ind w:left="567" w:right="567" w:firstLine="560"/>
        <w:rPr>
          <w:sz w:val="28"/>
          <w:szCs w:val="28"/>
        </w:rPr>
      </w:pPr>
      <w:r w:rsidRPr="009678A7">
        <w:rPr>
          <w:rStyle w:val="91"/>
          <w:sz w:val="28"/>
          <w:szCs w:val="28"/>
        </w:rPr>
        <w:t>в 4-х классах, с целью изучения уровня освоения стандартов за курс начальной школы; качества преподавания предмета ОРКСЭ;</w:t>
      </w:r>
    </w:p>
    <w:p w:rsidR="009678A7" w:rsidRPr="009678A7" w:rsidRDefault="0045459C" w:rsidP="009678A7">
      <w:pPr>
        <w:pStyle w:val="110"/>
        <w:numPr>
          <w:ilvl w:val="0"/>
          <w:numId w:val="64"/>
        </w:numPr>
        <w:shd w:val="clear" w:color="auto" w:fill="auto"/>
        <w:tabs>
          <w:tab w:val="left" w:pos="805"/>
        </w:tabs>
        <w:spacing w:line="276" w:lineRule="auto"/>
        <w:ind w:left="567" w:right="567" w:firstLine="560"/>
        <w:rPr>
          <w:rStyle w:val="91"/>
          <w:sz w:val="28"/>
          <w:szCs w:val="28"/>
          <w:shd w:val="clear" w:color="auto" w:fill="auto"/>
        </w:rPr>
      </w:pPr>
      <w:r w:rsidRPr="009678A7">
        <w:rPr>
          <w:rStyle w:val="91"/>
          <w:sz w:val="28"/>
          <w:szCs w:val="28"/>
        </w:rPr>
        <w:t xml:space="preserve">в 1-3 классах с целью проверки качества преподавания русского языка, математики, литературного чтения. </w:t>
      </w:r>
    </w:p>
    <w:p w:rsidR="009678A7" w:rsidRDefault="0045459C" w:rsidP="009678A7">
      <w:pPr>
        <w:pStyle w:val="110"/>
        <w:shd w:val="clear" w:color="auto" w:fill="auto"/>
        <w:tabs>
          <w:tab w:val="left" w:pos="805"/>
        </w:tabs>
        <w:spacing w:line="276" w:lineRule="auto"/>
        <w:ind w:left="567" w:right="567" w:firstLine="0"/>
        <w:rPr>
          <w:rStyle w:val="91"/>
          <w:sz w:val="28"/>
          <w:szCs w:val="28"/>
        </w:rPr>
      </w:pPr>
      <w:r w:rsidRPr="009678A7">
        <w:rPr>
          <w:rStyle w:val="91"/>
          <w:sz w:val="28"/>
          <w:szCs w:val="28"/>
        </w:rPr>
        <w:t xml:space="preserve">Цель: </w:t>
      </w:r>
    </w:p>
    <w:p w:rsidR="009678A7" w:rsidRDefault="0045459C" w:rsidP="009678A7">
      <w:pPr>
        <w:pStyle w:val="110"/>
        <w:shd w:val="clear" w:color="auto" w:fill="auto"/>
        <w:tabs>
          <w:tab w:val="left" w:pos="805"/>
        </w:tabs>
        <w:spacing w:line="276" w:lineRule="auto"/>
        <w:ind w:left="567" w:right="567" w:firstLine="0"/>
        <w:rPr>
          <w:rStyle w:val="91"/>
          <w:sz w:val="28"/>
          <w:szCs w:val="28"/>
        </w:rPr>
      </w:pPr>
      <w:r w:rsidRPr="009678A7">
        <w:rPr>
          <w:rStyle w:val="91"/>
          <w:sz w:val="28"/>
          <w:szCs w:val="28"/>
        </w:rPr>
        <w:t xml:space="preserve">1) знакомство с системой преподавания учителей начальных классов; </w:t>
      </w:r>
    </w:p>
    <w:p w:rsidR="009678A7" w:rsidRDefault="0045459C" w:rsidP="009678A7">
      <w:pPr>
        <w:pStyle w:val="110"/>
        <w:shd w:val="clear" w:color="auto" w:fill="auto"/>
        <w:tabs>
          <w:tab w:val="left" w:pos="805"/>
        </w:tabs>
        <w:spacing w:line="276" w:lineRule="auto"/>
        <w:ind w:left="567" w:right="567" w:firstLine="0"/>
        <w:rPr>
          <w:rStyle w:val="91"/>
          <w:sz w:val="28"/>
          <w:szCs w:val="28"/>
        </w:rPr>
      </w:pPr>
      <w:r w:rsidRPr="009678A7">
        <w:rPr>
          <w:rStyle w:val="91"/>
          <w:sz w:val="28"/>
          <w:szCs w:val="28"/>
        </w:rPr>
        <w:t xml:space="preserve">2) осуществление единых педагогических требований к образовательному процессу; </w:t>
      </w:r>
    </w:p>
    <w:p w:rsidR="0045459C" w:rsidRPr="009678A7" w:rsidRDefault="009678A7" w:rsidP="009678A7">
      <w:pPr>
        <w:pStyle w:val="110"/>
        <w:shd w:val="clear" w:color="auto" w:fill="auto"/>
        <w:tabs>
          <w:tab w:val="left" w:pos="805"/>
        </w:tabs>
        <w:spacing w:line="276" w:lineRule="auto"/>
        <w:ind w:left="567" w:right="567" w:firstLine="0"/>
        <w:rPr>
          <w:sz w:val="28"/>
          <w:szCs w:val="28"/>
        </w:rPr>
      </w:pPr>
      <w:r>
        <w:rPr>
          <w:rStyle w:val="91"/>
          <w:sz w:val="28"/>
          <w:szCs w:val="28"/>
        </w:rPr>
        <w:t>3)</w:t>
      </w:r>
      <w:r w:rsidR="0045459C" w:rsidRPr="009678A7">
        <w:rPr>
          <w:rStyle w:val="91"/>
          <w:sz w:val="28"/>
          <w:szCs w:val="28"/>
        </w:rPr>
        <w:t>соответствие требованиям Федерального государственного образовательного стандарта.</w:t>
      </w:r>
    </w:p>
    <w:p w:rsidR="009678A7" w:rsidRDefault="0045459C" w:rsidP="009678A7">
      <w:pPr>
        <w:pStyle w:val="110"/>
        <w:shd w:val="clear" w:color="auto" w:fill="auto"/>
        <w:spacing w:line="276" w:lineRule="auto"/>
        <w:ind w:left="567" w:right="567" w:firstLine="560"/>
        <w:rPr>
          <w:rStyle w:val="91"/>
          <w:sz w:val="28"/>
          <w:szCs w:val="28"/>
        </w:rPr>
      </w:pPr>
      <w:r w:rsidRPr="009678A7">
        <w:rPr>
          <w:rStyle w:val="91"/>
          <w:sz w:val="28"/>
          <w:szCs w:val="28"/>
        </w:rPr>
        <w:t xml:space="preserve">Методы проверки: посещение учебного занятия, наблюдение, знакомство с классной документацией, собеседование с учителями. В течение первого полугодия в рамках внутришкольного контроля проводился классно-обобщающий контроль в 1-х классах. </w:t>
      </w:r>
    </w:p>
    <w:p w:rsidR="009678A7" w:rsidRDefault="0045459C" w:rsidP="009678A7">
      <w:pPr>
        <w:pStyle w:val="110"/>
        <w:shd w:val="clear" w:color="auto" w:fill="auto"/>
        <w:spacing w:line="276" w:lineRule="auto"/>
        <w:ind w:left="567" w:right="567" w:firstLine="560"/>
        <w:rPr>
          <w:rStyle w:val="91"/>
          <w:sz w:val="28"/>
          <w:szCs w:val="28"/>
        </w:rPr>
      </w:pPr>
      <w:r w:rsidRPr="009678A7">
        <w:rPr>
          <w:rStyle w:val="91"/>
          <w:sz w:val="28"/>
          <w:szCs w:val="28"/>
        </w:rPr>
        <w:t xml:space="preserve">Цель проверки: </w:t>
      </w:r>
    </w:p>
    <w:p w:rsidR="009678A7" w:rsidRDefault="0045459C" w:rsidP="009678A7">
      <w:pPr>
        <w:pStyle w:val="110"/>
        <w:shd w:val="clear" w:color="auto" w:fill="auto"/>
        <w:spacing w:line="276" w:lineRule="auto"/>
        <w:ind w:left="567" w:right="567" w:firstLine="560"/>
        <w:rPr>
          <w:rStyle w:val="91"/>
          <w:sz w:val="28"/>
          <w:szCs w:val="28"/>
        </w:rPr>
      </w:pPr>
      <w:r w:rsidRPr="009678A7">
        <w:rPr>
          <w:rStyle w:val="91"/>
          <w:sz w:val="28"/>
          <w:szCs w:val="28"/>
        </w:rPr>
        <w:t xml:space="preserve">1) проанализировать преемственность в обучении первоклассников при переходе из дошкольной группы в школу; </w:t>
      </w:r>
    </w:p>
    <w:p w:rsidR="009678A7" w:rsidRDefault="0045459C" w:rsidP="009678A7">
      <w:pPr>
        <w:pStyle w:val="110"/>
        <w:shd w:val="clear" w:color="auto" w:fill="auto"/>
        <w:spacing w:line="276" w:lineRule="auto"/>
        <w:ind w:left="567" w:right="567" w:firstLine="560"/>
        <w:rPr>
          <w:rStyle w:val="91"/>
          <w:sz w:val="28"/>
          <w:szCs w:val="28"/>
        </w:rPr>
      </w:pPr>
      <w:r w:rsidRPr="009678A7">
        <w:rPr>
          <w:rStyle w:val="91"/>
          <w:sz w:val="28"/>
          <w:szCs w:val="28"/>
        </w:rPr>
        <w:t xml:space="preserve">2) выяснить степень адаптированности детей к обучению в школе; </w:t>
      </w:r>
    </w:p>
    <w:p w:rsidR="009678A7" w:rsidRDefault="0045459C" w:rsidP="009678A7">
      <w:pPr>
        <w:pStyle w:val="110"/>
        <w:shd w:val="clear" w:color="auto" w:fill="auto"/>
        <w:spacing w:line="276" w:lineRule="auto"/>
        <w:ind w:left="567" w:right="567" w:firstLine="560"/>
        <w:rPr>
          <w:rStyle w:val="91"/>
          <w:sz w:val="28"/>
          <w:szCs w:val="28"/>
        </w:rPr>
      </w:pPr>
      <w:r w:rsidRPr="009678A7">
        <w:rPr>
          <w:rStyle w:val="91"/>
          <w:sz w:val="28"/>
          <w:szCs w:val="28"/>
        </w:rPr>
        <w:t xml:space="preserve">3) изучить эффективность методов, применяемых учителем в период обучения грамоте; </w:t>
      </w:r>
    </w:p>
    <w:p w:rsidR="0045459C" w:rsidRPr="009678A7" w:rsidRDefault="0045459C" w:rsidP="009678A7">
      <w:pPr>
        <w:pStyle w:val="110"/>
        <w:shd w:val="clear" w:color="auto" w:fill="auto"/>
        <w:spacing w:line="276" w:lineRule="auto"/>
        <w:ind w:left="567" w:right="567" w:firstLine="560"/>
        <w:rPr>
          <w:sz w:val="28"/>
          <w:szCs w:val="28"/>
        </w:rPr>
      </w:pPr>
      <w:r w:rsidRPr="009678A7">
        <w:rPr>
          <w:rStyle w:val="91"/>
          <w:sz w:val="28"/>
          <w:szCs w:val="28"/>
        </w:rPr>
        <w:t>4) проанализировать соответствие условий организации режима образовательного процесса нормам СанПин. В ходе проверки в 1-х классах были посещены уроки: русского языка, математики, окружающего мира и др. Анализ посещённых уроков свидетельствует о том, что педагог, работающий в первом классе:</w:t>
      </w:r>
    </w:p>
    <w:p w:rsidR="0045459C" w:rsidRPr="009678A7" w:rsidRDefault="0045459C" w:rsidP="009678A7">
      <w:pPr>
        <w:pStyle w:val="110"/>
        <w:numPr>
          <w:ilvl w:val="0"/>
          <w:numId w:val="39"/>
        </w:numPr>
        <w:shd w:val="clear" w:color="auto" w:fill="auto"/>
        <w:tabs>
          <w:tab w:val="left" w:pos="805"/>
        </w:tabs>
        <w:spacing w:line="276" w:lineRule="auto"/>
        <w:ind w:left="567" w:right="567" w:firstLine="560"/>
        <w:rPr>
          <w:sz w:val="28"/>
          <w:szCs w:val="28"/>
        </w:rPr>
      </w:pPr>
      <w:r w:rsidRPr="009678A7">
        <w:rPr>
          <w:rStyle w:val="91"/>
          <w:sz w:val="28"/>
          <w:szCs w:val="28"/>
        </w:rPr>
        <w:t>успешно внедряет в практику ФГОС по всем направлениям: формирование УУД, формирование культуры здорового и безопасного образа жизни, развитие учащихся во внеурочное время;</w:t>
      </w:r>
    </w:p>
    <w:p w:rsidR="0045459C" w:rsidRPr="009678A7" w:rsidRDefault="0045459C" w:rsidP="009678A7">
      <w:pPr>
        <w:pStyle w:val="110"/>
        <w:numPr>
          <w:ilvl w:val="0"/>
          <w:numId w:val="39"/>
        </w:numPr>
        <w:shd w:val="clear" w:color="auto" w:fill="auto"/>
        <w:tabs>
          <w:tab w:val="left" w:pos="805"/>
        </w:tabs>
        <w:spacing w:line="276" w:lineRule="auto"/>
        <w:ind w:left="567" w:right="567" w:firstLine="560"/>
        <w:rPr>
          <w:sz w:val="28"/>
          <w:szCs w:val="28"/>
        </w:rPr>
      </w:pPr>
      <w:r w:rsidRPr="009678A7">
        <w:rPr>
          <w:rStyle w:val="91"/>
          <w:sz w:val="28"/>
          <w:szCs w:val="28"/>
        </w:rPr>
        <w:t>владеет методикой преподавания предметов на достаточном уровне;</w:t>
      </w:r>
    </w:p>
    <w:p w:rsidR="0045459C" w:rsidRPr="009678A7" w:rsidRDefault="0045459C" w:rsidP="009678A7">
      <w:pPr>
        <w:pStyle w:val="110"/>
        <w:numPr>
          <w:ilvl w:val="0"/>
          <w:numId w:val="39"/>
        </w:numPr>
        <w:shd w:val="clear" w:color="auto" w:fill="auto"/>
        <w:tabs>
          <w:tab w:val="left" w:pos="805"/>
        </w:tabs>
        <w:spacing w:line="276" w:lineRule="auto"/>
        <w:ind w:left="567" w:right="567" w:firstLine="560"/>
        <w:rPr>
          <w:sz w:val="28"/>
          <w:szCs w:val="28"/>
        </w:rPr>
      </w:pPr>
      <w:r w:rsidRPr="009678A7">
        <w:rPr>
          <w:rStyle w:val="91"/>
          <w:sz w:val="28"/>
          <w:szCs w:val="28"/>
        </w:rPr>
        <w:t>хорошо знаком с нормативными документами и методическими рекомендациями по организации занятий в период адаптации детей.</w:t>
      </w:r>
    </w:p>
    <w:p w:rsidR="0045459C" w:rsidRPr="009678A7" w:rsidRDefault="0045459C" w:rsidP="009678A7">
      <w:pPr>
        <w:pStyle w:val="110"/>
        <w:shd w:val="clear" w:color="auto" w:fill="auto"/>
        <w:spacing w:line="276" w:lineRule="auto"/>
        <w:ind w:left="567" w:right="567" w:firstLine="560"/>
        <w:rPr>
          <w:sz w:val="28"/>
          <w:szCs w:val="28"/>
        </w:rPr>
      </w:pPr>
      <w:r w:rsidRPr="009678A7">
        <w:rPr>
          <w:rStyle w:val="91"/>
          <w:sz w:val="28"/>
          <w:szCs w:val="28"/>
        </w:rPr>
        <w:lastRenderedPageBreak/>
        <w:t>Проверка показала, что адаптация первоклассников проходит в целом успешно. Основная часть детей благополучно адаптировались к новым условиям школьной жизни и чувствуют себя комфортно. Однако есть и такие дети, которые по данным психолога и наблюдениям учителей, дезадаптированы и нуждаются в специальной помощи. На удовлетворительном уровне индивидуальная работа с ними прослеживается на уроках.</w:t>
      </w:r>
    </w:p>
    <w:p w:rsidR="0045459C" w:rsidRPr="009678A7" w:rsidRDefault="0045459C" w:rsidP="009678A7">
      <w:pPr>
        <w:pStyle w:val="110"/>
        <w:shd w:val="clear" w:color="auto" w:fill="auto"/>
        <w:tabs>
          <w:tab w:val="left" w:pos="1526"/>
        </w:tabs>
        <w:spacing w:line="276" w:lineRule="auto"/>
        <w:ind w:left="567" w:right="567" w:firstLine="560"/>
        <w:rPr>
          <w:sz w:val="28"/>
          <w:szCs w:val="28"/>
        </w:rPr>
      </w:pPr>
      <w:r w:rsidRPr="009678A7">
        <w:rPr>
          <w:rStyle w:val="91"/>
          <w:sz w:val="28"/>
          <w:szCs w:val="28"/>
        </w:rPr>
        <w:t>Вывод:</w:t>
      </w:r>
      <w:r w:rsidRPr="009678A7">
        <w:rPr>
          <w:rStyle w:val="91"/>
          <w:sz w:val="28"/>
          <w:szCs w:val="28"/>
        </w:rPr>
        <w:tab/>
        <w:t>признать работу учителей в 1 классе</w:t>
      </w:r>
      <w:r w:rsidR="009678A7">
        <w:rPr>
          <w:sz w:val="28"/>
          <w:szCs w:val="28"/>
        </w:rPr>
        <w:t xml:space="preserve"> </w:t>
      </w:r>
      <w:r w:rsidRPr="009678A7">
        <w:rPr>
          <w:rStyle w:val="91"/>
          <w:sz w:val="28"/>
          <w:szCs w:val="28"/>
        </w:rPr>
        <w:t>положительной, продолжать формировать мотивацию достижения учащимися успеха, ввести максимально щадящий оценочный режим в сфере неуспеха, учитывать индивидуальность в процессе воспитания и обучения.</w:t>
      </w:r>
    </w:p>
    <w:p w:rsidR="0045459C" w:rsidRPr="009678A7" w:rsidRDefault="0045459C" w:rsidP="009678A7">
      <w:pPr>
        <w:pStyle w:val="110"/>
        <w:shd w:val="clear" w:color="auto" w:fill="auto"/>
        <w:spacing w:line="276" w:lineRule="auto"/>
        <w:ind w:left="567" w:right="567" w:firstLine="560"/>
        <w:rPr>
          <w:sz w:val="28"/>
          <w:szCs w:val="28"/>
        </w:rPr>
      </w:pPr>
      <w:r w:rsidRPr="009678A7">
        <w:rPr>
          <w:rStyle w:val="91"/>
          <w:sz w:val="28"/>
          <w:szCs w:val="28"/>
        </w:rPr>
        <w:t>В ходе посещения уроков русского языка, математики, литературного чтения установлено, что учителя, работающие в начальных классах проводят уроки в соответствии с требованиями ФГОС, применяют разнообразные приёмы и методы активизации познавательной деятельности учащихся. В классах созданы благоприятные условия для полноценного развития детей, учителя используют все возможности для успешного овладения учащимися программного материала, для формирования у учащихся универсальных учебных действий. Проведенные уроки показали, что учителя владеют методикой преподавания предметов на достаточном уровне, обладают профессиональной компетентностью. Уроки отличались доступностью изложения материала, эффективностью методов и приёмов работы, целесообразностью распределения времени, логической последовательностью и взаимосвязью этапов.</w:t>
      </w:r>
    </w:p>
    <w:p w:rsidR="0045459C" w:rsidRPr="009678A7" w:rsidRDefault="0045459C" w:rsidP="009678A7">
      <w:pPr>
        <w:pStyle w:val="110"/>
        <w:shd w:val="clear" w:color="auto" w:fill="auto"/>
        <w:spacing w:line="276" w:lineRule="auto"/>
        <w:ind w:left="567" w:right="567" w:firstLine="560"/>
        <w:rPr>
          <w:sz w:val="28"/>
          <w:szCs w:val="28"/>
        </w:rPr>
      </w:pPr>
      <w:r w:rsidRPr="009678A7">
        <w:rPr>
          <w:rStyle w:val="91"/>
          <w:sz w:val="28"/>
          <w:szCs w:val="28"/>
        </w:rPr>
        <w:t>Анализ посещенных уроков также позволил выявить отдельные недостатки. В процессе индивидуальной работы с учителями проанализированы трудности, возникающие при планировании и проведении уроков, намечены пути их преодоления.</w:t>
      </w:r>
    </w:p>
    <w:p w:rsidR="0045459C" w:rsidRPr="009678A7" w:rsidRDefault="0045459C" w:rsidP="009678A7">
      <w:pPr>
        <w:pStyle w:val="110"/>
        <w:shd w:val="clear" w:color="auto" w:fill="auto"/>
        <w:spacing w:line="276" w:lineRule="auto"/>
        <w:ind w:left="567" w:right="567" w:firstLine="560"/>
        <w:rPr>
          <w:sz w:val="28"/>
          <w:szCs w:val="28"/>
        </w:rPr>
      </w:pPr>
      <w:r w:rsidRPr="009678A7">
        <w:rPr>
          <w:rStyle w:val="ac"/>
          <w:b w:val="0"/>
          <w:sz w:val="28"/>
          <w:szCs w:val="28"/>
        </w:rPr>
        <w:t>Проблема:</w:t>
      </w:r>
      <w:r w:rsidRPr="009678A7">
        <w:rPr>
          <w:rStyle w:val="ac"/>
          <w:sz w:val="28"/>
          <w:szCs w:val="28"/>
        </w:rPr>
        <w:t xml:space="preserve"> </w:t>
      </w:r>
      <w:r w:rsidRPr="009678A7">
        <w:rPr>
          <w:rStyle w:val="91"/>
          <w:sz w:val="28"/>
          <w:szCs w:val="28"/>
        </w:rPr>
        <w:t>недостаточно качественная организация взаимопосещения учителями уроков коллег.</w:t>
      </w:r>
    </w:p>
    <w:p w:rsidR="0045459C" w:rsidRPr="009678A7" w:rsidRDefault="0045459C" w:rsidP="009678A7">
      <w:pPr>
        <w:spacing w:after="0"/>
        <w:ind w:left="567" w:right="567" w:firstLine="560"/>
        <w:jc w:val="both"/>
        <w:rPr>
          <w:sz w:val="28"/>
          <w:szCs w:val="28"/>
        </w:rPr>
      </w:pPr>
      <w:r w:rsidRPr="009678A7">
        <w:rPr>
          <w:rStyle w:val="23"/>
          <w:rFonts w:eastAsiaTheme="minorEastAsia"/>
          <w:b w:val="0"/>
          <w:bCs w:val="0"/>
          <w:sz w:val="28"/>
          <w:szCs w:val="28"/>
        </w:rPr>
        <w:t>Рекомендации:</w:t>
      </w:r>
    </w:p>
    <w:p w:rsidR="0045459C" w:rsidRPr="009678A7" w:rsidRDefault="0045459C" w:rsidP="009678A7">
      <w:pPr>
        <w:pStyle w:val="110"/>
        <w:numPr>
          <w:ilvl w:val="0"/>
          <w:numId w:val="39"/>
        </w:numPr>
        <w:shd w:val="clear" w:color="auto" w:fill="auto"/>
        <w:tabs>
          <w:tab w:val="left" w:pos="788"/>
        </w:tabs>
        <w:spacing w:line="276" w:lineRule="auto"/>
        <w:ind w:left="567" w:right="567" w:firstLine="560"/>
        <w:rPr>
          <w:sz w:val="28"/>
          <w:szCs w:val="28"/>
        </w:rPr>
      </w:pPr>
      <w:r w:rsidRPr="009678A7">
        <w:rPr>
          <w:rStyle w:val="91"/>
          <w:sz w:val="28"/>
          <w:szCs w:val="28"/>
        </w:rPr>
        <w:t>учителям осуществлять системный самоанализ деятельности по использованию наиболее эффективных методов и приемов работы с целью повышения качества обучения учащихся;</w:t>
      </w:r>
    </w:p>
    <w:p w:rsidR="00EF2F25" w:rsidRPr="001D5E81" w:rsidRDefault="0045459C" w:rsidP="001D5E81">
      <w:pPr>
        <w:pStyle w:val="110"/>
        <w:numPr>
          <w:ilvl w:val="0"/>
          <w:numId w:val="39"/>
        </w:numPr>
        <w:shd w:val="clear" w:color="auto" w:fill="auto"/>
        <w:tabs>
          <w:tab w:val="left" w:pos="788"/>
        </w:tabs>
        <w:spacing w:line="276" w:lineRule="auto"/>
        <w:ind w:left="567" w:right="567" w:firstLine="560"/>
        <w:rPr>
          <w:sz w:val="28"/>
          <w:szCs w:val="28"/>
        </w:rPr>
      </w:pPr>
      <w:r w:rsidRPr="009678A7">
        <w:rPr>
          <w:rStyle w:val="91"/>
          <w:sz w:val="28"/>
          <w:szCs w:val="28"/>
        </w:rPr>
        <w:t>лучшие методические разработки размещать в сетевых сообществах, на сайте школы.</w:t>
      </w:r>
    </w:p>
    <w:p w:rsidR="00EF2F25" w:rsidRPr="00193A4E" w:rsidRDefault="009678A7" w:rsidP="001D5E81">
      <w:pPr>
        <w:pStyle w:val="a5"/>
        <w:spacing w:before="0" w:beforeAutospacing="0" w:after="0" w:afterAutospacing="0" w:line="276" w:lineRule="auto"/>
        <w:ind w:left="567" w:right="567"/>
        <w:jc w:val="both"/>
        <w:rPr>
          <w:sz w:val="28"/>
          <w:szCs w:val="28"/>
        </w:rPr>
      </w:pPr>
      <w:r>
        <w:rPr>
          <w:sz w:val="28"/>
          <w:szCs w:val="28"/>
        </w:rPr>
        <w:t xml:space="preserve">     </w:t>
      </w:r>
      <w:r w:rsidR="00EF2F25" w:rsidRPr="00193A4E">
        <w:rPr>
          <w:sz w:val="28"/>
          <w:szCs w:val="28"/>
        </w:rPr>
        <w:t>Анализ посещенных уроко</w:t>
      </w:r>
      <w:r w:rsidR="00C52B59">
        <w:rPr>
          <w:sz w:val="28"/>
          <w:szCs w:val="28"/>
        </w:rPr>
        <w:t xml:space="preserve">в </w:t>
      </w:r>
      <w:r>
        <w:rPr>
          <w:sz w:val="28"/>
          <w:szCs w:val="28"/>
        </w:rPr>
        <w:t xml:space="preserve">в среднем звене </w:t>
      </w:r>
      <w:r w:rsidR="00C52B59">
        <w:rPr>
          <w:sz w:val="28"/>
          <w:szCs w:val="28"/>
        </w:rPr>
        <w:t xml:space="preserve">показал, что многие учителя </w:t>
      </w:r>
      <w:r w:rsidR="00EF2F25" w:rsidRPr="00193A4E">
        <w:rPr>
          <w:sz w:val="28"/>
          <w:szCs w:val="28"/>
        </w:rPr>
        <w:t xml:space="preserve">хорошо владеют теорией и методикой преподавания, знают требования государственного стандарта и умело реализуют их в своей практической </w:t>
      </w:r>
      <w:r w:rsidR="00EF2F25" w:rsidRPr="00193A4E">
        <w:rPr>
          <w:sz w:val="28"/>
          <w:szCs w:val="28"/>
        </w:rPr>
        <w:lastRenderedPageBreak/>
        <w:t>деятельности. В соответствии с требованиями программы и тематическим планированием не нарушается последовательность изучения курсов и распределение часов по разделам. Обучение во всех классах ведётся по УМК «</w:t>
      </w:r>
      <w:r w:rsidR="00193A4E">
        <w:rPr>
          <w:sz w:val="28"/>
          <w:szCs w:val="28"/>
        </w:rPr>
        <w:t>Школа России</w:t>
      </w:r>
      <w:r w:rsidR="00EF2F25" w:rsidRPr="00193A4E">
        <w:rPr>
          <w:sz w:val="28"/>
          <w:szCs w:val="28"/>
        </w:rPr>
        <w:t>»</w:t>
      </w:r>
      <w:r w:rsidR="00193A4E">
        <w:rPr>
          <w:sz w:val="28"/>
          <w:szCs w:val="28"/>
        </w:rPr>
        <w:t>.</w:t>
      </w:r>
    </w:p>
    <w:p w:rsidR="00EF2F25" w:rsidRPr="00193A4E" w:rsidRDefault="009678A7" w:rsidP="002C799A">
      <w:pPr>
        <w:pStyle w:val="a5"/>
        <w:spacing w:before="0" w:beforeAutospacing="0" w:after="0" w:afterAutospacing="0" w:line="276" w:lineRule="auto"/>
        <w:ind w:left="567" w:right="567"/>
        <w:jc w:val="both"/>
        <w:rPr>
          <w:sz w:val="28"/>
          <w:szCs w:val="28"/>
        </w:rPr>
      </w:pPr>
      <w:r>
        <w:rPr>
          <w:sz w:val="28"/>
          <w:szCs w:val="28"/>
        </w:rPr>
        <w:t xml:space="preserve">      </w:t>
      </w:r>
      <w:r w:rsidR="00EF2F25" w:rsidRPr="00193A4E">
        <w:rPr>
          <w:sz w:val="28"/>
          <w:szCs w:val="28"/>
        </w:rPr>
        <w:t xml:space="preserve">Посещение уроков </w:t>
      </w:r>
      <w:r w:rsidR="00193A4E">
        <w:rPr>
          <w:sz w:val="28"/>
          <w:szCs w:val="28"/>
        </w:rPr>
        <w:t xml:space="preserve">по русскому языку </w:t>
      </w:r>
      <w:r w:rsidR="00EF2F25" w:rsidRPr="00193A4E">
        <w:rPr>
          <w:sz w:val="28"/>
          <w:szCs w:val="28"/>
        </w:rPr>
        <w:t xml:space="preserve">показало, что </w:t>
      </w:r>
      <w:r w:rsidR="00193A4E">
        <w:rPr>
          <w:sz w:val="28"/>
          <w:szCs w:val="28"/>
        </w:rPr>
        <w:t>учителя</w:t>
      </w:r>
      <w:r w:rsidR="00EF2F25" w:rsidRPr="00193A4E">
        <w:rPr>
          <w:sz w:val="28"/>
          <w:szCs w:val="28"/>
        </w:rPr>
        <w:t xml:space="preserve"> тщательно готов</w:t>
      </w:r>
      <w:r w:rsidR="00193A4E">
        <w:rPr>
          <w:sz w:val="28"/>
          <w:szCs w:val="28"/>
        </w:rPr>
        <w:t>я</w:t>
      </w:r>
      <w:r w:rsidR="00EF2F25" w:rsidRPr="00193A4E">
        <w:rPr>
          <w:sz w:val="28"/>
          <w:szCs w:val="28"/>
        </w:rPr>
        <w:t>тся к урокам, продумыва</w:t>
      </w:r>
      <w:r w:rsidR="00193A4E">
        <w:rPr>
          <w:sz w:val="28"/>
          <w:szCs w:val="28"/>
        </w:rPr>
        <w:t>ю</w:t>
      </w:r>
      <w:r w:rsidR="00EF2F25" w:rsidRPr="00193A4E">
        <w:rPr>
          <w:sz w:val="28"/>
          <w:szCs w:val="28"/>
        </w:rPr>
        <w:t>т подачу учебного материала. Решение образовательных задач соответствует требованиям программы</w:t>
      </w:r>
      <w:r w:rsidR="00193A4E">
        <w:rPr>
          <w:sz w:val="28"/>
          <w:szCs w:val="28"/>
        </w:rPr>
        <w:t xml:space="preserve"> по русскому языку</w:t>
      </w:r>
      <w:r w:rsidR="00EF2F25" w:rsidRPr="00193A4E">
        <w:rPr>
          <w:sz w:val="28"/>
          <w:szCs w:val="28"/>
        </w:rPr>
        <w:t xml:space="preserve"> для начальной школы.</w:t>
      </w:r>
    </w:p>
    <w:p w:rsidR="00EF2F25" w:rsidRPr="00193A4E" w:rsidRDefault="009678A7" w:rsidP="002C799A">
      <w:pPr>
        <w:pStyle w:val="a5"/>
        <w:spacing w:before="0" w:beforeAutospacing="0" w:after="0" w:afterAutospacing="0" w:line="276" w:lineRule="auto"/>
        <w:ind w:left="567" w:right="567"/>
        <w:jc w:val="both"/>
        <w:rPr>
          <w:sz w:val="28"/>
          <w:szCs w:val="28"/>
        </w:rPr>
      </w:pPr>
      <w:r>
        <w:rPr>
          <w:sz w:val="28"/>
          <w:szCs w:val="28"/>
        </w:rPr>
        <w:t xml:space="preserve">     </w:t>
      </w:r>
      <w:r w:rsidR="00EF2F25" w:rsidRPr="00193A4E">
        <w:rPr>
          <w:sz w:val="28"/>
          <w:szCs w:val="28"/>
        </w:rPr>
        <w:t>Отобранное содержание урок</w:t>
      </w:r>
      <w:r w:rsidR="00193A4E">
        <w:rPr>
          <w:sz w:val="28"/>
          <w:szCs w:val="28"/>
        </w:rPr>
        <w:t>ов</w:t>
      </w:r>
      <w:r w:rsidR="00EF2F25" w:rsidRPr="00193A4E">
        <w:rPr>
          <w:sz w:val="28"/>
          <w:szCs w:val="28"/>
        </w:rPr>
        <w:t>, оборудование урок</w:t>
      </w:r>
      <w:r w:rsidR="00193A4E">
        <w:rPr>
          <w:sz w:val="28"/>
          <w:szCs w:val="28"/>
        </w:rPr>
        <w:t>ов</w:t>
      </w:r>
      <w:r w:rsidR="00EF2F25" w:rsidRPr="00193A4E">
        <w:rPr>
          <w:sz w:val="28"/>
          <w:szCs w:val="28"/>
        </w:rPr>
        <w:t>, организация активной мыслительной деятельности учащихся на всех этапах урок</w:t>
      </w:r>
      <w:r w:rsidR="00193A4E">
        <w:rPr>
          <w:sz w:val="28"/>
          <w:szCs w:val="28"/>
        </w:rPr>
        <w:t>ов</w:t>
      </w:r>
      <w:r w:rsidR="00EF2F25" w:rsidRPr="00193A4E">
        <w:rPr>
          <w:sz w:val="28"/>
          <w:szCs w:val="28"/>
        </w:rPr>
        <w:t xml:space="preserve"> способствовали достижению образовательных целей урок</w:t>
      </w:r>
      <w:r w:rsidR="00193A4E">
        <w:rPr>
          <w:sz w:val="28"/>
          <w:szCs w:val="28"/>
        </w:rPr>
        <w:t>ов</w:t>
      </w:r>
      <w:r w:rsidR="00EF2F25" w:rsidRPr="00193A4E">
        <w:rPr>
          <w:sz w:val="28"/>
          <w:szCs w:val="28"/>
        </w:rPr>
        <w:t>, стимулировали познавательные интересы учащихся. А чтобы познавательный интерес стал мотивом познавательной деятельности учащихся, учител</w:t>
      </w:r>
      <w:r w:rsidR="00193A4E">
        <w:rPr>
          <w:sz w:val="28"/>
          <w:szCs w:val="28"/>
        </w:rPr>
        <w:t>я</w:t>
      </w:r>
      <w:r w:rsidR="00EF2F25" w:rsidRPr="00193A4E">
        <w:rPr>
          <w:sz w:val="28"/>
          <w:szCs w:val="28"/>
        </w:rPr>
        <w:t xml:space="preserve"> ставил</w:t>
      </w:r>
      <w:r w:rsidR="00193A4E">
        <w:rPr>
          <w:sz w:val="28"/>
          <w:szCs w:val="28"/>
        </w:rPr>
        <w:t>и</w:t>
      </w:r>
      <w:r w:rsidR="00EF2F25" w:rsidRPr="00193A4E">
        <w:rPr>
          <w:sz w:val="28"/>
          <w:szCs w:val="28"/>
        </w:rPr>
        <w:t xml:space="preserve"> перед учениками посильные познавательные проблемы, для решения которых необходимо было выполнять определенные действия, провести анализ, сравнение, обобщение. На всех этапах урок</w:t>
      </w:r>
      <w:r w:rsidR="00193A4E">
        <w:rPr>
          <w:sz w:val="28"/>
          <w:szCs w:val="28"/>
        </w:rPr>
        <w:t>ов</w:t>
      </w:r>
      <w:r w:rsidR="00EF2F25" w:rsidRPr="00193A4E">
        <w:rPr>
          <w:sz w:val="28"/>
          <w:szCs w:val="28"/>
        </w:rPr>
        <w:t xml:space="preserve"> использовал</w:t>
      </w:r>
      <w:r w:rsidR="00193A4E">
        <w:rPr>
          <w:sz w:val="28"/>
          <w:szCs w:val="28"/>
        </w:rPr>
        <w:t>а</w:t>
      </w:r>
      <w:r w:rsidR="00EF2F25" w:rsidRPr="00193A4E">
        <w:rPr>
          <w:sz w:val="28"/>
          <w:szCs w:val="28"/>
        </w:rPr>
        <w:t>сь компьютерная презентация, что позволило не только эффективно и полезно использовать время на урок</w:t>
      </w:r>
      <w:r w:rsidR="00193A4E">
        <w:rPr>
          <w:sz w:val="28"/>
          <w:szCs w:val="28"/>
        </w:rPr>
        <w:t>ах</w:t>
      </w:r>
      <w:r w:rsidR="00EF2F25" w:rsidRPr="00193A4E">
        <w:rPr>
          <w:sz w:val="28"/>
          <w:szCs w:val="28"/>
        </w:rPr>
        <w:t>, но и прививать интерес к предмету.</w:t>
      </w:r>
    </w:p>
    <w:p w:rsidR="00EF2F25" w:rsidRDefault="009678A7" w:rsidP="002C799A">
      <w:pPr>
        <w:pStyle w:val="a5"/>
        <w:spacing w:before="0" w:beforeAutospacing="0" w:after="0" w:afterAutospacing="0" w:line="276" w:lineRule="auto"/>
        <w:ind w:left="567" w:right="567"/>
        <w:jc w:val="both"/>
        <w:rPr>
          <w:sz w:val="28"/>
          <w:szCs w:val="28"/>
        </w:rPr>
      </w:pPr>
      <w:r>
        <w:rPr>
          <w:sz w:val="28"/>
          <w:szCs w:val="28"/>
        </w:rPr>
        <w:t xml:space="preserve">     </w:t>
      </w:r>
      <w:r w:rsidR="00EF2F25" w:rsidRPr="00193A4E">
        <w:rPr>
          <w:sz w:val="28"/>
          <w:szCs w:val="28"/>
        </w:rPr>
        <w:t>При положительных сторонах работы учител</w:t>
      </w:r>
      <w:r w:rsidR="00193A4E">
        <w:rPr>
          <w:sz w:val="28"/>
          <w:szCs w:val="28"/>
        </w:rPr>
        <w:t>ей</w:t>
      </w:r>
      <w:r>
        <w:rPr>
          <w:sz w:val="28"/>
          <w:szCs w:val="28"/>
        </w:rPr>
        <w:t xml:space="preserve"> </w:t>
      </w:r>
      <w:r w:rsidR="00A47E55">
        <w:rPr>
          <w:sz w:val="28"/>
          <w:szCs w:val="28"/>
        </w:rPr>
        <w:t>имеются и недочеты.</w:t>
      </w:r>
    </w:p>
    <w:p w:rsidR="00A47E55" w:rsidRPr="00193A4E" w:rsidRDefault="00A47E55" w:rsidP="002C799A">
      <w:pPr>
        <w:pStyle w:val="a5"/>
        <w:spacing w:before="0" w:beforeAutospacing="0" w:after="0" w:afterAutospacing="0" w:line="276" w:lineRule="auto"/>
        <w:ind w:left="567" w:right="567"/>
        <w:jc w:val="both"/>
        <w:rPr>
          <w:sz w:val="28"/>
          <w:szCs w:val="28"/>
        </w:rPr>
      </w:pPr>
      <w:r w:rsidRPr="00193A4E">
        <w:rPr>
          <w:sz w:val="28"/>
          <w:szCs w:val="28"/>
        </w:rPr>
        <w:t>В ходе посещений уроков у некоторых учителей выявлены затруднения в подготовке урока:</w:t>
      </w:r>
    </w:p>
    <w:p w:rsidR="00A47E55" w:rsidRPr="00193A4E" w:rsidRDefault="00A47E55" w:rsidP="002C799A">
      <w:pPr>
        <w:pStyle w:val="a5"/>
        <w:spacing w:before="0" w:beforeAutospacing="0" w:after="0" w:afterAutospacing="0" w:line="276" w:lineRule="auto"/>
        <w:ind w:left="567" w:right="567"/>
        <w:jc w:val="both"/>
        <w:rPr>
          <w:sz w:val="28"/>
          <w:szCs w:val="28"/>
        </w:rPr>
      </w:pPr>
      <w:r w:rsidRPr="00193A4E">
        <w:rPr>
          <w:sz w:val="28"/>
          <w:szCs w:val="28"/>
        </w:rPr>
        <w:t>1. Подготовка учебного материала и выбор соответствующих методов обучения;</w:t>
      </w:r>
    </w:p>
    <w:p w:rsidR="00A47E55" w:rsidRPr="00193A4E" w:rsidRDefault="00A47E55" w:rsidP="002C799A">
      <w:pPr>
        <w:pStyle w:val="a5"/>
        <w:spacing w:before="0" w:beforeAutospacing="0" w:after="0" w:afterAutospacing="0" w:line="276" w:lineRule="auto"/>
        <w:ind w:left="567" w:right="567"/>
        <w:jc w:val="both"/>
        <w:rPr>
          <w:sz w:val="28"/>
          <w:szCs w:val="28"/>
        </w:rPr>
      </w:pPr>
      <w:r w:rsidRPr="00193A4E">
        <w:rPr>
          <w:sz w:val="28"/>
          <w:szCs w:val="28"/>
        </w:rPr>
        <w:t>2. Нахождение способов и приемов создания учебных ситуаций и подбора дидактического материала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A47E55" w:rsidRPr="00193A4E" w:rsidRDefault="00A47E55" w:rsidP="002C799A">
      <w:pPr>
        <w:pStyle w:val="a5"/>
        <w:spacing w:before="0" w:beforeAutospacing="0" w:after="0" w:afterAutospacing="0" w:line="276" w:lineRule="auto"/>
        <w:ind w:left="567" w:right="567"/>
        <w:jc w:val="both"/>
        <w:rPr>
          <w:sz w:val="28"/>
          <w:szCs w:val="28"/>
        </w:rPr>
      </w:pPr>
      <w:r w:rsidRPr="00193A4E">
        <w:rPr>
          <w:sz w:val="28"/>
          <w:szCs w:val="28"/>
        </w:rPr>
        <w:t>3. Комплексное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A47E55" w:rsidRPr="00193A4E" w:rsidRDefault="00A47E55" w:rsidP="002C799A">
      <w:pPr>
        <w:pStyle w:val="a5"/>
        <w:spacing w:before="0" w:beforeAutospacing="0" w:after="0" w:afterAutospacing="0" w:line="276" w:lineRule="auto"/>
        <w:ind w:left="567" w:right="567"/>
        <w:jc w:val="both"/>
        <w:rPr>
          <w:sz w:val="28"/>
          <w:szCs w:val="28"/>
        </w:rPr>
      </w:pPr>
      <w:r w:rsidRPr="00193A4E">
        <w:rPr>
          <w:sz w:val="28"/>
          <w:szCs w:val="28"/>
        </w:rPr>
        <w:t>4.Сложность формирования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A47E55" w:rsidRDefault="00A47E55" w:rsidP="002C799A">
      <w:pPr>
        <w:pStyle w:val="a5"/>
        <w:spacing w:before="0" w:beforeAutospacing="0" w:after="0" w:afterAutospacing="0" w:line="276" w:lineRule="auto"/>
        <w:ind w:left="567" w:right="567"/>
        <w:jc w:val="both"/>
        <w:rPr>
          <w:sz w:val="28"/>
          <w:szCs w:val="28"/>
        </w:rPr>
      </w:pPr>
      <w:r w:rsidRPr="00193A4E">
        <w:rPr>
          <w:sz w:val="28"/>
          <w:szCs w:val="28"/>
        </w:rPr>
        <w:t>5. Не всегда дается домашнее задание дифференцированно с учетом индивидуальных особенностей учащихся;</w:t>
      </w:r>
    </w:p>
    <w:p w:rsidR="00A47E55" w:rsidRDefault="00A47E55" w:rsidP="002C799A">
      <w:pPr>
        <w:pStyle w:val="a5"/>
        <w:spacing w:before="0" w:beforeAutospacing="0" w:after="0" w:afterAutospacing="0" w:line="276" w:lineRule="auto"/>
        <w:ind w:left="567" w:right="567"/>
        <w:jc w:val="both"/>
        <w:rPr>
          <w:sz w:val="28"/>
          <w:szCs w:val="28"/>
        </w:rPr>
      </w:pPr>
      <w:r>
        <w:rPr>
          <w:sz w:val="28"/>
          <w:szCs w:val="28"/>
        </w:rPr>
        <w:t xml:space="preserve">6. </w:t>
      </w:r>
      <w:r w:rsidR="00EF2F25" w:rsidRPr="00193A4E">
        <w:rPr>
          <w:sz w:val="28"/>
          <w:szCs w:val="28"/>
        </w:rPr>
        <w:t>Обучающиеся допускают много ошибок в работах по русскому языку</w:t>
      </w:r>
      <w:r w:rsidR="00193A4E">
        <w:rPr>
          <w:sz w:val="28"/>
          <w:szCs w:val="28"/>
        </w:rPr>
        <w:t>.</w:t>
      </w:r>
    </w:p>
    <w:p w:rsidR="00EF2F25" w:rsidRPr="00193A4E" w:rsidRDefault="00A47E55" w:rsidP="002C799A">
      <w:pPr>
        <w:pStyle w:val="a5"/>
        <w:spacing w:before="0" w:beforeAutospacing="0" w:after="0" w:afterAutospacing="0" w:line="276" w:lineRule="auto"/>
        <w:ind w:left="567" w:right="567"/>
        <w:jc w:val="both"/>
        <w:rPr>
          <w:sz w:val="28"/>
          <w:szCs w:val="28"/>
        </w:rPr>
      </w:pPr>
      <w:r>
        <w:rPr>
          <w:sz w:val="28"/>
          <w:szCs w:val="28"/>
        </w:rPr>
        <w:lastRenderedPageBreak/>
        <w:t>7.</w:t>
      </w:r>
      <w:r w:rsidR="00EF2F25" w:rsidRPr="00193A4E">
        <w:rPr>
          <w:sz w:val="28"/>
          <w:szCs w:val="28"/>
        </w:rPr>
        <w:t>Урок</w:t>
      </w:r>
      <w:r w:rsidR="004C4BC4">
        <w:rPr>
          <w:sz w:val="28"/>
          <w:szCs w:val="28"/>
        </w:rPr>
        <w:t>и не отличаются разнообразием (</w:t>
      </w:r>
      <w:r w:rsidR="00EF2F25" w:rsidRPr="00193A4E">
        <w:rPr>
          <w:sz w:val="28"/>
          <w:szCs w:val="28"/>
        </w:rPr>
        <w:t>мало уроков в нетрадиционной форме)</w:t>
      </w:r>
      <w:r w:rsidR="00193A4E">
        <w:rPr>
          <w:sz w:val="28"/>
          <w:szCs w:val="28"/>
        </w:rPr>
        <w:t>.</w:t>
      </w:r>
    </w:p>
    <w:p w:rsidR="00EF2F25" w:rsidRPr="00193A4E" w:rsidRDefault="009678A7" w:rsidP="002C799A">
      <w:pPr>
        <w:pStyle w:val="a5"/>
        <w:spacing w:before="0" w:beforeAutospacing="0" w:after="0" w:afterAutospacing="0" w:line="276" w:lineRule="auto"/>
        <w:ind w:left="567" w:right="567"/>
        <w:jc w:val="both"/>
        <w:rPr>
          <w:sz w:val="28"/>
          <w:szCs w:val="28"/>
        </w:rPr>
      </w:pPr>
      <w:r>
        <w:rPr>
          <w:bCs/>
          <w:sz w:val="28"/>
          <w:szCs w:val="28"/>
        </w:rPr>
        <w:t xml:space="preserve">       </w:t>
      </w:r>
      <w:r w:rsidR="00193A4E" w:rsidRPr="00193A4E">
        <w:rPr>
          <w:bCs/>
          <w:sz w:val="28"/>
          <w:szCs w:val="28"/>
        </w:rPr>
        <w:t>Посещение уроков математики</w:t>
      </w:r>
      <w:r w:rsidR="00EF2F25" w:rsidRPr="00193A4E">
        <w:rPr>
          <w:sz w:val="28"/>
          <w:szCs w:val="28"/>
        </w:rPr>
        <w:t xml:space="preserve"> свидетельствуют о высоком методическом уровне подготовки педагогов.</w:t>
      </w:r>
      <w:r>
        <w:rPr>
          <w:sz w:val="28"/>
          <w:szCs w:val="28"/>
        </w:rPr>
        <w:t xml:space="preserve"> </w:t>
      </w:r>
      <w:r w:rsidR="00EF2F25" w:rsidRPr="00193A4E">
        <w:rPr>
          <w:sz w:val="28"/>
          <w:szCs w:val="28"/>
        </w:rPr>
        <w:t>Преподавание осуществляется по программе «</w:t>
      </w:r>
      <w:r w:rsidR="00193A4E">
        <w:rPr>
          <w:sz w:val="28"/>
          <w:szCs w:val="28"/>
        </w:rPr>
        <w:t>Школа России</w:t>
      </w:r>
      <w:r w:rsidR="00EF2F25" w:rsidRPr="00193A4E">
        <w:rPr>
          <w:sz w:val="28"/>
          <w:szCs w:val="28"/>
        </w:rPr>
        <w:t>»</w:t>
      </w:r>
      <w:r w:rsidR="00193A4E">
        <w:rPr>
          <w:sz w:val="28"/>
          <w:szCs w:val="28"/>
        </w:rPr>
        <w:t>.</w:t>
      </w:r>
      <w:r>
        <w:rPr>
          <w:sz w:val="28"/>
          <w:szCs w:val="28"/>
        </w:rPr>
        <w:t xml:space="preserve"> </w:t>
      </w:r>
      <w:r w:rsidR="00EF2F25" w:rsidRPr="00193A4E">
        <w:rPr>
          <w:sz w:val="28"/>
          <w:szCs w:val="28"/>
        </w:rPr>
        <w:t>Уроки проводятся на достаточно хорошем методическом уровне. Проведению уроков предшествует тщательная подготовка и отбор методических и демонстрационных материалов. Поставленные на уроке цели определяются с учётом психических и физиологических особенностей детей и реализуются на доступном для учащихся уровне.</w:t>
      </w:r>
      <w:r>
        <w:rPr>
          <w:sz w:val="28"/>
          <w:szCs w:val="28"/>
        </w:rPr>
        <w:t xml:space="preserve"> </w:t>
      </w:r>
      <w:r w:rsidR="00EF2F25" w:rsidRPr="00193A4E">
        <w:rPr>
          <w:sz w:val="28"/>
          <w:szCs w:val="28"/>
        </w:rPr>
        <w:t>Психологическая атмосфера на уроках благоприятная. Овладение учениками универсальных учебных действий происходит на каждом уроке. Посещенные уроки свидетельствуют о том, что с первой минуты урока учител</w:t>
      </w:r>
      <w:r w:rsidR="00193A4E">
        <w:rPr>
          <w:sz w:val="28"/>
          <w:szCs w:val="28"/>
        </w:rPr>
        <w:t>я</w:t>
      </w:r>
      <w:r w:rsidR="00EF2F25" w:rsidRPr="00193A4E">
        <w:rPr>
          <w:sz w:val="28"/>
          <w:szCs w:val="28"/>
        </w:rPr>
        <w:t xml:space="preserve"> включ</w:t>
      </w:r>
      <w:r w:rsidR="00193A4E">
        <w:rPr>
          <w:sz w:val="28"/>
          <w:szCs w:val="28"/>
        </w:rPr>
        <w:t>аю</w:t>
      </w:r>
      <w:r w:rsidR="00EF2F25" w:rsidRPr="00193A4E">
        <w:rPr>
          <w:sz w:val="28"/>
          <w:szCs w:val="28"/>
        </w:rPr>
        <w:t>т детей в организацию своей учебной деятельности, да</w:t>
      </w:r>
      <w:r w:rsidR="00193A4E">
        <w:rPr>
          <w:sz w:val="28"/>
          <w:szCs w:val="28"/>
        </w:rPr>
        <w:t>ю</w:t>
      </w:r>
      <w:r w:rsidR="00EF2F25" w:rsidRPr="00193A4E">
        <w:rPr>
          <w:sz w:val="28"/>
          <w:szCs w:val="28"/>
        </w:rPr>
        <w:t>т им возможность поставить учебную задачу, увидеть проблему, выразить ее словесно. Проблемные ситуации имеют место на каждом уроке.</w:t>
      </w:r>
    </w:p>
    <w:p w:rsidR="00EF2F25" w:rsidRPr="00193A4E" w:rsidRDefault="00193A4E" w:rsidP="002C799A">
      <w:pPr>
        <w:pStyle w:val="a5"/>
        <w:spacing w:before="0" w:beforeAutospacing="0" w:after="0" w:afterAutospacing="0" w:line="276" w:lineRule="auto"/>
        <w:ind w:left="567" w:right="567"/>
        <w:jc w:val="both"/>
        <w:rPr>
          <w:sz w:val="28"/>
          <w:szCs w:val="28"/>
        </w:rPr>
      </w:pPr>
      <w:r>
        <w:rPr>
          <w:sz w:val="28"/>
          <w:szCs w:val="28"/>
        </w:rPr>
        <w:t xml:space="preserve">     Многие учителя</w:t>
      </w:r>
      <w:r w:rsidR="009678A7">
        <w:rPr>
          <w:sz w:val="28"/>
          <w:szCs w:val="28"/>
        </w:rPr>
        <w:t xml:space="preserve"> </w:t>
      </w:r>
      <w:r w:rsidR="00A47E55">
        <w:rPr>
          <w:sz w:val="28"/>
          <w:szCs w:val="28"/>
        </w:rPr>
        <w:t>проводят</w:t>
      </w:r>
      <w:r w:rsidR="00EF2F25" w:rsidRPr="00193A4E">
        <w:rPr>
          <w:sz w:val="28"/>
          <w:szCs w:val="28"/>
        </w:rPr>
        <w:t xml:space="preserve"> свои уроки в соответствии с требованиями ФГОС. Система организации и планирования уроков учител</w:t>
      </w:r>
      <w:r w:rsidR="00A47E55">
        <w:rPr>
          <w:sz w:val="28"/>
          <w:szCs w:val="28"/>
        </w:rPr>
        <w:t>ей</w:t>
      </w:r>
      <w:r w:rsidR="00EF2F25" w:rsidRPr="00193A4E">
        <w:rPr>
          <w:sz w:val="28"/>
          <w:szCs w:val="28"/>
        </w:rPr>
        <w:t xml:space="preserve"> демонстрирует динамику в практической деятельности учител</w:t>
      </w:r>
      <w:r w:rsidR="00A47E55">
        <w:rPr>
          <w:sz w:val="28"/>
          <w:szCs w:val="28"/>
        </w:rPr>
        <w:t>ей</w:t>
      </w:r>
      <w:r w:rsidR="00EF2F25" w:rsidRPr="00193A4E">
        <w:rPr>
          <w:sz w:val="28"/>
          <w:szCs w:val="28"/>
        </w:rPr>
        <w:t xml:space="preserve"> по реализации образовательн</w:t>
      </w:r>
      <w:r w:rsidR="00995D9E">
        <w:rPr>
          <w:sz w:val="28"/>
          <w:szCs w:val="28"/>
        </w:rPr>
        <w:t>ых</w:t>
      </w:r>
      <w:r w:rsidR="00EF2F25" w:rsidRPr="00193A4E">
        <w:rPr>
          <w:sz w:val="28"/>
          <w:szCs w:val="28"/>
        </w:rPr>
        <w:t xml:space="preserve"> программ на основе федеральных государственных образовательных стандартов второго поколения через урочную деятельность на основе системно-деятельностного</w:t>
      </w:r>
      <w:r w:rsidR="001D5E81">
        <w:rPr>
          <w:sz w:val="28"/>
          <w:szCs w:val="28"/>
        </w:rPr>
        <w:t xml:space="preserve"> </w:t>
      </w:r>
      <w:r w:rsidR="00EF2F25" w:rsidRPr="00193A4E">
        <w:rPr>
          <w:sz w:val="28"/>
          <w:szCs w:val="28"/>
        </w:rPr>
        <w:t>подхода. Эффективное планирование уроков учител</w:t>
      </w:r>
      <w:r w:rsidR="00A47E55">
        <w:rPr>
          <w:sz w:val="28"/>
          <w:szCs w:val="28"/>
        </w:rPr>
        <w:t>ей</w:t>
      </w:r>
      <w:r w:rsidR="00EF2F25" w:rsidRPr="00193A4E">
        <w:rPr>
          <w:sz w:val="28"/>
          <w:szCs w:val="28"/>
        </w:rPr>
        <w:t xml:space="preserve"> позволяет повысить развитие метапредметных умений учащихся в частности при работе с информацией: обобщение, анализ, структурирование, умение выделять общее, частное, прогнозировать и планировать свою деятельность для достижения поставленной цели по заранее выделенным критериям. </w:t>
      </w:r>
    </w:p>
    <w:p w:rsidR="00EF2F25" w:rsidRPr="00193A4E" w:rsidRDefault="001D5E81" w:rsidP="002C799A">
      <w:pPr>
        <w:pStyle w:val="a5"/>
        <w:spacing w:before="0" w:beforeAutospacing="0" w:after="0" w:afterAutospacing="0" w:line="276" w:lineRule="auto"/>
        <w:ind w:left="567" w:right="567"/>
        <w:jc w:val="both"/>
        <w:rPr>
          <w:sz w:val="28"/>
          <w:szCs w:val="28"/>
        </w:rPr>
      </w:pPr>
      <w:r>
        <w:rPr>
          <w:sz w:val="28"/>
          <w:szCs w:val="28"/>
        </w:rPr>
        <w:t xml:space="preserve">       </w:t>
      </w:r>
      <w:r w:rsidR="00EF2F25" w:rsidRPr="00193A4E">
        <w:rPr>
          <w:sz w:val="28"/>
          <w:szCs w:val="28"/>
        </w:rPr>
        <w:t>Учителя проводят работу по формированию универсальных учебных действий, создают благоприятные условия для реализации основной образовательной программы начального общего образования. Однако не у всех обучающихся в достаточной степени сформированы универсальные учебные действия. Имеются ученики с низкой мотивацией учения. В</w:t>
      </w:r>
      <w:r w:rsidR="00A47E55">
        <w:rPr>
          <w:sz w:val="28"/>
          <w:szCs w:val="28"/>
        </w:rPr>
        <w:t>о многих</w:t>
      </w:r>
      <w:r w:rsidR="00EF2F25" w:rsidRPr="00193A4E">
        <w:rPr>
          <w:sz w:val="28"/>
          <w:szCs w:val="28"/>
        </w:rPr>
        <w:t xml:space="preserve"> классах имеются обучающиеся, которым необходим индивидуальный подход и индивидуальная траектория обучения.</w:t>
      </w:r>
    </w:p>
    <w:p w:rsidR="00A47E55" w:rsidRPr="00193A4E" w:rsidRDefault="001D5E81" w:rsidP="002C799A">
      <w:pPr>
        <w:pStyle w:val="a5"/>
        <w:spacing w:before="0" w:beforeAutospacing="0" w:after="0" w:afterAutospacing="0" w:line="276" w:lineRule="auto"/>
        <w:ind w:left="567" w:right="567"/>
        <w:jc w:val="both"/>
        <w:rPr>
          <w:sz w:val="28"/>
          <w:szCs w:val="28"/>
        </w:rPr>
      </w:pPr>
      <w:r>
        <w:rPr>
          <w:sz w:val="28"/>
          <w:szCs w:val="28"/>
        </w:rPr>
        <w:t xml:space="preserve">      </w:t>
      </w:r>
      <w:r w:rsidR="00EF2F25" w:rsidRPr="00193A4E">
        <w:rPr>
          <w:sz w:val="28"/>
          <w:szCs w:val="28"/>
        </w:rPr>
        <w:t>В школе обеспечивается реализация государственных образовательных стандартов (минимумов содержания) в соответствии с нормативно-правовыми документами, регламентирующими освоение образоват</w:t>
      </w:r>
      <w:r w:rsidR="00A47E55">
        <w:rPr>
          <w:sz w:val="28"/>
          <w:szCs w:val="28"/>
        </w:rPr>
        <w:t>ельных программ начальной школы</w:t>
      </w:r>
      <w:r w:rsidR="00EF2F25" w:rsidRPr="00193A4E">
        <w:rPr>
          <w:sz w:val="28"/>
          <w:szCs w:val="28"/>
        </w:rPr>
        <w:t>.</w:t>
      </w:r>
      <w:r>
        <w:rPr>
          <w:sz w:val="28"/>
          <w:szCs w:val="28"/>
        </w:rPr>
        <w:t xml:space="preserve"> </w:t>
      </w:r>
      <w:r w:rsidR="00EF2F25" w:rsidRPr="00193A4E">
        <w:rPr>
          <w:sz w:val="28"/>
          <w:szCs w:val="28"/>
        </w:rPr>
        <w:t>Календарно-тематическое планирование по русскому языку и математике составлено в соот</w:t>
      </w:r>
      <w:r w:rsidR="00995D9E">
        <w:rPr>
          <w:sz w:val="28"/>
          <w:szCs w:val="28"/>
        </w:rPr>
        <w:t xml:space="preserve">ветствии с требованиями </w:t>
      </w:r>
      <w:r w:rsidR="00995D9E">
        <w:rPr>
          <w:sz w:val="28"/>
          <w:szCs w:val="28"/>
        </w:rPr>
        <w:lastRenderedPageBreak/>
        <w:t>ФГОС</w:t>
      </w:r>
      <w:r w:rsidR="00EF2F25" w:rsidRPr="00193A4E">
        <w:rPr>
          <w:sz w:val="28"/>
          <w:szCs w:val="28"/>
        </w:rPr>
        <w:t>; УМК в наличии и соответствует федеральному перечню.</w:t>
      </w:r>
      <w:r>
        <w:rPr>
          <w:sz w:val="28"/>
          <w:szCs w:val="28"/>
        </w:rPr>
        <w:t xml:space="preserve"> </w:t>
      </w:r>
      <w:r w:rsidR="00EF2F25" w:rsidRPr="00193A4E">
        <w:rPr>
          <w:sz w:val="28"/>
          <w:szCs w:val="28"/>
        </w:rPr>
        <w:t>Уроки способствуют формированию УУД на всех э</w:t>
      </w:r>
      <w:r w:rsidR="00995D9E">
        <w:rPr>
          <w:sz w:val="28"/>
          <w:szCs w:val="28"/>
        </w:rPr>
        <w:t>тапах обучения</w:t>
      </w:r>
      <w:r w:rsidR="00EF2F25" w:rsidRPr="00193A4E">
        <w:rPr>
          <w:sz w:val="28"/>
          <w:szCs w:val="28"/>
        </w:rPr>
        <w:t>.</w:t>
      </w:r>
    </w:p>
    <w:p w:rsidR="00EF2F25" w:rsidRPr="00A47E55" w:rsidRDefault="001D5E81" w:rsidP="002C799A">
      <w:pPr>
        <w:pStyle w:val="a5"/>
        <w:spacing w:before="0" w:beforeAutospacing="0" w:after="0" w:afterAutospacing="0" w:line="276" w:lineRule="auto"/>
        <w:ind w:left="567" w:right="567"/>
        <w:jc w:val="both"/>
        <w:rPr>
          <w:sz w:val="28"/>
          <w:szCs w:val="28"/>
        </w:rPr>
      </w:pPr>
      <w:r>
        <w:rPr>
          <w:sz w:val="28"/>
          <w:szCs w:val="28"/>
        </w:rPr>
        <w:t xml:space="preserve">       </w:t>
      </w:r>
      <w:r w:rsidR="00A47E55">
        <w:rPr>
          <w:sz w:val="28"/>
          <w:szCs w:val="28"/>
        </w:rPr>
        <w:t>Анали</w:t>
      </w:r>
      <w:r w:rsidR="00995D9E">
        <w:rPr>
          <w:sz w:val="28"/>
          <w:szCs w:val="28"/>
        </w:rPr>
        <w:t>зирую работу учителей</w:t>
      </w:r>
      <w:r w:rsidR="00A47E55">
        <w:rPr>
          <w:sz w:val="28"/>
          <w:szCs w:val="28"/>
        </w:rPr>
        <w:t>, в</w:t>
      </w:r>
      <w:r w:rsidR="00EF2F25" w:rsidRPr="00193A4E">
        <w:rPr>
          <w:sz w:val="28"/>
          <w:szCs w:val="28"/>
        </w:rPr>
        <w:t xml:space="preserve"> целях повышения уровня сформированности универсальных учебных действий у школьников </w:t>
      </w:r>
      <w:r w:rsidR="00EF2F25" w:rsidRPr="00A47E55">
        <w:rPr>
          <w:bCs/>
          <w:iCs/>
          <w:sz w:val="28"/>
          <w:szCs w:val="28"/>
        </w:rPr>
        <w:t>у</w:t>
      </w:r>
      <w:r w:rsidR="00995D9E">
        <w:rPr>
          <w:bCs/>
          <w:iCs/>
          <w:sz w:val="28"/>
          <w:szCs w:val="28"/>
        </w:rPr>
        <w:t xml:space="preserve">чителям </w:t>
      </w:r>
      <w:r w:rsidR="00A47E55">
        <w:rPr>
          <w:sz w:val="28"/>
          <w:szCs w:val="28"/>
        </w:rPr>
        <w:t xml:space="preserve"> необходимо:</w:t>
      </w:r>
    </w:p>
    <w:p w:rsidR="00EF2F25" w:rsidRPr="00193A4E" w:rsidRDefault="00EF2F25" w:rsidP="002C799A">
      <w:pPr>
        <w:pStyle w:val="a5"/>
        <w:spacing w:before="0" w:beforeAutospacing="0" w:after="0" w:afterAutospacing="0" w:line="276" w:lineRule="auto"/>
        <w:ind w:left="567" w:right="567"/>
        <w:jc w:val="both"/>
        <w:rPr>
          <w:sz w:val="28"/>
          <w:szCs w:val="28"/>
        </w:rPr>
      </w:pPr>
      <w:r w:rsidRPr="00193A4E">
        <w:rPr>
          <w:sz w:val="28"/>
          <w:szCs w:val="28"/>
        </w:rPr>
        <w:t>1.Продолжить работу по формированию и развитию у обучающихся универсальных учебных действий:</w:t>
      </w:r>
    </w:p>
    <w:p w:rsidR="00EF2F25" w:rsidRPr="00193A4E" w:rsidRDefault="001D5E81" w:rsidP="001D5E81">
      <w:pPr>
        <w:pStyle w:val="a5"/>
        <w:spacing w:before="0" w:beforeAutospacing="0" w:after="0" w:afterAutospacing="0" w:line="276" w:lineRule="auto"/>
        <w:ind w:left="567" w:right="567"/>
        <w:jc w:val="both"/>
        <w:rPr>
          <w:sz w:val="28"/>
          <w:szCs w:val="28"/>
        </w:rPr>
      </w:pPr>
      <w:r>
        <w:rPr>
          <w:sz w:val="28"/>
          <w:szCs w:val="28"/>
        </w:rPr>
        <w:t>-</w:t>
      </w:r>
      <w:r w:rsidR="00EF2F25" w:rsidRPr="00193A4E">
        <w:rPr>
          <w:sz w:val="28"/>
          <w:szCs w:val="28"/>
        </w:rPr>
        <w:t>для развития личностных УУД педагогу необходимо проявлять заинтересованность деятельностью ребенка, создавать на уроках ситуацию успеха, поощрять за положительный результат;</w:t>
      </w:r>
    </w:p>
    <w:p w:rsidR="00EF2F25" w:rsidRPr="00193A4E" w:rsidRDefault="001D5E81" w:rsidP="001D5E81">
      <w:pPr>
        <w:pStyle w:val="a5"/>
        <w:spacing w:before="0" w:beforeAutospacing="0" w:after="0" w:afterAutospacing="0" w:line="276" w:lineRule="auto"/>
        <w:ind w:left="567" w:right="567"/>
        <w:jc w:val="both"/>
        <w:rPr>
          <w:sz w:val="28"/>
          <w:szCs w:val="28"/>
        </w:rPr>
      </w:pPr>
      <w:r>
        <w:rPr>
          <w:sz w:val="28"/>
          <w:szCs w:val="28"/>
        </w:rPr>
        <w:t>-</w:t>
      </w:r>
      <w:r w:rsidR="00EF2F25" w:rsidRPr="00193A4E">
        <w:rPr>
          <w:sz w:val="28"/>
          <w:szCs w:val="28"/>
        </w:rPr>
        <w:t>для развития регулятивных УУД – формировать произвольность учебной деятельности через постановку цели, составление плана, обращение к алгоритмам выполнения учебных действий, привлечению учащихся к проектно-исследовательской деятельности;</w:t>
      </w:r>
    </w:p>
    <w:p w:rsidR="00EF2F25" w:rsidRPr="00193A4E" w:rsidRDefault="001D5E81" w:rsidP="001D5E81">
      <w:pPr>
        <w:pStyle w:val="a5"/>
        <w:spacing w:before="0" w:beforeAutospacing="0" w:after="0" w:afterAutospacing="0" w:line="276" w:lineRule="auto"/>
        <w:ind w:left="567" w:right="567"/>
        <w:jc w:val="both"/>
        <w:rPr>
          <w:sz w:val="28"/>
          <w:szCs w:val="28"/>
        </w:rPr>
      </w:pPr>
      <w:r>
        <w:rPr>
          <w:sz w:val="28"/>
          <w:szCs w:val="28"/>
        </w:rPr>
        <w:t>-</w:t>
      </w:r>
      <w:r w:rsidR="00EF2F25" w:rsidRPr="00193A4E">
        <w:rPr>
          <w:sz w:val="28"/>
          <w:szCs w:val="28"/>
        </w:rPr>
        <w:t>для формирования познавательных УУД – привлекать учащихся к работе с разными источниками информации, развивать основные мыслительные операции, умения устанавливать логические связи, используя для этого задания проблемно-поискового характера;</w:t>
      </w:r>
    </w:p>
    <w:p w:rsidR="00A47E55" w:rsidRDefault="001D5E81" w:rsidP="001D5E81">
      <w:pPr>
        <w:pStyle w:val="a5"/>
        <w:spacing w:before="0" w:beforeAutospacing="0" w:after="0" w:afterAutospacing="0" w:line="276" w:lineRule="auto"/>
        <w:ind w:left="567" w:right="567"/>
        <w:jc w:val="both"/>
        <w:rPr>
          <w:sz w:val="28"/>
          <w:szCs w:val="28"/>
        </w:rPr>
      </w:pPr>
      <w:r>
        <w:rPr>
          <w:sz w:val="28"/>
          <w:szCs w:val="28"/>
        </w:rPr>
        <w:t>-</w:t>
      </w:r>
      <w:r w:rsidR="00EF2F25" w:rsidRPr="00193A4E">
        <w:rPr>
          <w:sz w:val="28"/>
          <w:szCs w:val="28"/>
        </w:rPr>
        <w:t>для развития коммуникативных навыков у учащихся педагогам рекомендуется формировать навыки позитивного общения, используя групповые формы работы на уроках, полож</w:t>
      </w:r>
      <w:r w:rsidR="00995D9E">
        <w:rPr>
          <w:sz w:val="28"/>
          <w:szCs w:val="28"/>
        </w:rPr>
        <w:t>ительное одобрение за результат;</w:t>
      </w:r>
    </w:p>
    <w:p w:rsidR="00A47E55" w:rsidRDefault="001D5E81" w:rsidP="001D5E81">
      <w:pPr>
        <w:pStyle w:val="a5"/>
        <w:spacing w:before="0" w:beforeAutospacing="0" w:after="0" w:afterAutospacing="0" w:line="276" w:lineRule="auto"/>
        <w:ind w:left="567" w:right="567"/>
        <w:jc w:val="both"/>
        <w:rPr>
          <w:sz w:val="28"/>
          <w:szCs w:val="28"/>
        </w:rPr>
      </w:pPr>
      <w:r>
        <w:rPr>
          <w:sz w:val="28"/>
          <w:szCs w:val="28"/>
        </w:rPr>
        <w:t>-</w:t>
      </w:r>
      <w:r w:rsidR="00A47E55">
        <w:rPr>
          <w:sz w:val="28"/>
          <w:szCs w:val="28"/>
        </w:rPr>
        <w:t>с</w:t>
      </w:r>
      <w:r w:rsidR="00EF2F25" w:rsidRPr="00A47E55">
        <w:rPr>
          <w:sz w:val="28"/>
          <w:szCs w:val="28"/>
        </w:rPr>
        <w:t>троить уроки на основе системно-деятельностного подхода, при котором ребенок сам добывает знания в процессе собственной уче</w:t>
      </w:r>
      <w:r w:rsidR="00995D9E">
        <w:rPr>
          <w:sz w:val="28"/>
          <w:szCs w:val="28"/>
        </w:rPr>
        <w:t>бно-познавательной деятельности;</w:t>
      </w:r>
    </w:p>
    <w:p w:rsidR="00A47E55" w:rsidRDefault="001D5E81" w:rsidP="001D5E81">
      <w:pPr>
        <w:pStyle w:val="a5"/>
        <w:spacing w:before="0" w:beforeAutospacing="0" w:after="0" w:afterAutospacing="0" w:line="276" w:lineRule="auto"/>
        <w:ind w:left="567" w:right="567"/>
        <w:jc w:val="both"/>
        <w:rPr>
          <w:sz w:val="28"/>
          <w:szCs w:val="28"/>
        </w:rPr>
      </w:pPr>
      <w:r>
        <w:rPr>
          <w:sz w:val="28"/>
          <w:szCs w:val="28"/>
        </w:rPr>
        <w:t>-</w:t>
      </w:r>
      <w:r w:rsidR="00A47E55">
        <w:rPr>
          <w:sz w:val="28"/>
          <w:szCs w:val="28"/>
        </w:rPr>
        <w:t>н</w:t>
      </w:r>
      <w:r w:rsidR="00EF2F25" w:rsidRPr="00A47E55">
        <w:rPr>
          <w:sz w:val="28"/>
          <w:szCs w:val="28"/>
        </w:rPr>
        <w:t>а каждом уроке формулировать совместно с</w:t>
      </w:r>
      <w:r>
        <w:rPr>
          <w:sz w:val="28"/>
          <w:szCs w:val="28"/>
        </w:rPr>
        <w:t xml:space="preserve"> </w:t>
      </w:r>
      <w:r w:rsidR="00EF2F25" w:rsidRPr="00A47E55">
        <w:rPr>
          <w:sz w:val="28"/>
          <w:szCs w:val="28"/>
        </w:rPr>
        <w:t>обучающимися тему и цели урока, создавать мотивационное поле для активизации познавательно</w:t>
      </w:r>
      <w:r w:rsidR="00995D9E">
        <w:rPr>
          <w:sz w:val="28"/>
          <w:szCs w:val="28"/>
        </w:rPr>
        <w:t>й деятельности;</w:t>
      </w:r>
    </w:p>
    <w:p w:rsidR="00A47E55" w:rsidRDefault="001D5E81" w:rsidP="001D5E81">
      <w:pPr>
        <w:pStyle w:val="a5"/>
        <w:spacing w:before="0" w:beforeAutospacing="0" w:after="0" w:afterAutospacing="0" w:line="276" w:lineRule="auto"/>
        <w:ind w:left="567" w:right="567"/>
        <w:jc w:val="both"/>
        <w:rPr>
          <w:sz w:val="28"/>
          <w:szCs w:val="28"/>
        </w:rPr>
      </w:pPr>
      <w:r>
        <w:rPr>
          <w:sz w:val="28"/>
          <w:szCs w:val="28"/>
        </w:rPr>
        <w:t>-</w:t>
      </w:r>
      <w:r w:rsidR="00A47E55">
        <w:rPr>
          <w:sz w:val="28"/>
          <w:szCs w:val="28"/>
        </w:rPr>
        <w:t>у</w:t>
      </w:r>
      <w:r w:rsidR="00EF2F25" w:rsidRPr="00A47E55">
        <w:rPr>
          <w:sz w:val="28"/>
          <w:szCs w:val="28"/>
        </w:rPr>
        <w:t>делять в выпускных классах особое внимание целенаправленному повторению ключевых тем курса, предусмо</w:t>
      </w:r>
      <w:r w:rsidR="00995D9E">
        <w:rPr>
          <w:sz w:val="28"/>
          <w:szCs w:val="28"/>
        </w:rPr>
        <w:t>тренных стандартами образования;</w:t>
      </w:r>
    </w:p>
    <w:p w:rsidR="00A47E55" w:rsidRDefault="001D5E81" w:rsidP="001D5E81">
      <w:pPr>
        <w:pStyle w:val="a5"/>
        <w:spacing w:before="0" w:beforeAutospacing="0" w:after="0" w:afterAutospacing="0" w:line="276" w:lineRule="auto"/>
        <w:ind w:left="567" w:right="567"/>
        <w:jc w:val="both"/>
        <w:rPr>
          <w:sz w:val="28"/>
          <w:szCs w:val="28"/>
        </w:rPr>
      </w:pPr>
      <w:r>
        <w:rPr>
          <w:sz w:val="28"/>
          <w:szCs w:val="28"/>
        </w:rPr>
        <w:t>-</w:t>
      </w:r>
      <w:r w:rsidR="00A47E55">
        <w:rPr>
          <w:sz w:val="28"/>
          <w:szCs w:val="28"/>
        </w:rPr>
        <w:t>р</w:t>
      </w:r>
      <w:r w:rsidR="00EF2F25" w:rsidRPr="00A47E55">
        <w:rPr>
          <w:sz w:val="28"/>
          <w:szCs w:val="28"/>
        </w:rPr>
        <w:t>ассмотреть на заседании МО формы и методы работы по обучению решения задач(скорость, расс</w:t>
      </w:r>
      <w:r w:rsidR="00995D9E">
        <w:rPr>
          <w:sz w:val="28"/>
          <w:szCs w:val="28"/>
        </w:rPr>
        <w:t>тояние);</w:t>
      </w:r>
    </w:p>
    <w:p w:rsidR="00EF2F25" w:rsidRPr="00A47E55" w:rsidRDefault="001D5E81" w:rsidP="001D5E81">
      <w:pPr>
        <w:pStyle w:val="a5"/>
        <w:spacing w:before="0" w:beforeAutospacing="0" w:after="0" w:afterAutospacing="0" w:line="276" w:lineRule="auto"/>
        <w:ind w:left="567" w:right="567"/>
        <w:jc w:val="both"/>
        <w:rPr>
          <w:sz w:val="28"/>
          <w:szCs w:val="28"/>
        </w:rPr>
      </w:pPr>
      <w:r>
        <w:rPr>
          <w:sz w:val="28"/>
          <w:szCs w:val="28"/>
        </w:rPr>
        <w:t>-</w:t>
      </w:r>
      <w:r w:rsidR="00A47E55">
        <w:rPr>
          <w:sz w:val="28"/>
          <w:szCs w:val="28"/>
        </w:rPr>
        <w:t>с</w:t>
      </w:r>
      <w:r w:rsidR="00EF2F25" w:rsidRPr="00A47E55">
        <w:rPr>
          <w:sz w:val="28"/>
          <w:szCs w:val="28"/>
        </w:rPr>
        <w:t>овершенствовать систему формирования вычислительных навыков, обращая особое внимание на обратные математические операции.</w:t>
      </w:r>
    </w:p>
    <w:p w:rsidR="00EF2F25" w:rsidRPr="00193A4E" w:rsidRDefault="00EF2F25" w:rsidP="002C799A">
      <w:pPr>
        <w:pStyle w:val="a5"/>
        <w:spacing w:before="0" w:beforeAutospacing="0" w:after="0" w:afterAutospacing="0" w:line="276" w:lineRule="auto"/>
        <w:ind w:left="567" w:right="567"/>
        <w:jc w:val="both"/>
        <w:rPr>
          <w:sz w:val="28"/>
          <w:szCs w:val="28"/>
        </w:rPr>
      </w:pPr>
    </w:p>
    <w:p w:rsidR="00EF2F25" w:rsidRDefault="0045459C" w:rsidP="00B07088">
      <w:pPr>
        <w:pStyle w:val="TableParagraph"/>
        <w:spacing w:before="0"/>
        <w:ind w:left="567" w:right="567"/>
        <w:jc w:val="center"/>
        <w:rPr>
          <w:rFonts w:ascii="Times New Roman" w:hAnsi="Times New Roman" w:cs="Times New Roman"/>
          <w:b/>
          <w:color w:val="231F20"/>
          <w:sz w:val="28"/>
          <w:szCs w:val="28"/>
          <w:lang w:val="ru-RU"/>
        </w:rPr>
      </w:pPr>
      <w:r w:rsidRPr="00B07088">
        <w:rPr>
          <w:rFonts w:ascii="Times New Roman" w:hAnsi="Times New Roman" w:cs="Times New Roman"/>
          <w:b/>
          <w:color w:val="231F20"/>
          <w:w w:val="95"/>
          <w:sz w:val="28"/>
          <w:szCs w:val="28"/>
          <w:lang w:val="ru-RU"/>
        </w:rPr>
        <w:t>8.3.</w:t>
      </w:r>
      <w:r w:rsidR="00EF2F25" w:rsidRPr="00B07088">
        <w:rPr>
          <w:rFonts w:ascii="Times New Roman" w:hAnsi="Times New Roman" w:cs="Times New Roman"/>
          <w:b/>
          <w:color w:val="231F20"/>
          <w:w w:val="95"/>
          <w:sz w:val="28"/>
          <w:szCs w:val="28"/>
          <w:lang w:val="ru-RU"/>
        </w:rPr>
        <w:t xml:space="preserve">Анализ качества внутришкольного контроля </w:t>
      </w:r>
      <w:r w:rsidR="00EF2F25" w:rsidRPr="00B07088">
        <w:rPr>
          <w:rFonts w:ascii="Times New Roman" w:hAnsi="Times New Roman" w:cs="Times New Roman"/>
          <w:b/>
          <w:color w:val="231F20"/>
          <w:sz w:val="28"/>
          <w:szCs w:val="28"/>
          <w:lang w:val="ru-RU"/>
        </w:rPr>
        <w:t>образовательных результатов.</w:t>
      </w:r>
    </w:p>
    <w:p w:rsidR="0045459C" w:rsidRPr="001D5E81" w:rsidRDefault="0045459C" w:rsidP="001D5E81">
      <w:pPr>
        <w:pStyle w:val="110"/>
        <w:shd w:val="clear" w:color="auto" w:fill="auto"/>
        <w:spacing w:line="276" w:lineRule="auto"/>
        <w:ind w:left="567" w:right="567" w:firstLine="560"/>
        <w:rPr>
          <w:sz w:val="28"/>
          <w:szCs w:val="28"/>
        </w:rPr>
      </w:pPr>
      <w:r w:rsidRPr="001D5E81">
        <w:rPr>
          <w:rStyle w:val="91"/>
          <w:sz w:val="28"/>
          <w:szCs w:val="28"/>
        </w:rPr>
        <w:t xml:space="preserve">Контроль осуществлялся как в форме инспектирования, так и в форме оказания методической помощи. По всем направлениям ВШК на каждый </w:t>
      </w:r>
      <w:r w:rsidRPr="001D5E81">
        <w:rPr>
          <w:rStyle w:val="91"/>
          <w:sz w:val="28"/>
          <w:szCs w:val="28"/>
        </w:rPr>
        <w:lastRenderedPageBreak/>
        <w:t>месяц были спланированы конкретные мероприятия. Так, по направлению контроля качества знаний, умений и навыков обучающихся проверялась готовность учащихся к школе, адаптация 1-х, 5-х классов к условиям Школы, реализация ФГОС: состояние преподавания иностранного языка, математики и русского языка в 9,11 классах, подготовка к экзаменам в 9-м и 11-м классах, подготовка к ВПР, классно-обобщающий контроль, выполнение обязательного минимума содержания образования по русскому языку и математике, выполнение обязательного минимума содержания образования области естествознания, организация подготовки к урокам физической культуры, сформированность</w:t>
      </w:r>
      <w:r w:rsidR="00E82CCE">
        <w:rPr>
          <w:rStyle w:val="91"/>
          <w:sz w:val="28"/>
          <w:szCs w:val="28"/>
        </w:rPr>
        <w:t xml:space="preserve"> </w:t>
      </w:r>
      <w:r w:rsidRPr="001D5E81">
        <w:rPr>
          <w:rStyle w:val="91"/>
          <w:sz w:val="28"/>
          <w:szCs w:val="28"/>
        </w:rPr>
        <w:t>общеучебных умений и навыков у обучающихся, работа с неуспевающими и слабоуспевающими, изучалась эффективность применения разных форм и методов работы по развитию практических навыков обучающихся, проверялось выполнение учебных программ, контроль за организацией питания и организацией работы кружков и секций, за обучением на дому по состоянию здоровья.</w:t>
      </w:r>
    </w:p>
    <w:p w:rsidR="0045459C" w:rsidRPr="001D5E81" w:rsidRDefault="0045459C" w:rsidP="001D5E81">
      <w:pPr>
        <w:pStyle w:val="110"/>
        <w:shd w:val="clear" w:color="auto" w:fill="auto"/>
        <w:spacing w:line="276" w:lineRule="auto"/>
        <w:ind w:left="567" w:right="567" w:firstLine="560"/>
        <w:rPr>
          <w:sz w:val="28"/>
          <w:szCs w:val="28"/>
        </w:rPr>
      </w:pPr>
      <w:r w:rsidRPr="001D5E81">
        <w:rPr>
          <w:rStyle w:val="91"/>
          <w:sz w:val="28"/>
          <w:szCs w:val="28"/>
        </w:rPr>
        <w:t>На контроль были вынесены: соответствие рабочих программ учебным предметам, календарно-тематические планирования ФГОС и ООП НОО, ООО, СОО; стартовая диагностика обучающихся; рубежный мониторинг (конец полугодия) с целью эффективности реализованной; достижений обучающимися планируемых результатов.</w:t>
      </w:r>
    </w:p>
    <w:p w:rsidR="0045459C" w:rsidRPr="001D5E81" w:rsidRDefault="0045459C" w:rsidP="001D5E81">
      <w:pPr>
        <w:pStyle w:val="110"/>
        <w:shd w:val="clear" w:color="auto" w:fill="auto"/>
        <w:spacing w:line="276" w:lineRule="auto"/>
        <w:ind w:left="567" w:right="567" w:firstLine="560"/>
        <w:rPr>
          <w:sz w:val="28"/>
          <w:szCs w:val="28"/>
        </w:rPr>
      </w:pPr>
      <w:r w:rsidRPr="001D5E81">
        <w:rPr>
          <w:rStyle w:val="91"/>
          <w:sz w:val="28"/>
          <w:szCs w:val="28"/>
        </w:rPr>
        <w:t>Анализируя выполненную работу можно отметить, что сформированность</w:t>
      </w:r>
      <w:r w:rsidR="00E82CCE">
        <w:rPr>
          <w:rStyle w:val="91"/>
          <w:sz w:val="28"/>
          <w:szCs w:val="28"/>
        </w:rPr>
        <w:t xml:space="preserve"> </w:t>
      </w:r>
      <w:r w:rsidRPr="001D5E81">
        <w:rPr>
          <w:rStyle w:val="91"/>
          <w:sz w:val="28"/>
          <w:szCs w:val="28"/>
        </w:rPr>
        <w:t>общеучебных умений и навыков находится на удовлетворител</w:t>
      </w:r>
      <w:r w:rsidR="00E82CCE">
        <w:rPr>
          <w:rStyle w:val="91"/>
          <w:sz w:val="28"/>
          <w:szCs w:val="28"/>
        </w:rPr>
        <w:t xml:space="preserve">ьном уровне, анализ проведённых </w:t>
      </w:r>
      <w:r w:rsidRPr="001D5E81">
        <w:rPr>
          <w:rStyle w:val="91"/>
          <w:sz w:val="28"/>
          <w:szCs w:val="28"/>
        </w:rPr>
        <w:t>текущих/контрольных/административных</w:t>
      </w:r>
      <w:r w:rsidR="00E82CCE">
        <w:rPr>
          <w:rStyle w:val="91"/>
          <w:sz w:val="28"/>
          <w:szCs w:val="28"/>
        </w:rPr>
        <w:t xml:space="preserve"> работ показал, что большинство </w:t>
      </w:r>
      <w:r w:rsidRPr="001D5E81">
        <w:rPr>
          <w:rStyle w:val="91"/>
          <w:sz w:val="28"/>
          <w:szCs w:val="28"/>
        </w:rPr>
        <w:t>учащихся успешно усваивают школьный материал, учебные программы учителями выполнялись согласно календарно-тематическим планам. По результатам проведения итогового сочинения, школьного тура Всероссийской олимпиады школьников, промежуточной аттестации имеются протоколы с результатами проверки.</w:t>
      </w:r>
    </w:p>
    <w:p w:rsidR="0045459C" w:rsidRPr="001D5E81" w:rsidRDefault="0045459C" w:rsidP="001D5E81">
      <w:pPr>
        <w:pStyle w:val="110"/>
        <w:shd w:val="clear" w:color="auto" w:fill="auto"/>
        <w:spacing w:line="276" w:lineRule="auto"/>
        <w:ind w:left="567" w:right="567" w:firstLine="560"/>
        <w:rPr>
          <w:sz w:val="28"/>
          <w:szCs w:val="28"/>
        </w:rPr>
      </w:pPr>
      <w:r w:rsidRPr="001D5E81">
        <w:rPr>
          <w:rStyle w:val="91"/>
          <w:sz w:val="28"/>
          <w:szCs w:val="28"/>
        </w:rPr>
        <w:t>Контролировалось проведение родительских собраний, классных часов и общешкольных мероприятий. Обучающиеся не пропускали школу без уважительных причин, администрацией постоянно отслеживались пропуски уроков.</w:t>
      </w:r>
    </w:p>
    <w:p w:rsidR="0045459C" w:rsidRPr="001D5E81" w:rsidRDefault="0045459C" w:rsidP="001D5E81">
      <w:pPr>
        <w:pStyle w:val="110"/>
        <w:shd w:val="clear" w:color="auto" w:fill="auto"/>
        <w:spacing w:line="276" w:lineRule="auto"/>
        <w:ind w:left="567" w:right="567" w:firstLine="560"/>
        <w:rPr>
          <w:sz w:val="28"/>
          <w:szCs w:val="28"/>
        </w:rPr>
      </w:pPr>
      <w:r w:rsidRPr="001D5E81">
        <w:rPr>
          <w:rStyle w:val="91"/>
          <w:sz w:val="28"/>
          <w:szCs w:val="28"/>
        </w:rPr>
        <w:t>В рамках контроля оценки содержания образования и образовательной деятельности педагогом-психологом в начале года (сентябрь-октябрь) была провела диагностика характерологических особенностей обучающихся и сформированности основных познавательных процессов с целью составления рекомендаций по организации личностно</w:t>
      </w:r>
    </w:p>
    <w:p w:rsidR="00B07088" w:rsidRPr="00B07088" w:rsidRDefault="0045459C" w:rsidP="00B07088">
      <w:pPr>
        <w:pStyle w:val="110"/>
        <w:numPr>
          <w:ilvl w:val="0"/>
          <w:numId w:val="39"/>
        </w:numPr>
        <w:shd w:val="clear" w:color="auto" w:fill="auto"/>
        <w:tabs>
          <w:tab w:val="left" w:pos="318"/>
        </w:tabs>
        <w:spacing w:line="276" w:lineRule="auto"/>
        <w:ind w:left="567" w:right="567" w:firstLine="0"/>
        <w:rPr>
          <w:rStyle w:val="91"/>
          <w:sz w:val="28"/>
          <w:szCs w:val="28"/>
          <w:shd w:val="clear" w:color="auto" w:fill="auto"/>
        </w:rPr>
      </w:pPr>
      <w:r w:rsidRPr="001D5E81">
        <w:rPr>
          <w:rStyle w:val="91"/>
          <w:sz w:val="28"/>
          <w:szCs w:val="28"/>
        </w:rPr>
        <w:t xml:space="preserve">ориентированного образовательного процесса учителям предметникам, </w:t>
      </w:r>
      <w:r w:rsidRPr="001D5E81">
        <w:rPr>
          <w:rStyle w:val="91"/>
          <w:sz w:val="28"/>
          <w:szCs w:val="28"/>
        </w:rPr>
        <w:lastRenderedPageBreak/>
        <w:t>выявляя основные факторы, влияющие на качество обучения.</w:t>
      </w:r>
    </w:p>
    <w:p w:rsidR="00EF2F25" w:rsidRPr="00B07088" w:rsidRDefault="00B07088" w:rsidP="00B07088">
      <w:pPr>
        <w:pStyle w:val="110"/>
        <w:shd w:val="clear" w:color="auto" w:fill="auto"/>
        <w:tabs>
          <w:tab w:val="left" w:pos="318"/>
        </w:tabs>
        <w:spacing w:line="276" w:lineRule="auto"/>
        <w:ind w:left="567" w:right="567" w:firstLine="0"/>
        <w:rPr>
          <w:sz w:val="28"/>
          <w:szCs w:val="28"/>
        </w:rPr>
      </w:pPr>
      <w:r>
        <w:rPr>
          <w:rStyle w:val="91"/>
          <w:sz w:val="28"/>
          <w:szCs w:val="28"/>
        </w:rPr>
        <w:t xml:space="preserve">    </w:t>
      </w:r>
      <w:r w:rsidRPr="00B07088">
        <w:rPr>
          <w:sz w:val="28"/>
          <w:szCs w:val="28"/>
        </w:rPr>
        <w:t xml:space="preserve">  </w:t>
      </w:r>
      <w:r w:rsidR="00EF2F25" w:rsidRPr="00B07088">
        <w:rPr>
          <w:sz w:val="28"/>
          <w:szCs w:val="28"/>
        </w:rPr>
        <w:t>Для управления качеством образования необходима объективная и надежная информация об уровне готовности учащихся к обучению на каждой следующ</w:t>
      </w:r>
      <w:r w:rsidR="00CA5EB8" w:rsidRPr="00B07088">
        <w:rPr>
          <w:sz w:val="28"/>
          <w:szCs w:val="28"/>
        </w:rPr>
        <w:t>емуровне</w:t>
      </w:r>
      <w:r w:rsidR="00EF2F25" w:rsidRPr="00B07088">
        <w:rPr>
          <w:sz w:val="28"/>
          <w:szCs w:val="28"/>
        </w:rPr>
        <w:t xml:space="preserve"> образования. Без этой информации невозможно оценить эффективность работы учителя и принимать обоснованные управленческие решения. Одним из показателей готовности учащихся к продолжению образования является показатель сформированности</w:t>
      </w:r>
      <w:r w:rsidR="00E82CCE">
        <w:rPr>
          <w:sz w:val="28"/>
          <w:szCs w:val="28"/>
        </w:rPr>
        <w:t xml:space="preserve"> </w:t>
      </w:r>
      <w:r w:rsidR="00EF2F25" w:rsidRPr="00B07088">
        <w:rPr>
          <w:sz w:val="28"/>
          <w:szCs w:val="28"/>
        </w:rPr>
        <w:t>общеучебных умений.</w:t>
      </w:r>
    </w:p>
    <w:p w:rsidR="00EF2F25" w:rsidRPr="00CA5EB8" w:rsidRDefault="00B07088" w:rsidP="002C799A">
      <w:pPr>
        <w:spacing w:after="0"/>
        <w:ind w:left="567" w:right="567" w:firstLine="26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F2F25" w:rsidRPr="00CA5EB8">
        <w:rPr>
          <w:rFonts w:ascii="Times New Roman" w:hAnsi="Times New Roman" w:cs="Times New Roman"/>
          <w:color w:val="000000"/>
          <w:sz w:val="28"/>
          <w:szCs w:val="28"/>
        </w:rPr>
        <w:t>Контроль осуществляется согласно плану ВШК и включает все виды контроля. План ВШК четко спланирован по всем необходимым аспектам с учётом рекомендаций специальной литературы, является реальным, конкретным и выполнимым.</w:t>
      </w:r>
    </w:p>
    <w:p w:rsidR="00EF2F25" w:rsidRPr="00CA5EB8" w:rsidRDefault="00B07088" w:rsidP="002C799A">
      <w:pPr>
        <w:spacing w:after="0"/>
        <w:ind w:left="567" w:right="567" w:firstLine="26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F2F25" w:rsidRPr="00CA5EB8">
        <w:rPr>
          <w:rFonts w:ascii="Times New Roman" w:hAnsi="Times New Roman" w:cs="Times New Roman"/>
          <w:color w:val="000000"/>
          <w:sz w:val="28"/>
          <w:szCs w:val="28"/>
        </w:rPr>
        <w:t xml:space="preserve">Осуществляется контроль за состоянием всеобуча, состоянием преподавания учебных предметов, состоянием знаний, умений и навыков учащихся, подготовкой к </w:t>
      </w:r>
      <w:r w:rsidR="00CA5EB8">
        <w:rPr>
          <w:rFonts w:ascii="Times New Roman" w:hAnsi="Times New Roman" w:cs="Times New Roman"/>
          <w:color w:val="000000"/>
          <w:sz w:val="28"/>
          <w:szCs w:val="28"/>
        </w:rPr>
        <w:t>ОГЭ</w:t>
      </w:r>
      <w:r w:rsidR="00EF2F25" w:rsidRPr="00CA5EB8">
        <w:rPr>
          <w:rFonts w:ascii="Times New Roman" w:hAnsi="Times New Roman" w:cs="Times New Roman"/>
          <w:color w:val="000000"/>
          <w:sz w:val="28"/>
          <w:szCs w:val="28"/>
        </w:rPr>
        <w:t>. Проверка знаний проходит через систему СтатГрад, чётко отслеживаются сроки написания работ и осуществление анализа результатов с обсуждением их в МО и выработкой необходимых мер по ликвидации выявленных пробелов в знаниях учащихся. Актуальным остается контроль соответствия общешкольных мероприятий необходимому воспитательному уровню, контроль школьной документации, контроль за работой с кадрами (работа с молодыми специалистами, обмен опытом, повышение квалификации) и состояние учебно-материальной базы школы. Следствием постоянного контроля работы с низко мотивированными учащимися является 100% успеваемость по всем предметам.</w:t>
      </w:r>
    </w:p>
    <w:p w:rsidR="00EF2F25" w:rsidRPr="00CA5EB8" w:rsidRDefault="00EF2F25" w:rsidP="002C799A">
      <w:pPr>
        <w:spacing w:after="0"/>
        <w:ind w:left="567" w:right="567"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Остаётся значимым контроль организации работы с мотивированными учащимися, высокие достижения требуют предварительной подготовки ученика, и чем лучше спланирована эта работа, тем лучшие результаты показывают учащиеся в различных испытаниях.</w:t>
      </w:r>
    </w:p>
    <w:p w:rsidR="00EF2F25" w:rsidRPr="00CA5EB8" w:rsidRDefault="00EF2F25" w:rsidP="002C799A">
      <w:pPr>
        <w:spacing w:after="0"/>
        <w:ind w:left="567" w:right="567" w:firstLine="260"/>
        <w:jc w:val="both"/>
        <w:rPr>
          <w:rFonts w:ascii="Times New Roman" w:hAnsi="Times New Roman" w:cs="Times New Roman"/>
          <w:sz w:val="28"/>
          <w:szCs w:val="28"/>
        </w:rPr>
      </w:pPr>
      <w:r w:rsidRPr="00CA5EB8">
        <w:rPr>
          <w:rFonts w:ascii="Times New Roman" w:hAnsi="Times New Roman" w:cs="Times New Roman"/>
          <w:color w:val="000000"/>
          <w:sz w:val="28"/>
          <w:szCs w:val="28"/>
        </w:rPr>
        <w:t>Особое внимание уделяется контролю преподавания отдельных предметов и владение самоанализом урока всеми членами педагогического коллектива.</w:t>
      </w:r>
    </w:p>
    <w:p w:rsidR="00EF2F25" w:rsidRPr="00CA5EB8" w:rsidRDefault="00EF2F25" w:rsidP="002C799A">
      <w:pPr>
        <w:pStyle w:val="121"/>
        <w:keepNext/>
        <w:keepLines/>
        <w:shd w:val="clear" w:color="auto" w:fill="auto"/>
        <w:spacing w:before="0" w:line="276" w:lineRule="auto"/>
        <w:ind w:left="567" w:right="567"/>
        <w:jc w:val="both"/>
        <w:rPr>
          <w:rFonts w:ascii="Times New Roman" w:hAnsi="Times New Roman" w:cs="Times New Roman"/>
          <w:b w:val="0"/>
          <w:i w:val="0"/>
          <w:sz w:val="28"/>
          <w:szCs w:val="28"/>
        </w:rPr>
      </w:pPr>
      <w:bookmarkStart w:id="33" w:name="bookmark0"/>
      <w:r w:rsidRPr="00CA5EB8">
        <w:rPr>
          <w:rFonts w:ascii="Times New Roman" w:hAnsi="Times New Roman" w:cs="Times New Roman"/>
          <w:b w:val="0"/>
          <w:i w:val="0"/>
          <w:color w:val="000000"/>
          <w:sz w:val="28"/>
          <w:szCs w:val="28"/>
        </w:rPr>
        <w:t>Основным содержанием внутришкольного контроля является</w:t>
      </w:r>
      <w:bookmarkEnd w:id="33"/>
      <w:r w:rsidR="00CA5EB8">
        <w:rPr>
          <w:rFonts w:ascii="Times New Roman" w:hAnsi="Times New Roman" w:cs="Times New Roman"/>
          <w:b w:val="0"/>
          <w:i w:val="0"/>
          <w:sz w:val="28"/>
          <w:szCs w:val="28"/>
        </w:rPr>
        <w:t>:</w:t>
      </w:r>
    </w:p>
    <w:p w:rsidR="00EF2F25" w:rsidRPr="00CA5EB8" w:rsidRDefault="00B07088" w:rsidP="00B07088">
      <w:pPr>
        <w:widowControl w:val="0"/>
        <w:tabs>
          <w:tab w:val="left" w:pos="910"/>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 xml:space="preserve">выполнение </w:t>
      </w:r>
      <w:r w:rsidR="00CA5EB8">
        <w:rPr>
          <w:rFonts w:ascii="Times New Roman" w:hAnsi="Times New Roman" w:cs="Times New Roman"/>
          <w:color w:val="000000"/>
          <w:sz w:val="28"/>
          <w:szCs w:val="28"/>
        </w:rPr>
        <w:t xml:space="preserve">Федерального </w:t>
      </w:r>
      <w:r w:rsidR="00EF2F25" w:rsidRPr="00CA5EB8">
        <w:rPr>
          <w:rFonts w:ascii="Times New Roman" w:hAnsi="Times New Roman" w:cs="Times New Roman"/>
          <w:color w:val="000000"/>
          <w:sz w:val="28"/>
          <w:szCs w:val="28"/>
        </w:rPr>
        <w:t>Закона «Об образовании</w:t>
      </w:r>
      <w:r w:rsidR="00CA5EB8">
        <w:rPr>
          <w:rFonts w:ascii="Times New Roman" w:hAnsi="Times New Roman" w:cs="Times New Roman"/>
          <w:color w:val="000000"/>
          <w:sz w:val="28"/>
          <w:szCs w:val="28"/>
        </w:rPr>
        <w:t xml:space="preserve"> в Российской Федерации</w:t>
      </w:r>
      <w:r w:rsidR="00EF2F25" w:rsidRPr="00CA5EB8">
        <w:rPr>
          <w:rFonts w:ascii="Times New Roman" w:hAnsi="Times New Roman" w:cs="Times New Roman"/>
          <w:color w:val="000000"/>
          <w:sz w:val="28"/>
          <w:szCs w:val="28"/>
        </w:rPr>
        <w:t>»;</w:t>
      </w:r>
    </w:p>
    <w:p w:rsidR="00EF2F25" w:rsidRPr="00CA5EB8" w:rsidRDefault="00B07088" w:rsidP="00B07088">
      <w:pPr>
        <w:widowControl w:val="0"/>
        <w:tabs>
          <w:tab w:val="left" w:pos="910"/>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проблемы стандартизации образования;</w:t>
      </w:r>
    </w:p>
    <w:p w:rsidR="00EF2F25" w:rsidRPr="00CA5EB8" w:rsidRDefault="00B07088" w:rsidP="00B07088">
      <w:pPr>
        <w:widowControl w:val="0"/>
        <w:tabs>
          <w:tab w:val="left" w:pos="910"/>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качество образования (когда, какие и в каких классах проводятся проверочные и контрольные работы, где обсуждаются итоги);</w:t>
      </w:r>
    </w:p>
    <w:p w:rsidR="00CA5EB8" w:rsidRDefault="00B07088" w:rsidP="00B07088">
      <w:pPr>
        <w:widowControl w:val="0"/>
        <w:tabs>
          <w:tab w:val="left" w:pos="910"/>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работа учителей, выходящих на аттестацию;</w:t>
      </w:r>
    </w:p>
    <w:p w:rsidR="00CA5EB8" w:rsidRDefault="00B07088" w:rsidP="00B07088">
      <w:pPr>
        <w:widowControl w:val="0"/>
        <w:tabs>
          <w:tab w:val="left" w:pos="910"/>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оказание методической помощи педагогам с целью совершенствования и развития профессионального мастерства;</w:t>
      </w:r>
    </w:p>
    <w:p w:rsidR="00CA5EB8" w:rsidRDefault="00B07088" w:rsidP="00B07088">
      <w:pPr>
        <w:widowControl w:val="0"/>
        <w:tabs>
          <w:tab w:val="left" w:pos="910"/>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 xml:space="preserve">взаимодействие администрации и педагогического коллектива, </w:t>
      </w:r>
      <w:r w:rsidR="00EF2F25" w:rsidRPr="00CA5EB8">
        <w:rPr>
          <w:rFonts w:ascii="Times New Roman" w:hAnsi="Times New Roman" w:cs="Times New Roman"/>
          <w:color w:val="000000"/>
          <w:sz w:val="28"/>
          <w:szCs w:val="28"/>
        </w:rPr>
        <w:lastRenderedPageBreak/>
        <w:t>ориентированное на повышение эффективности педагогического процесса;</w:t>
      </w:r>
    </w:p>
    <w:p w:rsidR="00EF2F25" w:rsidRPr="00CA5EB8" w:rsidRDefault="00B07088" w:rsidP="00B07088">
      <w:pPr>
        <w:widowControl w:val="0"/>
        <w:tabs>
          <w:tab w:val="left" w:pos="910"/>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вид деятельности руководителей совместно с представителями общественных организаций по установлению соответствия функционирования и развития УВР на диагностической основе общегосударственным требованиям</w:t>
      </w:r>
      <w:r w:rsidR="00CA5EB8">
        <w:rPr>
          <w:rFonts w:ascii="Times New Roman" w:hAnsi="Times New Roman" w:cs="Times New Roman"/>
          <w:color w:val="000000"/>
          <w:sz w:val="28"/>
          <w:szCs w:val="28"/>
        </w:rPr>
        <w:t>;</w:t>
      </w:r>
    </w:p>
    <w:p w:rsidR="00EF2F25" w:rsidRPr="00CA5EB8" w:rsidRDefault="00B07088" w:rsidP="00B07088">
      <w:pPr>
        <w:widowControl w:val="0"/>
        <w:tabs>
          <w:tab w:val="left" w:pos="8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ведение предметных факультативов (количество занимающихся, регулярность занятий, тематика и содержание занятий, отношение к ним учащихся и т.д.);</w:t>
      </w:r>
    </w:p>
    <w:p w:rsidR="00EF2F25" w:rsidRPr="00CA5EB8" w:rsidRDefault="00B07088" w:rsidP="00B07088">
      <w:pPr>
        <w:widowControl w:val="0"/>
        <w:tabs>
          <w:tab w:val="left" w:pos="8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ведение кружков и секций;</w:t>
      </w:r>
    </w:p>
    <w:p w:rsidR="00EF2F25" w:rsidRPr="00CA5EB8" w:rsidRDefault="00B07088" w:rsidP="00B07088">
      <w:pPr>
        <w:widowControl w:val="0"/>
        <w:tabs>
          <w:tab w:val="left" w:pos="8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состояние работы учителя по самообразованию;</w:t>
      </w:r>
    </w:p>
    <w:p w:rsidR="00EF2F25" w:rsidRPr="00CA5EB8" w:rsidRDefault="00B07088" w:rsidP="00B07088">
      <w:pPr>
        <w:widowControl w:val="0"/>
        <w:tabs>
          <w:tab w:val="left" w:pos="8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воспитательная работа в школе (деятельность классных руководителей, воспитательная деятельность учителей-предметников на уроках);</w:t>
      </w:r>
    </w:p>
    <w:p w:rsidR="00EF2F25" w:rsidRPr="00CA5EB8" w:rsidRDefault="00B07088" w:rsidP="00B07088">
      <w:pPr>
        <w:widowControl w:val="0"/>
        <w:tabs>
          <w:tab w:val="left" w:pos="8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здоровье и питание учащихся (планирование и организация всей работы);</w:t>
      </w:r>
    </w:p>
    <w:p w:rsidR="00EF2F25" w:rsidRPr="00CA5EB8" w:rsidRDefault="00B07088" w:rsidP="00B07088">
      <w:pPr>
        <w:widowControl w:val="0"/>
        <w:tabs>
          <w:tab w:val="left" w:pos="8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состояние охраны труда и техники безопасности;</w:t>
      </w:r>
    </w:p>
    <w:p w:rsidR="00EF2F25" w:rsidRPr="00CA5EB8" w:rsidRDefault="00B07088" w:rsidP="00B07088">
      <w:pPr>
        <w:widowControl w:val="0"/>
        <w:tabs>
          <w:tab w:val="left" w:pos="8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оздоровительная работа, обеспечение здорового образа жизни.</w:t>
      </w:r>
    </w:p>
    <w:p w:rsidR="00EF2F25" w:rsidRPr="00CA5EB8" w:rsidRDefault="00EF2F25" w:rsidP="002C799A">
      <w:pPr>
        <w:spacing w:after="0"/>
        <w:ind w:left="567" w:right="567"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В соответствии с планом работы школы в 201</w:t>
      </w:r>
      <w:r w:rsidR="00B07088">
        <w:rPr>
          <w:rFonts w:ascii="Times New Roman" w:hAnsi="Times New Roman" w:cs="Times New Roman"/>
          <w:color w:val="000000"/>
          <w:sz w:val="28"/>
          <w:szCs w:val="28"/>
        </w:rPr>
        <w:t>9</w:t>
      </w:r>
      <w:r w:rsidRPr="00CA5EB8">
        <w:rPr>
          <w:rFonts w:ascii="Times New Roman" w:hAnsi="Times New Roman" w:cs="Times New Roman"/>
          <w:color w:val="000000"/>
          <w:sz w:val="28"/>
          <w:szCs w:val="28"/>
        </w:rPr>
        <w:t>-20</w:t>
      </w:r>
      <w:r w:rsidR="00B07088">
        <w:rPr>
          <w:rFonts w:ascii="Times New Roman" w:hAnsi="Times New Roman" w:cs="Times New Roman"/>
          <w:color w:val="000000"/>
          <w:sz w:val="28"/>
          <w:szCs w:val="28"/>
        </w:rPr>
        <w:t>20</w:t>
      </w:r>
      <w:r w:rsidRPr="00CA5EB8">
        <w:rPr>
          <w:rFonts w:ascii="Times New Roman" w:hAnsi="Times New Roman" w:cs="Times New Roman"/>
          <w:color w:val="000000"/>
          <w:sz w:val="28"/>
          <w:szCs w:val="28"/>
        </w:rPr>
        <w:t xml:space="preserve"> учебном году был организован внутришкольный контроль. Он проводился в соответствии с Положением, охватывал все стороны работы и был направлен на решение целей и задач работы текущего учебного года. В течение года осуществлялся как внешний, так и внутренний контроль.</w:t>
      </w:r>
    </w:p>
    <w:p w:rsidR="00EF2F25" w:rsidRPr="00CA5EB8" w:rsidRDefault="00EF2F25" w:rsidP="002C799A">
      <w:pPr>
        <w:tabs>
          <w:tab w:val="right" w:pos="9346"/>
        </w:tabs>
        <w:spacing w:after="0"/>
        <w:ind w:left="567" w:right="567" w:firstLine="360"/>
        <w:jc w:val="both"/>
        <w:rPr>
          <w:rFonts w:ascii="Times New Roman" w:hAnsi="Times New Roman" w:cs="Times New Roman"/>
          <w:sz w:val="28"/>
          <w:szCs w:val="28"/>
        </w:rPr>
      </w:pPr>
      <w:r w:rsidRPr="00CA5EB8">
        <w:rPr>
          <w:rFonts w:ascii="Times New Roman" w:hAnsi="Times New Roman" w:cs="Times New Roman"/>
          <w:color w:val="000000"/>
          <w:sz w:val="28"/>
          <w:szCs w:val="28"/>
        </w:rPr>
        <w:t>Вопрос систематического контроля учебно-воспитательного процесса явился одним из основных в управлении. Выбранные формы помогали получить полную и всестороннюю информацию о состоянии учебно</w:t>
      </w:r>
      <w:r w:rsidR="00CA5EB8">
        <w:rPr>
          <w:rFonts w:ascii="Times New Roman" w:hAnsi="Times New Roman" w:cs="Times New Roman"/>
          <w:color w:val="000000"/>
          <w:sz w:val="28"/>
          <w:szCs w:val="28"/>
        </w:rPr>
        <w:t xml:space="preserve">-воспитательной работы в школе. </w:t>
      </w:r>
      <w:r w:rsidRPr="00CA5EB8">
        <w:rPr>
          <w:rFonts w:ascii="Times New Roman" w:hAnsi="Times New Roman" w:cs="Times New Roman"/>
          <w:color w:val="000000"/>
          <w:sz w:val="28"/>
          <w:szCs w:val="28"/>
        </w:rPr>
        <w:t>Организованный</w:t>
      </w:r>
      <w:r w:rsidR="00E82CCE">
        <w:rPr>
          <w:rFonts w:ascii="Times New Roman" w:hAnsi="Times New Roman" w:cs="Times New Roman"/>
          <w:color w:val="000000"/>
          <w:sz w:val="28"/>
          <w:szCs w:val="28"/>
        </w:rPr>
        <w:t xml:space="preserve"> </w:t>
      </w:r>
      <w:r w:rsidRPr="00CA5EB8">
        <w:rPr>
          <w:rFonts w:ascii="Times New Roman" w:hAnsi="Times New Roman" w:cs="Times New Roman"/>
          <w:color w:val="000000"/>
          <w:sz w:val="28"/>
          <w:szCs w:val="28"/>
        </w:rPr>
        <w:t>внутришкольный контроль позволил выявить сильные и слабые звенья в работе того или иного учителя и с учетом этого планировать деятельность. При организации контроля осуществлялся индивидуальный подход к каждому педагогу. Задача в организации ВШК состоит в том, чтобы совместно с учителями найти причины возникающих в педагогической деятельности проблем, продумать систему мер по их устранению, ликвидировать недочеты.</w:t>
      </w:r>
    </w:p>
    <w:p w:rsidR="00EF2F25" w:rsidRPr="00CA5EB8" w:rsidRDefault="00EF2F25" w:rsidP="002C799A">
      <w:pPr>
        <w:spacing w:after="0"/>
        <w:ind w:left="567" w:right="567"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План внутришкольного контрол</w:t>
      </w:r>
      <w:r w:rsidR="00350B37">
        <w:rPr>
          <w:rFonts w:ascii="Times New Roman" w:hAnsi="Times New Roman" w:cs="Times New Roman"/>
          <w:color w:val="000000"/>
          <w:sz w:val="28"/>
          <w:szCs w:val="28"/>
        </w:rPr>
        <w:t>я</w:t>
      </w:r>
      <w:r w:rsidRPr="00CA5EB8">
        <w:rPr>
          <w:rFonts w:ascii="Times New Roman" w:hAnsi="Times New Roman" w:cs="Times New Roman"/>
          <w:color w:val="000000"/>
          <w:sz w:val="28"/>
          <w:szCs w:val="28"/>
        </w:rPr>
        <w:t xml:space="preserve"> корректировался по мере необходимости. Осуществление контроля сопровождалось соблюдением его основных принципов: научности, гласности, объективности, цикличности, плановости. Итоги контроля отражены в протоколах совещаний при директоре, заседаниях МО, в приказах, в справках.</w:t>
      </w:r>
    </w:p>
    <w:p w:rsidR="00EF2F25" w:rsidRPr="00CA5EB8" w:rsidRDefault="00EF2F25" w:rsidP="002C799A">
      <w:pPr>
        <w:spacing w:after="0"/>
        <w:ind w:left="567" w:right="567"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Основными видами контроля в 201</w:t>
      </w:r>
      <w:r w:rsidR="00B07088">
        <w:rPr>
          <w:rFonts w:ascii="Times New Roman" w:hAnsi="Times New Roman" w:cs="Times New Roman"/>
          <w:color w:val="000000"/>
          <w:sz w:val="28"/>
          <w:szCs w:val="28"/>
        </w:rPr>
        <w:t>9</w:t>
      </w:r>
      <w:r w:rsidRPr="00CA5EB8">
        <w:rPr>
          <w:rFonts w:ascii="Times New Roman" w:hAnsi="Times New Roman" w:cs="Times New Roman"/>
          <w:color w:val="000000"/>
          <w:sz w:val="28"/>
          <w:szCs w:val="28"/>
        </w:rPr>
        <w:t>-20</w:t>
      </w:r>
      <w:r w:rsidR="00B07088">
        <w:rPr>
          <w:rFonts w:ascii="Times New Roman" w:hAnsi="Times New Roman" w:cs="Times New Roman"/>
          <w:color w:val="000000"/>
          <w:sz w:val="28"/>
          <w:szCs w:val="28"/>
        </w:rPr>
        <w:t>20</w:t>
      </w:r>
      <w:r w:rsidR="00411808">
        <w:rPr>
          <w:rFonts w:ascii="Times New Roman" w:hAnsi="Times New Roman" w:cs="Times New Roman"/>
          <w:color w:val="000000"/>
          <w:sz w:val="28"/>
          <w:szCs w:val="28"/>
        </w:rPr>
        <w:t xml:space="preserve"> </w:t>
      </w:r>
      <w:r w:rsidRPr="00CA5EB8">
        <w:rPr>
          <w:rFonts w:ascii="Times New Roman" w:hAnsi="Times New Roman" w:cs="Times New Roman"/>
          <w:color w:val="000000"/>
          <w:sz w:val="28"/>
          <w:szCs w:val="28"/>
        </w:rPr>
        <w:t xml:space="preserve"> учебном году были:</w:t>
      </w:r>
    </w:p>
    <w:p w:rsidR="00EF2F25" w:rsidRPr="00CA5EB8" w:rsidRDefault="00E82CCE" w:rsidP="00E82CCE">
      <w:pPr>
        <w:widowControl w:val="0"/>
        <w:tabs>
          <w:tab w:val="left" w:pos="135"/>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-классно-обобщающий;</w:t>
      </w:r>
    </w:p>
    <w:p w:rsidR="00EF2F25" w:rsidRPr="00CA5EB8" w:rsidRDefault="00E82CCE" w:rsidP="00E82CCE">
      <w:pPr>
        <w:widowControl w:val="0"/>
        <w:tabs>
          <w:tab w:val="left" w:pos="135"/>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фронтальный контроль за состоянием препода</w:t>
      </w:r>
      <w:r>
        <w:rPr>
          <w:rFonts w:ascii="Times New Roman" w:hAnsi="Times New Roman" w:cs="Times New Roman"/>
          <w:color w:val="000000"/>
          <w:sz w:val="28"/>
          <w:szCs w:val="28"/>
        </w:rPr>
        <w:t>вания учебных предметов;</w:t>
      </w:r>
    </w:p>
    <w:p w:rsidR="00EF2F25" w:rsidRPr="00CA5EB8" w:rsidRDefault="00E82CCE" w:rsidP="00E82CCE">
      <w:pPr>
        <w:widowControl w:val="0"/>
        <w:tabs>
          <w:tab w:val="left" w:pos="289"/>
          <w:tab w:val="left" w:pos="4402"/>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об</w:t>
      </w:r>
      <w:r w:rsidR="00CA5EB8">
        <w:rPr>
          <w:rFonts w:ascii="Times New Roman" w:hAnsi="Times New Roman" w:cs="Times New Roman"/>
          <w:color w:val="000000"/>
          <w:sz w:val="28"/>
          <w:szCs w:val="28"/>
        </w:rPr>
        <w:t xml:space="preserve">зорный контроль (тематический): </w:t>
      </w:r>
      <w:r w:rsidR="00EF2F25" w:rsidRPr="00CA5EB8">
        <w:rPr>
          <w:rFonts w:ascii="Times New Roman" w:hAnsi="Times New Roman" w:cs="Times New Roman"/>
          <w:color w:val="000000"/>
          <w:sz w:val="28"/>
          <w:szCs w:val="28"/>
        </w:rPr>
        <w:t xml:space="preserve">проверялась обеспеченность учащихся </w:t>
      </w:r>
      <w:r w:rsidR="00EF2F25" w:rsidRPr="00CA5EB8">
        <w:rPr>
          <w:rFonts w:ascii="Times New Roman" w:hAnsi="Times New Roman" w:cs="Times New Roman"/>
          <w:color w:val="000000"/>
          <w:sz w:val="28"/>
          <w:szCs w:val="28"/>
        </w:rPr>
        <w:lastRenderedPageBreak/>
        <w:t>учебной</w:t>
      </w:r>
      <w:r>
        <w:rPr>
          <w:rFonts w:ascii="Times New Roman" w:hAnsi="Times New Roman" w:cs="Times New Roman"/>
          <w:color w:val="000000"/>
          <w:sz w:val="28"/>
          <w:szCs w:val="28"/>
        </w:rPr>
        <w:t xml:space="preserve"> </w:t>
      </w:r>
      <w:r w:rsidR="00EF2F25" w:rsidRPr="00CA5EB8">
        <w:rPr>
          <w:rFonts w:ascii="Times New Roman" w:hAnsi="Times New Roman" w:cs="Times New Roman"/>
          <w:color w:val="000000"/>
          <w:sz w:val="28"/>
          <w:szCs w:val="28"/>
        </w:rPr>
        <w:t>литературой, состояние документации, учебных кабинетов, календарно-тематического планирования и планирования воспитательной работы; был организован контроль за выполнением программ и учебных планов, организацией работы кружков и факультативов, системой работы классных руководителей и учителей с тетрадями и дневниками учащихся, посещаемостью учебных занятий учащимися; проверялась работа классных руководителей, организация питания, выполнение режима дня и др.</w:t>
      </w:r>
    </w:p>
    <w:p w:rsidR="00EF2F25" w:rsidRPr="00CA5EB8" w:rsidRDefault="00EF2F25" w:rsidP="002C799A">
      <w:pPr>
        <w:spacing w:after="0"/>
        <w:ind w:left="567" w:right="567"/>
        <w:jc w:val="both"/>
        <w:rPr>
          <w:rFonts w:ascii="Times New Roman" w:hAnsi="Times New Roman" w:cs="Times New Roman"/>
          <w:sz w:val="28"/>
          <w:szCs w:val="28"/>
        </w:rPr>
      </w:pPr>
      <w:r w:rsidRPr="00CA5EB8">
        <w:rPr>
          <w:rFonts w:ascii="Times New Roman" w:hAnsi="Times New Roman" w:cs="Times New Roman"/>
          <w:color w:val="000000"/>
          <w:sz w:val="28"/>
          <w:szCs w:val="28"/>
        </w:rPr>
        <w:t>Административный контроль проводился для того, чтобы отследить уровень знаний, умений, навыков учащихся по предметам:</w:t>
      </w:r>
    </w:p>
    <w:p w:rsidR="00EF2F25" w:rsidRPr="00CA5EB8" w:rsidRDefault="00E82CCE" w:rsidP="00E82CCE">
      <w:pPr>
        <w:widowControl w:val="0"/>
        <w:tabs>
          <w:tab w:val="left" w:pos="1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стартовый контроль, цель которого - определить степень знаний учащихся, выяснить причины потери знаний за летний период и наметить меры по устранению выявленных пробелов в процессе повторения материала прошлых лет;</w:t>
      </w:r>
    </w:p>
    <w:p w:rsidR="00EF2F25" w:rsidRPr="00CA5EB8" w:rsidRDefault="00E82CCE" w:rsidP="00E82CCE">
      <w:pPr>
        <w:widowControl w:val="0"/>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CA5EB8">
        <w:rPr>
          <w:rFonts w:ascii="Times New Roman" w:hAnsi="Times New Roman" w:cs="Times New Roman"/>
          <w:color w:val="000000"/>
          <w:sz w:val="28"/>
          <w:szCs w:val="28"/>
        </w:rPr>
        <w:t>рубежный контроль (</w:t>
      </w:r>
      <w:r w:rsidR="00EF2F25" w:rsidRPr="00CA5EB8">
        <w:rPr>
          <w:rFonts w:ascii="Times New Roman" w:hAnsi="Times New Roman" w:cs="Times New Roman"/>
          <w:color w:val="000000"/>
          <w:sz w:val="28"/>
          <w:szCs w:val="28"/>
        </w:rPr>
        <w:t>промежуточный), целью которого является отслеживание динамики обученности учащихся, коррекции деятельности учителя и учеников для предупреждения неуспеваемости;</w:t>
      </w:r>
    </w:p>
    <w:p w:rsidR="00EF2F25" w:rsidRPr="00CA5EB8" w:rsidRDefault="00E82CCE" w:rsidP="00E82CCE">
      <w:pPr>
        <w:widowControl w:val="0"/>
        <w:tabs>
          <w:tab w:val="left" w:pos="1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итоговый контроль (итоговая аттестация выпускников); цель которого состоит в определении уровня сформированности знаний, умений при переходе учащихся в следующий класс, отслеживании динамики их обученности, прогнозировании результативности дальнейшего обучения учащихся, выявлении недостатков в работе, планировании внутришкольного контроля на следующий год по предметам и классам, по которым получены неудовлетворительные результаты мониторинга.</w:t>
      </w:r>
    </w:p>
    <w:p w:rsidR="00EF2F25" w:rsidRPr="00CA5EB8" w:rsidRDefault="00E82CCE" w:rsidP="00E82CCE">
      <w:pPr>
        <w:widowControl w:val="0"/>
        <w:tabs>
          <w:tab w:val="left" w:pos="1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 xml:space="preserve">тематически-обобщающий контроль: по итогам адаптационного периода учащихся </w:t>
      </w:r>
      <w:r w:rsidR="00CA5EB8">
        <w:rPr>
          <w:rFonts w:ascii="Times New Roman" w:hAnsi="Times New Roman" w:cs="Times New Roman"/>
          <w:color w:val="000000"/>
          <w:sz w:val="28"/>
          <w:szCs w:val="28"/>
        </w:rPr>
        <w:t xml:space="preserve">1-х и </w:t>
      </w:r>
      <w:r w:rsidR="00EF2F25" w:rsidRPr="00CA5EB8">
        <w:rPr>
          <w:rFonts w:ascii="Times New Roman" w:hAnsi="Times New Roman" w:cs="Times New Roman"/>
          <w:color w:val="000000"/>
          <w:sz w:val="28"/>
          <w:szCs w:val="28"/>
        </w:rPr>
        <w:t>5-х классов, за состоянием методической работы, работы с одаренными детьми;</w:t>
      </w:r>
    </w:p>
    <w:p w:rsidR="00EF2F25" w:rsidRPr="00CA5EB8" w:rsidRDefault="00E82CCE" w:rsidP="00E82CCE">
      <w:pPr>
        <w:widowControl w:val="0"/>
        <w:tabs>
          <w:tab w:val="left" w:pos="1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последующий контроль - за выполнением рекомендаций предыдущих проверок;</w:t>
      </w:r>
    </w:p>
    <w:p w:rsidR="00EF2F25" w:rsidRPr="00CA5EB8" w:rsidRDefault="00E82CCE" w:rsidP="00E82CCE">
      <w:pPr>
        <w:widowControl w:val="0"/>
        <w:tabs>
          <w:tab w:val="left" w:pos="174"/>
        </w:tabs>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t>-</w:t>
      </w:r>
      <w:r w:rsidR="00EF2F25" w:rsidRPr="00CA5EB8">
        <w:rPr>
          <w:rFonts w:ascii="Times New Roman" w:hAnsi="Times New Roman" w:cs="Times New Roman"/>
          <w:color w:val="000000"/>
          <w:sz w:val="28"/>
          <w:szCs w:val="28"/>
        </w:rPr>
        <w:t>персональный контроль.</w:t>
      </w:r>
    </w:p>
    <w:p w:rsidR="00EF2F25" w:rsidRPr="00CA5EB8" w:rsidRDefault="00EF2F25" w:rsidP="002C799A">
      <w:pPr>
        <w:spacing w:after="0"/>
        <w:ind w:left="567" w:right="567" w:firstLine="460"/>
        <w:jc w:val="both"/>
        <w:rPr>
          <w:rFonts w:ascii="Times New Roman" w:hAnsi="Times New Roman" w:cs="Times New Roman"/>
          <w:sz w:val="28"/>
          <w:szCs w:val="28"/>
        </w:rPr>
      </w:pPr>
      <w:r w:rsidRPr="00CA5EB8">
        <w:rPr>
          <w:rFonts w:ascii="Times New Roman" w:hAnsi="Times New Roman" w:cs="Times New Roman"/>
          <w:color w:val="000000"/>
          <w:sz w:val="28"/>
          <w:szCs w:val="28"/>
        </w:rPr>
        <w:t>Методами контроля в прошедшем учебном году являлись: наблюдение в ходе посещения уроков; изучение документации; проверка знаний (срезы, тесты, контрольные, практические работы); анкетирование; анализ.</w:t>
      </w:r>
    </w:p>
    <w:p w:rsidR="00EF2F25" w:rsidRPr="00CA5EB8" w:rsidRDefault="00EF2F25" w:rsidP="002C799A">
      <w:pPr>
        <w:spacing w:after="0"/>
        <w:ind w:left="567" w:right="567" w:firstLine="4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Администрацией посещались уроки учителей в рабочем порядке в соответствии с планом контроля. Основными направлениями контроля в ходе посещения уроков были: предъявление учителями и выполнение учащимися единых педагогических требований; разнообразие форм организации деятельности учащихся на уроке, уровень организации самостоятельной и проектной работы учащихся; классно-обобщающий контроль; использование </w:t>
      </w:r>
      <w:r w:rsidRPr="00CA5EB8">
        <w:rPr>
          <w:rFonts w:ascii="Times New Roman" w:hAnsi="Times New Roman" w:cs="Times New Roman"/>
          <w:color w:val="000000"/>
          <w:sz w:val="28"/>
          <w:szCs w:val="28"/>
        </w:rPr>
        <w:lastRenderedPageBreak/>
        <w:t>в ходе урока инновационных технологий; использование воспитательных возможностей урока; психологический климат на уроке.</w:t>
      </w:r>
    </w:p>
    <w:p w:rsidR="00EF2F25" w:rsidRPr="00CA5EB8" w:rsidRDefault="00EF2F25" w:rsidP="002C799A">
      <w:pPr>
        <w:spacing w:after="0"/>
        <w:ind w:left="567" w:right="567"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Итоги контроля подводились на заседаниях педагогических советов, совещаниях при директоре, на заседаниях методических объединений.</w:t>
      </w:r>
    </w:p>
    <w:p w:rsidR="00EF2F25" w:rsidRPr="00CA5EB8" w:rsidRDefault="00EF2F25" w:rsidP="002C799A">
      <w:pPr>
        <w:spacing w:after="0"/>
        <w:ind w:left="567" w:right="567" w:firstLine="70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Знания обучающихся подвергались всестороннему анализу и сравнению по предметам, темам, классам, с выходом на конкретного учителя. В течение учебного года в школе осуществлялся педагогический мониторинг, одним из основных этапов которого являлось отслеживание и анализ качества обучения и образования по </w:t>
      </w:r>
      <w:r w:rsidR="00CA5EB8">
        <w:rPr>
          <w:rFonts w:ascii="Times New Roman" w:hAnsi="Times New Roman" w:cs="Times New Roman"/>
          <w:color w:val="000000"/>
          <w:sz w:val="28"/>
          <w:szCs w:val="28"/>
        </w:rPr>
        <w:t>уровням</w:t>
      </w:r>
      <w:r w:rsidRPr="00CA5EB8">
        <w:rPr>
          <w:rFonts w:ascii="Times New Roman" w:hAnsi="Times New Roman" w:cs="Times New Roman"/>
          <w:color w:val="000000"/>
          <w:sz w:val="28"/>
          <w:szCs w:val="28"/>
        </w:rPr>
        <w:t xml:space="preserve"> обучения, анализ уровня промежуточной и итоговой аттестации по предметам с целью выявления недостатков в работе педагогического коллектива по обучению учащихся и их причин.</w:t>
      </w:r>
    </w:p>
    <w:p w:rsidR="00EF2F25" w:rsidRPr="00CA5EB8" w:rsidRDefault="00EF2F25" w:rsidP="002C799A">
      <w:pPr>
        <w:spacing w:after="0"/>
        <w:ind w:left="567" w:right="567" w:firstLine="900"/>
        <w:jc w:val="both"/>
        <w:rPr>
          <w:rFonts w:ascii="Times New Roman" w:hAnsi="Times New Roman" w:cs="Times New Roman"/>
          <w:sz w:val="28"/>
          <w:szCs w:val="28"/>
        </w:rPr>
      </w:pPr>
      <w:r w:rsidRPr="00CA5EB8">
        <w:rPr>
          <w:rFonts w:ascii="Times New Roman" w:hAnsi="Times New Roman" w:cs="Times New Roman"/>
          <w:color w:val="000000"/>
          <w:sz w:val="28"/>
          <w:szCs w:val="28"/>
        </w:rPr>
        <w:t>В течение учебного года проводился мониторинг уровня сформированности обязательных результатов обучения по русскому языку и математике в виде</w:t>
      </w:r>
      <w:r w:rsidR="00B07088">
        <w:rPr>
          <w:rFonts w:ascii="Times New Roman" w:hAnsi="Times New Roman" w:cs="Times New Roman"/>
          <w:color w:val="000000"/>
          <w:sz w:val="28"/>
          <w:szCs w:val="28"/>
        </w:rPr>
        <w:t xml:space="preserve"> </w:t>
      </w:r>
      <w:r w:rsidRPr="00CA5EB8">
        <w:rPr>
          <w:rFonts w:ascii="Times New Roman" w:hAnsi="Times New Roman" w:cs="Times New Roman"/>
          <w:color w:val="000000"/>
          <w:sz w:val="28"/>
          <w:szCs w:val="28"/>
        </w:rPr>
        <w:t>административных контрольных работ. Работы анализировались, обсуждались на заседаниях МО, совещаниях при директоре.</w:t>
      </w:r>
    </w:p>
    <w:p w:rsidR="00EF2F25" w:rsidRPr="00CA5EB8" w:rsidRDefault="00EF2F25" w:rsidP="002C799A">
      <w:pPr>
        <w:spacing w:after="0"/>
        <w:ind w:left="567" w:right="567"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Данная система работы позволяет сделать вывод о том, что материал по всем предметам учебного плана усвоен обучающимися на допустимом и оптимальном уровнях.</w:t>
      </w:r>
    </w:p>
    <w:p w:rsidR="00EF2F25" w:rsidRPr="00CA5EB8" w:rsidRDefault="00EF2F25" w:rsidP="002C799A">
      <w:pPr>
        <w:spacing w:after="0"/>
        <w:ind w:left="567" w:right="567" w:firstLine="104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течение года с педагогами, классными руководителями проводились совещания, на которых осуществлялись анализ успеваемости обучающихся, анализ </w:t>
      </w:r>
      <w:r w:rsidR="00E82CCE">
        <w:rPr>
          <w:rFonts w:ascii="Times New Roman" w:hAnsi="Times New Roman" w:cs="Times New Roman"/>
          <w:color w:val="000000"/>
          <w:sz w:val="28"/>
          <w:szCs w:val="28"/>
        </w:rPr>
        <w:t>УУД</w:t>
      </w:r>
      <w:r w:rsidRPr="00CA5EB8">
        <w:rPr>
          <w:rFonts w:ascii="Times New Roman" w:hAnsi="Times New Roman" w:cs="Times New Roman"/>
          <w:color w:val="000000"/>
          <w:sz w:val="28"/>
          <w:szCs w:val="28"/>
        </w:rPr>
        <w:t xml:space="preserve"> по итогам контроля, анализ выполнения программ, посещаемости обучающихся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w:t>
      </w:r>
      <w:r w:rsidR="00B07088">
        <w:rPr>
          <w:rFonts w:ascii="Times New Roman" w:hAnsi="Times New Roman" w:cs="Times New Roman"/>
          <w:color w:val="000000"/>
          <w:sz w:val="28"/>
          <w:szCs w:val="28"/>
        </w:rPr>
        <w:t xml:space="preserve"> </w:t>
      </w:r>
      <w:r w:rsidRPr="00CA5EB8">
        <w:rPr>
          <w:rFonts w:ascii="Times New Roman" w:hAnsi="Times New Roman" w:cs="Times New Roman"/>
          <w:color w:val="000000"/>
          <w:sz w:val="28"/>
          <w:szCs w:val="28"/>
        </w:rPr>
        <w:t>класс</w:t>
      </w:r>
      <w:r w:rsidR="00CA5EB8">
        <w:rPr>
          <w:rFonts w:ascii="Times New Roman" w:hAnsi="Times New Roman" w:cs="Times New Roman"/>
          <w:color w:val="000000"/>
          <w:sz w:val="28"/>
          <w:szCs w:val="28"/>
        </w:rPr>
        <w:t>а</w:t>
      </w:r>
      <w:r w:rsidRPr="00CA5EB8">
        <w:rPr>
          <w:rFonts w:ascii="Times New Roman" w:hAnsi="Times New Roman" w:cs="Times New Roman"/>
          <w:color w:val="000000"/>
          <w:sz w:val="28"/>
          <w:szCs w:val="28"/>
        </w:rPr>
        <w:t>. Проведение совещаний позволило своевременно выявлять возникающие проблемы и осуществлять их коррекцию.</w:t>
      </w:r>
    </w:p>
    <w:p w:rsidR="00EF2F25" w:rsidRPr="00CA5EB8" w:rsidRDefault="00EF2F25" w:rsidP="002C799A">
      <w:pPr>
        <w:spacing w:after="0"/>
        <w:ind w:left="567" w:right="567"/>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течение года была осуществлена проверка нормативно-правовой базы образовательного учреждения, журналов по технике безопасности, </w:t>
      </w:r>
      <w:r w:rsidR="00CA5EB8">
        <w:rPr>
          <w:rFonts w:ascii="Times New Roman" w:hAnsi="Times New Roman" w:cs="Times New Roman"/>
          <w:color w:val="000000"/>
          <w:sz w:val="28"/>
          <w:szCs w:val="28"/>
        </w:rPr>
        <w:t>классных</w:t>
      </w:r>
      <w:r w:rsidRPr="00CA5EB8">
        <w:rPr>
          <w:rFonts w:ascii="Times New Roman" w:hAnsi="Times New Roman" w:cs="Times New Roman"/>
          <w:color w:val="000000"/>
          <w:sz w:val="28"/>
          <w:szCs w:val="28"/>
        </w:rPr>
        <w:t xml:space="preserve"> журналов, личных дел учащихся, дневников, тетрадей.</w:t>
      </w:r>
    </w:p>
    <w:p w:rsidR="00EF2F25" w:rsidRPr="00CA5EB8" w:rsidRDefault="00EF2F25" w:rsidP="002C799A">
      <w:pPr>
        <w:spacing w:after="0"/>
        <w:ind w:left="567" w:right="567"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рамках контроля </w:t>
      </w:r>
      <w:r w:rsidRPr="0079748B">
        <w:rPr>
          <w:rStyle w:val="af9"/>
          <w:rFonts w:ascii="Times New Roman" w:hAnsi="Times New Roman" w:cs="Times New Roman"/>
          <w:b w:val="0"/>
          <w:i w:val="0"/>
          <w:sz w:val="28"/>
          <w:szCs w:val="28"/>
          <w:u w:val="none"/>
        </w:rPr>
        <w:t>за выполнением всеобуча</w:t>
      </w:r>
      <w:r w:rsidRPr="00CA5EB8">
        <w:rPr>
          <w:rFonts w:ascii="Times New Roman" w:hAnsi="Times New Roman" w:cs="Times New Roman"/>
          <w:color w:val="000000"/>
          <w:sz w:val="28"/>
          <w:szCs w:val="28"/>
        </w:rPr>
        <w:t xml:space="preserve"> в течение всего учебного года осуществлялся контроль за:</w:t>
      </w:r>
    </w:p>
    <w:p w:rsidR="00EF2F25" w:rsidRPr="00CA5EB8" w:rsidRDefault="0079748B" w:rsidP="002C799A">
      <w:pPr>
        <w:spacing w:after="0"/>
        <w:ind w:left="567" w:right="567"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посещаемостью учащимися школьных занятий;</w:t>
      </w:r>
    </w:p>
    <w:p w:rsidR="00EF2F25" w:rsidRPr="00CA5EB8" w:rsidRDefault="0079748B" w:rsidP="002C799A">
      <w:pPr>
        <w:spacing w:after="0"/>
        <w:ind w:left="567" w:right="567" w:firstLine="1040"/>
        <w:jc w:val="both"/>
        <w:rPr>
          <w:rFonts w:ascii="Times New Roman" w:hAnsi="Times New Roman" w:cs="Times New Roman"/>
          <w:sz w:val="28"/>
          <w:szCs w:val="28"/>
        </w:rPr>
      </w:pPr>
      <w:r>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посещаемостью учащимися ГПД;</w:t>
      </w:r>
    </w:p>
    <w:p w:rsidR="00EF2F25" w:rsidRPr="00CA5EB8" w:rsidRDefault="0079748B" w:rsidP="002C799A">
      <w:pPr>
        <w:spacing w:after="0"/>
        <w:ind w:left="567" w:right="567"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выполнением санитарно-гигиенического режима и техники безопасности;</w:t>
      </w:r>
    </w:p>
    <w:p w:rsidR="00EF2F25" w:rsidRPr="00CA5EB8" w:rsidRDefault="0079748B" w:rsidP="002C799A">
      <w:pPr>
        <w:spacing w:after="0"/>
        <w:ind w:left="567" w:right="567"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выполнением домашнего задания;</w:t>
      </w:r>
    </w:p>
    <w:p w:rsidR="00EF2F25" w:rsidRPr="00CA5EB8" w:rsidRDefault="0079748B" w:rsidP="002C799A">
      <w:pPr>
        <w:spacing w:after="0"/>
        <w:ind w:left="567" w:right="567"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работе со слабоуспевающими учащимися;</w:t>
      </w:r>
    </w:p>
    <w:p w:rsidR="00EF2F25" w:rsidRPr="00CA5EB8" w:rsidRDefault="0079748B" w:rsidP="002C799A">
      <w:pPr>
        <w:spacing w:after="0"/>
        <w:ind w:left="567" w:right="567"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работе с «трудными» учащимися и неблагополучными семьями;</w:t>
      </w:r>
    </w:p>
    <w:p w:rsidR="00EF2F25" w:rsidRPr="00CA5EB8" w:rsidRDefault="0079748B" w:rsidP="002C799A">
      <w:pPr>
        <w:spacing w:after="0"/>
        <w:ind w:left="567" w:right="567"/>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               -</w:t>
      </w:r>
      <w:r w:rsidR="00EF2F25" w:rsidRPr="00CA5EB8">
        <w:rPr>
          <w:rFonts w:ascii="Times New Roman" w:hAnsi="Times New Roman" w:cs="Times New Roman"/>
          <w:color w:val="000000"/>
          <w:sz w:val="28"/>
          <w:szCs w:val="28"/>
        </w:rPr>
        <w:t>организации работы с детьми, имеющими высокую мотивацию и повышенный уровень развития учебно-познавательной деятельности;</w:t>
      </w:r>
    </w:p>
    <w:p w:rsidR="00EF2F25" w:rsidRPr="00CA5EB8" w:rsidRDefault="0079748B" w:rsidP="002C799A">
      <w:pPr>
        <w:spacing w:after="0"/>
        <w:ind w:left="567" w:right="567" w:firstLine="1040"/>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организации питания, обеспечению учащихся бесплатным и льготным питанием</w:t>
      </w:r>
      <w:r>
        <w:rPr>
          <w:rFonts w:ascii="Times New Roman" w:hAnsi="Times New Roman" w:cs="Times New Roman"/>
          <w:color w:val="000000"/>
          <w:sz w:val="28"/>
          <w:szCs w:val="28"/>
        </w:rPr>
        <w:t>.</w:t>
      </w:r>
    </w:p>
    <w:p w:rsidR="00EF2F25" w:rsidRPr="00CA5EB8" w:rsidRDefault="00EF2F25" w:rsidP="002C799A">
      <w:pPr>
        <w:spacing w:after="0"/>
        <w:ind w:left="567" w:right="567"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В рамках контроля </w:t>
      </w:r>
      <w:r w:rsidRPr="0079748B">
        <w:rPr>
          <w:rStyle w:val="af9"/>
          <w:rFonts w:ascii="Times New Roman" w:hAnsi="Times New Roman" w:cs="Times New Roman"/>
          <w:b w:val="0"/>
          <w:i w:val="0"/>
          <w:sz w:val="28"/>
          <w:szCs w:val="28"/>
          <w:u w:val="none"/>
        </w:rPr>
        <w:t>за состоянием универсальных учебных действий</w:t>
      </w:r>
      <w:r w:rsidRPr="00CA5EB8">
        <w:rPr>
          <w:rFonts w:ascii="Times New Roman" w:hAnsi="Times New Roman" w:cs="Times New Roman"/>
          <w:color w:val="000000"/>
          <w:sz w:val="28"/>
          <w:szCs w:val="28"/>
        </w:rPr>
        <w:t xml:space="preserve"> учащихся осуществлялся контроль за организацией работы по формированию УУД учащихся в рамках которого было проведено:</w:t>
      </w:r>
    </w:p>
    <w:p w:rsidR="00EF2F25" w:rsidRPr="00CA5EB8" w:rsidRDefault="0079748B" w:rsidP="002C799A">
      <w:pPr>
        <w:spacing w:after="0"/>
        <w:ind w:left="567" w:right="567"/>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стартовый контроль УУД учащихся 5-х, 6-х классов - по математике и русскому языку, в 9-х классах по русскому языку, математике; в 6-х классах - по географии;</w:t>
      </w:r>
    </w:p>
    <w:p w:rsidR="00EF2F25" w:rsidRPr="00CA5EB8" w:rsidRDefault="0079748B" w:rsidP="002C799A">
      <w:pPr>
        <w:spacing w:after="0"/>
        <w:ind w:left="567" w:right="567"/>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проверка качества знаний по русскому языку, математике, ан</w:t>
      </w:r>
      <w:r>
        <w:rPr>
          <w:rFonts w:ascii="Times New Roman" w:hAnsi="Times New Roman" w:cs="Times New Roman"/>
          <w:color w:val="000000"/>
          <w:sz w:val="28"/>
          <w:szCs w:val="28"/>
        </w:rPr>
        <w:t>глийскому языку</w:t>
      </w:r>
      <w:r w:rsidR="00EF2F25" w:rsidRPr="00CA5EB8">
        <w:rPr>
          <w:rFonts w:ascii="Times New Roman" w:hAnsi="Times New Roman" w:cs="Times New Roman"/>
          <w:color w:val="000000"/>
          <w:sz w:val="28"/>
          <w:szCs w:val="28"/>
        </w:rPr>
        <w:t>;</w:t>
      </w:r>
    </w:p>
    <w:p w:rsidR="00EF2F25" w:rsidRPr="00CA5EB8" w:rsidRDefault="0079748B" w:rsidP="002C799A">
      <w:pPr>
        <w:spacing w:after="0"/>
        <w:ind w:left="567" w:right="567"/>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 xml:space="preserve">контроль уровня преподавания предметов 5- </w:t>
      </w:r>
      <w:r w:rsidR="00411808">
        <w:rPr>
          <w:rFonts w:ascii="Times New Roman" w:hAnsi="Times New Roman" w:cs="Times New Roman"/>
          <w:color w:val="000000"/>
          <w:sz w:val="28"/>
          <w:szCs w:val="28"/>
        </w:rPr>
        <w:t>10</w:t>
      </w:r>
      <w:r w:rsidR="00EF2F25" w:rsidRPr="00CA5EB8">
        <w:rPr>
          <w:rFonts w:ascii="Times New Roman" w:hAnsi="Times New Roman" w:cs="Times New Roman"/>
          <w:color w:val="000000"/>
          <w:sz w:val="28"/>
          <w:szCs w:val="28"/>
        </w:rPr>
        <w:t>-х классах;</w:t>
      </w:r>
    </w:p>
    <w:p w:rsidR="00EF2F25" w:rsidRPr="00CA5EB8" w:rsidRDefault="0079748B" w:rsidP="002C799A">
      <w:pPr>
        <w:spacing w:after="0"/>
        <w:ind w:left="567" w:right="567"/>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w:t>
      </w:r>
      <w:r w:rsidR="00EF2F25" w:rsidRPr="00CA5EB8">
        <w:rPr>
          <w:rFonts w:ascii="Times New Roman" w:hAnsi="Times New Roman" w:cs="Times New Roman"/>
          <w:color w:val="000000"/>
          <w:sz w:val="28"/>
          <w:szCs w:val="28"/>
        </w:rPr>
        <w:t xml:space="preserve">контроль готовности выпускников </w:t>
      </w:r>
      <w:r w:rsidR="00411808">
        <w:rPr>
          <w:rFonts w:ascii="Times New Roman" w:hAnsi="Times New Roman" w:cs="Times New Roman"/>
          <w:color w:val="000000"/>
          <w:sz w:val="28"/>
          <w:szCs w:val="28"/>
        </w:rPr>
        <w:t>9</w:t>
      </w:r>
      <w:r w:rsidR="00EF2F25" w:rsidRPr="00CA5EB8">
        <w:rPr>
          <w:rFonts w:ascii="Times New Roman" w:hAnsi="Times New Roman" w:cs="Times New Roman"/>
          <w:color w:val="000000"/>
          <w:sz w:val="28"/>
          <w:szCs w:val="28"/>
        </w:rPr>
        <w:t xml:space="preserve"> классов к государственной (итоговой) аттестации (с помощью телекоммуникационной системы СтатГрад);</w:t>
      </w:r>
    </w:p>
    <w:p w:rsidR="00EF2F25" w:rsidRPr="00CA5EB8" w:rsidRDefault="0079748B" w:rsidP="002C799A">
      <w:pPr>
        <w:spacing w:after="0"/>
        <w:ind w:left="567" w:right="567"/>
        <w:jc w:val="both"/>
        <w:rPr>
          <w:rFonts w:ascii="Times New Roman" w:hAnsi="Times New Roman" w:cs="Times New Roman"/>
          <w:sz w:val="28"/>
          <w:szCs w:val="28"/>
        </w:rPr>
      </w:pPr>
      <w:r w:rsidRPr="0079748B">
        <w:rPr>
          <w:rStyle w:val="af9"/>
          <w:rFonts w:ascii="Times New Roman" w:hAnsi="Times New Roman" w:cs="Times New Roman"/>
          <w:b w:val="0"/>
          <w:i w:val="0"/>
          <w:sz w:val="28"/>
          <w:szCs w:val="28"/>
          <w:u w:val="none"/>
        </w:rPr>
        <w:t xml:space="preserve">        -</w:t>
      </w:r>
      <w:r>
        <w:rPr>
          <w:rFonts w:ascii="Times New Roman" w:hAnsi="Times New Roman" w:cs="Times New Roman"/>
          <w:color w:val="000000"/>
          <w:sz w:val="28"/>
          <w:szCs w:val="28"/>
        </w:rPr>
        <w:t xml:space="preserve">итоговый контроль знаний в 5-8 </w:t>
      </w:r>
      <w:r w:rsidR="00EF2F25" w:rsidRPr="00CA5EB8">
        <w:rPr>
          <w:rFonts w:ascii="Times New Roman" w:hAnsi="Times New Roman" w:cs="Times New Roman"/>
          <w:color w:val="000000"/>
          <w:sz w:val="28"/>
          <w:szCs w:val="28"/>
        </w:rPr>
        <w:t>классах в ходе административных итоговых работ.</w:t>
      </w:r>
    </w:p>
    <w:p w:rsidR="0079748B" w:rsidRDefault="00EF2F25" w:rsidP="002C799A">
      <w:pPr>
        <w:spacing w:after="0"/>
        <w:ind w:left="567" w:right="567"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В рамках контроля за состоянием УУД учащихся осуществлялся педагогический мониторинг, одним из основных этапов которого является отслеживание и анализ качества обучения и образования, анализ уровня промежуточной и итоговой аттестации с целью выявления недостатков в работе педагогического коллектива и их причин. Мониторинг проводился по следующим показателям: уровень сформированности обязательных результатов обучения (посещение уроков, административные контрольные работы), качество знаний учащихся</w:t>
      </w:r>
      <w:r w:rsidR="0079748B">
        <w:rPr>
          <w:rFonts w:ascii="Times New Roman" w:hAnsi="Times New Roman" w:cs="Times New Roman"/>
          <w:color w:val="000000"/>
          <w:sz w:val="28"/>
          <w:szCs w:val="28"/>
        </w:rPr>
        <w:t xml:space="preserve"> (олимпиады, конкурсы, экзамены</w:t>
      </w:r>
      <w:r w:rsidRPr="00CA5EB8">
        <w:rPr>
          <w:rFonts w:ascii="Times New Roman" w:hAnsi="Times New Roman" w:cs="Times New Roman"/>
          <w:color w:val="000000"/>
          <w:sz w:val="28"/>
          <w:szCs w:val="28"/>
        </w:rPr>
        <w:t>), общая и качественная успеваемость (отчеты учит</w:t>
      </w:r>
      <w:r w:rsidR="0079748B">
        <w:rPr>
          <w:rFonts w:ascii="Times New Roman" w:hAnsi="Times New Roman" w:cs="Times New Roman"/>
          <w:color w:val="000000"/>
          <w:sz w:val="28"/>
          <w:szCs w:val="28"/>
        </w:rPr>
        <w:t>елей по итогам четвертей и года</w:t>
      </w:r>
      <w:r w:rsidRPr="00CA5EB8">
        <w:rPr>
          <w:rFonts w:ascii="Times New Roman" w:hAnsi="Times New Roman" w:cs="Times New Roman"/>
          <w:color w:val="000000"/>
          <w:sz w:val="28"/>
          <w:szCs w:val="28"/>
        </w:rPr>
        <w:t>), степень готовности выпускников школы к итоговой аттестации и продолжению образования (классно-обобщающий контроль, посещение уроков, анкетирование и др.), устройство выпускников (сопоставительный анализ поступления выпускников).</w:t>
      </w:r>
    </w:p>
    <w:p w:rsidR="00EF2F25" w:rsidRPr="00CA5EB8" w:rsidRDefault="00EF2F25" w:rsidP="002C799A">
      <w:pPr>
        <w:spacing w:after="0"/>
        <w:ind w:left="567" w:right="567" w:firstLine="560"/>
        <w:jc w:val="both"/>
        <w:rPr>
          <w:rFonts w:ascii="Times New Roman" w:hAnsi="Times New Roman" w:cs="Times New Roman"/>
          <w:sz w:val="28"/>
          <w:szCs w:val="28"/>
        </w:rPr>
      </w:pPr>
      <w:r w:rsidRPr="00CA5EB8">
        <w:rPr>
          <w:rFonts w:ascii="Times New Roman" w:hAnsi="Times New Roman" w:cs="Times New Roman"/>
          <w:color w:val="000000"/>
          <w:sz w:val="28"/>
          <w:szCs w:val="28"/>
        </w:rPr>
        <w:t>Система промежуточного контроля за усвоением знаний, умений и навыков учащихся включает административные контрольные работы на начало и конец учебного года.</w:t>
      </w:r>
    </w:p>
    <w:p w:rsidR="00EF2F25" w:rsidRPr="00CA5EB8" w:rsidRDefault="00EF2F25" w:rsidP="002C799A">
      <w:pPr>
        <w:spacing w:after="0"/>
        <w:ind w:left="567" w:right="567"/>
        <w:jc w:val="both"/>
        <w:rPr>
          <w:rFonts w:ascii="Times New Roman" w:hAnsi="Times New Roman" w:cs="Times New Roman"/>
          <w:sz w:val="28"/>
          <w:szCs w:val="28"/>
        </w:rPr>
      </w:pPr>
      <w:r w:rsidRPr="00CA5EB8">
        <w:rPr>
          <w:rFonts w:ascii="Times New Roman" w:hAnsi="Times New Roman" w:cs="Times New Roman"/>
          <w:color w:val="000000"/>
          <w:sz w:val="28"/>
          <w:szCs w:val="28"/>
        </w:rPr>
        <w:t>С целью определения уровня сформированности УУД при переходе учащихся в следующий класс, прогнозировании результативности дальнейшего обучения проводилась промежуточная аттестация в 5-8 классах в форме контрольных работ и тестов.</w:t>
      </w:r>
    </w:p>
    <w:p w:rsidR="00EF2F25" w:rsidRDefault="00EF2F25" w:rsidP="002C799A">
      <w:pPr>
        <w:spacing w:after="0"/>
        <w:ind w:left="567" w:right="567"/>
        <w:jc w:val="both"/>
        <w:rPr>
          <w:rFonts w:ascii="Times New Roman" w:hAnsi="Times New Roman" w:cs="Times New Roman"/>
          <w:sz w:val="28"/>
          <w:szCs w:val="28"/>
        </w:rPr>
      </w:pPr>
      <w:r w:rsidRPr="00CA5EB8">
        <w:rPr>
          <w:rFonts w:ascii="Times New Roman" w:hAnsi="Times New Roman" w:cs="Times New Roman"/>
          <w:color w:val="000000"/>
          <w:sz w:val="28"/>
          <w:szCs w:val="28"/>
        </w:rPr>
        <w:t xml:space="preserve">Анализ промежуточной аттестации показал, что основная часть обучающихся освоила программный материал на хорошем уровне. Обучающиеся могут </w:t>
      </w:r>
      <w:r w:rsidRPr="00CA5EB8">
        <w:rPr>
          <w:rFonts w:ascii="Times New Roman" w:hAnsi="Times New Roman" w:cs="Times New Roman"/>
          <w:color w:val="000000"/>
          <w:sz w:val="28"/>
          <w:szCs w:val="28"/>
        </w:rPr>
        <w:lastRenderedPageBreak/>
        <w:t>применять свои знания и умения в различных ситуациях. В основном они подтвердили свои годовы</w:t>
      </w:r>
      <w:r w:rsidRPr="00CA5EB8">
        <w:rPr>
          <w:rFonts w:ascii="Times New Roman" w:hAnsi="Times New Roman" w:cs="Times New Roman"/>
          <w:sz w:val="28"/>
          <w:szCs w:val="28"/>
        </w:rPr>
        <w:t>е оценки.</w:t>
      </w:r>
    </w:p>
    <w:p w:rsidR="00B606E1" w:rsidRPr="007023BF" w:rsidRDefault="0045459C" w:rsidP="002C799A">
      <w:pPr>
        <w:pStyle w:val="a9"/>
        <w:numPr>
          <w:ilvl w:val="1"/>
          <w:numId w:val="8"/>
        </w:numPr>
        <w:ind w:left="567" w:right="567"/>
        <w:jc w:val="center"/>
        <w:rPr>
          <w:rFonts w:hAnsi="Times New Roman" w:cs="Times New Roman"/>
          <w:b/>
          <w:color w:val="000000"/>
          <w:sz w:val="28"/>
          <w:szCs w:val="28"/>
        </w:rPr>
      </w:pPr>
      <w:r w:rsidRPr="007023BF">
        <w:rPr>
          <w:rFonts w:hAnsi="Times New Roman" w:cs="Times New Roman"/>
          <w:b/>
          <w:color w:val="000000"/>
          <w:sz w:val="28"/>
          <w:szCs w:val="28"/>
        </w:rPr>
        <w:t>Анализ</w:t>
      </w:r>
      <w:r w:rsidRPr="007023BF">
        <w:rPr>
          <w:rFonts w:hAnsi="Times New Roman" w:cs="Times New Roman"/>
          <w:b/>
          <w:color w:val="000000"/>
          <w:sz w:val="28"/>
          <w:szCs w:val="28"/>
        </w:rPr>
        <w:t xml:space="preserve"> </w:t>
      </w:r>
      <w:r w:rsidRPr="007023BF">
        <w:rPr>
          <w:rFonts w:hAnsi="Times New Roman" w:cs="Times New Roman"/>
          <w:b/>
          <w:color w:val="000000"/>
          <w:sz w:val="28"/>
          <w:szCs w:val="28"/>
        </w:rPr>
        <w:t>качества</w:t>
      </w:r>
      <w:r w:rsidRPr="007023BF">
        <w:rPr>
          <w:rFonts w:hAnsi="Times New Roman" w:cs="Times New Roman"/>
          <w:b/>
          <w:color w:val="000000"/>
          <w:sz w:val="28"/>
          <w:szCs w:val="28"/>
        </w:rPr>
        <w:t xml:space="preserve"> </w:t>
      </w:r>
      <w:r w:rsidRPr="007023BF">
        <w:rPr>
          <w:rFonts w:hAnsi="Times New Roman" w:cs="Times New Roman"/>
          <w:b/>
          <w:color w:val="000000"/>
          <w:sz w:val="28"/>
          <w:szCs w:val="28"/>
        </w:rPr>
        <w:t>проведения</w:t>
      </w:r>
      <w:r w:rsidRPr="007023BF">
        <w:rPr>
          <w:rFonts w:hAnsi="Times New Roman" w:cs="Times New Roman"/>
          <w:b/>
          <w:color w:val="000000"/>
          <w:sz w:val="28"/>
          <w:szCs w:val="28"/>
        </w:rPr>
        <w:t xml:space="preserve"> </w:t>
      </w:r>
      <w:r w:rsidRPr="007023BF">
        <w:rPr>
          <w:rFonts w:hAnsi="Times New Roman" w:cs="Times New Roman"/>
          <w:b/>
          <w:color w:val="000000"/>
          <w:sz w:val="28"/>
          <w:szCs w:val="28"/>
        </w:rPr>
        <w:t>педагогических</w:t>
      </w:r>
      <w:r w:rsidRPr="007023BF">
        <w:rPr>
          <w:rFonts w:hAnsi="Times New Roman" w:cs="Times New Roman"/>
          <w:b/>
          <w:color w:val="000000"/>
          <w:sz w:val="28"/>
          <w:szCs w:val="28"/>
        </w:rPr>
        <w:t xml:space="preserve"> </w:t>
      </w:r>
      <w:r w:rsidRPr="007023BF">
        <w:rPr>
          <w:rFonts w:hAnsi="Times New Roman" w:cs="Times New Roman"/>
          <w:b/>
          <w:color w:val="000000"/>
          <w:sz w:val="28"/>
          <w:szCs w:val="28"/>
        </w:rPr>
        <w:t>советов</w:t>
      </w:r>
    </w:p>
    <w:p w:rsidR="007023BF" w:rsidRDefault="00DE344B" w:rsidP="00DE344B">
      <w:pPr>
        <w:pStyle w:val="110"/>
        <w:shd w:val="clear" w:color="auto" w:fill="auto"/>
        <w:spacing w:line="276" w:lineRule="auto"/>
        <w:ind w:left="567" w:right="567" w:firstLine="0"/>
        <w:rPr>
          <w:rStyle w:val="91"/>
          <w:sz w:val="28"/>
          <w:szCs w:val="28"/>
        </w:rPr>
      </w:pPr>
      <w:r>
        <w:rPr>
          <w:rStyle w:val="91"/>
          <w:sz w:val="28"/>
          <w:szCs w:val="28"/>
        </w:rPr>
        <w:t xml:space="preserve">      </w:t>
      </w:r>
      <w:r w:rsidR="0045459C" w:rsidRPr="00DE344B">
        <w:rPr>
          <w:rStyle w:val="91"/>
          <w:sz w:val="28"/>
          <w:szCs w:val="28"/>
        </w:rPr>
        <w:t>На 201</w:t>
      </w:r>
      <w:r>
        <w:rPr>
          <w:rStyle w:val="91"/>
          <w:sz w:val="28"/>
          <w:szCs w:val="28"/>
        </w:rPr>
        <w:t>9</w:t>
      </w:r>
      <w:r w:rsidR="0045459C" w:rsidRPr="00DE344B">
        <w:rPr>
          <w:rStyle w:val="91"/>
          <w:sz w:val="28"/>
          <w:szCs w:val="28"/>
        </w:rPr>
        <w:t>-20</w:t>
      </w:r>
      <w:r>
        <w:rPr>
          <w:rStyle w:val="91"/>
          <w:sz w:val="28"/>
          <w:szCs w:val="28"/>
        </w:rPr>
        <w:t>20</w:t>
      </w:r>
      <w:r w:rsidR="0045459C" w:rsidRPr="00DE344B">
        <w:rPr>
          <w:rStyle w:val="91"/>
          <w:sz w:val="28"/>
          <w:szCs w:val="28"/>
        </w:rPr>
        <w:t xml:space="preserve"> учебный год было запланировано </w:t>
      </w:r>
      <w:r>
        <w:rPr>
          <w:rStyle w:val="91"/>
          <w:sz w:val="28"/>
          <w:szCs w:val="28"/>
        </w:rPr>
        <w:t>7</w:t>
      </w:r>
      <w:r w:rsidR="0045459C" w:rsidRPr="00DE344B">
        <w:rPr>
          <w:rStyle w:val="91"/>
          <w:sz w:val="28"/>
          <w:szCs w:val="28"/>
        </w:rPr>
        <w:t xml:space="preserve"> педагогических советов. Было проведено </w:t>
      </w:r>
      <w:r>
        <w:rPr>
          <w:rStyle w:val="91"/>
          <w:sz w:val="28"/>
          <w:szCs w:val="28"/>
        </w:rPr>
        <w:t>5</w:t>
      </w:r>
      <w:r w:rsidR="0045459C" w:rsidRPr="00DE344B">
        <w:rPr>
          <w:rStyle w:val="91"/>
          <w:sz w:val="28"/>
          <w:szCs w:val="28"/>
        </w:rPr>
        <w:t xml:space="preserve"> тематических педсовета и </w:t>
      </w:r>
      <w:r>
        <w:rPr>
          <w:rStyle w:val="91"/>
          <w:sz w:val="28"/>
          <w:szCs w:val="28"/>
        </w:rPr>
        <w:t>2</w:t>
      </w:r>
      <w:r w:rsidR="0045459C" w:rsidRPr="00DE344B">
        <w:rPr>
          <w:rStyle w:val="91"/>
          <w:sz w:val="28"/>
          <w:szCs w:val="28"/>
        </w:rPr>
        <w:t xml:space="preserve"> педсовета по допуску к государственной итоговой аттестации, выпуску учащихся и анализу работы по итогам учебного года</w:t>
      </w:r>
      <w:r w:rsidR="007023BF">
        <w:rPr>
          <w:rStyle w:val="91"/>
          <w:sz w:val="28"/>
          <w:szCs w:val="28"/>
        </w:rPr>
        <w:t xml:space="preserve"> и 1 внеочередной педсовет о р</w:t>
      </w:r>
      <w:r w:rsidR="007023BF" w:rsidRPr="007023BF">
        <w:rPr>
          <w:rStyle w:val="91"/>
          <w:sz w:val="28"/>
          <w:szCs w:val="28"/>
        </w:rPr>
        <w:t>ассмотрени</w:t>
      </w:r>
      <w:r w:rsidR="007023BF">
        <w:rPr>
          <w:rStyle w:val="91"/>
          <w:sz w:val="28"/>
          <w:szCs w:val="28"/>
        </w:rPr>
        <w:t>и</w:t>
      </w:r>
      <w:r w:rsidR="007023BF" w:rsidRPr="007023BF">
        <w:rPr>
          <w:rStyle w:val="91"/>
          <w:sz w:val="28"/>
          <w:szCs w:val="28"/>
        </w:rPr>
        <w:t xml:space="preserve"> и утверждени</w:t>
      </w:r>
      <w:r w:rsidR="007023BF">
        <w:rPr>
          <w:rStyle w:val="91"/>
          <w:sz w:val="28"/>
          <w:szCs w:val="28"/>
        </w:rPr>
        <w:t>и</w:t>
      </w:r>
      <w:r w:rsidR="007023BF" w:rsidRPr="007023BF">
        <w:rPr>
          <w:rStyle w:val="91"/>
          <w:sz w:val="28"/>
          <w:szCs w:val="28"/>
        </w:rPr>
        <w:t xml:space="preserve"> Положения «О д</w:t>
      </w:r>
      <w:r w:rsidR="007023BF">
        <w:rPr>
          <w:rStyle w:val="91"/>
          <w:sz w:val="28"/>
          <w:szCs w:val="28"/>
        </w:rPr>
        <w:t>истанционном обучении учащихся», в связи с переходом на дистанционное обучение во время распространения пандемии коронавирусной инфекции</w:t>
      </w:r>
    </w:p>
    <w:p w:rsidR="0045459C" w:rsidRPr="00DE344B" w:rsidRDefault="007023BF" w:rsidP="00DE344B">
      <w:pPr>
        <w:pStyle w:val="110"/>
        <w:shd w:val="clear" w:color="auto" w:fill="auto"/>
        <w:spacing w:line="276" w:lineRule="auto"/>
        <w:ind w:left="567" w:right="567" w:firstLine="0"/>
        <w:rPr>
          <w:sz w:val="28"/>
          <w:szCs w:val="28"/>
        </w:rPr>
      </w:pPr>
      <w:r>
        <w:rPr>
          <w:rStyle w:val="91"/>
          <w:sz w:val="28"/>
          <w:szCs w:val="28"/>
        </w:rPr>
        <w:t>.</w:t>
      </w:r>
    </w:p>
    <w:p w:rsidR="00EF2F25" w:rsidRPr="00B606E1" w:rsidRDefault="00B606E1" w:rsidP="002C799A">
      <w:pPr>
        <w:ind w:left="567" w:right="567"/>
        <w:jc w:val="center"/>
        <w:rPr>
          <w:rFonts w:ascii="Times New Roman" w:hAnsi="Times New Roman" w:cs="Times New Roman"/>
          <w:b/>
          <w:sz w:val="28"/>
          <w:szCs w:val="28"/>
        </w:rPr>
      </w:pPr>
      <w:r w:rsidRPr="00273203">
        <w:rPr>
          <w:rFonts w:ascii="Times New Roman" w:hAnsi="Times New Roman" w:cs="Times New Roman"/>
          <w:b/>
          <w:sz w:val="28"/>
          <w:szCs w:val="28"/>
        </w:rPr>
        <w:t>8.</w:t>
      </w:r>
      <w:r w:rsidR="0045459C" w:rsidRPr="00273203">
        <w:rPr>
          <w:rFonts w:ascii="Times New Roman" w:hAnsi="Times New Roman" w:cs="Times New Roman"/>
          <w:b/>
          <w:sz w:val="28"/>
          <w:szCs w:val="28"/>
        </w:rPr>
        <w:t>5</w:t>
      </w:r>
      <w:r w:rsidRPr="00273203">
        <w:rPr>
          <w:rFonts w:ascii="Times New Roman" w:hAnsi="Times New Roman" w:cs="Times New Roman"/>
          <w:b/>
          <w:sz w:val="28"/>
          <w:szCs w:val="28"/>
        </w:rPr>
        <w:t>.</w:t>
      </w:r>
      <w:r w:rsidRPr="00273203">
        <w:rPr>
          <w:rFonts w:ascii="Times New Roman" w:hAnsi="Times New Roman" w:cs="Times New Roman"/>
          <w:b/>
          <w:color w:val="231F20"/>
          <w:sz w:val="28"/>
          <w:szCs w:val="28"/>
        </w:rPr>
        <w:t xml:space="preserve"> Анализ ведения школьной документации </w:t>
      </w:r>
      <w:r w:rsidRPr="00273203">
        <w:rPr>
          <w:rFonts w:ascii="Times New Roman" w:hAnsi="Times New Roman" w:cs="Times New Roman"/>
          <w:b/>
          <w:color w:val="231F20"/>
          <w:w w:val="95"/>
          <w:sz w:val="28"/>
          <w:szCs w:val="28"/>
        </w:rPr>
        <w:t xml:space="preserve">(классных журналов, </w:t>
      </w:r>
      <w:r w:rsidR="007023BF" w:rsidRPr="00273203">
        <w:rPr>
          <w:rFonts w:ascii="Times New Roman" w:hAnsi="Times New Roman" w:cs="Times New Roman"/>
          <w:b/>
          <w:color w:val="231F20"/>
          <w:w w:val="95"/>
          <w:sz w:val="28"/>
          <w:szCs w:val="28"/>
        </w:rPr>
        <w:t xml:space="preserve">      </w:t>
      </w:r>
      <w:r w:rsidRPr="00273203">
        <w:rPr>
          <w:rFonts w:ascii="Times New Roman" w:hAnsi="Times New Roman" w:cs="Times New Roman"/>
          <w:b/>
          <w:color w:val="231F20"/>
          <w:w w:val="95"/>
          <w:sz w:val="28"/>
          <w:szCs w:val="28"/>
        </w:rPr>
        <w:t xml:space="preserve">дневников </w:t>
      </w:r>
      <w:r w:rsidRPr="00273203">
        <w:rPr>
          <w:rFonts w:ascii="Times New Roman" w:hAnsi="Times New Roman" w:cs="Times New Roman"/>
          <w:b/>
          <w:color w:val="231F20"/>
          <w:sz w:val="28"/>
          <w:szCs w:val="28"/>
        </w:rPr>
        <w:t>и тетрадей учащихся)</w:t>
      </w:r>
      <w:r w:rsidRPr="00273203">
        <w:rPr>
          <w:rFonts w:ascii="Times New Roman" w:hAnsi="Times New Roman" w:cs="Times New Roman"/>
          <w:b/>
          <w:sz w:val="28"/>
          <w:szCs w:val="28"/>
        </w:rPr>
        <w:t>.</w:t>
      </w:r>
    </w:p>
    <w:p w:rsidR="00B606E1" w:rsidRPr="00724324" w:rsidRDefault="007023BF" w:rsidP="002C799A">
      <w:pPr>
        <w:pStyle w:val="c2"/>
        <w:shd w:val="clear" w:color="auto" w:fill="FFFFFF"/>
        <w:spacing w:before="0" w:beforeAutospacing="0" w:after="0" w:afterAutospacing="0" w:line="276" w:lineRule="auto"/>
        <w:ind w:left="567" w:right="567"/>
        <w:jc w:val="both"/>
        <w:rPr>
          <w:sz w:val="28"/>
          <w:szCs w:val="28"/>
        </w:rPr>
      </w:pPr>
      <w:r>
        <w:rPr>
          <w:sz w:val="28"/>
          <w:szCs w:val="28"/>
        </w:rPr>
        <w:t xml:space="preserve">        </w:t>
      </w:r>
      <w:r w:rsidR="00B606E1" w:rsidRPr="00724324">
        <w:rPr>
          <w:sz w:val="28"/>
          <w:szCs w:val="28"/>
        </w:rPr>
        <w:t xml:space="preserve">С целью анализа состояния школьной документации проверены классные журналы, </w:t>
      </w:r>
      <w:r w:rsidR="00724324">
        <w:rPr>
          <w:sz w:val="28"/>
          <w:szCs w:val="28"/>
        </w:rPr>
        <w:t>классные</w:t>
      </w:r>
      <w:r w:rsidR="00B606E1" w:rsidRPr="00724324">
        <w:rPr>
          <w:sz w:val="28"/>
          <w:szCs w:val="28"/>
        </w:rPr>
        <w:t xml:space="preserve"> журнал</w:t>
      </w:r>
      <w:r w:rsidR="00724324">
        <w:rPr>
          <w:sz w:val="28"/>
          <w:szCs w:val="28"/>
        </w:rPr>
        <w:t>ы</w:t>
      </w:r>
      <w:r w:rsidR="00B606E1" w:rsidRPr="00724324">
        <w:rPr>
          <w:sz w:val="28"/>
          <w:szCs w:val="28"/>
        </w:rPr>
        <w:t xml:space="preserve">, личные дела учащихся. В основном все учителя выставляют объективно оценки за </w:t>
      </w:r>
      <w:r>
        <w:rPr>
          <w:sz w:val="28"/>
          <w:szCs w:val="28"/>
        </w:rPr>
        <w:t>триместр</w:t>
      </w:r>
      <w:r w:rsidR="00B606E1" w:rsidRPr="00724324">
        <w:rPr>
          <w:sz w:val="28"/>
          <w:szCs w:val="28"/>
        </w:rPr>
        <w:t xml:space="preserve"> и год. Но следует изучить  «Положение о текущем и промежуточном контроле» для объективного выставления отметок</w:t>
      </w:r>
      <w:r w:rsidR="00724324">
        <w:rPr>
          <w:sz w:val="28"/>
          <w:szCs w:val="28"/>
        </w:rPr>
        <w:t xml:space="preserve"> и выполнения данного положения. </w:t>
      </w:r>
      <w:r w:rsidR="00B606E1" w:rsidRPr="00724324">
        <w:rPr>
          <w:sz w:val="28"/>
          <w:szCs w:val="28"/>
        </w:rPr>
        <w:t>Все журналы подготовлены и сданы в архив</w:t>
      </w:r>
      <w:r w:rsidR="00724324">
        <w:rPr>
          <w:sz w:val="28"/>
          <w:szCs w:val="28"/>
        </w:rPr>
        <w:t>. </w:t>
      </w:r>
      <w:r w:rsidR="00B606E1" w:rsidRPr="00724324">
        <w:rPr>
          <w:sz w:val="28"/>
          <w:szCs w:val="28"/>
        </w:rPr>
        <w:t>Основные замечания при заполнении журналов, которые необходимо учесть в следующем учебн</w:t>
      </w:r>
      <w:r w:rsidR="00724324">
        <w:rPr>
          <w:sz w:val="28"/>
          <w:szCs w:val="28"/>
        </w:rPr>
        <w:t>ом году</w:t>
      </w:r>
      <w:r w:rsidR="00B606E1" w:rsidRPr="00724324">
        <w:rPr>
          <w:sz w:val="28"/>
          <w:szCs w:val="28"/>
        </w:rPr>
        <w:t xml:space="preserve">  </w:t>
      </w:r>
      <w:r w:rsidR="00724324">
        <w:rPr>
          <w:sz w:val="28"/>
          <w:szCs w:val="28"/>
        </w:rPr>
        <w:t>к</w:t>
      </w:r>
      <w:r w:rsidR="00B606E1" w:rsidRPr="00724324">
        <w:rPr>
          <w:sz w:val="28"/>
          <w:szCs w:val="28"/>
        </w:rPr>
        <w:t>лассным руководителям</w:t>
      </w:r>
      <w:r w:rsidR="00724324">
        <w:rPr>
          <w:sz w:val="28"/>
          <w:szCs w:val="28"/>
        </w:rPr>
        <w:t>:</w:t>
      </w:r>
      <w:r w:rsidR="00B606E1" w:rsidRPr="00724324">
        <w:rPr>
          <w:sz w:val="28"/>
          <w:szCs w:val="28"/>
        </w:rPr>
        <w:t xml:space="preserve">  </w:t>
      </w:r>
    </w:p>
    <w:p w:rsidR="00B606E1" w:rsidRPr="00724324" w:rsidRDefault="00B606E1" w:rsidP="002C799A">
      <w:pPr>
        <w:pStyle w:val="c2"/>
        <w:shd w:val="clear" w:color="auto" w:fill="FFFFFF"/>
        <w:spacing w:before="0" w:beforeAutospacing="0" w:after="0" w:afterAutospacing="0" w:line="276" w:lineRule="auto"/>
        <w:ind w:left="567" w:right="567"/>
        <w:jc w:val="both"/>
        <w:rPr>
          <w:sz w:val="28"/>
          <w:szCs w:val="28"/>
        </w:rPr>
      </w:pPr>
      <w:r w:rsidRPr="00724324">
        <w:rPr>
          <w:sz w:val="28"/>
          <w:szCs w:val="28"/>
        </w:rPr>
        <w:t>- неправильное распределение страниц;</w:t>
      </w:r>
    </w:p>
    <w:p w:rsidR="00B606E1" w:rsidRPr="00724324" w:rsidRDefault="00724324" w:rsidP="002C799A">
      <w:pPr>
        <w:pStyle w:val="c2"/>
        <w:shd w:val="clear" w:color="auto" w:fill="FFFFFF"/>
        <w:spacing w:before="0" w:beforeAutospacing="0" w:after="0" w:afterAutospacing="0" w:line="276" w:lineRule="auto"/>
        <w:ind w:left="567" w:right="567"/>
        <w:jc w:val="both"/>
        <w:rPr>
          <w:sz w:val="28"/>
          <w:szCs w:val="28"/>
        </w:rPr>
      </w:pPr>
      <w:r>
        <w:rPr>
          <w:sz w:val="28"/>
          <w:szCs w:val="28"/>
        </w:rPr>
        <w:t>-</w:t>
      </w:r>
      <w:r w:rsidR="00B606E1" w:rsidRPr="00724324">
        <w:rPr>
          <w:sz w:val="28"/>
          <w:szCs w:val="28"/>
        </w:rPr>
        <w:t>запись предметов, их последовательность не соответствует базисному учебному  плану</w:t>
      </w:r>
    </w:p>
    <w:p w:rsidR="00B606E1" w:rsidRPr="00724324" w:rsidRDefault="00B606E1" w:rsidP="002C799A">
      <w:pPr>
        <w:pStyle w:val="c2"/>
        <w:shd w:val="clear" w:color="auto" w:fill="FFFFFF"/>
        <w:spacing w:before="0" w:beforeAutospacing="0" w:after="0" w:afterAutospacing="0" w:line="276" w:lineRule="auto"/>
        <w:ind w:left="567" w:right="567"/>
        <w:jc w:val="both"/>
        <w:rPr>
          <w:sz w:val="28"/>
          <w:szCs w:val="28"/>
        </w:rPr>
      </w:pPr>
      <w:r w:rsidRPr="00724324">
        <w:rPr>
          <w:sz w:val="28"/>
          <w:szCs w:val="28"/>
        </w:rPr>
        <w:t>Учителям – предметникам:</w:t>
      </w:r>
    </w:p>
    <w:p w:rsidR="00B606E1" w:rsidRPr="00724324" w:rsidRDefault="00B606E1" w:rsidP="002C799A">
      <w:pPr>
        <w:pStyle w:val="c2"/>
        <w:shd w:val="clear" w:color="auto" w:fill="FFFFFF"/>
        <w:spacing w:before="0" w:beforeAutospacing="0" w:after="0" w:afterAutospacing="0" w:line="276" w:lineRule="auto"/>
        <w:ind w:left="567" w:right="567"/>
        <w:jc w:val="both"/>
        <w:rPr>
          <w:sz w:val="28"/>
          <w:szCs w:val="28"/>
        </w:rPr>
      </w:pPr>
      <w:r w:rsidRPr="00724324">
        <w:rPr>
          <w:sz w:val="28"/>
          <w:szCs w:val="28"/>
        </w:rPr>
        <w:t>-допускается исправление оценок обведением,  а не в соответствии с рекомендациями «Положени</w:t>
      </w:r>
      <w:r w:rsidR="00724324">
        <w:rPr>
          <w:sz w:val="28"/>
          <w:szCs w:val="28"/>
        </w:rPr>
        <w:t>я  о ведении классного журнала»;</w:t>
      </w:r>
    </w:p>
    <w:p w:rsidR="00B606E1" w:rsidRPr="00724324" w:rsidRDefault="00724324" w:rsidP="002C799A">
      <w:pPr>
        <w:pStyle w:val="c2"/>
        <w:shd w:val="clear" w:color="auto" w:fill="FFFFFF"/>
        <w:spacing w:before="0" w:beforeAutospacing="0" w:after="0" w:afterAutospacing="0" w:line="276" w:lineRule="auto"/>
        <w:ind w:left="567" w:right="567"/>
        <w:jc w:val="both"/>
        <w:rPr>
          <w:sz w:val="28"/>
          <w:szCs w:val="28"/>
        </w:rPr>
      </w:pPr>
      <w:r>
        <w:rPr>
          <w:sz w:val="28"/>
          <w:szCs w:val="28"/>
        </w:rPr>
        <w:t>-</w:t>
      </w:r>
      <w:r w:rsidR="00B606E1" w:rsidRPr="00724324">
        <w:rPr>
          <w:sz w:val="28"/>
          <w:szCs w:val="28"/>
        </w:rPr>
        <w:t>недостаточная периодичность устных опросов уч</w:t>
      </w:r>
      <w:r>
        <w:rPr>
          <w:sz w:val="28"/>
          <w:szCs w:val="28"/>
        </w:rPr>
        <w:t>ащих</w:t>
      </w:r>
      <w:r w:rsidR="00B606E1" w:rsidRPr="00724324">
        <w:rPr>
          <w:sz w:val="28"/>
          <w:szCs w:val="28"/>
        </w:rPr>
        <w:t>ся, ведет к малой накопляемости отметок и необъективному оцениванию за учебный период</w:t>
      </w:r>
      <w:r>
        <w:rPr>
          <w:sz w:val="28"/>
          <w:szCs w:val="28"/>
        </w:rPr>
        <w:t>;</w:t>
      </w:r>
    </w:p>
    <w:p w:rsidR="00B606E1" w:rsidRDefault="00B606E1" w:rsidP="002C799A">
      <w:pPr>
        <w:pStyle w:val="c2"/>
        <w:shd w:val="clear" w:color="auto" w:fill="FFFFFF"/>
        <w:spacing w:before="0" w:beforeAutospacing="0" w:after="0" w:afterAutospacing="0" w:line="276" w:lineRule="auto"/>
        <w:ind w:left="567" w:right="567"/>
        <w:jc w:val="both"/>
        <w:rPr>
          <w:sz w:val="28"/>
          <w:szCs w:val="28"/>
        </w:rPr>
      </w:pPr>
      <w:r w:rsidRPr="00724324">
        <w:rPr>
          <w:sz w:val="28"/>
          <w:szCs w:val="28"/>
        </w:rPr>
        <w:t>- не всегда фиксируется повторение на уроках учебного материала, особенно при подготовке к проме</w:t>
      </w:r>
      <w:r w:rsidR="00724324">
        <w:rPr>
          <w:sz w:val="28"/>
          <w:szCs w:val="28"/>
        </w:rPr>
        <w:t>жуточной  и итоговой аттестации;</w:t>
      </w:r>
    </w:p>
    <w:p w:rsidR="00724324" w:rsidRDefault="00724324" w:rsidP="002C799A">
      <w:pPr>
        <w:pStyle w:val="c2"/>
        <w:shd w:val="clear" w:color="auto" w:fill="FFFFFF"/>
        <w:spacing w:before="0" w:beforeAutospacing="0" w:after="0" w:afterAutospacing="0" w:line="276" w:lineRule="auto"/>
        <w:ind w:left="567" w:right="567"/>
        <w:jc w:val="both"/>
        <w:rPr>
          <w:sz w:val="28"/>
          <w:szCs w:val="28"/>
        </w:rPr>
      </w:pPr>
      <w:r>
        <w:rPr>
          <w:sz w:val="28"/>
          <w:szCs w:val="28"/>
        </w:rPr>
        <w:t>- использование корректора на предметных страницах;</w:t>
      </w:r>
    </w:p>
    <w:p w:rsidR="00724324" w:rsidRDefault="00724324" w:rsidP="002C799A">
      <w:pPr>
        <w:pStyle w:val="c2"/>
        <w:shd w:val="clear" w:color="auto" w:fill="FFFFFF"/>
        <w:spacing w:before="0" w:beforeAutospacing="0" w:after="0" w:afterAutospacing="0" w:line="276" w:lineRule="auto"/>
        <w:ind w:left="567" w:right="567"/>
        <w:jc w:val="both"/>
        <w:rPr>
          <w:sz w:val="28"/>
          <w:szCs w:val="28"/>
        </w:rPr>
      </w:pPr>
      <w:r>
        <w:rPr>
          <w:sz w:val="28"/>
          <w:szCs w:val="28"/>
        </w:rPr>
        <w:t>-несвоевременная запись тем уроков и домашнего задания.</w:t>
      </w:r>
    </w:p>
    <w:p w:rsidR="00EB35C7" w:rsidRPr="00724324" w:rsidRDefault="00EB35C7" w:rsidP="002C799A">
      <w:pPr>
        <w:pStyle w:val="c2"/>
        <w:shd w:val="clear" w:color="auto" w:fill="FFFFFF"/>
        <w:spacing w:before="0" w:beforeAutospacing="0" w:after="0" w:afterAutospacing="0" w:line="276" w:lineRule="auto"/>
        <w:ind w:left="567" w:right="567"/>
        <w:jc w:val="both"/>
        <w:rPr>
          <w:sz w:val="28"/>
          <w:szCs w:val="28"/>
        </w:rPr>
      </w:pPr>
      <w:r w:rsidRPr="00724324">
        <w:rPr>
          <w:sz w:val="28"/>
          <w:szCs w:val="28"/>
        </w:rPr>
        <w:t>Все замечания показывают, что не все учителя – предметники и классные руководители в достаточной мере изучили «Положение о ведении классного журнала»  и правильно его применяют.</w:t>
      </w:r>
    </w:p>
    <w:p w:rsidR="00EF2F25" w:rsidRPr="00EB35C7" w:rsidRDefault="00273203" w:rsidP="002C799A">
      <w:pPr>
        <w:pStyle w:val="c2"/>
        <w:shd w:val="clear" w:color="auto" w:fill="FFFFFF"/>
        <w:spacing w:before="0" w:beforeAutospacing="0" w:after="0" w:afterAutospacing="0" w:line="276" w:lineRule="auto"/>
        <w:ind w:left="567" w:right="567"/>
        <w:jc w:val="both"/>
        <w:rPr>
          <w:sz w:val="28"/>
          <w:szCs w:val="28"/>
        </w:rPr>
      </w:pPr>
      <w:r>
        <w:rPr>
          <w:sz w:val="28"/>
          <w:szCs w:val="28"/>
        </w:rPr>
        <w:t xml:space="preserve">        </w:t>
      </w:r>
      <w:r w:rsidR="00B606E1" w:rsidRPr="00724324">
        <w:rPr>
          <w:sz w:val="28"/>
          <w:szCs w:val="28"/>
        </w:rPr>
        <w:t xml:space="preserve">Состояние личных дел учащихся на конец учебного года: все годовые оценки выставлены, движение за год выполнено, приказы о переводе и </w:t>
      </w:r>
      <w:r w:rsidR="00B606E1" w:rsidRPr="00724324">
        <w:rPr>
          <w:sz w:val="28"/>
          <w:szCs w:val="28"/>
        </w:rPr>
        <w:lastRenderedPageBreak/>
        <w:t>отчислении выпускников записаны, личные дела сданы в архив. Замечание: печать в ведомости не должна выступать за пределы учебного года.</w:t>
      </w:r>
    </w:p>
    <w:p w:rsidR="00EA762A" w:rsidRPr="00724324" w:rsidRDefault="00273203"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EA762A" w:rsidRPr="00724324">
        <w:rPr>
          <w:rFonts w:ascii="Times New Roman" w:hAnsi="Times New Roman" w:cs="Times New Roman"/>
          <w:sz w:val="28"/>
          <w:szCs w:val="28"/>
        </w:rPr>
        <w:t>В соответствии с планом внутришкольного контроля на 20</w:t>
      </w:r>
      <w:r>
        <w:rPr>
          <w:rFonts w:ascii="Times New Roman" w:hAnsi="Times New Roman" w:cs="Times New Roman"/>
          <w:sz w:val="28"/>
          <w:szCs w:val="28"/>
        </w:rPr>
        <w:t>19-</w:t>
      </w:r>
      <w:r w:rsidR="00EA762A" w:rsidRPr="00724324">
        <w:rPr>
          <w:rFonts w:ascii="Times New Roman" w:hAnsi="Times New Roman" w:cs="Times New Roman"/>
          <w:sz w:val="28"/>
          <w:szCs w:val="28"/>
        </w:rPr>
        <w:t>20</w:t>
      </w:r>
      <w:r>
        <w:rPr>
          <w:rFonts w:ascii="Times New Roman" w:hAnsi="Times New Roman" w:cs="Times New Roman"/>
          <w:sz w:val="28"/>
          <w:szCs w:val="28"/>
        </w:rPr>
        <w:t>20</w:t>
      </w:r>
      <w:r w:rsidR="00EA762A" w:rsidRPr="00724324">
        <w:rPr>
          <w:rFonts w:ascii="Times New Roman" w:hAnsi="Times New Roman" w:cs="Times New Roman"/>
          <w:sz w:val="28"/>
          <w:szCs w:val="28"/>
        </w:rPr>
        <w:t xml:space="preserve"> учебный год были проверены дневники учащихся 2 – </w:t>
      </w:r>
      <w:r w:rsidR="00411808">
        <w:rPr>
          <w:rFonts w:ascii="Times New Roman" w:hAnsi="Times New Roman" w:cs="Times New Roman"/>
          <w:sz w:val="28"/>
          <w:szCs w:val="28"/>
        </w:rPr>
        <w:t>1</w:t>
      </w:r>
      <w:r>
        <w:rPr>
          <w:rFonts w:ascii="Times New Roman" w:hAnsi="Times New Roman" w:cs="Times New Roman"/>
          <w:sz w:val="28"/>
          <w:szCs w:val="28"/>
        </w:rPr>
        <w:t>1</w:t>
      </w:r>
      <w:r w:rsidR="00EA762A" w:rsidRPr="00724324">
        <w:rPr>
          <w:rFonts w:ascii="Times New Roman" w:hAnsi="Times New Roman" w:cs="Times New Roman"/>
          <w:sz w:val="28"/>
          <w:szCs w:val="28"/>
        </w:rPr>
        <w:t xml:space="preserve">-х  классов. При проведении проверки контролировалось заполнение и ведение определенных страниц дневников обучающихся в соответствии с бланком контроля. Проверка дневников 2 – </w:t>
      </w:r>
      <w:r w:rsidR="00411808">
        <w:rPr>
          <w:rFonts w:ascii="Times New Roman" w:hAnsi="Times New Roman" w:cs="Times New Roman"/>
          <w:sz w:val="28"/>
          <w:szCs w:val="28"/>
        </w:rPr>
        <w:t>1</w:t>
      </w:r>
      <w:r>
        <w:rPr>
          <w:rFonts w:ascii="Times New Roman" w:hAnsi="Times New Roman" w:cs="Times New Roman"/>
          <w:sz w:val="28"/>
          <w:szCs w:val="28"/>
        </w:rPr>
        <w:t>1</w:t>
      </w:r>
      <w:r w:rsidR="00EA762A" w:rsidRPr="00724324">
        <w:rPr>
          <w:rFonts w:ascii="Times New Roman" w:hAnsi="Times New Roman" w:cs="Times New Roman"/>
          <w:sz w:val="28"/>
          <w:szCs w:val="28"/>
        </w:rPr>
        <w:t>-х классов показала, что в основном классные руководители относятся к выполнению своих должностных обязанностей в части контроля за соблюдением единых требований к оформлению и ведению дневников обучающимися добросовестно. При проверке дневников выявлено следующее:</w:t>
      </w:r>
    </w:p>
    <w:p w:rsidR="00EA762A" w:rsidRPr="00724324" w:rsidRDefault="00EA762A" w:rsidP="002C799A">
      <w:pPr>
        <w:spacing w:after="0"/>
        <w:ind w:left="567" w:right="567"/>
        <w:jc w:val="both"/>
        <w:rPr>
          <w:rFonts w:ascii="Times New Roman" w:hAnsi="Times New Roman" w:cs="Times New Roman"/>
          <w:sz w:val="28"/>
          <w:szCs w:val="28"/>
        </w:rPr>
      </w:pPr>
      <w:r w:rsidRPr="00724324">
        <w:rPr>
          <w:rFonts w:ascii="Times New Roman" w:hAnsi="Times New Roman" w:cs="Times New Roman"/>
          <w:sz w:val="28"/>
          <w:szCs w:val="28"/>
        </w:rPr>
        <w:t>- внешний вид дневников учащихся удовлетворительный;</w:t>
      </w:r>
    </w:p>
    <w:p w:rsidR="00EA762A" w:rsidRPr="00724324" w:rsidRDefault="00EA762A" w:rsidP="002C799A">
      <w:pPr>
        <w:spacing w:after="0"/>
        <w:ind w:left="567" w:right="567"/>
        <w:jc w:val="both"/>
        <w:rPr>
          <w:rFonts w:ascii="Times New Roman" w:hAnsi="Times New Roman" w:cs="Times New Roman"/>
          <w:sz w:val="28"/>
          <w:szCs w:val="28"/>
        </w:rPr>
      </w:pPr>
      <w:r w:rsidRPr="00724324">
        <w:rPr>
          <w:rFonts w:ascii="Times New Roman" w:hAnsi="Times New Roman" w:cs="Times New Roman"/>
          <w:sz w:val="28"/>
          <w:szCs w:val="28"/>
        </w:rPr>
        <w:t>- текущие отметки в дневники учащихся выставляют не все классные руководители;</w:t>
      </w:r>
    </w:p>
    <w:p w:rsidR="00EA762A" w:rsidRPr="00724324" w:rsidRDefault="00EA762A" w:rsidP="002C799A">
      <w:pPr>
        <w:spacing w:after="0"/>
        <w:ind w:left="567" w:right="567"/>
        <w:jc w:val="both"/>
        <w:rPr>
          <w:rFonts w:ascii="Times New Roman" w:hAnsi="Times New Roman" w:cs="Times New Roman"/>
          <w:sz w:val="28"/>
          <w:szCs w:val="28"/>
        </w:rPr>
      </w:pPr>
      <w:r w:rsidRPr="00724324">
        <w:rPr>
          <w:rFonts w:ascii="Times New Roman" w:hAnsi="Times New Roman" w:cs="Times New Roman"/>
          <w:sz w:val="28"/>
          <w:szCs w:val="28"/>
        </w:rPr>
        <w:t>- не у всех учащихся заполнены титульная страница, информация об учителях-предметниках, заполнена страница расписания;</w:t>
      </w:r>
    </w:p>
    <w:p w:rsidR="00EA762A" w:rsidRPr="00724324" w:rsidRDefault="00EA762A" w:rsidP="002C799A">
      <w:pPr>
        <w:spacing w:after="0"/>
        <w:ind w:left="567" w:right="567"/>
        <w:jc w:val="both"/>
        <w:rPr>
          <w:rFonts w:ascii="Times New Roman" w:hAnsi="Times New Roman" w:cs="Times New Roman"/>
          <w:sz w:val="28"/>
          <w:szCs w:val="28"/>
        </w:rPr>
      </w:pPr>
      <w:r w:rsidRPr="00724324">
        <w:rPr>
          <w:rFonts w:ascii="Times New Roman" w:hAnsi="Times New Roman" w:cs="Times New Roman"/>
          <w:sz w:val="28"/>
          <w:szCs w:val="28"/>
        </w:rPr>
        <w:t>- учебные предметы в расписании иногда сокращены неверно, записаны  с орфографическими ошибками;</w:t>
      </w:r>
    </w:p>
    <w:p w:rsidR="00EA762A" w:rsidRPr="00724324" w:rsidRDefault="00EA762A" w:rsidP="002C799A">
      <w:pPr>
        <w:spacing w:after="0"/>
        <w:ind w:left="567" w:right="567"/>
        <w:jc w:val="both"/>
        <w:rPr>
          <w:rFonts w:ascii="Times New Roman" w:hAnsi="Times New Roman" w:cs="Times New Roman"/>
          <w:sz w:val="28"/>
          <w:szCs w:val="28"/>
        </w:rPr>
      </w:pPr>
      <w:r w:rsidRPr="00724324">
        <w:rPr>
          <w:rFonts w:ascii="Times New Roman" w:hAnsi="Times New Roman" w:cs="Times New Roman"/>
          <w:sz w:val="28"/>
          <w:szCs w:val="28"/>
        </w:rPr>
        <w:t>- в дневниках встречаются записи ручками разного цвета, простым карандашом;</w:t>
      </w:r>
    </w:p>
    <w:p w:rsidR="00EA762A" w:rsidRPr="00724324" w:rsidRDefault="00EA762A" w:rsidP="002C799A">
      <w:pPr>
        <w:spacing w:after="0"/>
        <w:ind w:left="567" w:right="567"/>
        <w:jc w:val="both"/>
        <w:rPr>
          <w:rFonts w:ascii="Times New Roman" w:hAnsi="Times New Roman" w:cs="Times New Roman"/>
          <w:sz w:val="28"/>
          <w:szCs w:val="28"/>
        </w:rPr>
      </w:pPr>
      <w:r w:rsidRPr="00724324">
        <w:rPr>
          <w:rFonts w:ascii="Times New Roman" w:hAnsi="Times New Roman" w:cs="Times New Roman"/>
          <w:sz w:val="28"/>
          <w:szCs w:val="28"/>
        </w:rPr>
        <w:t>- не все учащиеся записывают домашние задания;</w:t>
      </w:r>
    </w:p>
    <w:p w:rsidR="00EA762A" w:rsidRPr="00724324" w:rsidRDefault="00EA762A" w:rsidP="002C799A">
      <w:pPr>
        <w:spacing w:after="0"/>
        <w:ind w:left="567" w:right="567"/>
        <w:jc w:val="both"/>
        <w:rPr>
          <w:rFonts w:ascii="Times New Roman" w:hAnsi="Times New Roman" w:cs="Times New Roman"/>
          <w:sz w:val="28"/>
          <w:szCs w:val="28"/>
        </w:rPr>
      </w:pPr>
      <w:r w:rsidRPr="00724324">
        <w:rPr>
          <w:rFonts w:ascii="Times New Roman" w:hAnsi="Times New Roman" w:cs="Times New Roman"/>
          <w:sz w:val="28"/>
          <w:szCs w:val="28"/>
        </w:rPr>
        <w:t>- встречаются  исправление отметок, использование корректора;</w:t>
      </w:r>
    </w:p>
    <w:p w:rsidR="00EA762A" w:rsidRPr="00724324" w:rsidRDefault="00EA762A" w:rsidP="002C799A">
      <w:pPr>
        <w:spacing w:after="0"/>
        <w:ind w:left="567" w:right="567"/>
        <w:jc w:val="both"/>
        <w:rPr>
          <w:rFonts w:ascii="Times New Roman" w:hAnsi="Times New Roman" w:cs="Times New Roman"/>
          <w:sz w:val="28"/>
          <w:szCs w:val="28"/>
        </w:rPr>
      </w:pPr>
      <w:r w:rsidRPr="00724324">
        <w:rPr>
          <w:rFonts w:ascii="Times New Roman" w:hAnsi="Times New Roman" w:cs="Times New Roman"/>
          <w:sz w:val="28"/>
          <w:szCs w:val="28"/>
        </w:rPr>
        <w:t>- аккуратно ведутся дневники у 35 % учащихся;</w:t>
      </w:r>
    </w:p>
    <w:p w:rsidR="00EA762A" w:rsidRDefault="00EA762A" w:rsidP="002C799A">
      <w:pPr>
        <w:spacing w:after="0"/>
        <w:ind w:left="567" w:right="567"/>
        <w:jc w:val="both"/>
        <w:rPr>
          <w:rFonts w:ascii="Times New Roman" w:hAnsi="Times New Roman" w:cs="Times New Roman"/>
          <w:sz w:val="28"/>
          <w:szCs w:val="28"/>
        </w:rPr>
      </w:pPr>
      <w:r w:rsidRPr="00724324">
        <w:rPr>
          <w:rFonts w:ascii="Times New Roman" w:hAnsi="Times New Roman" w:cs="Times New Roman"/>
          <w:sz w:val="28"/>
          <w:szCs w:val="28"/>
        </w:rPr>
        <w:t>- подпись родителей имеются у 73 % учащихся.</w:t>
      </w:r>
    </w:p>
    <w:p w:rsidR="00B9657B" w:rsidRPr="00350B37" w:rsidRDefault="00E82CCE" w:rsidP="002C799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57223A">
        <w:rPr>
          <w:rFonts w:ascii="Times New Roman" w:hAnsi="Times New Roman" w:cs="Times New Roman"/>
          <w:sz w:val="28"/>
          <w:szCs w:val="28"/>
        </w:rPr>
        <w:t xml:space="preserve">Классным руководителям и учителям-предметникам были даны рекомендации </w:t>
      </w:r>
      <w:r w:rsidR="00EA762A" w:rsidRPr="00724324">
        <w:rPr>
          <w:rFonts w:ascii="Times New Roman" w:hAnsi="Times New Roman" w:cs="Times New Roman"/>
          <w:sz w:val="28"/>
          <w:szCs w:val="28"/>
        </w:rPr>
        <w:t>усилить работу по выполнению учащимися единых требований к заполнению дневников, вести регулярную, качественную работу с дневниками учащихся (выставлять текущие оценки не реже 1 раза в месяц, контролировать ведение дневника, запись домашних заданий, не допускать использование корректора), выставлять оценку за ведение дневника в конце недели.</w:t>
      </w:r>
    </w:p>
    <w:p w:rsidR="0045459C" w:rsidRPr="0045459C" w:rsidRDefault="0045459C" w:rsidP="002C799A">
      <w:pPr>
        <w:ind w:left="567" w:right="567"/>
        <w:jc w:val="center"/>
        <w:rPr>
          <w:rFonts w:hAnsi="Times New Roman" w:cs="Times New Roman"/>
          <w:b/>
          <w:color w:val="000000"/>
          <w:sz w:val="28"/>
          <w:szCs w:val="28"/>
        </w:rPr>
      </w:pPr>
      <w:r w:rsidRPr="00273203">
        <w:rPr>
          <w:rFonts w:ascii="Times New Roman" w:hAnsi="Times New Roman" w:cs="Times New Roman"/>
          <w:b/>
          <w:color w:val="231F20"/>
          <w:sz w:val="28"/>
          <w:szCs w:val="28"/>
        </w:rPr>
        <w:t>8.6.</w:t>
      </w:r>
      <w:r w:rsidRPr="00273203">
        <w:rPr>
          <w:rFonts w:hAnsi="Times New Roman" w:cs="Times New Roman"/>
          <w:b/>
          <w:color w:val="000000"/>
          <w:sz w:val="28"/>
          <w:szCs w:val="28"/>
        </w:rPr>
        <w:t xml:space="preserve"> </w:t>
      </w:r>
      <w:r w:rsidRPr="00273203">
        <w:rPr>
          <w:rFonts w:hAnsi="Times New Roman" w:cs="Times New Roman"/>
          <w:b/>
          <w:color w:val="000000"/>
          <w:sz w:val="28"/>
          <w:szCs w:val="28"/>
        </w:rPr>
        <w:t>Анализ</w:t>
      </w:r>
      <w:r w:rsidRPr="00273203">
        <w:rPr>
          <w:rFonts w:hAnsi="Times New Roman" w:cs="Times New Roman"/>
          <w:b/>
          <w:color w:val="000000"/>
          <w:sz w:val="28"/>
          <w:szCs w:val="28"/>
        </w:rPr>
        <w:t xml:space="preserve"> </w:t>
      </w:r>
      <w:r w:rsidRPr="00273203">
        <w:rPr>
          <w:rFonts w:hAnsi="Times New Roman" w:cs="Times New Roman"/>
          <w:b/>
          <w:color w:val="000000"/>
          <w:sz w:val="28"/>
          <w:szCs w:val="28"/>
        </w:rPr>
        <w:t>оперативной</w:t>
      </w:r>
      <w:r w:rsidRPr="00273203">
        <w:rPr>
          <w:rFonts w:hAnsi="Times New Roman" w:cs="Times New Roman"/>
          <w:b/>
          <w:color w:val="000000"/>
          <w:sz w:val="28"/>
          <w:szCs w:val="28"/>
        </w:rPr>
        <w:t xml:space="preserve"> </w:t>
      </w:r>
      <w:r w:rsidRPr="00273203">
        <w:rPr>
          <w:rFonts w:hAnsi="Times New Roman" w:cs="Times New Roman"/>
          <w:b/>
          <w:color w:val="000000"/>
          <w:sz w:val="28"/>
          <w:szCs w:val="28"/>
        </w:rPr>
        <w:t>внутришкольной</w:t>
      </w:r>
      <w:r w:rsidRPr="00273203">
        <w:rPr>
          <w:rFonts w:hAnsi="Times New Roman" w:cs="Times New Roman"/>
          <w:b/>
          <w:color w:val="000000"/>
          <w:sz w:val="28"/>
          <w:szCs w:val="28"/>
        </w:rPr>
        <w:t xml:space="preserve"> </w:t>
      </w:r>
      <w:r w:rsidRPr="00273203">
        <w:rPr>
          <w:rFonts w:hAnsi="Times New Roman" w:cs="Times New Roman"/>
          <w:b/>
          <w:color w:val="000000"/>
          <w:sz w:val="28"/>
          <w:szCs w:val="28"/>
        </w:rPr>
        <w:t>информации</w:t>
      </w:r>
    </w:p>
    <w:p w:rsidR="0045459C" w:rsidRPr="00273203" w:rsidRDefault="0045459C" w:rsidP="00273203">
      <w:pPr>
        <w:pStyle w:val="110"/>
        <w:shd w:val="clear" w:color="auto" w:fill="auto"/>
        <w:spacing w:line="276" w:lineRule="auto"/>
        <w:ind w:left="567" w:right="567" w:firstLine="560"/>
        <w:rPr>
          <w:sz w:val="28"/>
          <w:szCs w:val="28"/>
        </w:rPr>
      </w:pPr>
      <w:r w:rsidRPr="00273203">
        <w:rPr>
          <w:rStyle w:val="91"/>
          <w:sz w:val="28"/>
          <w:szCs w:val="28"/>
        </w:rPr>
        <w:t>Результаты ВШК обсуждались на совещаниях при директоре, при заместителе директора, педагогических советах. Педагогический коллектив а</w:t>
      </w:r>
      <w:r w:rsidR="00273203">
        <w:rPr>
          <w:rStyle w:val="91"/>
          <w:sz w:val="28"/>
          <w:szCs w:val="28"/>
        </w:rPr>
        <w:t xml:space="preserve">нализировал имеющиеся </w:t>
      </w:r>
      <w:r w:rsidRPr="00273203">
        <w:rPr>
          <w:rStyle w:val="91"/>
          <w:sz w:val="28"/>
          <w:szCs w:val="28"/>
        </w:rPr>
        <w:t>результаты, позволяющие</w:t>
      </w:r>
      <w:r w:rsidR="00273203">
        <w:rPr>
          <w:rStyle w:val="91"/>
          <w:sz w:val="28"/>
          <w:szCs w:val="28"/>
        </w:rPr>
        <w:t xml:space="preserve"> судить об учебных </w:t>
      </w:r>
      <w:r w:rsidRPr="00273203">
        <w:rPr>
          <w:rStyle w:val="91"/>
          <w:sz w:val="28"/>
          <w:szCs w:val="28"/>
        </w:rPr>
        <w:t xml:space="preserve">достижениях обучающихся и своевременно определял дальнейшее направление коррекционной работы. Такая целенаправленная работа администрации школы дала удовлетворительные результаты: в течение года повышались уровень обученности и качество обучения учащихся в: 7,9-х </w:t>
      </w:r>
      <w:r w:rsidRPr="00273203">
        <w:rPr>
          <w:rStyle w:val="91"/>
          <w:sz w:val="28"/>
          <w:szCs w:val="28"/>
        </w:rPr>
        <w:lastRenderedPageBreak/>
        <w:t>классов. Осталось на прежнем уровне во 2, 3, 4, 5, 6, 8, 10, 11-х классах. Результаты отражены в соответствующих справках, которые выносились на совещание при директоре, оперативных совещаниях коллектива и совещаниях при завуче.</w:t>
      </w:r>
    </w:p>
    <w:p w:rsidR="0045459C" w:rsidRPr="00273203" w:rsidRDefault="0045459C" w:rsidP="00273203">
      <w:pPr>
        <w:pStyle w:val="110"/>
        <w:shd w:val="clear" w:color="auto" w:fill="auto"/>
        <w:spacing w:line="276" w:lineRule="auto"/>
        <w:ind w:left="567" w:right="567" w:firstLine="560"/>
        <w:rPr>
          <w:sz w:val="28"/>
          <w:szCs w:val="28"/>
        </w:rPr>
      </w:pPr>
      <w:r w:rsidRPr="00273203">
        <w:rPr>
          <w:rStyle w:val="91"/>
          <w:sz w:val="28"/>
          <w:szCs w:val="28"/>
        </w:rPr>
        <w:t>Оперативные совещания МБОУ «</w:t>
      </w:r>
      <w:r w:rsidR="00273203">
        <w:rPr>
          <w:rStyle w:val="91"/>
          <w:sz w:val="28"/>
          <w:szCs w:val="28"/>
        </w:rPr>
        <w:t>Лингвистическая школа им.Ю.Д.Дешериева</w:t>
      </w:r>
      <w:r w:rsidRPr="00273203">
        <w:rPr>
          <w:rStyle w:val="91"/>
          <w:sz w:val="28"/>
          <w:szCs w:val="28"/>
        </w:rPr>
        <w:t>» проводятся по утвержденному плану работы, а также по мере необходимости решения возникающих в деятельности школы вопросов. Оперативные совещания проводятся в целях решения задач в установленной сфере деятельности три раза в месяц. Могут проводиться внеплановые оперативные совещания по мере их необходимости или в случае рассмотрения и решения неотложных вопросов.</w:t>
      </w:r>
    </w:p>
    <w:p w:rsidR="0045459C" w:rsidRPr="00273203" w:rsidRDefault="0045459C" w:rsidP="00273203">
      <w:pPr>
        <w:pStyle w:val="110"/>
        <w:shd w:val="clear" w:color="auto" w:fill="auto"/>
        <w:spacing w:line="276" w:lineRule="auto"/>
        <w:ind w:left="567" w:right="567" w:firstLine="560"/>
        <w:rPr>
          <w:sz w:val="28"/>
          <w:szCs w:val="28"/>
        </w:rPr>
      </w:pPr>
      <w:r w:rsidRPr="00273203">
        <w:rPr>
          <w:rStyle w:val="91"/>
          <w:sz w:val="28"/>
          <w:szCs w:val="28"/>
        </w:rPr>
        <w:t>Повестка заседания плановых оперативных совещаний утверждается директором школы, а так же лицами, ответственными за подготовку вопросов к совещанию. Решения оперативного совещания носят обязательный характер. Принятые решения носят протокольную форму, а некоторые объявляются приказами директора МБОУ «</w:t>
      </w:r>
      <w:r w:rsidR="00273203" w:rsidRPr="00273203">
        <w:rPr>
          <w:rStyle w:val="91"/>
          <w:sz w:val="28"/>
          <w:szCs w:val="28"/>
        </w:rPr>
        <w:t>Лингвистическая школа им.Ю.Д.Дешериева</w:t>
      </w:r>
      <w:r w:rsidRPr="00273203">
        <w:rPr>
          <w:rStyle w:val="91"/>
          <w:sz w:val="28"/>
          <w:szCs w:val="28"/>
        </w:rPr>
        <w:t>». Основной задачей оперативного совещания является рассмотрение наиболее важных вопросов в деятельности школы и выработка соответствующих предложений для их реализации в деятельности школы. В рамках оперативного совещания за 201</w:t>
      </w:r>
      <w:r w:rsidR="00273203">
        <w:rPr>
          <w:rStyle w:val="91"/>
          <w:sz w:val="28"/>
          <w:szCs w:val="28"/>
        </w:rPr>
        <w:t>9</w:t>
      </w:r>
      <w:r w:rsidRPr="00273203">
        <w:rPr>
          <w:rStyle w:val="91"/>
          <w:sz w:val="28"/>
          <w:szCs w:val="28"/>
        </w:rPr>
        <w:t>-20</w:t>
      </w:r>
      <w:r w:rsidR="00273203">
        <w:rPr>
          <w:rStyle w:val="91"/>
          <w:sz w:val="28"/>
          <w:szCs w:val="28"/>
        </w:rPr>
        <w:t>20</w:t>
      </w:r>
      <w:r w:rsidRPr="00273203">
        <w:rPr>
          <w:rStyle w:val="91"/>
          <w:sz w:val="28"/>
          <w:szCs w:val="28"/>
        </w:rPr>
        <w:t xml:space="preserve"> год рассматривались следующие вопросы:</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план работы на неделю, месяц;</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проведение диагностических работ;</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анализ результатов диагностических работ, мероприятий ВШК;</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 xml:space="preserve">итоги заполнения </w:t>
      </w:r>
      <w:r w:rsidR="00273203">
        <w:rPr>
          <w:rStyle w:val="91"/>
          <w:sz w:val="28"/>
          <w:szCs w:val="28"/>
        </w:rPr>
        <w:t xml:space="preserve">классных </w:t>
      </w:r>
      <w:r w:rsidRPr="00273203">
        <w:rPr>
          <w:rStyle w:val="91"/>
          <w:sz w:val="28"/>
          <w:szCs w:val="28"/>
        </w:rPr>
        <w:t>журналов и дневников;</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итоги посещаемости обучающихся;</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итоги работы по профилактике детского травматизма;</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питание обучающихся;</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мероприятия по подготовке к ЕГЭ, ОГЭ;</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о подготовке обучающихся к олимпиадам, конкурсам;</w:t>
      </w:r>
    </w:p>
    <w:p w:rsidR="0045459C" w:rsidRP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ознакомление с приказами и распоряжениями;</w:t>
      </w:r>
    </w:p>
    <w:p w:rsidR="00273203" w:rsidRDefault="0045459C" w:rsidP="00273203">
      <w:pPr>
        <w:pStyle w:val="110"/>
        <w:numPr>
          <w:ilvl w:val="0"/>
          <w:numId w:val="39"/>
        </w:numPr>
        <w:shd w:val="clear" w:color="auto" w:fill="auto"/>
        <w:tabs>
          <w:tab w:val="left" w:pos="727"/>
        </w:tabs>
        <w:spacing w:line="276" w:lineRule="auto"/>
        <w:ind w:left="567" w:right="567" w:firstLine="560"/>
        <w:rPr>
          <w:sz w:val="28"/>
          <w:szCs w:val="28"/>
        </w:rPr>
      </w:pPr>
      <w:r w:rsidRPr="00273203">
        <w:rPr>
          <w:rStyle w:val="91"/>
          <w:sz w:val="28"/>
          <w:szCs w:val="28"/>
        </w:rPr>
        <w:t>итоги и анализ проведенных мероприятий.</w:t>
      </w:r>
    </w:p>
    <w:p w:rsidR="0045459C" w:rsidRPr="00273203" w:rsidRDefault="00273203" w:rsidP="00273203">
      <w:pPr>
        <w:pStyle w:val="110"/>
        <w:shd w:val="clear" w:color="auto" w:fill="auto"/>
        <w:tabs>
          <w:tab w:val="left" w:pos="727"/>
        </w:tabs>
        <w:spacing w:line="276" w:lineRule="auto"/>
        <w:ind w:left="567" w:right="567" w:firstLine="0"/>
        <w:rPr>
          <w:sz w:val="28"/>
          <w:szCs w:val="28"/>
        </w:rPr>
      </w:pPr>
      <w:r>
        <w:rPr>
          <w:rStyle w:val="91"/>
          <w:sz w:val="28"/>
          <w:szCs w:val="28"/>
        </w:rPr>
        <w:t xml:space="preserve">        </w:t>
      </w:r>
      <w:r w:rsidR="0045459C" w:rsidRPr="00273203">
        <w:rPr>
          <w:rStyle w:val="91"/>
          <w:sz w:val="28"/>
          <w:szCs w:val="28"/>
        </w:rPr>
        <w:t xml:space="preserve">Мониторинг учебной и внеурочной деятельности обеспечивает администрацию учреждения необходимой объективной информацией, позволяет соотносить результаты с поставленными задачами, корректировать управленческую деятельность, устанавливать причинно-следственные связи, позволяющие сформулировать выводы и рекомендации по дальнейшему развитию учреждения, обеспечить дальнейшее совершенствование образовательного процесса в соответствии с задачами программы развития </w:t>
      </w:r>
      <w:r w:rsidR="0045459C" w:rsidRPr="00273203">
        <w:rPr>
          <w:rStyle w:val="91"/>
          <w:sz w:val="28"/>
          <w:szCs w:val="28"/>
        </w:rPr>
        <w:lastRenderedPageBreak/>
        <w:t>школы, с учетом индивидуальных особенностей обучения обучающихся, их интересов, образовательных возможностей, состояния здоровья.</w:t>
      </w:r>
    </w:p>
    <w:p w:rsidR="0045459C" w:rsidRPr="00273203" w:rsidRDefault="0045459C" w:rsidP="00273203">
      <w:pPr>
        <w:pStyle w:val="110"/>
        <w:shd w:val="clear" w:color="auto" w:fill="auto"/>
        <w:spacing w:line="276" w:lineRule="auto"/>
        <w:ind w:left="567" w:right="567" w:firstLine="560"/>
        <w:rPr>
          <w:sz w:val="28"/>
          <w:szCs w:val="28"/>
        </w:rPr>
      </w:pPr>
      <w:r w:rsidRPr="00273203">
        <w:rPr>
          <w:rStyle w:val="100"/>
          <w:sz w:val="28"/>
          <w:szCs w:val="28"/>
        </w:rPr>
        <w:t>Выводы</w:t>
      </w:r>
      <w:r w:rsidRPr="00273203">
        <w:rPr>
          <w:rStyle w:val="91"/>
          <w:sz w:val="28"/>
          <w:szCs w:val="28"/>
        </w:rPr>
        <w:t>:</w:t>
      </w:r>
    </w:p>
    <w:p w:rsidR="0045459C" w:rsidRPr="00273203" w:rsidRDefault="00273203" w:rsidP="00273203">
      <w:pPr>
        <w:pStyle w:val="110"/>
        <w:shd w:val="clear" w:color="auto" w:fill="auto"/>
        <w:spacing w:line="276" w:lineRule="auto"/>
        <w:ind w:left="567" w:right="567" w:firstLine="560"/>
        <w:rPr>
          <w:sz w:val="28"/>
          <w:szCs w:val="28"/>
        </w:rPr>
      </w:pPr>
      <w:r>
        <w:rPr>
          <w:rStyle w:val="91"/>
          <w:sz w:val="28"/>
          <w:szCs w:val="28"/>
        </w:rPr>
        <w:t>-</w:t>
      </w:r>
      <w:r w:rsidR="0045459C" w:rsidRPr="00273203">
        <w:rPr>
          <w:rStyle w:val="91"/>
          <w:sz w:val="28"/>
          <w:szCs w:val="28"/>
        </w:rPr>
        <w:t>Формы и методы контроля соответствуют задачам, которые ставил педагогический коллектив школы на учебный год.</w:t>
      </w:r>
    </w:p>
    <w:p w:rsidR="0045459C" w:rsidRPr="00273203" w:rsidRDefault="00273203" w:rsidP="00273203">
      <w:pPr>
        <w:pStyle w:val="110"/>
        <w:shd w:val="clear" w:color="auto" w:fill="auto"/>
        <w:spacing w:line="276" w:lineRule="auto"/>
        <w:ind w:left="567" w:right="567" w:firstLine="560"/>
        <w:rPr>
          <w:sz w:val="28"/>
          <w:szCs w:val="28"/>
        </w:rPr>
      </w:pPr>
      <w:r>
        <w:rPr>
          <w:rStyle w:val="91"/>
          <w:sz w:val="28"/>
          <w:szCs w:val="28"/>
        </w:rPr>
        <w:t>-</w:t>
      </w:r>
      <w:r w:rsidR="0045459C" w:rsidRPr="00273203">
        <w:rPr>
          <w:rStyle w:val="91"/>
          <w:sz w:val="28"/>
          <w:szCs w:val="28"/>
        </w:rPr>
        <w:t>С целью повышения качества обучения в 20</w:t>
      </w:r>
      <w:r>
        <w:rPr>
          <w:rStyle w:val="91"/>
          <w:sz w:val="28"/>
          <w:szCs w:val="28"/>
        </w:rPr>
        <w:t>19</w:t>
      </w:r>
      <w:r w:rsidR="0045459C" w:rsidRPr="00273203">
        <w:rPr>
          <w:rStyle w:val="91"/>
          <w:sz w:val="28"/>
          <w:szCs w:val="28"/>
        </w:rPr>
        <w:t>-20</w:t>
      </w:r>
      <w:r>
        <w:rPr>
          <w:rStyle w:val="91"/>
          <w:sz w:val="28"/>
          <w:szCs w:val="28"/>
        </w:rPr>
        <w:t>20</w:t>
      </w:r>
      <w:r w:rsidR="0045459C" w:rsidRPr="00273203">
        <w:rPr>
          <w:rStyle w:val="91"/>
          <w:sz w:val="28"/>
          <w:szCs w:val="28"/>
        </w:rPr>
        <w:t xml:space="preserve"> учебном году была организована работа с обучающимися, имеющими низкую мотивацию к учению.</w:t>
      </w:r>
    </w:p>
    <w:p w:rsidR="0045459C" w:rsidRPr="00273203" w:rsidRDefault="0045459C" w:rsidP="00273203">
      <w:pPr>
        <w:pStyle w:val="110"/>
        <w:shd w:val="clear" w:color="auto" w:fill="auto"/>
        <w:spacing w:line="276" w:lineRule="auto"/>
        <w:ind w:left="567" w:right="567" w:firstLine="560"/>
        <w:rPr>
          <w:sz w:val="28"/>
          <w:szCs w:val="28"/>
        </w:rPr>
      </w:pPr>
      <w:r w:rsidRPr="00273203">
        <w:rPr>
          <w:rStyle w:val="100"/>
          <w:sz w:val="28"/>
          <w:szCs w:val="28"/>
        </w:rPr>
        <w:t>Рекомендации</w:t>
      </w:r>
      <w:r w:rsidRPr="00273203">
        <w:rPr>
          <w:rStyle w:val="91"/>
          <w:sz w:val="28"/>
          <w:szCs w:val="28"/>
        </w:rPr>
        <w:t>:</w:t>
      </w:r>
    </w:p>
    <w:p w:rsidR="0045459C" w:rsidRPr="00273203" w:rsidRDefault="00273203" w:rsidP="00273203">
      <w:pPr>
        <w:pStyle w:val="110"/>
        <w:shd w:val="clear" w:color="auto" w:fill="auto"/>
        <w:tabs>
          <w:tab w:val="left" w:pos="2705"/>
        </w:tabs>
        <w:spacing w:line="276" w:lineRule="auto"/>
        <w:ind w:left="1127" w:right="567" w:firstLine="0"/>
        <w:rPr>
          <w:sz w:val="28"/>
          <w:szCs w:val="28"/>
        </w:rPr>
      </w:pPr>
      <w:r>
        <w:rPr>
          <w:rStyle w:val="91"/>
          <w:sz w:val="28"/>
          <w:szCs w:val="28"/>
        </w:rPr>
        <w:t>1.</w:t>
      </w:r>
      <w:r w:rsidR="0045459C" w:rsidRPr="00273203">
        <w:rPr>
          <w:rStyle w:val="91"/>
          <w:sz w:val="28"/>
          <w:szCs w:val="28"/>
        </w:rPr>
        <w:t>Совершенствовать</w:t>
      </w:r>
      <w:r w:rsidR="0045459C" w:rsidRPr="00273203">
        <w:rPr>
          <w:rStyle w:val="91"/>
          <w:sz w:val="28"/>
          <w:szCs w:val="28"/>
        </w:rPr>
        <w:tab/>
        <w:t>организационно-методическое обеспечение ВШК (определение объектов, формирование показателей и критериев и т.д.).</w:t>
      </w:r>
    </w:p>
    <w:p w:rsidR="0045459C" w:rsidRPr="00273203" w:rsidRDefault="00273203" w:rsidP="00273203">
      <w:pPr>
        <w:pStyle w:val="110"/>
        <w:shd w:val="clear" w:color="auto" w:fill="auto"/>
        <w:tabs>
          <w:tab w:val="left" w:pos="2705"/>
        </w:tabs>
        <w:spacing w:line="276" w:lineRule="auto"/>
        <w:ind w:left="1127" w:right="567" w:firstLine="0"/>
        <w:rPr>
          <w:sz w:val="28"/>
          <w:szCs w:val="28"/>
        </w:rPr>
      </w:pPr>
      <w:r>
        <w:rPr>
          <w:rStyle w:val="91"/>
          <w:sz w:val="28"/>
          <w:szCs w:val="28"/>
        </w:rPr>
        <w:t>2.</w:t>
      </w:r>
      <w:r w:rsidR="0045459C" w:rsidRPr="00273203">
        <w:rPr>
          <w:rStyle w:val="91"/>
          <w:sz w:val="28"/>
          <w:szCs w:val="28"/>
        </w:rPr>
        <w:t>Использовать</w:t>
      </w:r>
      <w:r w:rsidR="0045459C" w:rsidRPr="00273203">
        <w:rPr>
          <w:rStyle w:val="91"/>
          <w:sz w:val="28"/>
          <w:szCs w:val="28"/>
        </w:rPr>
        <w:tab/>
        <w:t>взаимоконтроль через ШМО;</w:t>
      </w:r>
    </w:p>
    <w:p w:rsidR="0045459C" w:rsidRPr="00273203" w:rsidRDefault="00273203" w:rsidP="00273203">
      <w:pPr>
        <w:pStyle w:val="110"/>
        <w:shd w:val="clear" w:color="auto" w:fill="auto"/>
        <w:tabs>
          <w:tab w:val="left" w:pos="2166"/>
        </w:tabs>
        <w:spacing w:line="276" w:lineRule="auto"/>
        <w:ind w:left="1127" w:right="567" w:firstLine="0"/>
        <w:rPr>
          <w:sz w:val="28"/>
          <w:szCs w:val="28"/>
        </w:rPr>
      </w:pPr>
      <w:r>
        <w:rPr>
          <w:rStyle w:val="91"/>
          <w:sz w:val="28"/>
          <w:szCs w:val="28"/>
        </w:rPr>
        <w:t>3.</w:t>
      </w:r>
      <w:r w:rsidR="0045459C" w:rsidRPr="00273203">
        <w:rPr>
          <w:rStyle w:val="91"/>
          <w:sz w:val="28"/>
          <w:szCs w:val="28"/>
        </w:rPr>
        <w:t>Запланировать и осуществлять контроль за организацией работы с мотивированными учащимися на уроках, ИГЗ, по подготовке к олимпиадам, конкурсам.</w:t>
      </w:r>
    </w:p>
    <w:p w:rsidR="00273203" w:rsidRPr="00273203" w:rsidRDefault="0045459C" w:rsidP="00273203">
      <w:pPr>
        <w:pStyle w:val="110"/>
        <w:numPr>
          <w:ilvl w:val="0"/>
          <w:numId w:val="65"/>
        </w:numPr>
        <w:shd w:val="clear" w:color="auto" w:fill="auto"/>
        <w:tabs>
          <w:tab w:val="left" w:pos="735"/>
        </w:tabs>
        <w:spacing w:line="276" w:lineRule="auto"/>
        <w:ind w:left="567" w:right="567" w:firstLine="560"/>
        <w:rPr>
          <w:rStyle w:val="91"/>
          <w:sz w:val="28"/>
          <w:szCs w:val="28"/>
          <w:shd w:val="clear" w:color="auto" w:fill="auto"/>
        </w:rPr>
      </w:pPr>
      <w:r w:rsidRPr="00273203">
        <w:rPr>
          <w:rStyle w:val="91"/>
          <w:sz w:val="28"/>
          <w:szCs w:val="28"/>
        </w:rPr>
        <w:t>Продолжить в 20</w:t>
      </w:r>
      <w:r w:rsidR="00273203">
        <w:rPr>
          <w:rStyle w:val="91"/>
          <w:sz w:val="28"/>
          <w:szCs w:val="28"/>
        </w:rPr>
        <w:t>20</w:t>
      </w:r>
      <w:r w:rsidRPr="00273203">
        <w:rPr>
          <w:rStyle w:val="91"/>
          <w:sz w:val="28"/>
          <w:szCs w:val="28"/>
        </w:rPr>
        <w:t>-20</w:t>
      </w:r>
      <w:r w:rsidR="00273203">
        <w:rPr>
          <w:rStyle w:val="91"/>
          <w:sz w:val="28"/>
          <w:szCs w:val="28"/>
        </w:rPr>
        <w:t>21</w:t>
      </w:r>
      <w:r w:rsidRPr="00273203">
        <w:rPr>
          <w:rStyle w:val="91"/>
          <w:sz w:val="28"/>
          <w:szCs w:val="28"/>
        </w:rPr>
        <w:t xml:space="preserve"> учебному году работу по программе повышения качества образования в ОУ</w:t>
      </w:r>
      <w:r w:rsidR="00273203">
        <w:rPr>
          <w:rStyle w:val="91"/>
          <w:sz w:val="28"/>
          <w:szCs w:val="28"/>
        </w:rPr>
        <w:t>.</w:t>
      </w:r>
    </w:p>
    <w:p w:rsidR="00273203" w:rsidRPr="00273203" w:rsidRDefault="00273203" w:rsidP="005924AE">
      <w:pPr>
        <w:pStyle w:val="110"/>
        <w:shd w:val="clear" w:color="auto" w:fill="auto"/>
        <w:tabs>
          <w:tab w:val="left" w:pos="735"/>
        </w:tabs>
        <w:spacing w:line="276" w:lineRule="auto"/>
        <w:ind w:left="1127" w:right="567" w:firstLine="0"/>
        <w:rPr>
          <w:rStyle w:val="91"/>
          <w:sz w:val="28"/>
          <w:szCs w:val="28"/>
          <w:shd w:val="clear" w:color="auto" w:fill="auto"/>
        </w:rPr>
      </w:pPr>
    </w:p>
    <w:p w:rsidR="009F3004" w:rsidRPr="00273203" w:rsidRDefault="009F3004" w:rsidP="00E82CCE">
      <w:pPr>
        <w:pStyle w:val="110"/>
        <w:shd w:val="clear" w:color="auto" w:fill="auto"/>
        <w:tabs>
          <w:tab w:val="left" w:pos="735"/>
        </w:tabs>
        <w:spacing w:line="276" w:lineRule="auto"/>
        <w:ind w:left="1127" w:right="567" w:firstLine="0"/>
        <w:jc w:val="center"/>
        <w:rPr>
          <w:sz w:val="28"/>
          <w:szCs w:val="28"/>
        </w:rPr>
      </w:pPr>
      <w:r w:rsidRPr="00273203">
        <w:rPr>
          <w:b/>
          <w:color w:val="231F20"/>
          <w:sz w:val="28"/>
          <w:szCs w:val="28"/>
        </w:rPr>
        <w:t xml:space="preserve">Раздел 9. </w:t>
      </w:r>
      <w:r w:rsidRPr="00273203">
        <w:rPr>
          <w:b/>
          <w:color w:val="231F20"/>
          <w:w w:val="95"/>
          <w:sz w:val="28"/>
          <w:szCs w:val="28"/>
        </w:rPr>
        <w:t xml:space="preserve">Задачи на новый </w:t>
      </w:r>
      <w:r w:rsidRPr="00273203">
        <w:rPr>
          <w:b/>
          <w:color w:val="231F20"/>
          <w:sz w:val="28"/>
          <w:szCs w:val="28"/>
        </w:rPr>
        <w:t>учебный год</w:t>
      </w:r>
      <w:r w:rsidRPr="00273203">
        <w:rPr>
          <w:b/>
          <w:sz w:val="28"/>
          <w:szCs w:val="28"/>
        </w:rPr>
        <w:t>.</w:t>
      </w:r>
    </w:p>
    <w:p w:rsidR="009F3004" w:rsidRDefault="009F3004" w:rsidP="005924AE">
      <w:pPr>
        <w:pStyle w:val="TableParagraph"/>
        <w:spacing w:before="0"/>
        <w:ind w:left="567" w:right="567"/>
        <w:jc w:val="center"/>
        <w:rPr>
          <w:rFonts w:ascii="Times New Roman" w:hAnsi="Times New Roman" w:cs="Times New Roman"/>
          <w:b/>
          <w:color w:val="231F20"/>
          <w:w w:val="98"/>
          <w:sz w:val="28"/>
          <w:szCs w:val="28"/>
          <w:lang w:val="ru-RU"/>
        </w:rPr>
      </w:pPr>
      <w:r w:rsidRPr="00B07088">
        <w:rPr>
          <w:rFonts w:ascii="Times New Roman" w:eastAsiaTheme="minorEastAsia" w:hAnsi="Times New Roman" w:cs="Times New Roman"/>
          <w:b/>
          <w:sz w:val="28"/>
          <w:szCs w:val="28"/>
          <w:lang w:val="ru-RU" w:eastAsia="ru-RU"/>
        </w:rPr>
        <w:t>9.1.</w:t>
      </w:r>
      <w:r w:rsidR="0086636F" w:rsidRPr="00B07088">
        <w:rPr>
          <w:rFonts w:ascii="Times New Roman" w:hAnsi="Times New Roman" w:cs="Times New Roman"/>
          <w:b/>
          <w:color w:val="231F20"/>
          <w:w w:val="95"/>
          <w:sz w:val="28"/>
          <w:szCs w:val="28"/>
          <w:lang w:val="ru-RU"/>
        </w:rPr>
        <w:t xml:space="preserve">Выводы о реализации задач работы </w:t>
      </w:r>
      <w:r w:rsidR="0086636F" w:rsidRPr="00B07088">
        <w:rPr>
          <w:rFonts w:ascii="Times New Roman" w:hAnsi="Times New Roman" w:cs="Times New Roman"/>
          <w:b/>
          <w:color w:val="231F20"/>
          <w:w w:val="91"/>
          <w:sz w:val="28"/>
          <w:szCs w:val="28"/>
          <w:lang w:val="ru-RU"/>
        </w:rPr>
        <w:t>ОО</w:t>
      </w:r>
      <w:r w:rsidR="00B07088">
        <w:rPr>
          <w:rFonts w:ascii="Times New Roman" w:hAnsi="Times New Roman" w:cs="Times New Roman"/>
          <w:b/>
          <w:color w:val="231F20"/>
          <w:w w:val="91"/>
          <w:sz w:val="28"/>
          <w:szCs w:val="28"/>
          <w:lang w:val="ru-RU"/>
        </w:rPr>
        <w:t xml:space="preserve"> </w:t>
      </w:r>
      <w:r w:rsidR="0086636F" w:rsidRPr="00B07088">
        <w:rPr>
          <w:rFonts w:ascii="Times New Roman" w:hAnsi="Times New Roman" w:cs="Times New Roman"/>
          <w:b/>
          <w:color w:val="231F20"/>
          <w:w w:val="101"/>
          <w:sz w:val="28"/>
          <w:szCs w:val="28"/>
          <w:lang w:val="ru-RU"/>
        </w:rPr>
        <w:t>з</w:t>
      </w:r>
      <w:r w:rsidR="0086636F" w:rsidRPr="00B07088">
        <w:rPr>
          <w:rFonts w:ascii="Times New Roman" w:hAnsi="Times New Roman" w:cs="Times New Roman"/>
          <w:b/>
          <w:color w:val="231F20"/>
          <w:w w:val="88"/>
          <w:sz w:val="28"/>
          <w:szCs w:val="28"/>
          <w:lang w:val="ru-RU"/>
        </w:rPr>
        <w:t>а</w:t>
      </w:r>
      <w:r w:rsidR="00B07088">
        <w:rPr>
          <w:rFonts w:ascii="Times New Roman" w:hAnsi="Times New Roman" w:cs="Times New Roman"/>
          <w:b/>
          <w:color w:val="231F20"/>
          <w:w w:val="88"/>
          <w:sz w:val="28"/>
          <w:szCs w:val="28"/>
          <w:lang w:val="ru-RU"/>
        </w:rPr>
        <w:t xml:space="preserve"> </w:t>
      </w:r>
      <w:r w:rsidR="0086636F" w:rsidRPr="00B07088">
        <w:rPr>
          <w:rFonts w:ascii="Times New Roman" w:hAnsi="Times New Roman" w:cs="Times New Roman"/>
          <w:b/>
          <w:color w:val="231F20"/>
          <w:w w:val="93"/>
          <w:sz w:val="28"/>
          <w:szCs w:val="28"/>
          <w:lang w:val="ru-RU"/>
        </w:rPr>
        <w:t>201</w:t>
      </w:r>
      <w:r w:rsidR="00B07088">
        <w:rPr>
          <w:rFonts w:ascii="Times New Roman" w:hAnsi="Times New Roman" w:cs="Times New Roman"/>
          <w:b/>
          <w:color w:val="231F20"/>
          <w:w w:val="93"/>
          <w:sz w:val="28"/>
          <w:szCs w:val="28"/>
          <w:lang w:val="ru-RU"/>
        </w:rPr>
        <w:t>9</w:t>
      </w:r>
      <w:r w:rsidRPr="00B07088">
        <w:rPr>
          <w:rFonts w:ascii="Times New Roman" w:hAnsi="Times New Roman" w:cs="Times New Roman"/>
          <w:b/>
          <w:color w:val="231F20"/>
          <w:w w:val="248"/>
          <w:sz w:val="28"/>
          <w:szCs w:val="28"/>
          <w:lang w:val="ru-RU"/>
        </w:rPr>
        <w:t>-</w:t>
      </w:r>
      <w:r w:rsidR="00B07088">
        <w:rPr>
          <w:rFonts w:ascii="Times New Roman" w:hAnsi="Times New Roman" w:cs="Times New Roman"/>
          <w:b/>
          <w:color w:val="231F20"/>
          <w:w w:val="93"/>
          <w:sz w:val="28"/>
          <w:szCs w:val="28"/>
          <w:lang w:val="ru-RU"/>
        </w:rPr>
        <w:t>2020</w:t>
      </w:r>
      <w:r w:rsidR="00411808" w:rsidRPr="00B07088">
        <w:rPr>
          <w:rFonts w:ascii="Times New Roman" w:hAnsi="Times New Roman" w:cs="Times New Roman"/>
          <w:b/>
          <w:color w:val="231F20"/>
          <w:w w:val="94"/>
          <w:sz w:val="28"/>
          <w:szCs w:val="28"/>
          <w:lang w:val="ru-RU"/>
        </w:rPr>
        <w:t xml:space="preserve"> </w:t>
      </w:r>
      <w:r w:rsidR="0086636F" w:rsidRPr="00B07088">
        <w:rPr>
          <w:rFonts w:ascii="Times New Roman" w:hAnsi="Times New Roman" w:cs="Times New Roman"/>
          <w:b/>
          <w:color w:val="231F20"/>
          <w:w w:val="93"/>
          <w:sz w:val="28"/>
          <w:szCs w:val="28"/>
          <w:lang w:val="ru-RU"/>
        </w:rPr>
        <w:t>у</w:t>
      </w:r>
      <w:r w:rsidR="0086636F" w:rsidRPr="00B07088">
        <w:rPr>
          <w:rFonts w:ascii="Times New Roman" w:hAnsi="Times New Roman" w:cs="Times New Roman"/>
          <w:b/>
          <w:color w:val="231F20"/>
          <w:w w:val="89"/>
          <w:sz w:val="28"/>
          <w:szCs w:val="28"/>
          <w:lang w:val="ru-RU"/>
        </w:rPr>
        <w:t>ч</w:t>
      </w:r>
      <w:r w:rsidR="0086636F" w:rsidRPr="00B07088">
        <w:rPr>
          <w:rFonts w:ascii="Times New Roman" w:hAnsi="Times New Roman" w:cs="Times New Roman"/>
          <w:b/>
          <w:color w:val="231F20"/>
          <w:w w:val="88"/>
          <w:sz w:val="28"/>
          <w:szCs w:val="28"/>
          <w:lang w:val="ru-RU"/>
        </w:rPr>
        <w:t>е</w:t>
      </w:r>
      <w:r w:rsidR="0086636F" w:rsidRPr="00B07088">
        <w:rPr>
          <w:rFonts w:ascii="Times New Roman" w:hAnsi="Times New Roman" w:cs="Times New Roman"/>
          <w:b/>
          <w:color w:val="231F20"/>
          <w:w w:val="96"/>
          <w:sz w:val="28"/>
          <w:szCs w:val="28"/>
          <w:lang w:val="ru-RU"/>
        </w:rPr>
        <w:t>б</w:t>
      </w:r>
      <w:r w:rsidR="0086636F" w:rsidRPr="00B07088">
        <w:rPr>
          <w:rFonts w:ascii="Times New Roman" w:hAnsi="Times New Roman" w:cs="Times New Roman"/>
          <w:b/>
          <w:color w:val="231F20"/>
          <w:w w:val="94"/>
          <w:sz w:val="28"/>
          <w:szCs w:val="28"/>
          <w:lang w:val="ru-RU"/>
        </w:rPr>
        <w:t>н</w:t>
      </w:r>
      <w:r w:rsidR="0086636F" w:rsidRPr="00B07088">
        <w:rPr>
          <w:rFonts w:ascii="Times New Roman" w:hAnsi="Times New Roman" w:cs="Times New Roman"/>
          <w:b/>
          <w:color w:val="231F20"/>
          <w:w w:val="91"/>
          <w:sz w:val="28"/>
          <w:szCs w:val="28"/>
          <w:lang w:val="ru-RU"/>
        </w:rPr>
        <w:t>ы</w:t>
      </w:r>
      <w:r w:rsidR="0086636F" w:rsidRPr="00B07088">
        <w:rPr>
          <w:rFonts w:ascii="Times New Roman" w:hAnsi="Times New Roman" w:cs="Times New Roman"/>
          <w:b/>
          <w:color w:val="231F20"/>
          <w:w w:val="93"/>
          <w:sz w:val="28"/>
          <w:szCs w:val="28"/>
          <w:lang w:val="ru-RU"/>
        </w:rPr>
        <w:t>й</w:t>
      </w:r>
      <w:r w:rsidR="00273203" w:rsidRPr="00B07088">
        <w:rPr>
          <w:rFonts w:ascii="Times New Roman" w:hAnsi="Times New Roman" w:cs="Times New Roman"/>
          <w:b/>
          <w:color w:val="231F20"/>
          <w:w w:val="93"/>
          <w:sz w:val="28"/>
          <w:szCs w:val="28"/>
          <w:lang w:val="ru-RU"/>
        </w:rPr>
        <w:t xml:space="preserve"> </w:t>
      </w:r>
      <w:r w:rsidR="0086636F" w:rsidRPr="00B07088">
        <w:rPr>
          <w:rFonts w:ascii="Times New Roman" w:hAnsi="Times New Roman" w:cs="Times New Roman"/>
          <w:b/>
          <w:color w:val="231F20"/>
          <w:w w:val="105"/>
          <w:sz w:val="28"/>
          <w:szCs w:val="28"/>
          <w:lang w:val="ru-RU"/>
        </w:rPr>
        <w:t>г</w:t>
      </w:r>
      <w:r w:rsidR="0086636F" w:rsidRPr="00B07088">
        <w:rPr>
          <w:rFonts w:ascii="Times New Roman" w:hAnsi="Times New Roman" w:cs="Times New Roman"/>
          <w:b/>
          <w:color w:val="231F20"/>
          <w:w w:val="98"/>
          <w:sz w:val="28"/>
          <w:szCs w:val="28"/>
          <w:lang w:val="ru-RU"/>
        </w:rPr>
        <w:t>о</w:t>
      </w:r>
      <w:r w:rsidR="0086636F" w:rsidRPr="00B07088">
        <w:rPr>
          <w:rFonts w:ascii="Times New Roman" w:hAnsi="Times New Roman" w:cs="Times New Roman"/>
          <w:b/>
          <w:color w:val="231F20"/>
          <w:w w:val="94"/>
          <w:sz w:val="28"/>
          <w:szCs w:val="28"/>
          <w:lang w:val="ru-RU"/>
        </w:rPr>
        <w:t>д</w:t>
      </w:r>
      <w:r w:rsidR="0086636F" w:rsidRPr="00B07088">
        <w:rPr>
          <w:rFonts w:ascii="Times New Roman" w:hAnsi="Times New Roman" w:cs="Times New Roman"/>
          <w:b/>
          <w:color w:val="231F20"/>
          <w:w w:val="98"/>
          <w:sz w:val="28"/>
          <w:szCs w:val="28"/>
          <w:lang w:val="ru-RU"/>
        </w:rPr>
        <w:t>.</w:t>
      </w:r>
    </w:p>
    <w:p w:rsidR="00B07088" w:rsidRDefault="00B07088" w:rsidP="005924AE">
      <w:pPr>
        <w:pStyle w:val="TableParagraph"/>
        <w:spacing w:before="0"/>
        <w:ind w:left="567" w:right="567"/>
        <w:jc w:val="center"/>
        <w:rPr>
          <w:rFonts w:ascii="Times New Roman" w:hAnsi="Times New Roman" w:cs="Times New Roman"/>
          <w:b/>
          <w:sz w:val="28"/>
          <w:szCs w:val="28"/>
          <w:lang w:val="ru-RU"/>
        </w:rPr>
      </w:pPr>
    </w:p>
    <w:p w:rsidR="00661E03" w:rsidRPr="00273203" w:rsidRDefault="00661E03" w:rsidP="00273203">
      <w:pPr>
        <w:pStyle w:val="110"/>
        <w:shd w:val="clear" w:color="auto" w:fill="auto"/>
        <w:spacing w:line="276" w:lineRule="auto"/>
        <w:ind w:left="567" w:right="567" w:firstLine="560"/>
        <w:rPr>
          <w:sz w:val="28"/>
          <w:szCs w:val="28"/>
        </w:rPr>
      </w:pPr>
      <w:r w:rsidRPr="00273203">
        <w:rPr>
          <w:rStyle w:val="91"/>
          <w:sz w:val="28"/>
          <w:szCs w:val="28"/>
        </w:rPr>
        <w:t>Анализ работы школы за 20</w:t>
      </w:r>
      <w:r w:rsidR="005924AE">
        <w:rPr>
          <w:rStyle w:val="91"/>
          <w:sz w:val="28"/>
          <w:szCs w:val="28"/>
        </w:rPr>
        <w:t>19</w:t>
      </w:r>
      <w:r w:rsidRPr="00273203">
        <w:rPr>
          <w:rStyle w:val="91"/>
          <w:sz w:val="28"/>
          <w:szCs w:val="28"/>
        </w:rPr>
        <w:t>-20</w:t>
      </w:r>
      <w:r w:rsidR="005924AE">
        <w:rPr>
          <w:rStyle w:val="91"/>
          <w:sz w:val="28"/>
          <w:szCs w:val="28"/>
        </w:rPr>
        <w:t>20</w:t>
      </w:r>
      <w:r w:rsidRPr="00273203">
        <w:rPr>
          <w:rStyle w:val="91"/>
          <w:sz w:val="28"/>
          <w:szCs w:val="28"/>
        </w:rPr>
        <w:t xml:space="preserve"> год показал, что проведена достаточная работа по реализации задач, поставленных перед коллективом. В 20</w:t>
      </w:r>
      <w:r w:rsidR="005924AE">
        <w:rPr>
          <w:rStyle w:val="91"/>
          <w:sz w:val="28"/>
          <w:szCs w:val="28"/>
        </w:rPr>
        <w:t>19</w:t>
      </w:r>
      <w:r w:rsidRPr="00273203">
        <w:rPr>
          <w:rStyle w:val="91"/>
          <w:sz w:val="28"/>
          <w:szCs w:val="28"/>
        </w:rPr>
        <w:t xml:space="preserve"> - 20</w:t>
      </w:r>
      <w:r w:rsidR="005924AE">
        <w:rPr>
          <w:rStyle w:val="91"/>
          <w:sz w:val="28"/>
          <w:szCs w:val="28"/>
        </w:rPr>
        <w:t>20</w:t>
      </w:r>
      <w:r w:rsidRPr="00273203">
        <w:rPr>
          <w:rStyle w:val="91"/>
          <w:sz w:val="28"/>
          <w:szCs w:val="28"/>
        </w:rPr>
        <w:t xml:space="preserve"> учебном году педа</w:t>
      </w:r>
      <w:r w:rsidRPr="00273203">
        <w:rPr>
          <w:rStyle w:val="91"/>
          <w:sz w:val="28"/>
          <w:szCs w:val="28"/>
        </w:rPr>
        <w:softHyphen/>
        <w:t xml:space="preserve">гогический коллектив работал над темой: </w:t>
      </w:r>
      <w:r w:rsidRPr="00273203">
        <w:rPr>
          <w:rStyle w:val="af3"/>
          <w:sz w:val="28"/>
          <w:szCs w:val="28"/>
        </w:rPr>
        <w:t>«</w:t>
      </w:r>
      <w:r w:rsidR="005924AE">
        <w:rPr>
          <w:rStyle w:val="af3"/>
          <w:sz w:val="28"/>
          <w:szCs w:val="28"/>
        </w:rPr>
        <w:t>Совершенствование качества образования через освоение системно-деятельностного подхода в обучении, воспитании, развитии обучающихся</w:t>
      </w:r>
      <w:r w:rsidRPr="00273203">
        <w:rPr>
          <w:rStyle w:val="af3"/>
          <w:sz w:val="28"/>
          <w:szCs w:val="28"/>
        </w:rPr>
        <w:t>».</w:t>
      </w:r>
    </w:p>
    <w:p w:rsidR="00661E03" w:rsidRPr="00273203" w:rsidRDefault="00661E03" w:rsidP="00273203">
      <w:pPr>
        <w:pStyle w:val="110"/>
        <w:shd w:val="clear" w:color="auto" w:fill="auto"/>
        <w:spacing w:line="276" w:lineRule="auto"/>
        <w:ind w:left="567" w:right="567" w:firstLine="560"/>
        <w:rPr>
          <w:sz w:val="28"/>
          <w:szCs w:val="28"/>
        </w:rPr>
      </w:pPr>
      <w:r w:rsidRPr="00273203">
        <w:rPr>
          <w:rStyle w:val="91"/>
          <w:sz w:val="28"/>
          <w:szCs w:val="28"/>
        </w:rPr>
        <w:t>Цель: создание организационно-педагогических, науч</w:t>
      </w:r>
      <w:r w:rsidR="005924AE">
        <w:rPr>
          <w:rStyle w:val="91"/>
          <w:sz w:val="28"/>
          <w:szCs w:val="28"/>
        </w:rPr>
        <w:t>но-методических, психолого-педа</w:t>
      </w:r>
      <w:r w:rsidRPr="00273203">
        <w:rPr>
          <w:rStyle w:val="91"/>
          <w:sz w:val="28"/>
          <w:szCs w:val="28"/>
        </w:rPr>
        <w:t>гогических условий, обеспечивающих каждому обучающемуся качественное образование и гармоничное воспитание с учетом потенциала ребенка.</w:t>
      </w:r>
    </w:p>
    <w:p w:rsidR="00661E03" w:rsidRPr="00273203" w:rsidRDefault="00661E03" w:rsidP="00273203">
      <w:pPr>
        <w:pStyle w:val="110"/>
        <w:shd w:val="clear" w:color="auto" w:fill="auto"/>
        <w:spacing w:line="276" w:lineRule="auto"/>
        <w:ind w:left="567" w:right="567" w:firstLine="560"/>
        <w:rPr>
          <w:sz w:val="28"/>
          <w:szCs w:val="28"/>
        </w:rPr>
      </w:pPr>
      <w:r w:rsidRPr="00273203">
        <w:rPr>
          <w:rStyle w:val="91"/>
          <w:sz w:val="28"/>
          <w:szCs w:val="28"/>
        </w:rPr>
        <w:t>Работа проводилась по следующим направлениям:</w:t>
      </w:r>
    </w:p>
    <w:p w:rsidR="00661E03" w:rsidRPr="00273203" w:rsidRDefault="00661E03" w:rsidP="00273203">
      <w:pPr>
        <w:pStyle w:val="110"/>
        <w:numPr>
          <w:ilvl w:val="0"/>
          <w:numId w:val="66"/>
        </w:numPr>
        <w:shd w:val="clear" w:color="auto" w:fill="auto"/>
        <w:tabs>
          <w:tab w:val="left" w:pos="846"/>
        </w:tabs>
        <w:spacing w:line="276" w:lineRule="auto"/>
        <w:ind w:left="567" w:right="567" w:firstLine="560"/>
        <w:rPr>
          <w:sz w:val="28"/>
          <w:szCs w:val="28"/>
        </w:rPr>
      </w:pPr>
      <w:r w:rsidRPr="00273203">
        <w:rPr>
          <w:rStyle w:val="91"/>
          <w:sz w:val="28"/>
          <w:szCs w:val="28"/>
        </w:rPr>
        <w:t>обеспечение равных возможностей в получении качественного образования для всех категорий детей, в том числе детей с ограниченными возможностями здоровья в со</w:t>
      </w:r>
      <w:r w:rsidRPr="00273203">
        <w:rPr>
          <w:rStyle w:val="91"/>
          <w:sz w:val="28"/>
          <w:szCs w:val="28"/>
        </w:rPr>
        <w:softHyphen/>
        <w:t>ответствие с требованиями ФГОС;</w:t>
      </w:r>
    </w:p>
    <w:p w:rsidR="00661E03" w:rsidRPr="00273203" w:rsidRDefault="00661E03" w:rsidP="00273203">
      <w:pPr>
        <w:pStyle w:val="110"/>
        <w:numPr>
          <w:ilvl w:val="0"/>
          <w:numId w:val="66"/>
        </w:numPr>
        <w:shd w:val="clear" w:color="auto" w:fill="auto"/>
        <w:tabs>
          <w:tab w:val="left" w:pos="846"/>
        </w:tabs>
        <w:spacing w:line="276" w:lineRule="auto"/>
        <w:ind w:left="567" w:right="567" w:firstLine="560"/>
        <w:rPr>
          <w:sz w:val="28"/>
          <w:szCs w:val="28"/>
        </w:rPr>
      </w:pPr>
      <w:r w:rsidRPr="00273203">
        <w:rPr>
          <w:rStyle w:val="91"/>
          <w:sz w:val="28"/>
          <w:szCs w:val="28"/>
        </w:rPr>
        <w:t>создание в системе воспитания и дополнительного образования равных возможно</w:t>
      </w:r>
      <w:r w:rsidRPr="00273203">
        <w:rPr>
          <w:rStyle w:val="91"/>
          <w:sz w:val="28"/>
          <w:szCs w:val="28"/>
        </w:rPr>
        <w:softHyphen/>
        <w:t>стей для современного качественного образования и позитивной социализации детей;</w:t>
      </w:r>
    </w:p>
    <w:p w:rsidR="00661E03" w:rsidRPr="00273203" w:rsidRDefault="00661E03" w:rsidP="00273203">
      <w:pPr>
        <w:pStyle w:val="110"/>
        <w:numPr>
          <w:ilvl w:val="0"/>
          <w:numId w:val="66"/>
        </w:numPr>
        <w:shd w:val="clear" w:color="auto" w:fill="auto"/>
        <w:tabs>
          <w:tab w:val="left" w:pos="846"/>
        </w:tabs>
        <w:spacing w:line="276" w:lineRule="auto"/>
        <w:ind w:left="567" w:right="567" w:firstLine="560"/>
        <w:rPr>
          <w:sz w:val="28"/>
          <w:szCs w:val="28"/>
        </w:rPr>
      </w:pPr>
      <w:r w:rsidRPr="00273203">
        <w:rPr>
          <w:rStyle w:val="91"/>
          <w:sz w:val="28"/>
          <w:szCs w:val="28"/>
        </w:rPr>
        <w:t xml:space="preserve">укрепление и расширение сферы взаимодействия школы с социумом, </w:t>
      </w:r>
      <w:r w:rsidRPr="00273203">
        <w:rPr>
          <w:rStyle w:val="91"/>
          <w:sz w:val="28"/>
          <w:szCs w:val="28"/>
        </w:rPr>
        <w:lastRenderedPageBreak/>
        <w:t>повышение открытости и доступности информации об ОО;</w:t>
      </w:r>
    </w:p>
    <w:p w:rsidR="00661E03" w:rsidRPr="00273203" w:rsidRDefault="00661E03" w:rsidP="00273203">
      <w:pPr>
        <w:pStyle w:val="110"/>
        <w:numPr>
          <w:ilvl w:val="0"/>
          <w:numId w:val="66"/>
        </w:numPr>
        <w:shd w:val="clear" w:color="auto" w:fill="auto"/>
        <w:tabs>
          <w:tab w:val="left" w:pos="846"/>
        </w:tabs>
        <w:spacing w:line="276" w:lineRule="auto"/>
        <w:ind w:left="567" w:right="567" w:firstLine="560"/>
        <w:rPr>
          <w:sz w:val="28"/>
          <w:szCs w:val="28"/>
        </w:rPr>
      </w:pPr>
      <w:r w:rsidRPr="00273203">
        <w:rPr>
          <w:rStyle w:val="91"/>
          <w:sz w:val="28"/>
          <w:szCs w:val="28"/>
        </w:rPr>
        <w:t>создание единого образовательного пространства через инновационную деятель</w:t>
      </w:r>
      <w:r w:rsidRPr="00273203">
        <w:rPr>
          <w:rStyle w:val="91"/>
          <w:sz w:val="28"/>
          <w:szCs w:val="28"/>
        </w:rPr>
        <w:softHyphen/>
        <w:t>ность, просвещение родителей, публикации в СМИ;</w:t>
      </w:r>
    </w:p>
    <w:p w:rsidR="00661E03" w:rsidRPr="00273203" w:rsidRDefault="00661E03" w:rsidP="00273203">
      <w:pPr>
        <w:pStyle w:val="110"/>
        <w:numPr>
          <w:ilvl w:val="0"/>
          <w:numId w:val="66"/>
        </w:numPr>
        <w:shd w:val="clear" w:color="auto" w:fill="auto"/>
        <w:tabs>
          <w:tab w:val="left" w:pos="846"/>
        </w:tabs>
        <w:spacing w:line="276" w:lineRule="auto"/>
        <w:ind w:left="567" w:right="567" w:firstLine="560"/>
        <w:rPr>
          <w:sz w:val="28"/>
          <w:szCs w:val="28"/>
        </w:rPr>
      </w:pPr>
      <w:r w:rsidRPr="00273203">
        <w:rPr>
          <w:rStyle w:val="91"/>
          <w:sz w:val="28"/>
          <w:szCs w:val="28"/>
        </w:rPr>
        <w:t>продолжение совместной работы с семьями, классными и школьными родитель</w:t>
      </w:r>
      <w:r w:rsidRPr="00273203">
        <w:rPr>
          <w:rStyle w:val="91"/>
          <w:sz w:val="28"/>
          <w:szCs w:val="28"/>
        </w:rPr>
        <w:softHyphen/>
        <w:t>скими комитетами и общественностью, направленной на выявление трудностей социали</w:t>
      </w:r>
      <w:r w:rsidRPr="00273203">
        <w:rPr>
          <w:rStyle w:val="91"/>
          <w:sz w:val="28"/>
          <w:szCs w:val="28"/>
        </w:rPr>
        <w:softHyphen/>
        <w:t>зации и обучения, коррекцию, реабилитацию обучающихся, установлению тесных связей с семьями обучающихся;</w:t>
      </w:r>
    </w:p>
    <w:p w:rsidR="00661E03" w:rsidRPr="00273203" w:rsidRDefault="00661E03" w:rsidP="00273203">
      <w:pPr>
        <w:pStyle w:val="110"/>
        <w:numPr>
          <w:ilvl w:val="0"/>
          <w:numId w:val="66"/>
        </w:numPr>
        <w:shd w:val="clear" w:color="auto" w:fill="auto"/>
        <w:tabs>
          <w:tab w:val="left" w:pos="846"/>
        </w:tabs>
        <w:spacing w:line="276" w:lineRule="auto"/>
        <w:ind w:left="567" w:right="567" w:firstLine="560"/>
        <w:rPr>
          <w:sz w:val="28"/>
          <w:szCs w:val="28"/>
        </w:rPr>
      </w:pPr>
      <w:r w:rsidRPr="00273203">
        <w:rPr>
          <w:rStyle w:val="91"/>
          <w:sz w:val="28"/>
          <w:szCs w:val="28"/>
        </w:rPr>
        <w:t>совершенствование системы работы педагогов, повышение их методического ма</w:t>
      </w:r>
      <w:r w:rsidRPr="00273203">
        <w:rPr>
          <w:rStyle w:val="91"/>
          <w:sz w:val="28"/>
          <w:szCs w:val="28"/>
        </w:rPr>
        <w:softHyphen/>
        <w:t>стерства через изучение методической литературы, проведение конференций, круглых столов, изучение и обобщение опыта, взаимопосещение уроков, прохождение курсов по</w:t>
      </w:r>
      <w:r w:rsidRPr="00273203">
        <w:rPr>
          <w:rStyle w:val="91"/>
          <w:sz w:val="28"/>
          <w:szCs w:val="28"/>
        </w:rPr>
        <w:softHyphen/>
        <w:t>вышения квалификации;</w:t>
      </w:r>
    </w:p>
    <w:p w:rsidR="00661E03" w:rsidRPr="00273203" w:rsidRDefault="00661E03" w:rsidP="00273203">
      <w:pPr>
        <w:pStyle w:val="110"/>
        <w:numPr>
          <w:ilvl w:val="0"/>
          <w:numId w:val="66"/>
        </w:numPr>
        <w:shd w:val="clear" w:color="auto" w:fill="auto"/>
        <w:tabs>
          <w:tab w:val="left" w:pos="846"/>
        </w:tabs>
        <w:spacing w:line="276" w:lineRule="auto"/>
        <w:ind w:left="567" w:right="567" w:firstLine="560"/>
        <w:rPr>
          <w:sz w:val="28"/>
          <w:szCs w:val="28"/>
        </w:rPr>
      </w:pPr>
      <w:r w:rsidRPr="00273203">
        <w:rPr>
          <w:rStyle w:val="91"/>
          <w:sz w:val="28"/>
          <w:szCs w:val="28"/>
        </w:rPr>
        <w:t>создание условий для формирования у обучающихся культуры сохранения соб</w:t>
      </w:r>
      <w:r w:rsidRPr="00273203">
        <w:rPr>
          <w:rStyle w:val="91"/>
          <w:sz w:val="28"/>
          <w:szCs w:val="28"/>
        </w:rPr>
        <w:softHyphen/>
        <w:t>ственного здоровья, способствование преодолению вредных привычек обучающихся сред</w:t>
      </w:r>
      <w:r w:rsidRPr="00273203">
        <w:rPr>
          <w:rStyle w:val="91"/>
          <w:sz w:val="28"/>
          <w:szCs w:val="28"/>
        </w:rPr>
        <w:softHyphen/>
        <w:t>ствами физической культуры и занятиями спортом, участие в мероприятиях в рамках ВФСК ГТО;</w:t>
      </w:r>
    </w:p>
    <w:p w:rsidR="00661E03" w:rsidRPr="00273203" w:rsidRDefault="00661E03" w:rsidP="00273203">
      <w:pPr>
        <w:pStyle w:val="110"/>
        <w:numPr>
          <w:ilvl w:val="0"/>
          <w:numId w:val="66"/>
        </w:numPr>
        <w:shd w:val="clear" w:color="auto" w:fill="auto"/>
        <w:tabs>
          <w:tab w:val="left" w:pos="846"/>
        </w:tabs>
        <w:spacing w:line="276" w:lineRule="auto"/>
        <w:ind w:left="567" w:right="567" w:firstLine="560"/>
        <w:rPr>
          <w:sz w:val="28"/>
          <w:szCs w:val="28"/>
        </w:rPr>
      </w:pPr>
      <w:r w:rsidRPr="00273203">
        <w:rPr>
          <w:rStyle w:val="91"/>
          <w:sz w:val="28"/>
          <w:szCs w:val="28"/>
        </w:rPr>
        <w:t>использование активных и творческих форм воспитательной работы, возможности системы ДО и органов ученического самоуправления для полного раскрытия талантов и способностей обучающихся, имеющих повышенную учебную мотивацию;</w:t>
      </w:r>
    </w:p>
    <w:p w:rsidR="00661E03" w:rsidRPr="00273203" w:rsidRDefault="00661E03" w:rsidP="00273203">
      <w:pPr>
        <w:pStyle w:val="110"/>
        <w:numPr>
          <w:ilvl w:val="0"/>
          <w:numId w:val="66"/>
        </w:numPr>
        <w:shd w:val="clear" w:color="auto" w:fill="auto"/>
        <w:tabs>
          <w:tab w:val="left" w:pos="846"/>
        </w:tabs>
        <w:spacing w:line="276" w:lineRule="auto"/>
        <w:ind w:left="567" w:right="567" w:firstLine="560"/>
        <w:rPr>
          <w:sz w:val="28"/>
          <w:szCs w:val="28"/>
        </w:rPr>
      </w:pPr>
      <w:r w:rsidRPr="00273203">
        <w:rPr>
          <w:rStyle w:val="91"/>
          <w:sz w:val="28"/>
          <w:szCs w:val="28"/>
        </w:rPr>
        <w:t>совершенствование материально технической базы школы.</w:t>
      </w:r>
    </w:p>
    <w:p w:rsidR="00661E03" w:rsidRPr="00273203" w:rsidRDefault="00661E03" w:rsidP="00273203">
      <w:pPr>
        <w:pStyle w:val="110"/>
        <w:shd w:val="clear" w:color="auto" w:fill="auto"/>
        <w:spacing w:line="276" w:lineRule="auto"/>
        <w:ind w:left="567" w:right="567" w:firstLine="560"/>
        <w:rPr>
          <w:sz w:val="28"/>
          <w:szCs w:val="28"/>
        </w:rPr>
      </w:pPr>
      <w:r w:rsidRPr="00273203">
        <w:rPr>
          <w:rStyle w:val="91"/>
          <w:sz w:val="28"/>
          <w:szCs w:val="28"/>
        </w:rPr>
        <w:t>На основании анализа работы по всем направлениям можно сделать следующие вы</w:t>
      </w:r>
      <w:r w:rsidRPr="00273203">
        <w:rPr>
          <w:rStyle w:val="91"/>
          <w:sz w:val="28"/>
          <w:szCs w:val="28"/>
        </w:rPr>
        <w:softHyphen/>
        <w:t>воды:</w:t>
      </w:r>
    </w:p>
    <w:p w:rsidR="00661E03" w:rsidRPr="00273203" w:rsidRDefault="00661E03" w:rsidP="00273203">
      <w:pPr>
        <w:pStyle w:val="110"/>
        <w:shd w:val="clear" w:color="auto" w:fill="auto"/>
        <w:spacing w:line="276" w:lineRule="auto"/>
        <w:ind w:left="567" w:right="567" w:firstLine="560"/>
        <w:rPr>
          <w:sz w:val="28"/>
          <w:szCs w:val="28"/>
        </w:rPr>
      </w:pPr>
      <w:r w:rsidRPr="00273203">
        <w:rPr>
          <w:rStyle w:val="91"/>
          <w:sz w:val="28"/>
          <w:szCs w:val="28"/>
        </w:rPr>
        <w:t>Данные о контингенте обучающихся свидетельствуют о росте количества детей, обу</w:t>
      </w:r>
      <w:r w:rsidRPr="00273203">
        <w:rPr>
          <w:rStyle w:val="91"/>
          <w:sz w:val="28"/>
          <w:szCs w:val="28"/>
        </w:rPr>
        <w:softHyphen/>
        <w:t>чающихся в МБОУ «</w:t>
      </w:r>
      <w:r w:rsidR="005924AE" w:rsidRPr="005924AE">
        <w:rPr>
          <w:rStyle w:val="91"/>
          <w:sz w:val="28"/>
          <w:szCs w:val="28"/>
        </w:rPr>
        <w:t>Лингвистическая школа им.Ю.Д.Дешериева</w:t>
      </w:r>
      <w:r w:rsidRPr="00273203">
        <w:rPr>
          <w:rStyle w:val="91"/>
          <w:sz w:val="28"/>
          <w:szCs w:val="28"/>
        </w:rPr>
        <w:t>» и о положительном прогнозе наполняемости классов и набору детей в 1-ый класс. Анализ результатов а</w:t>
      </w:r>
      <w:r w:rsidR="005924AE">
        <w:rPr>
          <w:rStyle w:val="91"/>
          <w:sz w:val="28"/>
          <w:szCs w:val="28"/>
        </w:rPr>
        <w:t>нкетирования родителей (за</w:t>
      </w:r>
      <w:r w:rsidRPr="00273203">
        <w:rPr>
          <w:rStyle w:val="91"/>
          <w:sz w:val="28"/>
          <w:szCs w:val="28"/>
        </w:rPr>
        <w:t>конных представителей) показывает высокий уровень удовлетворенности родителей об</w:t>
      </w:r>
      <w:r w:rsidRPr="00273203">
        <w:rPr>
          <w:rStyle w:val="91"/>
          <w:sz w:val="28"/>
          <w:szCs w:val="28"/>
        </w:rPr>
        <w:softHyphen/>
        <w:t>разовательным процессом в школе, прослеживается тенденция к повышению оценки по таким показателям, как комфортность условий, оснащенность материально-технической базы учебного процесса. Стабильное качество обучения, количество отличников является результатом работы по повышению качества обучения, продуманной и спланированной работой педагогов школы с учащимися как высокой, так и низкой мотивации к обучению, индивидуальному подходу. Практически все выпускники подтвердили свои годовые от</w:t>
      </w:r>
      <w:r w:rsidRPr="00273203">
        <w:rPr>
          <w:rStyle w:val="91"/>
          <w:sz w:val="28"/>
          <w:szCs w:val="28"/>
        </w:rPr>
        <w:softHyphen/>
        <w:t>метки при сдаче ГИА. Результаты работы с мотивированными уча</w:t>
      </w:r>
      <w:r w:rsidRPr="00273203">
        <w:rPr>
          <w:rStyle w:val="91"/>
          <w:sz w:val="28"/>
          <w:szCs w:val="28"/>
        </w:rPr>
        <w:softHyphen/>
        <w:t>щимися свидетельствуют о росте количеств</w:t>
      </w:r>
      <w:r w:rsidR="005924AE">
        <w:rPr>
          <w:rStyle w:val="91"/>
          <w:sz w:val="28"/>
          <w:szCs w:val="28"/>
        </w:rPr>
        <w:t>а участников школьной олимпиады,</w:t>
      </w:r>
      <w:r w:rsidRPr="00273203">
        <w:rPr>
          <w:rStyle w:val="91"/>
          <w:sz w:val="28"/>
          <w:szCs w:val="28"/>
        </w:rPr>
        <w:t xml:space="preserve"> победи</w:t>
      </w:r>
      <w:r w:rsidRPr="00273203">
        <w:rPr>
          <w:rStyle w:val="91"/>
          <w:sz w:val="28"/>
          <w:szCs w:val="28"/>
        </w:rPr>
        <w:softHyphen/>
        <w:t>телей и призеров школьной и районной конференции в сравнении с предыдущими учеб</w:t>
      </w:r>
      <w:r w:rsidRPr="00273203">
        <w:rPr>
          <w:rStyle w:val="91"/>
          <w:sz w:val="28"/>
          <w:szCs w:val="28"/>
        </w:rPr>
        <w:softHyphen/>
        <w:t>ными годами, что показывает эффективность работы учителей предметников по подготов</w:t>
      </w:r>
      <w:r w:rsidRPr="00273203">
        <w:rPr>
          <w:rStyle w:val="91"/>
          <w:sz w:val="28"/>
          <w:szCs w:val="28"/>
        </w:rPr>
        <w:softHyphen/>
        <w:t xml:space="preserve">ке </w:t>
      </w:r>
      <w:r w:rsidRPr="00273203">
        <w:rPr>
          <w:rStyle w:val="91"/>
          <w:sz w:val="28"/>
          <w:szCs w:val="28"/>
        </w:rPr>
        <w:lastRenderedPageBreak/>
        <w:t>учащихся к конференции. Достигнутые результаты в сравнении с районным рейтингом по школам являются средними, что предполагает дальнейшее повышение эффективности работы в данном направлении. Проведена большая работа по совершенствованию монито</w:t>
      </w:r>
      <w:r w:rsidRPr="00273203">
        <w:rPr>
          <w:rStyle w:val="91"/>
          <w:sz w:val="28"/>
          <w:szCs w:val="28"/>
        </w:rPr>
        <w:softHyphen/>
        <w:t>ринга УУД, проектной деятельности, мониторингу портфолио в соответствии с ФГОС. В учреждении создана образовательная среда, адекватная развитию ребенка и комфортные санитарно-гигиенические условия.</w:t>
      </w:r>
    </w:p>
    <w:p w:rsidR="00661E03" w:rsidRPr="00273203" w:rsidRDefault="00661E03" w:rsidP="005924AE">
      <w:pPr>
        <w:pStyle w:val="110"/>
        <w:shd w:val="clear" w:color="auto" w:fill="auto"/>
        <w:spacing w:line="276" w:lineRule="auto"/>
        <w:ind w:left="567" w:right="567" w:firstLine="560"/>
        <w:rPr>
          <w:sz w:val="28"/>
          <w:szCs w:val="28"/>
        </w:rPr>
      </w:pPr>
      <w:r w:rsidRPr="00273203">
        <w:rPr>
          <w:rStyle w:val="91"/>
          <w:sz w:val="28"/>
          <w:szCs w:val="28"/>
        </w:rPr>
        <w:t>Мероприятия по безопасности в школе в 201</w:t>
      </w:r>
      <w:r w:rsidR="005924AE">
        <w:rPr>
          <w:rStyle w:val="91"/>
          <w:sz w:val="28"/>
          <w:szCs w:val="28"/>
        </w:rPr>
        <w:t>9</w:t>
      </w:r>
      <w:r w:rsidRPr="00273203">
        <w:rPr>
          <w:rStyle w:val="91"/>
          <w:sz w:val="28"/>
          <w:szCs w:val="28"/>
        </w:rPr>
        <w:t>-20</w:t>
      </w:r>
      <w:r w:rsidR="005924AE">
        <w:rPr>
          <w:rStyle w:val="91"/>
          <w:sz w:val="28"/>
          <w:szCs w:val="28"/>
        </w:rPr>
        <w:t>20</w:t>
      </w:r>
      <w:r w:rsidRPr="00273203">
        <w:rPr>
          <w:rStyle w:val="91"/>
          <w:sz w:val="28"/>
          <w:szCs w:val="28"/>
        </w:rPr>
        <w:t xml:space="preserve"> учебном году проводились со</w:t>
      </w:r>
      <w:r w:rsidRPr="00273203">
        <w:rPr>
          <w:rStyle w:val="91"/>
          <w:sz w:val="28"/>
          <w:szCs w:val="28"/>
        </w:rPr>
        <w:softHyphen/>
        <w:t>гласно принятым в начале учебного года планам по антитеррористической безопасности, по гражданской обороне, безопасной эксплуатации зданий и сооружений. Мониторинг учебной и внеурочной деятельности обеспечивает администрацию учреждения необходи</w:t>
      </w:r>
      <w:r w:rsidRPr="00273203">
        <w:rPr>
          <w:rStyle w:val="91"/>
          <w:sz w:val="28"/>
          <w:szCs w:val="28"/>
        </w:rPr>
        <w:softHyphen/>
        <w:t>мой объективной информацией, позволяет соотносить результаты с поставленными зада</w:t>
      </w:r>
      <w:r w:rsidRPr="00273203">
        <w:rPr>
          <w:rStyle w:val="91"/>
          <w:sz w:val="28"/>
          <w:szCs w:val="28"/>
        </w:rPr>
        <w:softHyphen/>
        <w:t>чами, корректировать управленческую деятельность, устанавливать причинно-следствен</w:t>
      </w:r>
      <w:r w:rsidRPr="00273203">
        <w:rPr>
          <w:rStyle w:val="91"/>
          <w:sz w:val="28"/>
          <w:szCs w:val="28"/>
        </w:rPr>
        <w:softHyphen/>
        <w:t>ные связи, позволяющие сформулировать выводы и рекомендации по дальнейшему разви</w:t>
      </w:r>
      <w:r w:rsidRPr="00273203">
        <w:rPr>
          <w:rStyle w:val="91"/>
          <w:sz w:val="28"/>
          <w:szCs w:val="28"/>
        </w:rPr>
        <w:softHyphen/>
        <w:t>тию учреждения, обеспечить дальнейшее совершенствование образовательного процесса в соответствии с задачами программы развития школы, с учетом индивидуальных особен</w:t>
      </w:r>
      <w:r w:rsidRPr="00273203">
        <w:rPr>
          <w:rStyle w:val="91"/>
          <w:sz w:val="28"/>
          <w:szCs w:val="28"/>
        </w:rPr>
        <w:softHyphen/>
        <w:t>ностей обучения обучающихся, их интересов, образовательных возможностей, состояния здоровья.</w:t>
      </w:r>
    </w:p>
    <w:p w:rsidR="00661E03" w:rsidRPr="00273203" w:rsidRDefault="005924AE" w:rsidP="005924AE">
      <w:pPr>
        <w:pStyle w:val="15"/>
        <w:keepNext/>
        <w:keepLines/>
        <w:shd w:val="clear" w:color="auto" w:fill="auto"/>
        <w:spacing w:after="0" w:line="276" w:lineRule="auto"/>
        <w:ind w:left="567" w:right="567"/>
        <w:jc w:val="both"/>
        <w:rPr>
          <w:sz w:val="28"/>
          <w:szCs w:val="28"/>
        </w:rPr>
      </w:pPr>
      <w:bookmarkStart w:id="34" w:name="bookmark114"/>
      <w:r>
        <w:rPr>
          <w:sz w:val="28"/>
          <w:szCs w:val="28"/>
        </w:rPr>
        <w:t>Ц</w:t>
      </w:r>
      <w:r w:rsidRPr="00273203">
        <w:rPr>
          <w:sz w:val="28"/>
          <w:szCs w:val="28"/>
        </w:rPr>
        <w:t>ели и задачи по развитию образовательной среды школы в 20</w:t>
      </w:r>
      <w:r w:rsidR="00B07088">
        <w:rPr>
          <w:sz w:val="28"/>
          <w:szCs w:val="28"/>
        </w:rPr>
        <w:t>19</w:t>
      </w:r>
      <w:r w:rsidRPr="00273203">
        <w:rPr>
          <w:sz w:val="28"/>
          <w:szCs w:val="28"/>
        </w:rPr>
        <w:t>-20</w:t>
      </w:r>
      <w:r>
        <w:rPr>
          <w:sz w:val="28"/>
          <w:szCs w:val="28"/>
        </w:rPr>
        <w:t>2</w:t>
      </w:r>
      <w:r w:rsidR="00B07088">
        <w:rPr>
          <w:sz w:val="28"/>
          <w:szCs w:val="28"/>
        </w:rPr>
        <w:t>0</w:t>
      </w:r>
      <w:r w:rsidRPr="00273203">
        <w:rPr>
          <w:sz w:val="28"/>
          <w:szCs w:val="28"/>
        </w:rPr>
        <w:t xml:space="preserve"> учебном году</w:t>
      </w:r>
      <w:bookmarkEnd w:id="34"/>
      <w:r>
        <w:rPr>
          <w:sz w:val="28"/>
          <w:szCs w:val="28"/>
        </w:rPr>
        <w:t>:</w:t>
      </w:r>
    </w:p>
    <w:p w:rsidR="00661E03" w:rsidRPr="0020786A" w:rsidRDefault="00661E03" w:rsidP="00273203">
      <w:pPr>
        <w:spacing w:after="12"/>
        <w:ind w:left="567" w:right="567" w:firstLine="560"/>
        <w:jc w:val="both"/>
        <w:rPr>
          <w:rFonts w:ascii="Times New Roman" w:hAnsi="Times New Roman" w:cs="Times New Roman"/>
          <w:sz w:val="28"/>
          <w:szCs w:val="28"/>
        </w:rPr>
      </w:pPr>
      <w:r w:rsidRPr="0020786A">
        <w:rPr>
          <w:rStyle w:val="23"/>
          <w:rFonts w:eastAsiaTheme="minorEastAsia"/>
          <w:b w:val="0"/>
          <w:bCs w:val="0"/>
          <w:sz w:val="28"/>
          <w:szCs w:val="28"/>
          <w:u w:val="none"/>
        </w:rPr>
        <w:t>Приоритетные направления:</w:t>
      </w:r>
    </w:p>
    <w:p w:rsidR="00661E03" w:rsidRPr="00273203" w:rsidRDefault="005924AE" w:rsidP="005924AE">
      <w:pPr>
        <w:pStyle w:val="110"/>
        <w:shd w:val="clear" w:color="auto" w:fill="auto"/>
        <w:spacing w:line="276" w:lineRule="auto"/>
        <w:ind w:left="567" w:right="567" w:firstLine="560"/>
        <w:rPr>
          <w:sz w:val="28"/>
          <w:szCs w:val="28"/>
        </w:rPr>
      </w:pPr>
      <w:r>
        <w:rPr>
          <w:rStyle w:val="af3"/>
          <w:sz w:val="28"/>
          <w:szCs w:val="28"/>
        </w:rPr>
        <w:t>-</w:t>
      </w:r>
      <w:r w:rsidR="00661E03" w:rsidRPr="00273203">
        <w:rPr>
          <w:rStyle w:val="91"/>
          <w:sz w:val="28"/>
          <w:szCs w:val="28"/>
        </w:rPr>
        <w:t>совершенствование профессиональной компетентности педагогического коллектива школы с учетом новых тенденций в образовании;</w:t>
      </w:r>
    </w:p>
    <w:p w:rsidR="00661E03" w:rsidRPr="00273203" w:rsidRDefault="005924AE" w:rsidP="005924AE">
      <w:pPr>
        <w:pStyle w:val="110"/>
        <w:shd w:val="clear" w:color="auto" w:fill="auto"/>
        <w:spacing w:line="276" w:lineRule="auto"/>
        <w:ind w:left="567" w:right="567" w:firstLine="560"/>
        <w:rPr>
          <w:sz w:val="28"/>
          <w:szCs w:val="28"/>
        </w:rPr>
      </w:pPr>
      <w:r>
        <w:rPr>
          <w:rStyle w:val="af3"/>
          <w:sz w:val="28"/>
          <w:szCs w:val="28"/>
        </w:rPr>
        <w:t>-</w:t>
      </w:r>
      <w:r w:rsidR="00661E03" w:rsidRPr="00273203">
        <w:rPr>
          <w:rStyle w:val="91"/>
          <w:sz w:val="28"/>
          <w:szCs w:val="28"/>
        </w:rPr>
        <w:t>совершенствование процесса информатизации образования;</w:t>
      </w:r>
    </w:p>
    <w:p w:rsidR="00661E03" w:rsidRPr="00273203" w:rsidRDefault="005924AE" w:rsidP="00273203">
      <w:pPr>
        <w:pStyle w:val="110"/>
        <w:shd w:val="clear" w:color="auto" w:fill="auto"/>
        <w:spacing w:line="276" w:lineRule="auto"/>
        <w:ind w:left="567" w:right="567" w:firstLine="560"/>
        <w:rPr>
          <w:sz w:val="28"/>
          <w:szCs w:val="28"/>
        </w:rPr>
      </w:pPr>
      <w:r>
        <w:rPr>
          <w:rStyle w:val="af3"/>
          <w:sz w:val="28"/>
          <w:szCs w:val="28"/>
        </w:rPr>
        <w:t>-</w:t>
      </w:r>
      <w:r w:rsidR="00661E03" w:rsidRPr="00273203">
        <w:rPr>
          <w:rStyle w:val="91"/>
          <w:sz w:val="28"/>
          <w:szCs w:val="28"/>
        </w:rPr>
        <w:t>развитие системы поддержки талантливых детей;</w:t>
      </w:r>
    </w:p>
    <w:p w:rsidR="00661E03" w:rsidRPr="00273203" w:rsidRDefault="005924AE" w:rsidP="00273203">
      <w:pPr>
        <w:pStyle w:val="110"/>
        <w:shd w:val="clear" w:color="auto" w:fill="auto"/>
        <w:spacing w:line="276" w:lineRule="auto"/>
        <w:ind w:left="567" w:right="567" w:firstLine="560"/>
        <w:rPr>
          <w:sz w:val="28"/>
          <w:szCs w:val="28"/>
        </w:rPr>
      </w:pPr>
      <w:r>
        <w:rPr>
          <w:rStyle w:val="af3"/>
          <w:sz w:val="28"/>
          <w:szCs w:val="28"/>
        </w:rPr>
        <w:t>-</w:t>
      </w:r>
      <w:r w:rsidR="00661E03" w:rsidRPr="00273203">
        <w:rPr>
          <w:rStyle w:val="91"/>
          <w:sz w:val="28"/>
          <w:szCs w:val="28"/>
        </w:rPr>
        <w:t>валеологизация образовательного пространства школы;</w:t>
      </w:r>
    </w:p>
    <w:p w:rsidR="00661E03" w:rsidRPr="00273203" w:rsidRDefault="005924AE" w:rsidP="00273203">
      <w:pPr>
        <w:pStyle w:val="110"/>
        <w:shd w:val="clear" w:color="auto" w:fill="auto"/>
        <w:spacing w:line="276" w:lineRule="auto"/>
        <w:ind w:left="567" w:right="567" w:firstLine="560"/>
        <w:rPr>
          <w:sz w:val="28"/>
          <w:szCs w:val="28"/>
        </w:rPr>
      </w:pPr>
      <w:r>
        <w:rPr>
          <w:rStyle w:val="af3"/>
          <w:sz w:val="28"/>
          <w:szCs w:val="28"/>
        </w:rPr>
        <w:t>-</w:t>
      </w:r>
      <w:r w:rsidR="00661E03" w:rsidRPr="00273203">
        <w:rPr>
          <w:rStyle w:val="91"/>
          <w:sz w:val="28"/>
          <w:szCs w:val="28"/>
        </w:rPr>
        <w:t>взаимодействие с родителями (законными представителями) обучающихся.</w:t>
      </w:r>
    </w:p>
    <w:p w:rsidR="00661E03" w:rsidRPr="00273203" w:rsidRDefault="00661E03" w:rsidP="00273203">
      <w:pPr>
        <w:pStyle w:val="110"/>
        <w:shd w:val="clear" w:color="auto" w:fill="auto"/>
        <w:spacing w:line="276" w:lineRule="auto"/>
        <w:ind w:left="567" w:right="567" w:firstLine="560"/>
        <w:rPr>
          <w:sz w:val="28"/>
          <w:szCs w:val="28"/>
        </w:rPr>
      </w:pPr>
      <w:r w:rsidRPr="00273203">
        <w:rPr>
          <w:rStyle w:val="ac"/>
          <w:b w:val="0"/>
          <w:sz w:val="28"/>
          <w:szCs w:val="28"/>
        </w:rPr>
        <w:t>Цель</w:t>
      </w:r>
      <w:r w:rsidRPr="00273203">
        <w:rPr>
          <w:rStyle w:val="91"/>
          <w:sz w:val="28"/>
          <w:szCs w:val="28"/>
        </w:rPr>
        <w:t>: обеспечение непрерывного развития образовательной и воспитательной системы школы в инновационном режиме с целью обновления структуры и содержания образования; сохранения фундаментальности и развития практической направленности образовательных программ, отвечающих потребностям личности, государства и обеспечение вхождения выпускников школы в открытое информационное общество, сохранение и развитие традиций школы.</w:t>
      </w:r>
    </w:p>
    <w:p w:rsidR="00661E03" w:rsidRPr="0020786A" w:rsidRDefault="00661E03" w:rsidP="0020786A">
      <w:pPr>
        <w:spacing w:after="0"/>
        <w:ind w:left="567" w:right="567" w:firstLine="560"/>
        <w:jc w:val="both"/>
        <w:rPr>
          <w:rFonts w:ascii="Times New Roman" w:hAnsi="Times New Roman" w:cs="Times New Roman"/>
          <w:sz w:val="28"/>
          <w:szCs w:val="28"/>
        </w:rPr>
      </w:pPr>
      <w:r w:rsidRPr="0020786A">
        <w:rPr>
          <w:rStyle w:val="23"/>
          <w:rFonts w:eastAsiaTheme="minorEastAsia"/>
          <w:b w:val="0"/>
          <w:bCs w:val="0"/>
          <w:sz w:val="28"/>
          <w:szCs w:val="28"/>
          <w:u w:val="none"/>
        </w:rPr>
        <w:t>Методическая тема (проблема) школы:</w:t>
      </w:r>
    </w:p>
    <w:p w:rsidR="00661E03" w:rsidRPr="00273203" w:rsidRDefault="00661E03" w:rsidP="0020786A">
      <w:pPr>
        <w:pStyle w:val="90"/>
        <w:shd w:val="clear" w:color="auto" w:fill="auto"/>
        <w:spacing w:line="276" w:lineRule="auto"/>
        <w:ind w:left="567" w:right="567"/>
        <w:rPr>
          <w:sz w:val="28"/>
          <w:szCs w:val="28"/>
        </w:rPr>
      </w:pPr>
      <w:r w:rsidRPr="00273203">
        <w:rPr>
          <w:sz w:val="28"/>
          <w:szCs w:val="28"/>
        </w:rPr>
        <w:t>«</w:t>
      </w:r>
      <w:r w:rsidR="005924AE" w:rsidRPr="005924AE">
        <w:rPr>
          <w:sz w:val="28"/>
          <w:szCs w:val="28"/>
        </w:rPr>
        <w:t>Совершенствование качества образования через освоение системно-</w:t>
      </w:r>
      <w:r w:rsidR="005924AE" w:rsidRPr="005924AE">
        <w:rPr>
          <w:sz w:val="28"/>
          <w:szCs w:val="28"/>
        </w:rPr>
        <w:lastRenderedPageBreak/>
        <w:t>деятельностного подхода в обучении, воспитании, развитии обучающихся</w:t>
      </w:r>
      <w:r w:rsidRPr="00273203">
        <w:rPr>
          <w:sz w:val="28"/>
          <w:szCs w:val="28"/>
        </w:rPr>
        <w:t>».</w:t>
      </w:r>
    </w:p>
    <w:p w:rsidR="00661E03" w:rsidRPr="00273203" w:rsidRDefault="00661E03" w:rsidP="00273203">
      <w:pPr>
        <w:pStyle w:val="110"/>
        <w:shd w:val="clear" w:color="auto" w:fill="auto"/>
        <w:spacing w:line="276" w:lineRule="auto"/>
        <w:ind w:left="567" w:right="567" w:firstLine="560"/>
        <w:rPr>
          <w:sz w:val="28"/>
          <w:szCs w:val="28"/>
        </w:rPr>
      </w:pPr>
      <w:r w:rsidRPr="00273203">
        <w:rPr>
          <w:rStyle w:val="ac"/>
          <w:b w:val="0"/>
          <w:sz w:val="28"/>
          <w:szCs w:val="28"/>
        </w:rPr>
        <w:t>Цель</w:t>
      </w:r>
      <w:r w:rsidRPr="00273203">
        <w:rPr>
          <w:rStyle w:val="91"/>
          <w:sz w:val="28"/>
          <w:szCs w:val="28"/>
        </w:rPr>
        <w:t>: создание организационно-педагогических, науч</w:t>
      </w:r>
      <w:r w:rsidR="005924AE">
        <w:rPr>
          <w:rStyle w:val="91"/>
          <w:sz w:val="28"/>
          <w:szCs w:val="28"/>
        </w:rPr>
        <w:t>но-методических, психолого-педа</w:t>
      </w:r>
      <w:r w:rsidRPr="00273203">
        <w:rPr>
          <w:rStyle w:val="91"/>
          <w:sz w:val="28"/>
          <w:szCs w:val="28"/>
        </w:rPr>
        <w:t>гогических условий, обеспечивающих каждому обучающемуся качественное образование и гармоничное воспитание с учетом потенциала ребенка.</w:t>
      </w:r>
    </w:p>
    <w:p w:rsidR="00661E03" w:rsidRPr="005924AE" w:rsidRDefault="00661E03" w:rsidP="0020786A">
      <w:pPr>
        <w:spacing w:after="0"/>
        <w:ind w:left="567" w:right="567" w:firstLine="560"/>
        <w:jc w:val="both"/>
        <w:rPr>
          <w:rFonts w:ascii="Times New Roman" w:hAnsi="Times New Roman" w:cs="Times New Roman"/>
          <w:sz w:val="28"/>
          <w:szCs w:val="28"/>
        </w:rPr>
      </w:pPr>
      <w:r w:rsidRPr="005924AE">
        <w:rPr>
          <w:rStyle w:val="23"/>
          <w:rFonts w:eastAsiaTheme="minorEastAsia"/>
          <w:b w:val="0"/>
          <w:bCs w:val="0"/>
          <w:sz w:val="28"/>
          <w:szCs w:val="28"/>
          <w:u w:val="none"/>
        </w:rPr>
        <w:t>Основные задачи на 20</w:t>
      </w:r>
      <w:r w:rsidR="005924AE" w:rsidRPr="005924AE">
        <w:rPr>
          <w:rStyle w:val="23"/>
          <w:rFonts w:eastAsiaTheme="minorEastAsia"/>
          <w:b w:val="0"/>
          <w:bCs w:val="0"/>
          <w:sz w:val="28"/>
          <w:szCs w:val="28"/>
          <w:u w:val="none"/>
        </w:rPr>
        <w:t>20-2021</w:t>
      </w:r>
      <w:r w:rsidRPr="005924AE">
        <w:rPr>
          <w:rStyle w:val="23"/>
          <w:rFonts w:eastAsiaTheme="minorEastAsia"/>
          <w:b w:val="0"/>
          <w:bCs w:val="0"/>
          <w:sz w:val="28"/>
          <w:szCs w:val="28"/>
          <w:u w:val="none"/>
        </w:rPr>
        <w:t xml:space="preserve"> учебный год:</w:t>
      </w:r>
    </w:p>
    <w:p w:rsidR="00661E03" w:rsidRPr="005924AE" w:rsidRDefault="005924AE" w:rsidP="0020786A">
      <w:pPr>
        <w:spacing w:after="0"/>
        <w:ind w:left="567" w:right="567" w:firstLine="560"/>
        <w:jc w:val="both"/>
        <w:rPr>
          <w:rFonts w:ascii="Times New Roman" w:hAnsi="Times New Roman" w:cs="Times New Roman"/>
          <w:sz w:val="28"/>
          <w:szCs w:val="28"/>
        </w:rPr>
      </w:pPr>
      <w:r>
        <w:rPr>
          <w:rStyle w:val="28"/>
          <w:rFonts w:eastAsiaTheme="minorEastAsia"/>
          <w:b w:val="0"/>
          <w:sz w:val="28"/>
          <w:szCs w:val="28"/>
        </w:rPr>
        <w:t>-</w:t>
      </w:r>
      <w:r w:rsidR="00661E03" w:rsidRPr="005924AE">
        <w:rPr>
          <w:rStyle w:val="23"/>
          <w:rFonts w:eastAsiaTheme="minorEastAsia"/>
          <w:b w:val="0"/>
          <w:bCs w:val="0"/>
          <w:sz w:val="28"/>
          <w:szCs w:val="28"/>
          <w:u w:val="none"/>
        </w:rPr>
        <w:t>в области общего и профильного образования</w:t>
      </w:r>
      <w:r>
        <w:rPr>
          <w:rStyle w:val="23"/>
          <w:rFonts w:eastAsiaTheme="minorEastAsia"/>
          <w:b w:val="0"/>
          <w:bCs w:val="0"/>
          <w:sz w:val="28"/>
          <w:szCs w:val="28"/>
          <w:u w:val="none"/>
        </w:rPr>
        <w:t>:</w:t>
      </w:r>
    </w:p>
    <w:p w:rsidR="00661E03" w:rsidRPr="00273203" w:rsidRDefault="00661E03" w:rsidP="0020786A">
      <w:pPr>
        <w:pStyle w:val="110"/>
        <w:numPr>
          <w:ilvl w:val="0"/>
          <w:numId w:val="67"/>
        </w:numPr>
        <w:shd w:val="clear" w:color="auto" w:fill="auto"/>
        <w:tabs>
          <w:tab w:val="left" w:pos="834"/>
        </w:tabs>
        <w:spacing w:line="276" w:lineRule="auto"/>
        <w:ind w:left="567" w:right="567" w:firstLine="560"/>
        <w:rPr>
          <w:sz w:val="28"/>
          <w:szCs w:val="28"/>
        </w:rPr>
      </w:pPr>
      <w:r w:rsidRPr="00273203">
        <w:rPr>
          <w:rStyle w:val="91"/>
          <w:sz w:val="28"/>
          <w:szCs w:val="28"/>
        </w:rPr>
        <w:t xml:space="preserve">Изменение качества образования в соответствии </w:t>
      </w:r>
      <w:r w:rsidR="005924AE">
        <w:rPr>
          <w:rStyle w:val="91"/>
          <w:sz w:val="28"/>
          <w:szCs w:val="28"/>
        </w:rPr>
        <w:t xml:space="preserve">с </w:t>
      </w:r>
      <w:r w:rsidRPr="00273203">
        <w:rPr>
          <w:rStyle w:val="91"/>
          <w:sz w:val="28"/>
          <w:szCs w:val="28"/>
        </w:rPr>
        <w:t>требованиями ФГОС.</w:t>
      </w:r>
    </w:p>
    <w:p w:rsidR="00661E03" w:rsidRPr="00273203" w:rsidRDefault="00661E03" w:rsidP="00273203">
      <w:pPr>
        <w:pStyle w:val="110"/>
        <w:numPr>
          <w:ilvl w:val="0"/>
          <w:numId w:val="67"/>
        </w:numPr>
        <w:shd w:val="clear" w:color="auto" w:fill="auto"/>
        <w:tabs>
          <w:tab w:val="left" w:pos="834"/>
        </w:tabs>
        <w:spacing w:line="276" w:lineRule="auto"/>
        <w:ind w:left="567" w:right="567" w:firstLine="560"/>
        <w:rPr>
          <w:sz w:val="28"/>
          <w:szCs w:val="28"/>
        </w:rPr>
      </w:pPr>
      <w:r w:rsidRPr="00273203">
        <w:rPr>
          <w:rStyle w:val="91"/>
          <w:sz w:val="28"/>
          <w:szCs w:val="28"/>
        </w:rPr>
        <w:t>Развитие инфраструктуры школы, соответствующей современным требованиям к ор</w:t>
      </w:r>
      <w:r w:rsidRPr="00273203">
        <w:rPr>
          <w:rStyle w:val="91"/>
          <w:sz w:val="28"/>
          <w:szCs w:val="28"/>
        </w:rPr>
        <w:softHyphen/>
        <w:t>ганизации образовательного процесса и обеспечивающей сохранение и укрепление физиче</w:t>
      </w:r>
      <w:r w:rsidRPr="00273203">
        <w:rPr>
          <w:rStyle w:val="91"/>
          <w:sz w:val="28"/>
          <w:szCs w:val="28"/>
        </w:rPr>
        <w:softHyphen/>
        <w:t>ского и психологического здоровья участников образовательного процесса.</w:t>
      </w:r>
    </w:p>
    <w:p w:rsidR="00661E03" w:rsidRPr="00273203" w:rsidRDefault="00661E03" w:rsidP="00273203">
      <w:pPr>
        <w:pStyle w:val="110"/>
        <w:numPr>
          <w:ilvl w:val="0"/>
          <w:numId w:val="67"/>
        </w:numPr>
        <w:shd w:val="clear" w:color="auto" w:fill="auto"/>
        <w:tabs>
          <w:tab w:val="left" w:pos="834"/>
        </w:tabs>
        <w:spacing w:line="276" w:lineRule="auto"/>
        <w:ind w:left="567" w:right="567" w:firstLine="560"/>
        <w:rPr>
          <w:sz w:val="28"/>
          <w:szCs w:val="28"/>
        </w:rPr>
      </w:pPr>
      <w:r w:rsidRPr="00273203">
        <w:rPr>
          <w:rStyle w:val="91"/>
          <w:sz w:val="28"/>
          <w:szCs w:val="28"/>
        </w:rPr>
        <w:t>Организация систематического внутришкольного</w:t>
      </w:r>
      <w:r w:rsidR="0020786A">
        <w:rPr>
          <w:rStyle w:val="91"/>
          <w:sz w:val="28"/>
          <w:szCs w:val="28"/>
        </w:rPr>
        <w:t xml:space="preserve"> </w:t>
      </w:r>
      <w:r w:rsidRPr="00273203">
        <w:rPr>
          <w:rStyle w:val="91"/>
          <w:sz w:val="28"/>
          <w:szCs w:val="28"/>
        </w:rPr>
        <w:t>контроля за качеством преподава</w:t>
      </w:r>
      <w:r w:rsidRPr="00273203">
        <w:rPr>
          <w:rStyle w:val="91"/>
          <w:sz w:val="28"/>
          <w:szCs w:val="28"/>
        </w:rPr>
        <w:softHyphen/>
        <w:t>ния учебных дисциплин, соблюдением учителями требований к содержанию, формам и мето</w:t>
      </w:r>
      <w:r w:rsidRPr="00273203">
        <w:rPr>
          <w:rStyle w:val="91"/>
          <w:sz w:val="28"/>
          <w:szCs w:val="28"/>
        </w:rPr>
        <w:softHyphen/>
        <w:t>дам учебного процесса</w:t>
      </w:r>
    </w:p>
    <w:p w:rsidR="00661E03" w:rsidRPr="00273203" w:rsidRDefault="00661E03" w:rsidP="00273203">
      <w:pPr>
        <w:pStyle w:val="110"/>
        <w:numPr>
          <w:ilvl w:val="0"/>
          <w:numId w:val="67"/>
        </w:numPr>
        <w:shd w:val="clear" w:color="auto" w:fill="auto"/>
        <w:tabs>
          <w:tab w:val="left" w:pos="834"/>
        </w:tabs>
        <w:spacing w:line="276" w:lineRule="auto"/>
        <w:ind w:left="567" w:right="567" w:firstLine="560"/>
        <w:rPr>
          <w:sz w:val="28"/>
          <w:szCs w:val="28"/>
        </w:rPr>
      </w:pPr>
      <w:r w:rsidRPr="00273203">
        <w:rPr>
          <w:rStyle w:val="91"/>
          <w:sz w:val="28"/>
          <w:szCs w:val="28"/>
        </w:rPr>
        <w:t>Продолжить отработку организационных моделей предпрофильного и профильного обучения;</w:t>
      </w:r>
    </w:p>
    <w:p w:rsidR="00661E03" w:rsidRPr="00273203" w:rsidRDefault="00661E03" w:rsidP="0020786A">
      <w:pPr>
        <w:pStyle w:val="110"/>
        <w:numPr>
          <w:ilvl w:val="0"/>
          <w:numId w:val="67"/>
        </w:numPr>
        <w:shd w:val="clear" w:color="auto" w:fill="auto"/>
        <w:tabs>
          <w:tab w:val="left" w:pos="834"/>
        </w:tabs>
        <w:spacing w:line="276" w:lineRule="auto"/>
        <w:ind w:left="567" w:right="567" w:firstLine="560"/>
        <w:rPr>
          <w:sz w:val="28"/>
          <w:szCs w:val="28"/>
        </w:rPr>
      </w:pPr>
      <w:r w:rsidRPr="00273203">
        <w:rPr>
          <w:rStyle w:val="91"/>
          <w:sz w:val="28"/>
          <w:szCs w:val="28"/>
        </w:rPr>
        <w:t>Добиваться оптимальной сохранности качественных показателей выпускников при сдаче ОГЭ и ЕГЭ.</w:t>
      </w:r>
    </w:p>
    <w:p w:rsidR="00661E03" w:rsidRPr="0020786A" w:rsidRDefault="0020786A" w:rsidP="0020786A">
      <w:pPr>
        <w:spacing w:after="0"/>
        <w:ind w:left="567" w:right="567" w:firstLine="560"/>
        <w:jc w:val="both"/>
        <w:rPr>
          <w:rFonts w:ascii="Times New Roman" w:hAnsi="Times New Roman" w:cs="Times New Roman"/>
          <w:sz w:val="28"/>
          <w:szCs w:val="28"/>
        </w:rPr>
      </w:pPr>
      <w:r w:rsidRPr="0020786A">
        <w:rPr>
          <w:rStyle w:val="28"/>
          <w:rFonts w:eastAsiaTheme="minorEastAsia"/>
          <w:b w:val="0"/>
          <w:sz w:val="28"/>
          <w:szCs w:val="28"/>
        </w:rPr>
        <w:t>-</w:t>
      </w:r>
      <w:r w:rsidR="00661E03" w:rsidRPr="0020786A">
        <w:rPr>
          <w:rStyle w:val="23"/>
          <w:rFonts w:eastAsiaTheme="minorEastAsia"/>
          <w:b w:val="0"/>
          <w:bCs w:val="0"/>
          <w:sz w:val="28"/>
          <w:szCs w:val="28"/>
          <w:u w:val="none"/>
        </w:rPr>
        <w:t>в области методической работы:</w:t>
      </w:r>
    </w:p>
    <w:p w:rsidR="00661E03" w:rsidRPr="00273203" w:rsidRDefault="00661E03" w:rsidP="0020786A">
      <w:pPr>
        <w:pStyle w:val="110"/>
        <w:numPr>
          <w:ilvl w:val="0"/>
          <w:numId w:val="68"/>
        </w:numPr>
        <w:shd w:val="clear" w:color="auto" w:fill="auto"/>
        <w:tabs>
          <w:tab w:val="left" w:pos="834"/>
        </w:tabs>
        <w:spacing w:line="276" w:lineRule="auto"/>
        <w:ind w:left="567" w:right="567" w:firstLine="560"/>
        <w:rPr>
          <w:sz w:val="28"/>
          <w:szCs w:val="28"/>
        </w:rPr>
      </w:pPr>
      <w:r w:rsidRPr="00273203">
        <w:rPr>
          <w:rStyle w:val="91"/>
          <w:sz w:val="28"/>
          <w:szCs w:val="28"/>
        </w:rPr>
        <w:t>Продолжить работу по созданию условий для непр</w:t>
      </w:r>
      <w:r w:rsidR="0020786A">
        <w:rPr>
          <w:rStyle w:val="91"/>
          <w:sz w:val="28"/>
          <w:szCs w:val="28"/>
        </w:rPr>
        <w:t>ерывного повышения уровня про</w:t>
      </w:r>
      <w:r w:rsidRPr="00273203">
        <w:rPr>
          <w:rStyle w:val="91"/>
          <w:sz w:val="28"/>
          <w:szCs w:val="28"/>
        </w:rPr>
        <w:t>фессиональной компетентности учителей и совершенствования их деятельности в соответ</w:t>
      </w:r>
      <w:r w:rsidRPr="00273203">
        <w:rPr>
          <w:rStyle w:val="91"/>
          <w:sz w:val="28"/>
          <w:szCs w:val="28"/>
        </w:rPr>
        <w:softHyphen/>
        <w:t>ствии с требованиями стандартов второго поколения и национальной образовательной иници</w:t>
      </w:r>
      <w:r w:rsidRPr="00273203">
        <w:rPr>
          <w:rStyle w:val="91"/>
          <w:sz w:val="28"/>
          <w:szCs w:val="28"/>
        </w:rPr>
        <w:softHyphen/>
        <w:t>ативой «Наша новая школа».</w:t>
      </w:r>
    </w:p>
    <w:p w:rsidR="00661E03" w:rsidRPr="00273203" w:rsidRDefault="00661E03" w:rsidP="00273203">
      <w:pPr>
        <w:pStyle w:val="110"/>
        <w:numPr>
          <w:ilvl w:val="0"/>
          <w:numId w:val="68"/>
        </w:numPr>
        <w:shd w:val="clear" w:color="auto" w:fill="auto"/>
        <w:tabs>
          <w:tab w:val="left" w:pos="860"/>
        </w:tabs>
        <w:spacing w:line="276" w:lineRule="auto"/>
        <w:ind w:left="567" w:right="567" w:firstLine="580"/>
        <w:rPr>
          <w:sz w:val="28"/>
          <w:szCs w:val="28"/>
        </w:rPr>
      </w:pPr>
      <w:r w:rsidRPr="00273203">
        <w:rPr>
          <w:rStyle w:val="91"/>
          <w:sz w:val="28"/>
          <w:szCs w:val="28"/>
        </w:rPr>
        <w:t>Продолжить работу по внедрению в образовательный процесс системно - деятель</w:t>
      </w:r>
      <w:r w:rsidRPr="00273203">
        <w:rPr>
          <w:rStyle w:val="91"/>
          <w:sz w:val="28"/>
          <w:szCs w:val="28"/>
        </w:rPr>
        <w:softHyphen/>
        <w:t>ностного обучения, формирования ИКТ компетенций.</w:t>
      </w:r>
    </w:p>
    <w:p w:rsidR="00661E03" w:rsidRPr="00273203" w:rsidRDefault="00661E03" w:rsidP="00273203">
      <w:pPr>
        <w:pStyle w:val="110"/>
        <w:numPr>
          <w:ilvl w:val="0"/>
          <w:numId w:val="68"/>
        </w:numPr>
        <w:shd w:val="clear" w:color="auto" w:fill="auto"/>
        <w:tabs>
          <w:tab w:val="left" w:pos="860"/>
        </w:tabs>
        <w:spacing w:line="276" w:lineRule="auto"/>
        <w:ind w:left="567" w:right="567" w:firstLine="580"/>
        <w:rPr>
          <w:sz w:val="28"/>
          <w:szCs w:val="28"/>
        </w:rPr>
      </w:pPr>
      <w:r w:rsidRPr="00273203">
        <w:rPr>
          <w:rStyle w:val="91"/>
          <w:sz w:val="28"/>
          <w:szCs w:val="28"/>
        </w:rPr>
        <w:t>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661E03" w:rsidRPr="00273203" w:rsidRDefault="00661E03" w:rsidP="00273203">
      <w:pPr>
        <w:pStyle w:val="110"/>
        <w:numPr>
          <w:ilvl w:val="0"/>
          <w:numId w:val="68"/>
        </w:numPr>
        <w:shd w:val="clear" w:color="auto" w:fill="auto"/>
        <w:tabs>
          <w:tab w:val="left" w:pos="860"/>
        </w:tabs>
        <w:spacing w:line="276" w:lineRule="auto"/>
        <w:ind w:left="567" w:right="567" w:firstLine="580"/>
        <w:rPr>
          <w:sz w:val="28"/>
          <w:szCs w:val="28"/>
        </w:rPr>
      </w:pPr>
      <w:r w:rsidRPr="00273203">
        <w:rPr>
          <w:rStyle w:val="91"/>
          <w:sz w:val="28"/>
          <w:szCs w:val="28"/>
        </w:rPr>
        <w:t>Осуществлять внедрение новых форм непрерывного повышения профессиональной компетентности педагогов (дистанционные семинары, вебинары, конференции и т.д.).</w:t>
      </w:r>
    </w:p>
    <w:p w:rsidR="00661E03" w:rsidRPr="00273203" w:rsidRDefault="00661E03" w:rsidP="00273203">
      <w:pPr>
        <w:pStyle w:val="110"/>
        <w:numPr>
          <w:ilvl w:val="0"/>
          <w:numId w:val="68"/>
        </w:numPr>
        <w:shd w:val="clear" w:color="auto" w:fill="auto"/>
        <w:tabs>
          <w:tab w:val="left" w:pos="860"/>
        </w:tabs>
        <w:spacing w:line="276" w:lineRule="auto"/>
        <w:ind w:left="567" w:right="567" w:firstLine="580"/>
        <w:rPr>
          <w:sz w:val="28"/>
          <w:szCs w:val="28"/>
        </w:rPr>
      </w:pPr>
      <w:r w:rsidRPr="00273203">
        <w:rPr>
          <w:rStyle w:val="91"/>
          <w:sz w:val="28"/>
          <w:szCs w:val="28"/>
        </w:rPr>
        <w:t>Продолжить работу по внедрению в учебно-воспитательный процесс современных технологий, в том числе развивающих, здоровьесберегающих, информационных, личностно</w:t>
      </w:r>
      <w:r w:rsidRPr="00273203">
        <w:rPr>
          <w:rStyle w:val="91"/>
          <w:sz w:val="28"/>
          <w:szCs w:val="28"/>
        </w:rPr>
        <w:softHyphen/>
      </w:r>
      <w:r w:rsidR="0020786A">
        <w:rPr>
          <w:rStyle w:val="91"/>
          <w:sz w:val="28"/>
          <w:szCs w:val="28"/>
        </w:rPr>
        <w:t>-</w:t>
      </w:r>
      <w:r w:rsidRPr="00273203">
        <w:rPr>
          <w:rStyle w:val="91"/>
          <w:sz w:val="28"/>
          <w:szCs w:val="28"/>
        </w:rPr>
        <w:t>ориентированных с целью повышения качества образования.</w:t>
      </w:r>
    </w:p>
    <w:p w:rsidR="00661E03" w:rsidRPr="00273203" w:rsidRDefault="00661E03" w:rsidP="00273203">
      <w:pPr>
        <w:pStyle w:val="110"/>
        <w:numPr>
          <w:ilvl w:val="0"/>
          <w:numId w:val="68"/>
        </w:numPr>
        <w:shd w:val="clear" w:color="auto" w:fill="auto"/>
        <w:tabs>
          <w:tab w:val="left" w:pos="860"/>
        </w:tabs>
        <w:spacing w:line="276" w:lineRule="auto"/>
        <w:ind w:left="567" w:right="567" w:firstLine="580"/>
        <w:rPr>
          <w:sz w:val="28"/>
          <w:szCs w:val="28"/>
        </w:rPr>
      </w:pPr>
      <w:r w:rsidRPr="00273203">
        <w:rPr>
          <w:rStyle w:val="91"/>
          <w:sz w:val="28"/>
          <w:szCs w:val="28"/>
        </w:rPr>
        <w:t xml:space="preserve">Продолжить работу по выявлению, обобщению и распространению </w:t>
      </w:r>
      <w:r w:rsidRPr="00273203">
        <w:rPr>
          <w:rStyle w:val="91"/>
          <w:sz w:val="28"/>
          <w:szCs w:val="28"/>
        </w:rPr>
        <w:lastRenderedPageBreak/>
        <w:t>передового педа</w:t>
      </w:r>
      <w:r w:rsidRPr="00273203">
        <w:rPr>
          <w:rStyle w:val="91"/>
          <w:sz w:val="28"/>
          <w:szCs w:val="28"/>
        </w:rPr>
        <w:softHyphen/>
        <w:t>гогического опыта.</w:t>
      </w:r>
    </w:p>
    <w:p w:rsidR="00661E03" w:rsidRPr="00273203" w:rsidRDefault="00661E03" w:rsidP="00273203">
      <w:pPr>
        <w:pStyle w:val="110"/>
        <w:numPr>
          <w:ilvl w:val="0"/>
          <w:numId w:val="68"/>
        </w:numPr>
        <w:shd w:val="clear" w:color="auto" w:fill="auto"/>
        <w:tabs>
          <w:tab w:val="left" w:pos="860"/>
        </w:tabs>
        <w:spacing w:line="276" w:lineRule="auto"/>
        <w:ind w:left="567" w:right="567" w:firstLine="580"/>
        <w:rPr>
          <w:sz w:val="28"/>
          <w:szCs w:val="28"/>
        </w:rPr>
      </w:pPr>
      <w:r w:rsidRPr="00273203">
        <w:rPr>
          <w:rStyle w:val="91"/>
          <w:sz w:val="28"/>
          <w:szCs w:val="28"/>
        </w:rPr>
        <w:t>Продолжить работу педагогического коллектива по организации исследовательской, проектной деятельности учащихся.</w:t>
      </w:r>
    </w:p>
    <w:p w:rsidR="00661E03" w:rsidRPr="00273203" w:rsidRDefault="00661E03" w:rsidP="00273203">
      <w:pPr>
        <w:pStyle w:val="110"/>
        <w:numPr>
          <w:ilvl w:val="0"/>
          <w:numId w:val="68"/>
        </w:numPr>
        <w:shd w:val="clear" w:color="auto" w:fill="auto"/>
        <w:tabs>
          <w:tab w:val="left" w:pos="860"/>
        </w:tabs>
        <w:spacing w:line="276" w:lineRule="auto"/>
        <w:ind w:left="567" w:right="567" w:firstLine="580"/>
        <w:rPr>
          <w:sz w:val="28"/>
          <w:szCs w:val="28"/>
        </w:rPr>
      </w:pPr>
      <w:r w:rsidRPr="00273203">
        <w:rPr>
          <w:rStyle w:val="91"/>
          <w:sz w:val="28"/>
          <w:szCs w:val="28"/>
        </w:rPr>
        <w:t>Создать условия для развития познавательных и интеллектуальных способностей уча</w:t>
      </w:r>
      <w:r w:rsidRPr="00273203">
        <w:rPr>
          <w:rStyle w:val="91"/>
          <w:sz w:val="28"/>
          <w:szCs w:val="28"/>
        </w:rPr>
        <w:softHyphen/>
        <w:t>щихся через различные формы внеклассной работы по предметам, повысить роль предметных недель.</w:t>
      </w:r>
    </w:p>
    <w:p w:rsidR="00661E03" w:rsidRPr="00273203" w:rsidRDefault="00661E03" w:rsidP="00273203">
      <w:pPr>
        <w:pStyle w:val="110"/>
        <w:numPr>
          <w:ilvl w:val="0"/>
          <w:numId w:val="68"/>
        </w:numPr>
        <w:shd w:val="clear" w:color="auto" w:fill="auto"/>
        <w:tabs>
          <w:tab w:val="left" w:pos="860"/>
        </w:tabs>
        <w:spacing w:line="276" w:lineRule="auto"/>
        <w:ind w:left="567" w:right="567" w:firstLine="580"/>
        <w:rPr>
          <w:sz w:val="28"/>
          <w:szCs w:val="28"/>
        </w:rPr>
      </w:pPr>
      <w:r w:rsidRPr="00273203">
        <w:rPr>
          <w:rStyle w:val="91"/>
          <w:sz w:val="28"/>
          <w:szCs w:val="28"/>
        </w:rPr>
        <w:t>Обеспечить качественную подготовку и проведение олимпиад, методических недель, научно-методических конференций, конкурсов, с целью повышения мотивации обучения, ка</w:t>
      </w:r>
      <w:r w:rsidRPr="00273203">
        <w:rPr>
          <w:rStyle w:val="91"/>
          <w:sz w:val="28"/>
          <w:szCs w:val="28"/>
        </w:rPr>
        <w:softHyphen/>
        <w:t>чества образования обучающихся.</w:t>
      </w:r>
    </w:p>
    <w:p w:rsidR="00661E03" w:rsidRPr="00273203" w:rsidRDefault="0020786A" w:rsidP="0020786A">
      <w:pPr>
        <w:pStyle w:val="110"/>
        <w:shd w:val="clear" w:color="auto" w:fill="auto"/>
        <w:tabs>
          <w:tab w:val="left" w:pos="1004"/>
        </w:tabs>
        <w:spacing w:line="276" w:lineRule="auto"/>
        <w:ind w:left="567" w:right="567" w:firstLine="0"/>
        <w:rPr>
          <w:sz w:val="28"/>
          <w:szCs w:val="28"/>
        </w:rPr>
      </w:pPr>
      <w:r>
        <w:rPr>
          <w:rStyle w:val="91"/>
          <w:sz w:val="28"/>
          <w:szCs w:val="28"/>
        </w:rPr>
        <w:t xml:space="preserve">        10.</w:t>
      </w:r>
      <w:r w:rsidR="00661E03" w:rsidRPr="00273203">
        <w:rPr>
          <w:rStyle w:val="91"/>
          <w:sz w:val="28"/>
          <w:szCs w:val="28"/>
        </w:rPr>
        <w:t>Продолжить деятельность по обновлению системы работы в развитии интеллекту</w:t>
      </w:r>
      <w:r w:rsidR="00661E03" w:rsidRPr="00273203">
        <w:rPr>
          <w:rStyle w:val="91"/>
          <w:sz w:val="28"/>
          <w:szCs w:val="28"/>
        </w:rPr>
        <w:softHyphen/>
        <w:t>ального потенциала, творческих способностей и личностных качеств одаренных детей и раз</w:t>
      </w:r>
      <w:r w:rsidR="00661E03" w:rsidRPr="00273203">
        <w:rPr>
          <w:rStyle w:val="91"/>
          <w:sz w:val="28"/>
          <w:szCs w:val="28"/>
        </w:rPr>
        <w:softHyphen/>
        <w:t>работать систему мер по повышению эффективности работы с ними</w:t>
      </w:r>
    </w:p>
    <w:p w:rsidR="00661E03" w:rsidRPr="00273203" w:rsidRDefault="0020786A" w:rsidP="0020786A">
      <w:pPr>
        <w:pStyle w:val="110"/>
        <w:shd w:val="clear" w:color="auto" w:fill="auto"/>
        <w:tabs>
          <w:tab w:val="left" w:pos="1004"/>
        </w:tabs>
        <w:spacing w:line="276" w:lineRule="auto"/>
        <w:ind w:left="567" w:right="567" w:firstLine="0"/>
        <w:rPr>
          <w:sz w:val="28"/>
          <w:szCs w:val="28"/>
        </w:rPr>
      </w:pPr>
      <w:r>
        <w:rPr>
          <w:rStyle w:val="91"/>
          <w:sz w:val="28"/>
          <w:szCs w:val="28"/>
        </w:rPr>
        <w:t xml:space="preserve">        11.</w:t>
      </w:r>
      <w:r w:rsidR="00661E03" w:rsidRPr="00273203">
        <w:rPr>
          <w:rStyle w:val="91"/>
          <w:sz w:val="28"/>
          <w:szCs w:val="28"/>
        </w:rPr>
        <w:t>Разработать индивидуальные траектории по подготовке учащихся к Всероссийской предметной олимпиаде школьников, участию в интеллектуальных конкурсах и исследователь</w:t>
      </w:r>
      <w:r w:rsidR="00661E03" w:rsidRPr="00273203">
        <w:rPr>
          <w:rStyle w:val="91"/>
          <w:sz w:val="28"/>
          <w:szCs w:val="28"/>
        </w:rPr>
        <w:softHyphen/>
        <w:t>ской деятельности. Сохранять преемственность в работе с одаренными детьми начальной, средней и старшей школы.</w:t>
      </w:r>
    </w:p>
    <w:p w:rsidR="00661E03" w:rsidRPr="0020786A" w:rsidRDefault="0020786A" w:rsidP="0020786A">
      <w:pPr>
        <w:spacing w:after="0"/>
        <w:ind w:left="567" w:right="567" w:firstLine="580"/>
        <w:jc w:val="both"/>
        <w:rPr>
          <w:rFonts w:ascii="Times New Roman" w:hAnsi="Times New Roman" w:cs="Times New Roman"/>
          <w:sz w:val="28"/>
          <w:szCs w:val="28"/>
        </w:rPr>
      </w:pPr>
      <w:bookmarkStart w:id="35" w:name="bookmark115"/>
      <w:r w:rsidRPr="0020786A">
        <w:rPr>
          <w:rStyle w:val="23"/>
          <w:rFonts w:eastAsiaTheme="minorEastAsia"/>
          <w:b w:val="0"/>
          <w:bCs w:val="0"/>
          <w:sz w:val="28"/>
          <w:szCs w:val="28"/>
          <w:u w:val="none"/>
        </w:rPr>
        <w:t>-</w:t>
      </w:r>
      <w:r w:rsidR="00661E03" w:rsidRPr="0020786A">
        <w:rPr>
          <w:rStyle w:val="23"/>
          <w:rFonts w:eastAsiaTheme="minorEastAsia"/>
          <w:b w:val="0"/>
          <w:bCs w:val="0"/>
          <w:sz w:val="28"/>
          <w:szCs w:val="28"/>
          <w:u w:val="none"/>
        </w:rPr>
        <w:t>в области воспитательной работы:</w:t>
      </w:r>
      <w:bookmarkEnd w:id="35"/>
    </w:p>
    <w:p w:rsidR="00661E03" w:rsidRPr="00273203" w:rsidRDefault="0020786A" w:rsidP="0020786A">
      <w:pPr>
        <w:pStyle w:val="110"/>
        <w:shd w:val="clear" w:color="auto" w:fill="auto"/>
        <w:tabs>
          <w:tab w:val="left" w:pos="2358"/>
        </w:tabs>
        <w:spacing w:line="276" w:lineRule="auto"/>
        <w:ind w:left="567" w:right="567" w:firstLine="0"/>
        <w:rPr>
          <w:sz w:val="28"/>
          <w:szCs w:val="28"/>
        </w:rPr>
      </w:pPr>
      <w:r>
        <w:rPr>
          <w:rStyle w:val="91"/>
          <w:sz w:val="28"/>
          <w:szCs w:val="28"/>
        </w:rPr>
        <w:t xml:space="preserve">        1.</w:t>
      </w:r>
      <w:r w:rsidR="00661E03" w:rsidRPr="00273203">
        <w:rPr>
          <w:rStyle w:val="91"/>
          <w:sz w:val="28"/>
          <w:szCs w:val="28"/>
        </w:rPr>
        <w:t>Ориентировать педагогический коллектив на совершенствование педагогически вос</w:t>
      </w:r>
      <w:r w:rsidR="00661E03" w:rsidRPr="00273203">
        <w:rPr>
          <w:rStyle w:val="91"/>
          <w:sz w:val="28"/>
          <w:szCs w:val="28"/>
        </w:rPr>
        <w:softHyphen/>
        <w:t>питывающей среды, на основе традиционных классических и инновационных технологий вос</w:t>
      </w:r>
      <w:r w:rsidR="00661E03" w:rsidRPr="00273203">
        <w:rPr>
          <w:rStyle w:val="91"/>
          <w:sz w:val="28"/>
          <w:szCs w:val="28"/>
        </w:rPr>
        <w:softHyphen/>
        <w:t>питания, обеспечив выход на качественно новый уровень воспитательной работы по направ</w:t>
      </w:r>
      <w:r w:rsidR="00661E03" w:rsidRPr="00273203">
        <w:rPr>
          <w:rStyle w:val="91"/>
          <w:sz w:val="28"/>
          <w:szCs w:val="28"/>
        </w:rPr>
        <w:softHyphen/>
        <w:t>лениям программы воспитательной компоненты.</w:t>
      </w:r>
    </w:p>
    <w:p w:rsidR="00661E03" w:rsidRPr="00273203" w:rsidRDefault="0020786A" w:rsidP="0020786A">
      <w:pPr>
        <w:pStyle w:val="110"/>
        <w:shd w:val="clear" w:color="auto" w:fill="auto"/>
        <w:tabs>
          <w:tab w:val="left" w:pos="860"/>
        </w:tabs>
        <w:spacing w:line="276" w:lineRule="auto"/>
        <w:ind w:left="567" w:right="567" w:firstLine="0"/>
        <w:rPr>
          <w:sz w:val="28"/>
          <w:szCs w:val="28"/>
        </w:rPr>
      </w:pPr>
      <w:r>
        <w:rPr>
          <w:rStyle w:val="91"/>
          <w:sz w:val="28"/>
          <w:szCs w:val="28"/>
        </w:rPr>
        <w:t xml:space="preserve">        2.</w:t>
      </w:r>
      <w:r w:rsidR="00661E03" w:rsidRPr="00273203">
        <w:rPr>
          <w:rStyle w:val="91"/>
          <w:sz w:val="28"/>
          <w:szCs w:val="28"/>
        </w:rPr>
        <w:t>Активно внедрять перспективные фо</w:t>
      </w:r>
      <w:r>
        <w:rPr>
          <w:rStyle w:val="91"/>
          <w:sz w:val="28"/>
          <w:szCs w:val="28"/>
        </w:rPr>
        <w:t xml:space="preserve">рмы, направленные на воспитание </w:t>
      </w:r>
      <w:r w:rsidR="00661E03" w:rsidRPr="00273203">
        <w:rPr>
          <w:rStyle w:val="91"/>
          <w:sz w:val="28"/>
          <w:szCs w:val="28"/>
        </w:rPr>
        <w:t>у обучающих</w:t>
      </w:r>
      <w:r w:rsidR="00661E03" w:rsidRPr="00273203">
        <w:rPr>
          <w:rStyle w:val="91"/>
          <w:sz w:val="28"/>
          <w:szCs w:val="28"/>
        </w:rPr>
        <w:softHyphen/>
        <w:t>ся гражданственности и патриотизма, гордости за принадлежность к своей нации, за свою Ро</w:t>
      </w:r>
      <w:r w:rsidR="00661E03" w:rsidRPr="00273203">
        <w:rPr>
          <w:rStyle w:val="91"/>
          <w:sz w:val="28"/>
          <w:szCs w:val="28"/>
        </w:rPr>
        <w:softHyphen/>
        <w:t>дину.</w:t>
      </w:r>
    </w:p>
    <w:p w:rsidR="00661E03" w:rsidRPr="00273203" w:rsidRDefault="0020786A" w:rsidP="0020786A">
      <w:pPr>
        <w:pStyle w:val="110"/>
        <w:shd w:val="clear" w:color="auto" w:fill="auto"/>
        <w:tabs>
          <w:tab w:val="left" w:pos="860"/>
        </w:tabs>
        <w:spacing w:line="276" w:lineRule="auto"/>
        <w:ind w:left="567" w:right="567" w:firstLine="0"/>
        <w:rPr>
          <w:sz w:val="28"/>
          <w:szCs w:val="28"/>
        </w:rPr>
      </w:pPr>
      <w:r>
        <w:rPr>
          <w:rStyle w:val="91"/>
          <w:sz w:val="28"/>
          <w:szCs w:val="28"/>
        </w:rPr>
        <w:t xml:space="preserve">        3.</w:t>
      </w:r>
      <w:r w:rsidR="00661E03" w:rsidRPr="00273203">
        <w:rPr>
          <w:rStyle w:val="91"/>
          <w:sz w:val="28"/>
          <w:szCs w:val="28"/>
        </w:rPr>
        <w:t>Повышать уровень методического мастерства всех участников воспитательного про</w:t>
      </w:r>
      <w:r w:rsidR="00661E03" w:rsidRPr="00273203">
        <w:rPr>
          <w:rStyle w:val="91"/>
          <w:sz w:val="28"/>
          <w:szCs w:val="28"/>
        </w:rPr>
        <w:softHyphen/>
        <w:t>цесса в условиях реализации новых образовательных стандартов.</w:t>
      </w:r>
    </w:p>
    <w:p w:rsidR="00661E03" w:rsidRPr="00273203" w:rsidRDefault="00661E03" w:rsidP="00273203">
      <w:pPr>
        <w:pStyle w:val="110"/>
        <w:shd w:val="clear" w:color="auto" w:fill="auto"/>
        <w:spacing w:line="276" w:lineRule="auto"/>
        <w:ind w:left="567" w:right="567" w:firstLine="580"/>
        <w:rPr>
          <w:sz w:val="28"/>
          <w:szCs w:val="28"/>
        </w:rPr>
      </w:pPr>
      <w:r w:rsidRPr="00273203">
        <w:rPr>
          <w:rStyle w:val="91"/>
          <w:sz w:val="28"/>
          <w:szCs w:val="28"/>
        </w:rPr>
        <w:t>4.Осуществлять поиск эффективных форм воспитания у детей коммуникативных и ли</w:t>
      </w:r>
      <w:r w:rsidRPr="00273203">
        <w:rPr>
          <w:rStyle w:val="91"/>
          <w:sz w:val="28"/>
          <w:szCs w:val="28"/>
        </w:rPr>
        <w:softHyphen/>
        <w:t>дерских качеств в сфере межличностных отношений, проектирования и организации социаль</w:t>
      </w:r>
      <w:r w:rsidRPr="00273203">
        <w:rPr>
          <w:rStyle w:val="91"/>
          <w:sz w:val="28"/>
          <w:szCs w:val="28"/>
        </w:rPr>
        <w:softHyphen/>
        <w:t>ных проектов.</w:t>
      </w:r>
    </w:p>
    <w:p w:rsidR="00661E03" w:rsidRPr="00273203" w:rsidRDefault="0020786A" w:rsidP="0020786A">
      <w:pPr>
        <w:pStyle w:val="110"/>
        <w:shd w:val="clear" w:color="auto" w:fill="auto"/>
        <w:tabs>
          <w:tab w:val="left" w:pos="1513"/>
        </w:tabs>
        <w:spacing w:line="276" w:lineRule="auto"/>
        <w:ind w:left="567" w:right="567" w:firstLine="0"/>
        <w:rPr>
          <w:sz w:val="28"/>
          <w:szCs w:val="28"/>
        </w:rPr>
      </w:pPr>
      <w:r>
        <w:rPr>
          <w:rStyle w:val="91"/>
          <w:sz w:val="28"/>
          <w:szCs w:val="28"/>
        </w:rPr>
        <w:t xml:space="preserve">        5.</w:t>
      </w:r>
      <w:r w:rsidR="00661E03" w:rsidRPr="00273203">
        <w:rPr>
          <w:rStyle w:val="91"/>
          <w:sz w:val="28"/>
          <w:szCs w:val="28"/>
        </w:rPr>
        <w:t>Созать</w:t>
      </w:r>
      <w:r w:rsidR="00661E03" w:rsidRPr="00273203">
        <w:rPr>
          <w:rStyle w:val="91"/>
          <w:sz w:val="28"/>
          <w:szCs w:val="28"/>
        </w:rPr>
        <w:tab/>
        <w:t>условия для активизации деятельности родительской общественности, учени</w:t>
      </w:r>
      <w:r w:rsidR="00661E03" w:rsidRPr="00273203">
        <w:rPr>
          <w:rStyle w:val="91"/>
          <w:sz w:val="28"/>
          <w:szCs w:val="28"/>
        </w:rPr>
        <w:softHyphen/>
        <w:t>ческого самоуправления, общественных объединений в организации жизни образовательного учреждения.</w:t>
      </w:r>
    </w:p>
    <w:p w:rsidR="00661E03" w:rsidRPr="00273203" w:rsidRDefault="0020786A" w:rsidP="0020786A">
      <w:pPr>
        <w:pStyle w:val="110"/>
        <w:shd w:val="clear" w:color="auto" w:fill="auto"/>
        <w:tabs>
          <w:tab w:val="left" w:pos="1818"/>
        </w:tabs>
        <w:spacing w:line="276" w:lineRule="auto"/>
        <w:ind w:left="567" w:right="567" w:firstLine="0"/>
        <w:rPr>
          <w:sz w:val="28"/>
          <w:szCs w:val="28"/>
        </w:rPr>
      </w:pPr>
      <w:r>
        <w:rPr>
          <w:rStyle w:val="91"/>
          <w:sz w:val="28"/>
          <w:szCs w:val="28"/>
        </w:rPr>
        <w:t xml:space="preserve">        6.</w:t>
      </w:r>
      <w:r w:rsidR="00661E03" w:rsidRPr="00273203">
        <w:rPr>
          <w:rStyle w:val="91"/>
          <w:sz w:val="28"/>
          <w:szCs w:val="28"/>
        </w:rPr>
        <w:t>Вовлекать</w:t>
      </w:r>
      <w:r w:rsidR="00661E03" w:rsidRPr="00273203">
        <w:rPr>
          <w:rStyle w:val="91"/>
          <w:sz w:val="28"/>
          <w:szCs w:val="28"/>
        </w:rPr>
        <w:tab/>
        <w:t>обучающихся в разнообразные виды деятельности с целью обеспечения самореализации личности, развития творчества и творческих способностей.</w:t>
      </w:r>
    </w:p>
    <w:p w:rsidR="00661E03" w:rsidRPr="00273203" w:rsidRDefault="0020786A" w:rsidP="0020786A">
      <w:pPr>
        <w:pStyle w:val="110"/>
        <w:shd w:val="clear" w:color="auto" w:fill="auto"/>
        <w:tabs>
          <w:tab w:val="left" w:pos="1818"/>
        </w:tabs>
        <w:spacing w:line="276" w:lineRule="auto"/>
        <w:ind w:left="567" w:right="567" w:firstLine="0"/>
        <w:rPr>
          <w:sz w:val="28"/>
          <w:szCs w:val="28"/>
        </w:rPr>
      </w:pPr>
      <w:r>
        <w:rPr>
          <w:rStyle w:val="91"/>
          <w:sz w:val="28"/>
          <w:szCs w:val="28"/>
        </w:rPr>
        <w:lastRenderedPageBreak/>
        <w:t xml:space="preserve">        7.</w:t>
      </w:r>
      <w:r w:rsidR="00661E03" w:rsidRPr="00273203">
        <w:rPr>
          <w:rStyle w:val="91"/>
          <w:sz w:val="28"/>
          <w:szCs w:val="28"/>
        </w:rPr>
        <w:t>Способствовать созданию условий для сохранения и укрепления здоровья обучаю</w:t>
      </w:r>
      <w:r w:rsidR="00661E03" w:rsidRPr="00273203">
        <w:rPr>
          <w:rStyle w:val="91"/>
          <w:sz w:val="28"/>
          <w:szCs w:val="28"/>
        </w:rPr>
        <w:softHyphen/>
        <w:t>щихся, стимулированию здорового образа жизни, совершенствованию собственной програм</w:t>
      </w:r>
      <w:r w:rsidR="00661E03" w:rsidRPr="00273203">
        <w:rPr>
          <w:rStyle w:val="91"/>
          <w:sz w:val="28"/>
          <w:szCs w:val="28"/>
        </w:rPr>
        <w:softHyphen/>
        <w:t>мы оздоровления.</w:t>
      </w:r>
    </w:p>
    <w:p w:rsidR="00661E03" w:rsidRPr="00273203" w:rsidRDefault="0020786A" w:rsidP="0020786A">
      <w:pPr>
        <w:pStyle w:val="110"/>
        <w:shd w:val="clear" w:color="auto" w:fill="auto"/>
        <w:tabs>
          <w:tab w:val="left" w:pos="860"/>
        </w:tabs>
        <w:spacing w:line="276" w:lineRule="auto"/>
        <w:ind w:left="567" w:right="567" w:firstLine="0"/>
        <w:rPr>
          <w:sz w:val="28"/>
          <w:szCs w:val="28"/>
        </w:rPr>
      </w:pPr>
      <w:r>
        <w:rPr>
          <w:rStyle w:val="91"/>
          <w:sz w:val="28"/>
          <w:szCs w:val="28"/>
        </w:rPr>
        <w:t xml:space="preserve">        8.</w:t>
      </w:r>
      <w:r w:rsidR="00661E03" w:rsidRPr="00273203">
        <w:rPr>
          <w:rStyle w:val="91"/>
          <w:sz w:val="28"/>
          <w:szCs w:val="28"/>
        </w:rPr>
        <w:t>Формирование творческой личности школьника, способной к самоопределению, по</w:t>
      </w:r>
      <w:r w:rsidR="00661E03" w:rsidRPr="00273203">
        <w:rPr>
          <w:rStyle w:val="91"/>
          <w:sz w:val="28"/>
          <w:szCs w:val="28"/>
        </w:rPr>
        <w:softHyphen/>
        <w:t>средством создания насыщенного библиотечно-информационного пространства.</w:t>
      </w:r>
    </w:p>
    <w:p w:rsidR="00661E03" w:rsidRPr="00273203" w:rsidRDefault="0020786A" w:rsidP="0020786A">
      <w:pPr>
        <w:pStyle w:val="110"/>
        <w:shd w:val="clear" w:color="auto" w:fill="auto"/>
        <w:tabs>
          <w:tab w:val="left" w:pos="860"/>
        </w:tabs>
        <w:spacing w:line="276" w:lineRule="auto"/>
        <w:ind w:left="567" w:right="567" w:firstLine="0"/>
        <w:rPr>
          <w:sz w:val="28"/>
          <w:szCs w:val="28"/>
        </w:rPr>
      </w:pPr>
      <w:r>
        <w:rPr>
          <w:rStyle w:val="91"/>
          <w:sz w:val="28"/>
          <w:szCs w:val="28"/>
        </w:rPr>
        <w:t xml:space="preserve">        9.</w:t>
      </w:r>
      <w:r w:rsidR="00661E03" w:rsidRPr="00273203">
        <w:rPr>
          <w:rStyle w:val="91"/>
          <w:sz w:val="28"/>
          <w:szCs w:val="28"/>
        </w:rPr>
        <w:t>Формирование навыков независимого библиотечного пользователя: обучение поиску, отбору и критической оценки информации.</w:t>
      </w:r>
    </w:p>
    <w:p w:rsidR="00661E03" w:rsidRPr="00273203" w:rsidRDefault="0020786A" w:rsidP="0020786A">
      <w:pPr>
        <w:pStyle w:val="110"/>
        <w:shd w:val="clear" w:color="auto" w:fill="auto"/>
        <w:tabs>
          <w:tab w:val="left" w:pos="1004"/>
        </w:tabs>
        <w:spacing w:line="276" w:lineRule="auto"/>
        <w:ind w:left="567" w:right="567" w:firstLine="0"/>
        <w:rPr>
          <w:sz w:val="28"/>
          <w:szCs w:val="28"/>
        </w:rPr>
      </w:pPr>
      <w:r>
        <w:rPr>
          <w:rStyle w:val="91"/>
          <w:sz w:val="28"/>
          <w:szCs w:val="28"/>
        </w:rPr>
        <w:t xml:space="preserve">        10.</w:t>
      </w:r>
      <w:r w:rsidR="00661E03" w:rsidRPr="00273203">
        <w:rPr>
          <w:rStyle w:val="91"/>
          <w:sz w:val="28"/>
          <w:szCs w:val="28"/>
        </w:rPr>
        <w:t>Совершенствование форм и методов библиотечной работы в целях повышения информационной культуры читателей.</w:t>
      </w:r>
    </w:p>
    <w:p w:rsidR="00661E03" w:rsidRPr="00273203" w:rsidRDefault="0020786A" w:rsidP="0020786A">
      <w:pPr>
        <w:pStyle w:val="123"/>
        <w:shd w:val="clear" w:color="auto" w:fill="auto"/>
        <w:tabs>
          <w:tab w:val="left" w:pos="892"/>
        </w:tabs>
        <w:spacing w:line="276" w:lineRule="auto"/>
        <w:ind w:left="567" w:right="567"/>
        <w:rPr>
          <w:rFonts w:ascii="Times New Roman" w:hAnsi="Times New Roman" w:cs="Times New Roman"/>
          <w:b w:val="0"/>
          <w:sz w:val="28"/>
          <w:szCs w:val="28"/>
        </w:rPr>
      </w:pPr>
      <w:r>
        <w:rPr>
          <w:rFonts w:ascii="Times New Roman" w:hAnsi="Times New Roman" w:cs="Times New Roman"/>
          <w:b w:val="0"/>
          <w:sz w:val="28"/>
          <w:szCs w:val="28"/>
        </w:rPr>
        <w:t>11.</w:t>
      </w:r>
      <w:r w:rsidR="00661E03" w:rsidRPr="00273203">
        <w:rPr>
          <w:rFonts w:ascii="Times New Roman" w:hAnsi="Times New Roman" w:cs="Times New Roman"/>
          <w:b w:val="0"/>
          <w:sz w:val="28"/>
          <w:szCs w:val="28"/>
        </w:rPr>
        <w:t>Обеспечение учебной, научной, справочной, художественной литературой, периоди</w:t>
      </w:r>
      <w:r w:rsidR="00661E03" w:rsidRPr="00273203">
        <w:rPr>
          <w:rFonts w:ascii="Times New Roman" w:hAnsi="Times New Roman" w:cs="Times New Roman"/>
          <w:b w:val="0"/>
          <w:sz w:val="28"/>
          <w:szCs w:val="28"/>
        </w:rPr>
        <w:softHyphen/>
        <w:t>ческими изданиями, аудиовизуальными средствами и информационными материалами на всех видах носителей, учебно-воспитательного процесса и проектной деятельности.</w:t>
      </w:r>
    </w:p>
    <w:p w:rsidR="00661E03" w:rsidRPr="00273203" w:rsidRDefault="0020786A" w:rsidP="0020786A">
      <w:pPr>
        <w:pStyle w:val="123"/>
        <w:shd w:val="clear" w:color="auto" w:fill="auto"/>
        <w:tabs>
          <w:tab w:val="left" w:pos="892"/>
        </w:tabs>
        <w:spacing w:line="276" w:lineRule="auto"/>
        <w:ind w:left="567" w:right="567"/>
        <w:rPr>
          <w:rFonts w:ascii="Times New Roman" w:hAnsi="Times New Roman" w:cs="Times New Roman"/>
          <w:b w:val="0"/>
          <w:sz w:val="28"/>
          <w:szCs w:val="28"/>
        </w:rPr>
      </w:pPr>
      <w:r>
        <w:rPr>
          <w:rFonts w:ascii="Times New Roman" w:hAnsi="Times New Roman" w:cs="Times New Roman"/>
          <w:b w:val="0"/>
          <w:sz w:val="28"/>
          <w:szCs w:val="28"/>
        </w:rPr>
        <w:t>12.</w:t>
      </w:r>
      <w:r w:rsidR="00661E03" w:rsidRPr="00273203">
        <w:rPr>
          <w:rFonts w:ascii="Times New Roman" w:hAnsi="Times New Roman" w:cs="Times New Roman"/>
          <w:b w:val="0"/>
          <w:sz w:val="28"/>
          <w:szCs w:val="28"/>
        </w:rPr>
        <w:t>Содействие реализации основных направлений школьного образования, являясь цен</w:t>
      </w:r>
      <w:r w:rsidR="00661E03" w:rsidRPr="00273203">
        <w:rPr>
          <w:rFonts w:ascii="Times New Roman" w:hAnsi="Times New Roman" w:cs="Times New Roman"/>
          <w:b w:val="0"/>
          <w:sz w:val="28"/>
          <w:szCs w:val="28"/>
        </w:rPr>
        <w:softHyphen/>
        <w:t>тром распространения знаний, духовного и интеллектуального общения, культуры, приобще</w:t>
      </w:r>
      <w:r w:rsidR="00661E03" w:rsidRPr="00273203">
        <w:rPr>
          <w:rFonts w:ascii="Times New Roman" w:hAnsi="Times New Roman" w:cs="Times New Roman"/>
          <w:b w:val="0"/>
          <w:sz w:val="28"/>
          <w:szCs w:val="28"/>
        </w:rPr>
        <w:softHyphen/>
        <w:t>ния к чтению.</w:t>
      </w:r>
    </w:p>
    <w:p w:rsidR="00661E03" w:rsidRPr="00273203" w:rsidRDefault="0020786A" w:rsidP="0020786A">
      <w:pPr>
        <w:pStyle w:val="123"/>
        <w:shd w:val="clear" w:color="auto" w:fill="auto"/>
        <w:tabs>
          <w:tab w:val="left" w:pos="892"/>
        </w:tabs>
        <w:spacing w:line="276" w:lineRule="auto"/>
        <w:ind w:left="567" w:right="567"/>
        <w:rPr>
          <w:rFonts w:ascii="Times New Roman" w:hAnsi="Times New Roman" w:cs="Times New Roman"/>
          <w:b w:val="0"/>
          <w:sz w:val="28"/>
          <w:szCs w:val="28"/>
        </w:rPr>
      </w:pPr>
      <w:r>
        <w:rPr>
          <w:rFonts w:ascii="Times New Roman" w:hAnsi="Times New Roman" w:cs="Times New Roman"/>
          <w:b w:val="0"/>
          <w:sz w:val="28"/>
          <w:szCs w:val="28"/>
        </w:rPr>
        <w:t>13</w:t>
      </w:r>
      <w:r w:rsidR="00661E03" w:rsidRPr="00273203">
        <w:rPr>
          <w:rFonts w:ascii="Times New Roman" w:hAnsi="Times New Roman" w:cs="Times New Roman"/>
          <w:b w:val="0"/>
          <w:sz w:val="28"/>
          <w:szCs w:val="28"/>
        </w:rPr>
        <w:t>Формирование комфортной библиотечной среды.</w:t>
      </w:r>
    </w:p>
    <w:p w:rsidR="00661E03" w:rsidRPr="0020786A" w:rsidRDefault="0020786A" w:rsidP="0020786A">
      <w:pPr>
        <w:spacing w:after="0"/>
        <w:ind w:left="567" w:right="567" w:firstLine="580"/>
        <w:jc w:val="both"/>
        <w:rPr>
          <w:rFonts w:ascii="Times New Roman" w:hAnsi="Times New Roman" w:cs="Times New Roman"/>
          <w:sz w:val="28"/>
          <w:szCs w:val="28"/>
        </w:rPr>
      </w:pPr>
      <w:bookmarkStart w:id="36" w:name="bookmark116"/>
      <w:r w:rsidRPr="0020786A">
        <w:rPr>
          <w:rStyle w:val="2105pt"/>
          <w:rFonts w:eastAsiaTheme="minorEastAsia"/>
          <w:b w:val="0"/>
          <w:bCs w:val="0"/>
          <w:sz w:val="28"/>
          <w:szCs w:val="28"/>
        </w:rPr>
        <w:t>-</w:t>
      </w:r>
      <w:r w:rsidR="00661E03" w:rsidRPr="0020786A">
        <w:rPr>
          <w:rStyle w:val="23"/>
          <w:rFonts w:eastAsiaTheme="minorEastAsia"/>
          <w:b w:val="0"/>
          <w:bCs w:val="0"/>
          <w:sz w:val="28"/>
          <w:szCs w:val="28"/>
          <w:u w:val="none"/>
        </w:rPr>
        <w:t>в области психолого-педагогического сопровождения:</w:t>
      </w:r>
      <w:bookmarkEnd w:id="36"/>
    </w:p>
    <w:p w:rsidR="00661E03" w:rsidRPr="00273203" w:rsidRDefault="00661E03" w:rsidP="0020786A">
      <w:pPr>
        <w:pStyle w:val="123"/>
        <w:numPr>
          <w:ilvl w:val="0"/>
          <w:numId w:val="70"/>
        </w:numPr>
        <w:shd w:val="clear" w:color="auto" w:fill="auto"/>
        <w:tabs>
          <w:tab w:val="left" w:pos="892"/>
        </w:tabs>
        <w:spacing w:line="276" w:lineRule="auto"/>
        <w:ind w:left="567" w:right="567"/>
        <w:rPr>
          <w:rFonts w:ascii="Times New Roman" w:hAnsi="Times New Roman" w:cs="Times New Roman"/>
          <w:b w:val="0"/>
          <w:sz w:val="28"/>
          <w:szCs w:val="28"/>
        </w:rPr>
      </w:pPr>
      <w:r w:rsidRPr="00273203">
        <w:rPr>
          <w:rFonts w:ascii="Times New Roman" w:hAnsi="Times New Roman" w:cs="Times New Roman"/>
          <w:b w:val="0"/>
          <w:sz w:val="28"/>
          <w:szCs w:val="28"/>
        </w:rPr>
        <w:t>Осуществление психолого-педагогического сопровождения предпрофильной подго</w:t>
      </w:r>
      <w:r w:rsidRPr="00273203">
        <w:rPr>
          <w:rFonts w:ascii="Times New Roman" w:hAnsi="Times New Roman" w:cs="Times New Roman"/>
          <w:b w:val="0"/>
          <w:sz w:val="28"/>
          <w:szCs w:val="28"/>
        </w:rPr>
        <w:softHyphen/>
        <w:t>товки, профильного обучения с целью создания условий для активизации и процесса фор</w:t>
      </w:r>
      <w:r w:rsidRPr="00273203">
        <w:rPr>
          <w:rFonts w:ascii="Times New Roman" w:hAnsi="Times New Roman" w:cs="Times New Roman"/>
          <w:b w:val="0"/>
          <w:sz w:val="28"/>
          <w:szCs w:val="28"/>
        </w:rPr>
        <w:softHyphen/>
        <w:t>мирования психологической готовности учащихся к профильному и профессиональному самоопределению.</w:t>
      </w:r>
    </w:p>
    <w:p w:rsidR="00661E03" w:rsidRPr="00273203" w:rsidRDefault="00661E03" w:rsidP="00273203">
      <w:pPr>
        <w:pStyle w:val="123"/>
        <w:numPr>
          <w:ilvl w:val="0"/>
          <w:numId w:val="70"/>
        </w:numPr>
        <w:shd w:val="clear" w:color="auto" w:fill="auto"/>
        <w:tabs>
          <w:tab w:val="left" w:pos="892"/>
        </w:tabs>
        <w:spacing w:line="276" w:lineRule="auto"/>
        <w:ind w:left="567" w:right="567"/>
        <w:rPr>
          <w:rFonts w:ascii="Times New Roman" w:hAnsi="Times New Roman" w:cs="Times New Roman"/>
          <w:b w:val="0"/>
          <w:sz w:val="28"/>
          <w:szCs w:val="28"/>
        </w:rPr>
      </w:pPr>
      <w:r w:rsidRPr="00273203">
        <w:rPr>
          <w:rFonts w:ascii="Times New Roman" w:hAnsi="Times New Roman" w:cs="Times New Roman"/>
          <w:b w:val="0"/>
          <w:sz w:val="28"/>
          <w:szCs w:val="28"/>
        </w:rPr>
        <w:t>Организация психолого-педагогического сопровождения педагогов, обучающихся, ро</w:t>
      </w:r>
      <w:r w:rsidRPr="00273203">
        <w:rPr>
          <w:rFonts w:ascii="Times New Roman" w:hAnsi="Times New Roman" w:cs="Times New Roman"/>
          <w:b w:val="0"/>
          <w:sz w:val="28"/>
          <w:szCs w:val="28"/>
        </w:rPr>
        <w:softHyphen/>
        <w:t>дител</w:t>
      </w:r>
      <w:r w:rsidR="0020786A">
        <w:rPr>
          <w:rFonts w:ascii="Times New Roman" w:hAnsi="Times New Roman" w:cs="Times New Roman"/>
          <w:b w:val="0"/>
          <w:sz w:val="28"/>
          <w:szCs w:val="28"/>
        </w:rPr>
        <w:t xml:space="preserve">ей на этапе работы по ФГОС НОО, </w:t>
      </w:r>
      <w:r w:rsidRPr="00273203">
        <w:rPr>
          <w:rFonts w:ascii="Times New Roman" w:hAnsi="Times New Roman" w:cs="Times New Roman"/>
          <w:b w:val="0"/>
          <w:sz w:val="28"/>
          <w:szCs w:val="28"/>
        </w:rPr>
        <w:t>ООО</w:t>
      </w:r>
      <w:r w:rsidR="0020786A">
        <w:rPr>
          <w:rFonts w:ascii="Times New Roman" w:hAnsi="Times New Roman" w:cs="Times New Roman"/>
          <w:b w:val="0"/>
          <w:sz w:val="28"/>
          <w:szCs w:val="28"/>
        </w:rPr>
        <w:t xml:space="preserve"> и СОО</w:t>
      </w:r>
      <w:r w:rsidRPr="00273203">
        <w:rPr>
          <w:rFonts w:ascii="Times New Roman" w:hAnsi="Times New Roman" w:cs="Times New Roman"/>
          <w:b w:val="0"/>
          <w:sz w:val="28"/>
          <w:szCs w:val="28"/>
        </w:rPr>
        <w:t>.</w:t>
      </w:r>
    </w:p>
    <w:p w:rsidR="00661E03" w:rsidRPr="00273203" w:rsidRDefault="00661E03" w:rsidP="00273203">
      <w:pPr>
        <w:pStyle w:val="123"/>
        <w:numPr>
          <w:ilvl w:val="0"/>
          <w:numId w:val="70"/>
        </w:numPr>
        <w:shd w:val="clear" w:color="auto" w:fill="auto"/>
        <w:tabs>
          <w:tab w:val="left" w:pos="892"/>
        </w:tabs>
        <w:spacing w:line="276" w:lineRule="auto"/>
        <w:ind w:left="567" w:right="567"/>
        <w:rPr>
          <w:rFonts w:ascii="Times New Roman" w:hAnsi="Times New Roman" w:cs="Times New Roman"/>
          <w:b w:val="0"/>
          <w:sz w:val="28"/>
          <w:szCs w:val="28"/>
        </w:rPr>
      </w:pPr>
      <w:r w:rsidRPr="00273203">
        <w:rPr>
          <w:rFonts w:ascii="Times New Roman" w:hAnsi="Times New Roman" w:cs="Times New Roman"/>
          <w:b w:val="0"/>
          <w:sz w:val="28"/>
          <w:szCs w:val="28"/>
        </w:rPr>
        <w:t>Развитие психолого-педагогической компетентности (психологической культуры) обучающихся, родителей, педагогов посредством лекций, бесед, выступлений, тренингов, психологического консультирования.</w:t>
      </w:r>
    </w:p>
    <w:p w:rsidR="00661E03" w:rsidRPr="00273203" w:rsidRDefault="00661E03" w:rsidP="00273203">
      <w:pPr>
        <w:pStyle w:val="123"/>
        <w:numPr>
          <w:ilvl w:val="0"/>
          <w:numId w:val="70"/>
        </w:numPr>
        <w:shd w:val="clear" w:color="auto" w:fill="auto"/>
        <w:tabs>
          <w:tab w:val="left" w:pos="892"/>
        </w:tabs>
        <w:spacing w:line="276" w:lineRule="auto"/>
        <w:ind w:left="567" w:right="567"/>
        <w:rPr>
          <w:rFonts w:ascii="Times New Roman" w:hAnsi="Times New Roman" w:cs="Times New Roman"/>
          <w:b w:val="0"/>
          <w:sz w:val="28"/>
          <w:szCs w:val="28"/>
        </w:rPr>
      </w:pPr>
      <w:r w:rsidRPr="00273203">
        <w:rPr>
          <w:rFonts w:ascii="Times New Roman" w:hAnsi="Times New Roman" w:cs="Times New Roman"/>
          <w:b w:val="0"/>
          <w:sz w:val="28"/>
          <w:szCs w:val="28"/>
        </w:rPr>
        <w:t>Обеспечение преемственности в психологическом сопровождении формирования УУД у обучающихся.</w:t>
      </w:r>
    </w:p>
    <w:p w:rsidR="00661E03" w:rsidRPr="00273203" w:rsidRDefault="00661E03" w:rsidP="00273203">
      <w:pPr>
        <w:pStyle w:val="123"/>
        <w:numPr>
          <w:ilvl w:val="0"/>
          <w:numId w:val="70"/>
        </w:numPr>
        <w:shd w:val="clear" w:color="auto" w:fill="auto"/>
        <w:tabs>
          <w:tab w:val="left" w:pos="892"/>
        </w:tabs>
        <w:spacing w:line="276" w:lineRule="auto"/>
        <w:ind w:left="567" w:right="567"/>
        <w:rPr>
          <w:rFonts w:ascii="Times New Roman" w:hAnsi="Times New Roman" w:cs="Times New Roman"/>
          <w:b w:val="0"/>
          <w:sz w:val="28"/>
          <w:szCs w:val="28"/>
        </w:rPr>
      </w:pPr>
      <w:r w:rsidRPr="00273203">
        <w:rPr>
          <w:rFonts w:ascii="Times New Roman" w:hAnsi="Times New Roman" w:cs="Times New Roman"/>
          <w:b w:val="0"/>
          <w:sz w:val="28"/>
          <w:szCs w:val="28"/>
        </w:rPr>
        <w:t>Обеспечение сопровождения одаренных обучающихся, детей «группы риска», обучающихся.</w:t>
      </w:r>
    </w:p>
    <w:p w:rsidR="00682ADD" w:rsidRPr="0020786A" w:rsidRDefault="00661E03" w:rsidP="0020786A">
      <w:pPr>
        <w:pStyle w:val="123"/>
        <w:numPr>
          <w:ilvl w:val="0"/>
          <w:numId w:val="70"/>
        </w:numPr>
        <w:shd w:val="clear" w:color="auto" w:fill="auto"/>
        <w:tabs>
          <w:tab w:val="left" w:pos="892"/>
        </w:tabs>
        <w:spacing w:line="276" w:lineRule="auto"/>
        <w:ind w:left="567" w:right="567"/>
        <w:rPr>
          <w:rFonts w:ascii="Times New Roman" w:hAnsi="Times New Roman" w:cs="Times New Roman"/>
          <w:b w:val="0"/>
          <w:sz w:val="28"/>
          <w:szCs w:val="28"/>
        </w:rPr>
      </w:pPr>
      <w:r w:rsidRPr="00273203">
        <w:rPr>
          <w:rFonts w:ascii="Times New Roman" w:hAnsi="Times New Roman" w:cs="Times New Roman"/>
          <w:b w:val="0"/>
          <w:sz w:val="28"/>
          <w:szCs w:val="28"/>
        </w:rPr>
        <w:t>Систематическое отслеживание психолого-педагогического статуса ребенка и динамики его психологического развития в процессе школьного обучения, подбор методов и средств оценки сформированности универсальных учебных действий.</w:t>
      </w:r>
    </w:p>
    <w:p w:rsidR="00F20D8C" w:rsidRDefault="0020786A" w:rsidP="002C799A">
      <w:pPr>
        <w:pStyle w:val="a5"/>
        <w:shd w:val="clear" w:color="auto" w:fill="FFFFFF"/>
        <w:spacing w:before="0" w:beforeAutospacing="0" w:after="0" w:afterAutospacing="0" w:line="276" w:lineRule="auto"/>
        <w:ind w:left="567" w:right="567"/>
        <w:jc w:val="both"/>
        <w:textAlignment w:val="baseline"/>
        <w:rPr>
          <w:sz w:val="28"/>
          <w:szCs w:val="28"/>
        </w:rPr>
      </w:pPr>
      <w:r>
        <w:rPr>
          <w:sz w:val="28"/>
          <w:szCs w:val="28"/>
        </w:rPr>
        <w:lastRenderedPageBreak/>
        <w:t xml:space="preserve">          </w:t>
      </w:r>
      <w:r w:rsidR="00E83283" w:rsidRPr="00682ADD">
        <w:rPr>
          <w:sz w:val="28"/>
          <w:szCs w:val="28"/>
        </w:rPr>
        <w:t>Для реализации поставленных задач в школе на начало 201</w:t>
      </w:r>
      <w:r>
        <w:rPr>
          <w:sz w:val="28"/>
          <w:szCs w:val="28"/>
        </w:rPr>
        <w:t>9</w:t>
      </w:r>
      <w:r w:rsidR="00E83283" w:rsidRPr="00682ADD">
        <w:rPr>
          <w:sz w:val="28"/>
          <w:szCs w:val="28"/>
        </w:rPr>
        <w:t>-20</w:t>
      </w:r>
      <w:r>
        <w:rPr>
          <w:sz w:val="28"/>
          <w:szCs w:val="28"/>
        </w:rPr>
        <w:t>20</w:t>
      </w:r>
      <w:r w:rsidR="00E83283" w:rsidRPr="00682ADD">
        <w:rPr>
          <w:sz w:val="28"/>
          <w:szCs w:val="28"/>
        </w:rPr>
        <w:t xml:space="preserve"> учебного года имелась необходимая нормативно-правовая база, которая в течение года постоянно пополнялась соответствующими локальными актами и положениями.</w:t>
      </w:r>
      <w:r>
        <w:rPr>
          <w:sz w:val="28"/>
          <w:szCs w:val="28"/>
        </w:rPr>
        <w:t xml:space="preserve"> </w:t>
      </w:r>
      <w:r w:rsidR="00E83283" w:rsidRPr="00682ADD">
        <w:rPr>
          <w:sz w:val="28"/>
          <w:szCs w:val="28"/>
        </w:rPr>
        <w:t>Поставленные перед коллективом задачи решались через совершенствование и анализ методики проведения уроков; дифференцированную работу с</w:t>
      </w:r>
      <w:r w:rsidR="00F20D8C">
        <w:rPr>
          <w:sz w:val="28"/>
          <w:szCs w:val="28"/>
        </w:rPr>
        <w:t xml:space="preserve"> обучающимися; коррекцию </w:t>
      </w:r>
      <w:r w:rsidR="00E83283" w:rsidRPr="00682ADD">
        <w:rPr>
          <w:sz w:val="28"/>
          <w:szCs w:val="28"/>
        </w:rPr>
        <w:t xml:space="preserve">знаний  обучающихся  на  основе  диагностической  деятельности  учителя;  </w:t>
      </w:r>
    </w:p>
    <w:p w:rsidR="00E83283" w:rsidRDefault="00E83283" w:rsidP="002C799A">
      <w:pPr>
        <w:pStyle w:val="a5"/>
        <w:shd w:val="clear" w:color="auto" w:fill="FFFFFF"/>
        <w:spacing w:before="0" w:beforeAutospacing="0" w:after="0" w:afterAutospacing="0" w:line="276" w:lineRule="auto"/>
        <w:ind w:left="567" w:right="567"/>
        <w:jc w:val="both"/>
        <w:textAlignment w:val="baseline"/>
        <w:rPr>
          <w:sz w:val="28"/>
          <w:szCs w:val="28"/>
        </w:rPr>
      </w:pPr>
      <w:r w:rsidRPr="00682ADD">
        <w:rPr>
          <w:sz w:val="28"/>
          <w:szCs w:val="28"/>
        </w:rPr>
        <w:t xml:space="preserve">развитие способностей и природных задатков обучающихся; повышение мотивации к обучению, а также ознакомление учителей с новой методической литературой по проблемам повышения качества знаний в условиях перехода на ФГОС </w:t>
      </w:r>
      <w:r w:rsidR="0020786A">
        <w:rPr>
          <w:sz w:val="28"/>
          <w:szCs w:val="28"/>
        </w:rPr>
        <w:t>С</w:t>
      </w:r>
      <w:r w:rsidRPr="00682ADD">
        <w:rPr>
          <w:sz w:val="28"/>
          <w:szCs w:val="28"/>
        </w:rPr>
        <w:t>ОО.</w:t>
      </w:r>
    </w:p>
    <w:p w:rsidR="002850D0" w:rsidRDefault="00F20D8C" w:rsidP="002C799A">
      <w:pPr>
        <w:shd w:val="clear" w:color="auto" w:fill="FFFFFF"/>
        <w:spacing w:after="0"/>
        <w:ind w:left="567" w:right="567"/>
        <w:jc w:val="both"/>
        <w:textAlignment w:val="baseline"/>
        <w:rPr>
          <w:rFonts w:ascii="Times New Roman" w:eastAsia="Times New Roman" w:hAnsi="Times New Roman" w:cs="Times New Roman"/>
          <w:sz w:val="28"/>
          <w:szCs w:val="28"/>
        </w:rPr>
      </w:pPr>
      <w:r w:rsidRPr="00F20D8C">
        <w:rPr>
          <w:rFonts w:ascii="Times New Roman" w:eastAsia="Times New Roman" w:hAnsi="Times New Roman" w:cs="Times New Roman"/>
          <w:sz w:val="28"/>
          <w:szCs w:val="28"/>
        </w:rPr>
        <w:t>Перед педагогами школы в 201</w:t>
      </w:r>
      <w:r w:rsidR="0020786A">
        <w:rPr>
          <w:rFonts w:ascii="Times New Roman" w:eastAsia="Times New Roman" w:hAnsi="Times New Roman" w:cs="Times New Roman"/>
          <w:sz w:val="28"/>
          <w:szCs w:val="28"/>
        </w:rPr>
        <w:t>9</w:t>
      </w:r>
      <w:r w:rsidRPr="00F20D8C">
        <w:rPr>
          <w:rFonts w:ascii="Times New Roman" w:eastAsia="Times New Roman" w:hAnsi="Times New Roman" w:cs="Times New Roman"/>
          <w:sz w:val="28"/>
          <w:szCs w:val="28"/>
        </w:rPr>
        <w:t xml:space="preserve"> -20</w:t>
      </w:r>
      <w:r w:rsidR="0020786A">
        <w:rPr>
          <w:rFonts w:ascii="Times New Roman" w:eastAsia="Times New Roman" w:hAnsi="Times New Roman" w:cs="Times New Roman"/>
          <w:sz w:val="28"/>
          <w:szCs w:val="28"/>
        </w:rPr>
        <w:t>20</w:t>
      </w:r>
      <w:r w:rsidRPr="00F20D8C">
        <w:rPr>
          <w:rFonts w:ascii="Times New Roman" w:eastAsia="Times New Roman" w:hAnsi="Times New Roman" w:cs="Times New Roman"/>
          <w:sz w:val="28"/>
          <w:szCs w:val="28"/>
        </w:rPr>
        <w:t xml:space="preserve"> учебном году стояли следующие задачи</w:t>
      </w:r>
      <w:r w:rsidR="002850D0">
        <w:rPr>
          <w:rFonts w:ascii="Times New Roman" w:eastAsia="Times New Roman" w:hAnsi="Times New Roman" w:cs="Times New Roman"/>
          <w:sz w:val="28"/>
          <w:szCs w:val="28"/>
        </w:rPr>
        <w:t>:</w:t>
      </w:r>
    </w:p>
    <w:p w:rsidR="002850D0" w:rsidRPr="002850D0" w:rsidRDefault="002850D0" w:rsidP="002C799A">
      <w:pPr>
        <w:pStyle w:val="a5"/>
        <w:spacing w:before="0" w:beforeAutospacing="0" w:after="0" w:afterAutospacing="0" w:line="276" w:lineRule="auto"/>
        <w:ind w:left="567" w:right="567"/>
        <w:jc w:val="both"/>
        <w:rPr>
          <w:sz w:val="28"/>
          <w:szCs w:val="28"/>
        </w:rPr>
      </w:pPr>
      <w:r>
        <w:rPr>
          <w:rStyle w:val="a6"/>
          <w:b w:val="0"/>
          <w:sz w:val="28"/>
          <w:szCs w:val="28"/>
        </w:rPr>
        <w:t xml:space="preserve">1. </w:t>
      </w:r>
      <w:r>
        <w:rPr>
          <w:sz w:val="28"/>
          <w:szCs w:val="28"/>
        </w:rPr>
        <w:t>С</w:t>
      </w:r>
      <w:r w:rsidRPr="002850D0">
        <w:rPr>
          <w:sz w:val="28"/>
          <w:szCs w:val="28"/>
        </w:rPr>
        <w:t>оздание необходимых условий (научно-методических, организационных, кадровых, информационных) для совершенствования образовательного пространства школы, обеспечивающего развитие субъектов образовательного процесса в современных условиях.</w:t>
      </w:r>
    </w:p>
    <w:p w:rsidR="002850D0" w:rsidRPr="002850D0" w:rsidRDefault="002850D0" w:rsidP="002C799A">
      <w:pPr>
        <w:pStyle w:val="a5"/>
        <w:spacing w:before="0" w:beforeAutospacing="0" w:after="0" w:afterAutospacing="0" w:line="276" w:lineRule="auto"/>
        <w:ind w:left="567" w:right="567"/>
        <w:jc w:val="both"/>
        <w:rPr>
          <w:sz w:val="28"/>
          <w:szCs w:val="28"/>
        </w:rPr>
      </w:pPr>
      <w:r>
        <w:rPr>
          <w:rStyle w:val="afa"/>
          <w:bCs/>
          <w:i w:val="0"/>
          <w:sz w:val="28"/>
          <w:szCs w:val="28"/>
        </w:rPr>
        <w:t xml:space="preserve">2. </w:t>
      </w:r>
      <w:r>
        <w:rPr>
          <w:sz w:val="28"/>
          <w:szCs w:val="28"/>
        </w:rPr>
        <w:t>С</w:t>
      </w:r>
      <w:r w:rsidRPr="002850D0">
        <w:rPr>
          <w:sz w:val="28"/>
          <w:szCs w:val="28"/>
        </w:rPr>
        <w:t>овершенствование системы образовательного процесса и обеспечение стабильных результатов учебной деятельности.</w:t>
      </w:r>
    </w:p>
    <w:p w:rsidR="002850D0" w:rsidRPr="002850D0" w:rsidRDefault="002850D0" w:rsidP="002C799A">
      <w:pPr>
        <w:pStyle w:val="a5"/>
        <w:spacing w:before="0" w:beforeAutospacing="0" w:after="0" w:afterAutospacing="0" w:line="276" w:lineRule="auto"/>
        <w:ind w:left="567" w:right="567"/>
        <w:jc w:val="both"/>
        <w:rPr>
          <w:sz w:val="28"/>
          <w:szCs w:val="28"/>
        </w:rPr>
      </w:pPr>
      <w:r>
        <w:rPr>
          <w:sz w:val="28"/>
          <w:szCs w:val="28"/>
        </w:rPr>
        <w:t>3. П</w:t>
      </w:r>
      <w:r w:rsidRPr="002850D0">
        <w:rPr>
          <w:sz w:val="28"/>
          <w:szCs w:val="28"/>
        </w:rPr>
        <w:t>овышение качества образования на основе развития основного и дополнительного образования с учётом удовлетворения запросов всех участ</w:t>
      </w:r>
      <w:r>
        <w:rPr>
          <w:sz w:val="28"/>
          <w:szCs w:val="28"/>
        </w:rPr>
        <w:t>ников образовательного процесса.</w:t>
      </w:r>
    </w:p>
    <w:p w:rsidR="002850D0" w:rsidRPr="002850D0" w:rsidRDefault="002850D0" w:rsidP="002C799A">
      <w:pPr>
        <w:pStyle w:val="a5"/>
        <w:spacing w:before="0" w:beforeAutospacing="0" w:after="0" w:afterAutospacing="0" w:line="276" w:lineRule="auto"/>
        <w:ind w:left="567" w:right="567"/>
        <w:jc w:val="both"/>
        <w:rPr>
          <w:sz w:val="28"/>
          <w:szCs w:val="28"/>
        </w:rPr>
      </w:pPr>
      <w:r>
        <w:rPr>
          <w:sz w:val="28"/>
          <w:szCs w:val="28"/>
        </w:rPr>
        <w:t>4. С</w:t>
      </w:r>
      <w:r w:rsidRPr="002850D0">
        <w:rPr>
          <w:sz w:val="28"/>
          <w:szCs w:val="28"/>
        </w:rPr>
        <w:t xml:space="preserve">оздание в учреждении адаптивно развивающей среды для детей с особыми потребностями, включение родителей в образовательный процесс и увеличение степени их </w:t>
      </w:r>
      <w:r>
        <w:rPr>
          <w:sz w:val="28"/>
          <w:szCs w:val="28"/>
        </w:rPr>
        <w:t>влияния на социальную адаптацию.</w:t>
      </w:r>
    </w:p>
    <w:p w:rsidR="002850D0" w:rsidRPr="002850D0" w:rsidRDefault="002850D0" w:rsidP="002C799A">
      <w:pPr>
        <w:pStyle w:val="a5"/>
        <w:spacing w:before="0" w:beforeAutospacing="0" w:after="0" w:afterAutospacing="0" w:line="276" w:lineRule="auto"/>
        <w:ind w:left="567" w:right="567"/>
        <w:jc w:val="both"/>
        <w:rPr>
          <w:sz w:val="28"/>
          <w:szCs w:val="28"/>
        </w:rPr>
      </w:pPr>
      <w:r>
        <w:rPr>
          <w:sz w:val="28"/>
          <w:szCs w:val="28"/>
        </w:rPr>
        <w:t>5. С</w:t>
      </w:r>
      <w:r w:rsidRPr="002850D0">
        <w:rPr>
          <w:sz w:val="28"/>
          <w:szCs w:val="28"/>
        </w:rPr>
        <w:t>оздание условий для реализации личных творческих способностей учащихся в процессе исследовательской и поисковой деятельности за счёт профессионального роста педагогов, активизация их творческого потенциала, повышения эффективности учебных и факультативных занят</w:t>
      </w:r>
      <w:r>
        <w:rPr>
          <w:sz w:val="28"/>
          <w:szCs w:val="28"/>
        </w:rPr>
        <w:t>ий.</w:t>
      </w:r>
    </w:p>
    <w:p w:rsidR="002850D0" w:rsidRPr="002850D0" w:rsidRDefault="002850D0" w:rsidP="002C799A">
      <w:pPr>
        <w:pStyle w:val="a5"/>
        <w:spacing w:before="0" w:beforeAutospacing="0" w:after="0" w:afterAutospacing="0" w:line="276" w:lineRule="auto"/>
        <w:ind w:left="567" w:right="567"/>
        <w:jc w:val="both"/>
        <w:rPr>
          <w:sz w:val="28"/>
          <w:szCs w:val="28"/>
        </w:rPr>
      </w:pPr>
      <w:r>
        <w:rPr>
          <w:sz w:val="28"/>
          <w:szCs w:val="28"/>
        </w:rPr>
        <w:t>6. С</w:t>
      </w:r>
      <w:r w:rsidRPr="002850D0">
        <w:rPr>
          <w:sz w:val="28"/>
          <w:szCs w:val="28"/>
        </w:rPr>
        <w:t>овершенствование механизмов педагогического сопровождения олимпиадной подготовки, развитие интеллектуальных способностей высокомотивированных учащихся через включение к участию в конк</w:t>
      </w:r>
      <w:r>
        <w:rPr>
          <w:sz w:val="28"/>
          <w:szCs w:val="28"/>
        </w:rPr>
        <w:t>урсах, олимпиадах, конференциях.</w:t>
      </w:r>
    </w:p>
    <w:p w:rsidR="00F20D8C" w:rsidRPr="00682ADD" w:rsidRDefault="002850D0" w:rsidP="002C799A">
      <w:pPr>
        <w:pStyle w:val="a5"/>
        <w:spacing w:before="0" w:beforeAutospacing="0" w:after="0" w:afterAutospacing="0" w:line="276" w:lineRule="auto"/>
        <w:ind w:left="567" w:right="567"/>
        <w:jc w:val="both"/>
        <w:rPr>
          <w:sz w:val="28"/>
          <w:szCs w:val="28"/>
        </w:rPr>
      </w:pPr>
      <w:r>
        <w:rPr>
          <w:sz w:val="28"/>
          <w:szCs w:val="28"/>
        </w:rPr>
        <w:t>7. У</w:t>
      </w:r>
      <w:r w:rsidRPr="002850D0">
        <w:rPr>
          <w:sz w:val="28"/>
          <w:szCs w:val="28"/>
        </w:rPr>
        <w:t>крепление материально-технической и учебно-методической базы школы  для создания соответствующих современности условий по обучению и воспитанию учащихся, охране их здоровья</w:t>
      </w:r>
      <w:r>
        <w:rPr>
          <w:sz w:val="28"/>
          <w:szCs w:val="28"/>
        </w:rPr>
        <w:t>.</w:t>
      </w:r>
    </w:p>
    <w:p w:rsidR="009F3004" w:rsidRPr="00F20D8C" w:rsidRDefault="00682ADD" w:rsidP="002C799A">
      <w:pPr>
        <w:spacing w:after="0"/>
        <w:ind w:left="567" w:right="567"/>
        <w:jc w:val="both"/>
        <w:rPr>
          <w:rFonts w:ascii="Times New Roman" w:hAnsi="Times New Roman" w:cs="Times New Roman"/>
          <w:sz w:val="28"/>
          <w:szCs w:val="28"/>
        </w:rPr>
      </w:pPr>
      <w:r w:rsidRPr="00F20D8C">
        <w:rPr>
          <w:rFonts w:ascii="Times New Roman" w:hAnsi="Times New Roman" w:cs="Times New Roman"/>
          <w:sz w:val="28"/>
          <w:szCs w:val="28"/>
        </w:rPr>
        <w:t>Задачи на новый учебный год.</w:t>
      </w:r>
    </w:p>
    <w:p w:rsidR="009F3004" w:rsidRPr="00F20D8C" w:rsidRDefault="009F3004" w:rsidP="002C799A">
      <w:pPr>
        <w:numPr>
          <w:ilvl w:val="0"/>
          <w:numId w:val="15"/>
        </w:numPr>
        <w:spacing w:after="0"/>
        <w:ind w:left="567" w:right="567" w:firstLine="708"/>
        <w:jc w:val="both"/>
        <w:rPr>
          <w:rFonts w:ascii="Times New Roman" w:hAnsi="Times New Roman" w:cs="Times New Roman"/>
          <w:sz w:val="28"/>
          <w:szCs w:val="28"/>
        </w:rPr>
      </w:pPr>
      <w:r w:rsidRPr="00F20D8C">
        <w:rPr>
          <w:rFonts w:ascii="Times New Roman" w:hAnsi="Times New Roman" w:cs="Times New Roman"/>
          <w:sz w:val="28"/>
          <w:szCs w:val="28"/>
        </w:rPr>
        <w:lastRenderedPageBreak/>
        <w:t>Обеспечение доступного качественного вариативного образования для разных и равных детей в условиях социального запроса и государственного заказа.</w:t>
      </w:r>
    </w:p>
    <w:p w:rsidR="009F3004" w:rsidRPr="00F20D8C" w:rsidRDefault="009F3004" w:rsidP="002C799A">
      <w:pPr>
        <w:numPr>
          <w:ilvl w:val="0"/>
          <w:numId w:val="15"/>
        </w:numPr>
        <w:spacing w:after="0"/>
        <w:ind w:left="567" w:right="567" w:firstLine="708"/>
        <w:jc w:val="both"/>
        <w:rPr>
          <w:rFonts w:ascii="Times New Roman" w:hAnsi="Times New Roman" w:cs="Times New Roman"/>
          <w:sz w:val="28"/>
          <w:szCs w:val="28"/>
        </w:rPr>
      </w:pPr>
      <w:r w:rsidRPr="00F20D8C">
        <w:rPr>
          <w:rFonts w:ascii="Times New Roman" w:hAnsi="Times New Roman" w:cs="Times New Roman"/>
          <w:sz w:val="28"/>
          <w:szCs w:val="28"/>
        </w:rPr>
        <w:t>Совершенствование материально-технической базы школы в соответствии с современными требованиями ФГОС второго поколения.</w:t>
      </w:r>
    </w:p>
    <w:p w:rsidR="009F3004" w:rsidRPr="00F20D8C" w:rsidRDefault="009F3004" w:rsidP="002C799A">
      <w:pPr>
        <w:numPr>
          <w:ilvl w:val="0"/>
          <w:numId w:val="15"/>
        </w:numPr>
        <w:spacing w:after="0"/>
        <w:ind w:left="567" w:right="567" w:firstLine="708"/>
        <w:jc w:val="both"/>
        <w:rPr>
          <w:rFonts w:ascii="Times New Roman" w:hAnsi="Times New Roman" w:cs="Times New Roman"/>
          <w:sz w:val="28"/>
          <w:szCs w:val="28"/>
        </w:rPr>
      </w:pPr>
      <w:r w:rsidRPr="00F20D8C">
        <w:rPr>
          <w:rFonts w:ascii="Times New Roman" w:hAnsi="Times New Roman" w:cs="Times New Roman"/>
          <w:sz w:val="28"/>
          <w:szCs w:val="28"/>
        </w:rPr>
        <w:t>Обеспечение усвоения обучающимися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w:t>
      </w:r>
    </w:p>
    <w:p w:rsidR="009F3004" w:rsidRPr="00F20D8C" w:rsidRDefault="009F3004" w:rsidP="002C799A">
      <w:pPr>
        <w:numPr>
          <w:ilvl w:val="0"/>
          <w:numId w:val="15"/>
        </w:numPr>
        <w:spacing w:after="0"/>
        <w:ind w:left="567" w:right="567" w:firstLine="708"/>
        <w:jc w:val="both"/>
        <w:rPr>
          <w:rFonts w:ascii="Times New Roman" w:hAnsi="Times New Roman" w:cs="Times New Roman"/>
          <w:sz w:val="28"/>
          <w:szCs w:val="28"/>
        </w:rPr>
      </w:pPr>
      <w:r w:rsidRPr="00F20D8C">
        <w:rPr>
          <w:rFonts w:ascii="Times New Roman" w:hAnsi="Times New Roman" w:cs="Times New Roman"/>
          <w:sz w:val="28"/>
          <w:szCs w:val="28"/>
        </w:rPr>
        <w:t>Применение здоровьесберегающих тех</w:t>
      </w:r>
      <w:r w:rsidR="007C31ED">
        <w:rPr>
          <w:rFonts w:ascii="Times New Roman" w:hAnsi="Times New Roman" w:cs="Times New Roman"/>
          <w:sz w:val="28"/>
          <w:szCs w:val="28"/>
        </w:rPr>
        <w:t>нологий при реализации ООП НОО,</w:t>
      </w:r>
      <w:r w:rsidRPr="00F20D8C">
        <w:rPr>
          <w:rFonts w:ascii="Times New Roman" w:hAnsi="Times New Roman" w:cs="Times New Roman"/>
          <w:sz w:val="28"/>
          <w:szCs w:val="28"/>
        </w:rPr>
        <w:t xml:space="preserve"> ООО</w:t>
      </w:r>
      <w:r w:rsidR="007C31ED">
        <w:rPr>
          <w:rFonts w:ascii="Times New Roman" w:hAnsi="Times New Roman" w:cs="Times New Roman"/>
          <w:sz w:val="28"/>
          <w:szCs w:val="28"/>
        </w:rPr>
        <w:t xml:space="preserve"> и СОО</w:t>
      </w:r>
      <w:r w:rsidRPr="00F20D8C">
        <w:rPr>
          <w:rFonts w:ascii="Times New Roman" w:hAnsi="Times New Roman" w:cs="Times New Roman"/>
          <w:sz w:val="28"/>
          <w:szCs w:val="28"/>
        </w:rPr>
        <w:t xml:space="preserve">. </w:t>
      </w:r>
    </w:p>
    <w:p w:rsidR="009F3004" w:rsidRPr="00F20D8C" w:rsidRDefault="009F3004" w:rsidP="002C799A">
      <w:pPr>
        <w:numPr>
          <w:ilvl w:val="0"/>
          <w:numId w:val="15"/>
        </w:numPr>
        <w:spacing w:after="0"/>
        <w:ind w:left="567" w:right="567"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Более широкое использование инновационных технологий в процессе обучения. </w:t>
      </w:r>
    </w:p>
    <w:p w:rsidR="009F3004" w:rsidRPr="00F20D8C" w:rsidRDefault="009F3004" w:rsidP="002C799A">
      <w:pPr>
        <w:numPr>
          <w:ilvl w:val="0"/>
          <w:numId w:val="15"/>
        </w:numPr>
        <w:spacing w:after="0"/>
        <w:ind w:left="567" w:right="567"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Дальнейшее использование возможностей районной образовательной и воспитательной среды. </w:t>
      </w:r>
    </w:p>
    <w:p w:rsidR="009F3004" w:rsidRPr="00F20D8C" w:rsidRDefault="009F3004" w:rsidP="002C799A">
      <w:pPr>
        <w:numPr>
          <w:ilvl w:val="0"/>
          <w:numId w:val="15"/>
        </w:numPr>
        <w:spacing w:after="0"/>
        <w:ind w:left="567" w:right="567"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Совершенствование системы работы с одаренными детьми. </w:t>
      </w:r>
    </w:p>
    <w:p w:rsidR="009F3004" w:rsidRPr="00F20D8C" w:rsidRDefault="002850D0" w:rsidP="002C799A">
      <w:pPr>
        <w:numPr>
          <w:ilvl w:val="0"/>
          <w:numId w:val="15"/>
        </w:numPr>
        <w:spacing w:after="0"/>
        <w:ind w:left="567" w:right="567" w:firstLine="708"/>
        <w:jc w:val="both"/>
        <w:rPr>
          <w:rFonts w:ascii="Times New Roman" w:hAnsi="Times New Roman" w:cs="Times New Roman"/>
          <w:sz w:val="28"/>
          <w:szCs w:val="28"/>
        </w:rPr>
      </w:pPr>
      <w:r>
        <w:rPr>
          <w:rFonts w:ascii="Times New Roman" w:hAnsi="Times New Roman" w:cs="Times New Roman"/>
          <w:sz w:val="28"/>
          <w:szCs w:val="28"/>
        </w:rPr>
        <w:t xml:space="preserve">Продолжение </w:t>
      </w:r>
      <w:r w:rsidR="009F3004" w:rsidRPr="00F20D8C">
        <w:rPr>
          <w:rFonts w:ascii="Times New Roman" w:hAnsi="Times New Roman" w:cs="Times New Roman"/>
          <w:sz w:val="28"/>
          <w:szCs w:val="28"/>
        </w:rPr>
        <w:t xml:space="preserve">непрерывного совершенствования уровня профессиональной подготовки педагогов школы. </w:t>
      </w:r>
    </w:p>
    <w:p w:rsidR="009F3004" w:rsidRPr="00F20D8C" w:rsidRDefault="009F3004" w:rsidP="002C799A">
      <w:pPr>
        <w:numPr>
          <w:ilvl w:val="0"/>
          <w:numId w:val="15"/>
        </w:numPr>
        <w:spacing w:after="0"/>
        <w:ind w:left="567" w:right="567" w:firstLine="708"/>
        <w:jc w:val="both"/>
        <w:rPr>
          <w:rFonts w:ascii="Times New Roman" w:hAnsi="Times New Roman" w:cs="Times New Roman"/>
          <w:sz w:val="28"/>
          <w:szCs w:val="28"/>
        </w:rPr>
      </w:pPr>
      <w:r w:rsidRPr="00F20D8C">
        <w:rPr>
          <w:rFonts w:ascii="Times New Roman" w:hAnsi="Times New Roman" w:cs="Times New Roman"/>
          <w:sz w:val="28"/>
          <w:szCs w:val="28"/>
        </w:rPr>
        <w:t xml:space="preserve">Продолжение работы в формате предпрофильного и профильного обучения (гуманитарного), обратив особое внимание на подготовку к проведению государственной итоговой аттестации в форме ОГЭ и ЕГЭ. </w:t>
      </w:r>
    </w:p>
    <w:p w:rsidR="009F3004" w:rsidRPr="00F20D8C" w:rsidRDefault="009F3004" w:rsidP="002C799A">
      <w:pPr>
        <w:spacing w:after="0"/>
        <w:ind w:left="567" w:right="567" w:firstLine="708"/>
        <w:rPr>
          <w:rFonts w:ascii="Times New Roman" w:hAnsi="Times New Roman" w:cs="Times New Roman"/>
          <w:sz w:val="28"/>
          <w:szCs w:val="28"/>
        </w:rPr>
      </w:pPr>
      <w:r w:rsidRPr="00F20D8C">
        <w:rPr>
          <w:rFonts w:ascii="Times New Roman" w:hAnsi="Times New Roman" w:cs="Times New Roman"/>
          <w:sz w:val="28"/>
          <w:szCs w:val="28"/>
        </w:rPr>
        <w:t>Выполнение поставленных задач предполагает привести участников образовательного процесса к планируемым результатам:</w:t>
      </w:r>
    </w:p>
    <w:p w:rsidR="009F3004" w:rsidRPr="00F20D8C" w:rsidRDefault="0020786A" w:rsidP="0020786A">
      <w:pPr>
        <w:pStyle w:val="a9"/>
        <w:spacing w:after="0"/>
        <w:ind w:left="567" w:right="567"/>
        <w:rPr>
          <w:rFonts w:ascii="Times New Roman" w:hAnsi="Times New Roman" w:cs="Times New Roman"/>
          <w:sz w:val="28"/>
          <w:szCs w:val="28"/>
        </w:rPr>
      </w:pPr>
      <w:r>
        <w:rPr>
          <w:rFonts w:ascii="Times New Roman" w:hAnsi="Times New Roman" w:cs="Times New Roman"/>
          <w:sz w:val="28"/>
          <w:szCs w:val="28"/>
        </w:rPr>
        <w:t>-</w:t>
      </w:r>
      <w:r w:rsidR="009F3004" w:rsidRPr="00F20D8C">
        <w:rPr>
          <w:rFonts w:ascii="Times New Roman" w:hAnsi="Times New Roman" w:cs="Times New Roman"/>
          <w:sz w:val="28"/>
          <w:szCs w:val="28"/>
        </w:rPr>
        <w:t>развитие образовательных потребностей, отвечающих запросам заказчика</w:t>
      </w:r>
    </w:p>
    <w:p w:rsidR="009F3004" w:rsidRPr="00F20D8C" w:rsidRDefault="0020786A" w:rsidP="0020786A">
      <w:pPr>
        <w:pStyle w:val="a9"/>
        <w:spacing w:after="0"/>
        <w:ind w:left="567" w:right="567"/>
        <w:rPr>
          <w:rFonts w:ascii="Times New Roman" w:hAnsi="Times New Roman" w:cs="Times New Roman"/>
          <w:sz w:val="28"/>
          <w:szCs w:val="28"/>
        </w:rPr>
      </w:pPr>
      <w:r>
        <w:rPr>
          <w:rFonts w:ascii="Times New Roman" w:hAnsi="Times New Roman" w:cs="Times New Roman"/>
          <w:sz w:val="28"/>
          <w:szCs w:val="28"/>
        </w:rPr>
        <w:t>-</w:t>
      </w:r>
      <w:r w:rsidR="009F3004" w:rsidRPr="00F20D8C">
        <w:rPr>
          <w:rFonts w:ascii="Times New Roman" w:hAnsi="Times New Roman" w:cs="Times New Roman"/>
          <w:sz w:val="28"/>
          <w:szCs w:val="28"/>
        </w:rPr>
        <w:t>получение гарантированного государством общего образования каждым обучающимся</w:t>
      </w:r>
    </w:p>
    <w:p w:rsidR="009F3004" w:rsidRDefault="0020786A" w:rsidP="0028310A">
      <w:pPr>
        <w:pStyle w:val="a9"/>
        <w:spacing w:after="0"/>
        <w:ind w:left="567" w:right="567"/>
        <w:rPr>
          <w:rFonts w:ascii="Times New Roman" w:hAnsi="Times New Roman" w:cs="Times New Roman"/>
          <w:sz w:val="28"/>
          <w:szCs w:val="28"/>
        </w:rPr>
      </w:pPr>
      <w:r>
        <w:rPr>
          <w:rFonts w:ascii="Times New Roman" w:hAnsi="Times New Roman" w:cs="Times New Roman"/>
          <w:sz w:val="28"/>
          <w:szCs w:val="28"/>
        </w:rPr>
        <w:t>-</w:t>
      </w:r>
      <w:r w:rsidR="009F3004" w:rsidRPr="00F20D8C">
        <w:rPr>
          <w:rFonts w:ascii="Times New Roman" w:hAnsi="Times New Roman" w:cs="Times New Roman"/>
          <w:sz w:val="28"/>
          <w:szCs w:val="28"/>
        </w:rPr>
        <w:t>расширение гарантий реализации прав на выбор осно</w:t>
      </w:r>
      <w:r w:rsidR="0028310A">
        <w:rPr>
          <w:rFonts w:ascii="Times New Roman" w:hAnsi="Times New Roman" w:cs="Times New Roman"/>
          <w:sz w:val="28"/>
          <w:szCs w:val="28"/>
        </w:rPr>
        <w:t>вных и дополнительных программ.</w:t>
      </w:r>
    </w:p>
    <w:p w:rsidR="0028310A" w:rsidRPr="00F20D8C" w:rsidRDefault="0028310A" w:rsidP="0028310A">
      <w:pPr>
        <w:pStyle w:val="a9"/>
        <w:spacing w:after="0"/>
        <w:ind w:left="567" w:right="567"/>
        <w:rPr>
          <w:rFonts w:ascii="Times New Roman" w:hAnsi="Times New Roman" w:cs="Times New Roman"/>
          <w:sz w:val="28"/>
          <w:szCs w:val="28"/>
        </w:rPr>
      </w:pPr>
    </w:p>
    <w:p w:rsidR="00414906" w:rsidRDefault="0028310A" w:rsidP="00414906">
      <w:pPr>
        <w:spacing w:after="0"/>
        <w:ind w:left="567" w:right="567"/>
        <w:jc w:val="center"/>
        <w:rPr>
          <w:rFonts w:ascii="Times New Roman" w:hAnsi="Times New Roman" w:cs="Times New Roman"/>
          <w:b/>
          <w:bCs/>
          <w:iCs/>
          <w:sz w:val="28"/>
          <w:szCs w:val="28"/>
        </w:rPr>
      </w:pPr>
      <w:r w:rsidRPr="0028310A">
        <w:rPr>
          <w:rFonts w:ascii="Times New Roman" w:hAnsi="Times New Roman" w:cs="Times New Roman"/>
          <w:b/>
          <w:bCs/>
          <w:iCs/>
          <w:sz w:val="28"/>
          <w:szCs w:val="28"/>
        </w:rPr>
        <w:t xml:space="preserve">Задачи, поставленные перед коллективом школы, </w:t>
      </w:r>
    </w:p>
    <w:p w:rsidR="0028310A" w:rsidRPr="0028310A" w:rsidRDefault="0028310A" w:rsidP="00414906">
      <w:pPr>
        <w:spacing w:after="0"/>
        <w:ind w:left="567" w:right="567"/>
        <w:jc w:val="center"/>
        <w:rPr>
          <w:rFonts w:ascii="Times New Roman" w:hAnsi="Times New Roman" w:cs="Times New Roman"/>
          <w:b/>
          <w:sz w:val="28"/>
          <w:szCs w:val="28"/>
        </w:rPr>
      </w:pPr>
      <w:r w:rsidRPr="0028310A">
        <w:rPr>
          <w:rFonts w:ascii="Times New Roman" w:hAnsi="Times New Roman" w:cs="Times New Roman"/>
          <w:b/>
          <w:bCs/>
          <w:iCs/>
          <w:sz w:val="28"/>
          <w:szCs w:val="28"/>
        </w:rPr>
        <w:t>на 20</w:t>
      </w:r>
      <w:r w:rsidR="00414906">
        <w:rPr>
          <w:rFonts w:ascii="Times New Roman" w:hAnsi="Times New Roman" w:cs="Times New Roman"/>
          <w:b/>
          <w:bCs/>
          <w:iCs/>
          <w:sz w:val="28"/>
          <w:szCs w:val="28"/>
        </w:rPr>
        <w:t>20</w:t>
      </w:r>
      <w:r w:rsidRPr="0028310A">
        <w:rPr>
          <w:rFonts w:ascii="Times New Roman" w:hAnsi="Times New Roman" w:cs="Times New Roman"/>
          <w:b/>
          <w:bCs/>
          <w:iCs/>
          <w:sz w:val="28"/>
          <w:szCs w:val="28"/>
        </w:rPr>
        <w:t>-202</w:t>
      </w:r>
      <w:r w:rsidR="00414906">
        <w:rPr>
          <w:rFonts w:ascii="Times New Roman" w:hAnsi="Times New Roman" w:cs="Times New Roman"/>
          <w:b/>
          <w:bCs/>
          <w:iCs/>
          <w:sz w:val="28"/>
          <w:szCs w:val="28"/>
        </w:rPr>
        <w:t>1</w:t>
      </w:r>
      <w:r w:rsidRPr="0028310A">
        <w:rPr>
          <w:rFonts w:ascii="Times New Roman" w:hAnsi="Times New Roman" w:cs="Times New Roman"/>
          <w:b/>
          <w:bCs/>
          <w:iCs/>
          <w:sz w:val="28"/>
          <w:szCs w:val="28"/>
        </w:rPr>
        <w:t xml:space="preserve"> учебный год</w:t>
      </w:r>
    </w:p>
    <w:p w:rsidR="00E002E0" w:rsidRPr="00E002E0" w:rsidRDefault="0028310A" w:rsidP="00E002E0">
      <w:pPr>
        <w:spacing w:after="0"/>
        <w:ind w:left="567" w:right="567"/>
        <w:jc w:val="both"/>
        <w:rPr>
          <w:rFonts w:ascii="Times New Roman" w:hAnsi="Times New Roman" w:cs="Times New Roman"/>
          <w:sz w:val="28"/>
          <w:szCs w:val="28"/>
        </w:rPr>
      </w:pPr>
      <w:r w:rsidRPr="0028310A">
        <w:rPr>
          <w:rFonts w:ascii="Times New Roman" w:hAnsi="Times New Roman" w:cs="Times New Roman"/>
          <w:sz w:val="28"/>
          <w:szCs w:val="28"/>
        </w:rPr>
        <w:t> </w:t>
      </w:r>
    </w:p>
    <w:p w:rsidR="00E002E0" w:rsidRPr="00E002E0" w:rsidRDefault="00E002E0" w:rsidP="00E002E0">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Дальнейшее повыше</w:t>
      </w:r>
      <w:r>
        <w:rPr>
          <w:rFonts w:ascii="Times New Roman" w:hAnsi="Times New Roman" w:cs="Times New Roman"/>
          <w:sz w:val="28"/>
          <w:szCs w:val="28"/>
        </w:rPr>
        <w:t>ние качества образования через:</w:t>
      </w:r>
    </w:p>
    <w:p w:rsidR="00E002E0" w:rsidRPr="00E002E0" w:rsidRDefault="00E002E0"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E002E0">
        <w:rPr>
          <w:rFonts w:ascii="Times New Roman" w:hAnsi="Times New Roman" w:cs="Times New Roman"/>
          <w:sz w:val="28"/>
          <w:szCs w:val="28"/>
        </w:rPr>
        <w:t>совершенствование системы управления Школой посредством функциони</w:t>
      </w:r>
      <w:r>
        <w:rPr>
          <w:rFonts w:ascii="Times New Roman" w:hAnsi="Times New Roman" w:cs="Times New Roman"/>
          <w:sz w:val="28"/>
          <w:szCs w:val="28"/>
        </w:rPr>
        <w:t xml:space="preserve">рования Педагогического Совета </w:t>
      </w:r>
      <w:r w:rsidRPr="00E002E0">
        <w:rPr>
          <w:rFonts w:ascii="Times New Roman" w:hAnsi="Times New Roman" w:cs="Times New Roman"/>
          <w:sz w:val="28"/>
          <w:szCs w:val="28"/>
        </w:rPr>
        <w:t>и Совета Школы;</w:t>
      </w:r>
    </w:p>
    <w:p w:rsidR="00E002E0" w:rsidRPr="00E002E0" w:rsidRDefault="00E002E0"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E002E0">
        <w:rPr>
          <w:rFonts w:ascii="Times New Roman" w:hAnsi="Times New Roman" w:cs="Times New Roman"/>
          <w:sz w:val="28"/>
          <w:szCs w:val="28"/>
        </w:rPr>
        <w:t>реализацию программы преемственности;</w:t>
      </w:r>
    </w:p>
    <w:p w:rsidR="00E002E0" w:rsidRPr="00E002E0" w:rsidRDefault="00E002E0"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E002E0">
        <w:rPr>
          <w:rFonts w:ascii="Times New Roman" w:hAnsi="Times New Roman" w:cs="Times New Roman"/>
          <w:sz w:val="28"/>
          <w:szCs w:val="28"/>
        </w:rPr>
        <w:t>повышение   роли   и    статуса   классного   руководителя   в   процессе обучения, развития и воспитания обучающихся;</w:t>
      </w:r>
    </w:p>
    <w:p w:rsidR="00E002E0" w:rsidRPr="00E002E0" w:rsidRDefault="00E002E0"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E002E0">
        <w:rPr>
          <w:rFonts w:ascii="Times New Roman" w:hAnsi="Times New Roman" w:cs="Times New Roman"/>
          <w:sz w:val="28"/>
          <w:szCs w:val="28"/>
        </w:rPr>
        <w:t>совершенствование системы воспитательной работы;</w:t>
      </w:r>
    </w:p>
    <w:p w:rsidR="00E002E0" w:rsidRPr="00E002E0" w:rsidRDefault="00E002E0"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lastRenderedPageBreak/>
        <w:t>-</w:t>
      </w:r>
      <w:r w:rsidRPr="00E002E0">
        <w:rPr>
          <w:rFonts w:ascii="Times New Roman" w:hAnsi="Times New Roman" w:cs="Times New Roman"/>
          <w:sz w:val="28"/>
          <w:szCs w:val="28"/>
        </w:rPr>
        <w:t>всестороннее и максимальное использование внеурочной деятельности и  дополнительных, в том числе платных, образовательных услуг как ресурса по увеличению образовательных возможностей;</w:t>
      </w:r>
    </w:p>
    <w:p w:rsidR="00E002E0" w:rsidRPr="00E002E0" w:rsidRDefault="00E002E0"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E002E0">
        <w:rPr>
          <w:rFonts w:ascii="Times New Roman" w:hAnsi="Times New Roman" w:cs="Times New Roman"/>
          <w:sz w:val="28"/>
          <w:szCs w:val="28"/>
        </w:rPr>
        <w:t>расширение   путей достижения личностных  и  метапредметных  образовательных     результатов различных  категорий  обучающихся;</w:t>
      </w:r>
    </w:p>
    <w:p w:rsidR="00E002E0" w:rsidRPr="00E002E0" w:rsidRDefault="00E002E0"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E002E0">
        <w:rPr>
          <w:rFonts w:ascii="Times New Roman" w:hAnsi="Times New Roman" w:cs="Times New Roman"/>
          <w:sz w:val="28"/>
          <w:szCs w:val="28"/>
        </w:rPr>
        <w:t>дальнейшее  развитие  системы  профильного обучения;</w:t>
      </w:r>
    </w:p>
    <w:p w:rsidR="00E002E0" w:rsidRPr="00E002E0" w:rsidRDefault="00E002E0"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Pr="00E002E0">
        <w:rPr>
          <w:rFonts w:ascii="Times New Roman" w:hAnsi="Times New Roman" w:cs="Times New Roman"/>
          <w:sz w:val="28"/>
          <w:szCs w:val="28"/>
        </w:rPr>
        <w:t>реализацию основного принципа «Лучшая школа – рядом с домом!».</w:t>
      </w:r>
    </w:p>
    <w:p w:rsidR="00E002E0" w:rsidRPr="00E002E0" w:rsidRDefault="00E002E0" w:rsidP="00E002E0">
      <w:pPr>
        <w:spacing w:after="0"/>
        <w:ind w:left="567" w:right="567"/>
        <w:jc w:val="both"/>
        <w:rPr>
          <w:rFonts w:ascii="Times New Roman" w:hAnsi="Times New Roman" w:cs="Times New Roman"/>
          <w:b/>
          <w:sz w:val="28"/>
          <w:szCs w:val="28"/>
        </w:rPr>
      </w:pPr>
      <w:r w:rsidRPr="00E002E0">
        <w:rPr>
          <w:rFonts w:ascii="Times New Roman" w:hAnsi="Times New Roman" w:cs="Times New Roman"/>
          <w:b/>
          <w:sz w:val="28"/>
          <w:szCs w:val="28"/>
        </w:rPr>
        <w:t xml:space="preserve">     Цель работы школы на 20</w:t>
      </w:r>
      <w:r>
        <w:rPr>
          <w:rFonts w:ascii="Times New Roman" w:hAnsi="Times New Roman" w:cs="Times New Roman"/>
          <w:b/>
          <w:sz w:val="28"/>
          <w:szCs w:val="28"/>
        </w:rPr>
        <w:t>20</w:t>
      </w:r>
      <w:r w:rsidRPr="00E002E0">
        <w:rPr>
          <w:rFonts w:ascii="Times New Roman" w:hAnsi="Times New Roman" w:cs="Times New Roman"/>
          <w:b/>
          <w:sz w:val="28"/>
          <w:szCs w:val="28"/>
        </w:rPr>
        <w:t>-20</w:t>
      </w:r>
      <w:r>
        <w:rPr>
          <w:rFonts w:ascii="Times New Roman" w:hAnsi="Times New Roman" w:cs="Times New Roman"/>
          <w:b/>
          <w:sz w:val="28"/>
          <w:szCs w:val="28"/>
        </w:rPr>
        <w:t>21</w:t>
      </w:r>
      <w:r w:rsidRPr="00E002E0">
        <w:rPr>
          <w:rFonts w:ascii="Times New Roman" w:hAnsi="Times New Roman" w:cs="Times New Roman"/>
          <w:b/>
          <w:sz w:val="28"/>
          <w:szCs w:val="28"/>
        </w:rPr>
        <w:t xml:space="preserve"> учебный год</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Создание условий для организации единого культурно-образовательного и информационного пространства с целью достижения максимальной включенности обучающихся в образовательную, учебно-исследователь</w:t>
      </w:r>
      <w:r w:rsidR="00C5501A">
        <w:rPr>
          <w:rFonts w:ascii="Times New Roman" w:hAnsi="Times New Roman" w:cs="Times New Roman"/>
          <w:sz w:val="28"/>
          <w:szCs w:val="28"/>
        </w:rPr>
        <w:t>скую и творческую деятельность.</w:t>
      </w:r>
    </w:p>
    <w:p w:rsidR="00E002E0" w:rsidRPr="00C5501A" w:rsidRDefault="00E002E0" w:rsidP="00E002E0">
      <w:pPr>
        <w:spacing w:after="0"/>
        <w:ind w:left="567" w:right="567"/>
        <w:jc w:val="both"/>
        <w:rPr>
          <w:rFonts w:ascii="Times New Roman" w:hAnsi="Times New Roman" w:cs="Times New Roman"/>
          <w:b/>
          <w:sz w:val="28"/>
          <w:szCs w:val="28"/>
        </w:rPr>
      </w:pPr>
      <w:r w:rsidRPr="00E002E0">
        <w:rPr>
          <w:rFonts w:ascii="Times New Roman" w:hAnsi="Times New Roman" w:cs="Times New Roman"/>
          <w:sz w:val="28"/>
          <w:szCs w:val="28"/>
        </w:rPr>
        <w:t xml:space="preserve">     </w:t>
      </w:r>
      <w:r w:rsidRPr="00C5501A">
        <w:rPr>
          <w:rFonts w:ascii="Times New Roman" w:hAnsi="Times New Roman" w:cs="Times New Roman"/>
          <w:b/>
          <w:sz w:val="28"/>
          <w:szCs w:val="28"/>
        </w:rPr>
        <w:t>Задачи на 20</w:t>
      </w:r>
      <w:r w:rsidR="00C5501A" w:rsidRPr="00C5501A">
        <w:rPr>
          <w:rFonts w:ascii="Times New Roman" w:hAnsi="Times New Roman" w:cs="Times New Roman"/>
          <w:b/>
          <w:sz w:val="28"/>
          <w:szCs w:val="28"/>
        </w:rPr>
        <w:t>20</w:t>
      </w:r>
      <w:r w:rsidRPr="00C5501A">
        <w:rPr>
          <w:rFonts w:ascii="Times New Roman" w:hAnsi="Times New Roman" w:cs="Times New Roman"/>
          <w:b/>
          <w:sz w:val="28"/>
          <w:szCs w:val="28"/>
        </w:rPr>
        <w:t>-20</w:t>
      </w:r>
      <w:r w:rsidR="00C5501A" w:rsidRPr="00C5501A">
        <w:rPr>
          <w:rFonts w:ascii="Times New Roman" w:hAnsi="Times New Roman" w:cs="Times New Roman"/>
          <w:b/>
          <w:sz w:val="28"/>
          <w:szCs w:val="28"/>
        </w:rPr>
        <w:t>21</w:t>
      </w:r>
      <w:r w:rsidRPr="00C5501A">
        <w:rPr>
          <w:rFonts w:ascii="Times New Roman" w:hAnsi="Times New Roman" w:cs="Times New Roman"/>
          <w:b/>
          <w:sz w:val="28"/>
          <w:szCs w:val="28"/>
        </w:rPr>
        <w:t xml:space="preserve"> учебный год:</w:t>
      </w:r>
    </w:p>
    <w:p w:rsidR="00E002E0" w:rsidRPr="00E002E0" w:rsidRDefault="00C5501A" w:rsidP="00C5501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E002E0" w:rsidRPr="00E002E0">
        <w:rPr>
          <w:rFonts w:ascii="Times New Roman" w:hAnsi="Times New Roman" w:cs="Times New Roman"/>
          <w:sz w:val="28"/>
          <w:szCs w:val="28"/>
        </w:rPr>
        <w:t>1.  Реализация программы развития школы</w:t>
      </w:r>
      <w:r>
        <w:rPr>
          <w:rFonts w:ascii="Times New Roman" w:hAnsi="Times New Roman" w:cs="Times New Roman"/>
          <w:sz w:val="28"/>
          <w:szCs w:val="28"/>
        </w:rPr>
        <w:t>.</w:t>
      </w:r>
      <w:r w:rsidR="00E002E0" w:rsidRPr="00E002E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C5501A" w:rsidRDefault="00E002E0" w:rsidP="00E002E0">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2. Корректировка и разработка нормативно-правовых актов школы в связи </w:t>
      </w:r>
      <w:r w:rsidR="00C5501A">
        <w:rPr>
          <w:rFonts w:ascii="Times New Roman" w:hAnsi="Times New Roman" w:cs="Times New Roman"/>
          <w:sz w:val="28"/>
          <w:szCs w:val="28"/>
        </w:rPr>
        <w:t xml:space="preserve">   </w:t>
      </w:r>
    </w:p>
    <w:p w:rsidR="00E002E0" w:rsidRPr="00E002E0" w:rsidRDefault="00C5501A" w:rsidP="00C5501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w:t>
      </w:r>
      <w:r w:rsidR="00E002E0" w:rsidRPr="00E002E0">
        <w:rPr>
          <w:rFonts w:ascii="Times New Roman" w:hAnsi="Times New Roman" w:cs="Times New Roman"/>
          <w:sz w:val="28"/>
          <w:szCs w:val="28"/>
        </w:rPr>
        <w:t>с внесением изменений в ООП все</w:t>
      </w:r>
      <w:r>
        <w:rPr>
          <w:rFonts w:ascii="Times New Roman" w:hAnsi="Times New Roman" w:cs="Times New Roman"/>
          <w:sz w:val="28"/>
          <w:szCs w:val="28"/>
        </w:rPr>
        <w:t>х уровней.</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w:t>
      </w:r>
      <w:r w:rsidR="00C5501A">
        <w:rPr>
          <w:rFonts w:ascii="Times New Roman" w:hAnsi="Times New Roman" w:cs="Times New Roman"/>
          <w:sz w:val="28"/>
          <w:szCs w:val="28"/>
        </w:rPr>
        <w:t xml:space="preserve">   </w:t>
      </w:r>
      <w:r w:rsidRPr="00E002E0">
        <w:rPr>
          <w:rFonts w:ascii="Times New Roman" w:hAnsi="Times New Roman" w:cs="Times New Roman"/>
          <w:sz w:val="28"/>
          <w:szCs w:val="28"/>
        </w:rPr>
        <w:t xml:space="preserve">3. Применение системно-деятельностного и компетентностного подходов </w:t>
      </w:r>
      <w:r w:rsidR="00C5501A">
        <w:rPr>
          <w:rFonts w:ascii="Times New Roman" w:hAnsi="Times New Roman" w:cs="Times New Roman"/>
          <w:sz w:val="28"/>
          <w:szCs w:val="28"/>
        </w:rPr>
        <w:t xml:space="preserve">   </w:t>
      </w:r>
      <w:r w:rsidRPr="00E002E0">
        <w:rPr>
          <w:rFonts w:ascii="Times New Roman" w:hAnsi="Times New Roman" w:cs="Times New Roman"/>
          <w:sz w:val="28"/>
          <w:szCs w:val="28"/>
        </w:rPr>
        <w:t>в обучении и воспитании с целью достижения оптимального уровня качеств</w:t>
      </w:r>
      <w:r w:rsidR="00C5501A">
        <w:rPr>
          <w:rFonts w:ascii="Times New Roman" w:hAnsi="Times New Roman" w:cs="Times New Roman"/>
          <w:sz w:val="28"/>
          <w:szCs w:val="28"/>
        </w:rPr>
        <w:t>енного образования обучающихся:</w:t>
      </w:r>
    </w:p>
    <w:p w:rsidR="00E002E0" w:rsidRPr="00E002E0" w:rsidRDefault="00C5501A"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E002E0" w:rsidRPr="00E002E0">
        <w:rPr>
          <w:rFonts w:ascii="Times New Roman" w:hAnsi="Times New Roman" w:cs="Times New Roman"/>
          <w:sz w:val="28"/>
          <w:szCs w:val="28"/>
        </w:rPr>
        <w:t>разработка критериев и содержания ВСОКО;</w:t>
      </w:r>
    </w:p>
    <w:p w:rsidR="00E002E0" w:rsidRPr="00E002E0" w:rsidRDefault="00C5501A"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E002E0" w:rsidRPr="00E002E0">
        <w:rPr>
          <w:rFonts w:ascii="Times New Roman" w:hAnsi="Times New Roman" w:cs="Times New Roman"/>
          <w:sz w:val="28"/>
          <w:szCs w:val="28"/>
        </w:rPr>
        <w:t xml:space="preserve">обеспечение модернизации системы внутришкольного контроля и мониторинговых мероприятий; </w:t>
      </w:r>
    </w:p>
    <w:p w:rsidR="00E002E0" w:rsidRPr="00E002E0" w:rsidRDefault="00C5501A"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E002E0" w:rsidRPr="00E002E0">
        <w:rPr>
          <w:rFonts w:ascii="Times New Roman" w:hAnsi="Times New Roman" w:cs="Times New Roman"/>
          <w:sz w:val="28"/>
          <w:szCs w:val="28"/>
        </w:rPr>
        <w:t>сохранение преемственности образования м</w:t>
      </w:r>
      <w:r>
        <w:rPr>
          <w:rFonts w:ascii="Times New Roman" w:hAnsi="Times New Roman" w:cs="Times New Roman"/>
          <w:sz w:val="28"/>
          <w:szCs w:val="28"/>
        </w:rPr>
        <w:t>ежду всеми уровнями образования.</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«техни</w:t>
      </w:r>
      <w:r w:rsidR="00C5501A">
        <w:rPr>
          <w:rFonts w:ascii="Times New Roman" w:hAnsi="Times New Roman" w:cs="Times New Roman"/>
          <w:sz w:val="28"/>
          <w:szCs w:val="28"/>
        </w:rPr>
        <w:t>ческий», «естественно-научный».</w:t>
      </w:r>
    </w:p>
    <w:p w:rsidR="00E002E0" w:rsidRPr="00C5501A" w:rsidRDefault="00C5501A" w:rsidP="00C5501A">
      <w:pPr>
        <w:pStyle w:val="a9"/>
        <w:spacing w:after="0"/>
        <w:ind w:right="567"/>
        <w:jc w:val="both"/>
        <w:rPr>
          <w:rFonts w:ascii="Times New Roman" w:hAnsi="Times New Roman" w:cs="Times New Roman"/>
          <w:sz w:val="28"/>
          <w:szCs w:val="28"/>
        </w:rPr>
      </w:pPr>
      <w:r>
        <w:rPr>
          <w:rFonts w:ascii="Times New Roman" w:hAnsi="Times New Roman" w:cs="Times New Roman"/>
          <w:sz w:val="28"/>
          <w:szCs w:val="28"/>
        </w:rPr>
        <w:t xml:space="preserve">     4.П</w:t>
      </w:r>
      <w:r w:rsidR="00E002E0" w:rsidRPr="00C5501A">
        <w:rPr>
          <w:rFonts w:ascii="Times New Roman" w:hAnsi="Times New Roman" w:cs="Times New Roman"/>
          <w:sz w:val="28"/>
          <w:szCs w:val="28"/>
        </w:rPr>
        <w:t>роведение научно-методического семинара для педагогов «Социальная компетентность школьников: диагностика и пути формирования»;</w:t>
      </w:r>
    </w:p>
    <w:p w:rsidR="00E002E0" w:rsidRPr="00E002E0" w:rsidRDefault="00C5501A" w:rsidP="00C5501A">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 xml:space="preserve">        5.П</w:t>
      </w:r>
      <w:r w:rsidR="00E002E0" w:rsidRPr="00E002E0">
        <w:rPr>
          <w:rFonts w:ascii="Times New Roman" w:hAnsi="Times New Roman" w:cs="Times New Roman"/>
          <w:sz w:val="28"/>
          <w:szCs w:val="28"/>
        </w:rPr>
        <w:t>роведение научно-практической конференции «Общение в образовательном процессе как фактор развития социальной компетентности шко</w:t>
      </w:r>
      <w:r>
        <w:rPr>
          <w:rFonts w:ascii="Times New Roman" w:hAnsi="Times New Roman" w:cs="Times New Roman"/>
          <w:sz w:val="28"/>
          <w:szCs w:val="28"/>
        </w:rPr>
        <w:t>льников»;</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6. Совершенст</w:t>
      </w:r>
      <w:r w:rsidR="00C5501A">
        <w:rPr>
          <w:rFonts w:ascii="Times New Roman" w:hAnsi="Times New Roman" w:cs="Times New Roman"/>
          <w:sz w:val="28"/>
          <w:szCs w:val="28"/>
        </w:rPr>
        <w:t>вование ИКТ-пространства школы:</w:t>
      </w:r>
    </w:p>
    <w:p w:rsidR="00E002E0" w:rsidRPr="00E002E0" w:rsidRDefault="00C5501A" w:rsidP="00E002E0">
      <w:pPr>
        <w:spacing w:after="0"/>
        <w:ind w:left="567" w:right="567"/>
        <w:jc w:val="both"/>
        <w:rPr>
          <w:rFonts w:ascii="Times New Roman" w:hAnsi="Times New Roman" w:cs="Times New Roman"/>
          <w:sz w:val="28"/>
          <w:szCs w:val="28"/>
        </w:rPr>
      </w:pPr>
      <w:r>
        <w:rPr>
          <w:rFonts w:ascii="Times New Roman" w:hAnsi="Times New Roman" w:cs="Times New Roman"/>
          <w:sz w:val="28"/>
          <w:szCs w:val="28"/>
        </w:rPr>
        <w:t>-</w:t>
      </w:r>
      <w:r w:rsidR="00E002E0" w:rsidRPr="00E002E0">
        <w:rPr>
          <w:rFonts w:ascii="Times New Roman" w:hAnsi="Times New Roman" w:cs="Times New Roman"/>
          <w:sz w:val="28"/>
          <w:szCs w:val="28"/>
        </w:rPr>
        <w:t>разработка и реализация «дорожной карты» электронного документооборота, отчетн</w:t>
      </w:r>
      <w:r>
        <w:rPr>
          <w:rFonts w:ascii="Times New Roman" w:hAnsi="Times New Roman" w:cs="Times New Roman"/>
          <w:sz w:val="28"/>
          <w:szCs w:val="28"/>
        </w:rPr>
        <w:t>ости.</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7. Обеспечение эффективного функционирования системы психолого-педагогической подготовки обучающихся к итого</w:t>
      </w:r>
      <w:r w:rsidR="00C5501A">
        <w:rPr>
          <w:rFonts w:ascii="Times New Roman" w:hAnsi="Times New Roman" w:cs="Times New Roman"/>
          <w:sz w:val="28"/>
          <w:szCs w:val="28"/>
        </w:rPr>
        <w:t>вой государственной аттестации.</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8. Оптимизация системы воспитательной работы и  системы внеурочной деятельности через совершенствование форм взаимодействия </w:t>
      </w:r>
      <w:r w:rsidRPr="00E002E0">
        <w:rPr>
          <w:rFonts w:ascii="Times New Roman" w:hAnsi="Times New Roman" w:cs="Times New Roman"/>
          <w:sz w:val="28"/>
          <w:szCs w:val="28"/>
        </w:rPr>
        <w:lastRenderedPageBreak/>
        <w:t>образовательного учреждения с родителями (законными представителями) обучающихся и их семьями (совершенствование блока «Работа с родителями»), с учреждениями дополнительного образования и деятельность детских ор</w:t>
      </w:r>
      <w:r w:rsidR="00C5501A">
        <w:rPr>
          <w:rFonts w:ascii="Times New Roman" w:hAnsi="Times New Roman" w:cs="Times New Roman"/>
          <w:sz w:val="28"/>
          <w:szCs w:val="28"/>
        </w:rPr>
        <w:t>ганизаций, действующих в школе.</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w:t>
      </w:r>
      <w:r w:rsidR="00C5501A">
        <w:rPr>
          <w:rFonts w:ascii="Times New Roman" w:hAnsi="Times New Roman" w:cs="Times New Roman"/>
          <w:sz w:val="28"/>
          <w:szCs w:val="28"/>
        </w:rPr>
        <w:t>9</w:t>
      </w:r>
      <w:r w:rsidRPr="00E002E0">
        <w:rPr>
          <w:rFonts w:ascii="Times New Roman" w:hAnsi="Times New Roman" w:cs="Times New Roman"/>
          <w:sz w:val="28"/>
          <w:szCs w:val="28"/>
        </w:rPr>
        <w:t>.  Активное включение школьников в проекты РДШ и «ЮНАРМИЯ», обновление военно-патриотической и гражданско</w:t>
      </w:r>
      <w:r w:rsidR="00C5501A">
        <w:rPr>
          <w:rFonts w:ascii="Times New Roman" w:hAnsi="Times New Roman" w:cs="Times New Roman"/>
          <w:sz w:val="28"/>
          <w:szCs w:val="28"/>
        </w:rPr>
        <w:t>-патриотической работы в школе.</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1</w:t>
      </w:r>
      <w:r w:rsidR="00C5501A">
        <w:rPr>
          <w:rFonts w:ascii="Times New Roman" w:hAnsi="Times New Roman" w:cs="Times New Roman"/>
          <w:sz w:val="28"/>
          <w:szCs w:val="28"/>
        </w:rPr>
        <w:t>0</w:t>
      </w:r>
      <w:r w:rsidRPr="00E002E0">
        <w:rPr>
          <w:rFonts w:ascii="Times New Roman" w:hAnsi="Times New Roman" w:cs="Times New Roman"/>
          <w:sz w:val="28"/>
          <w:szCs w:val="28"/>
        </w:rPr>
        <w:t>. Внедрение физкультурно-спортивного комплекса «Готов к труду и обороне» на всех уровнях обучения. Реализация мероприятий «дорожной карты» по  внедре</w:t>
      </w:r>
      <w:r w:rsidR="00C5501A">
        <w:rPr>
          <w:rFonts w:ascii="Times New Roman" w:hAnsi="Times New Roman" w:cs="Times New Roman"/>
          <w:sz w:val="28"/>
          <w:szCs w:val="28"/>
        </w:rPr>
        <w:t>нию комплекса ГТО в школе на 2020</w:t>
      </w:r>
      <w:r w:rsidRPr="00E002E0">
        <w:rPr>
          <w:rFonts w:ascii="Times New Roman" w:hAnsi="Times New Roman" w:cs="Times New Roman"/>
          <w:sz w:val="28"/>
          <w:szCs w:val="28"/>
        </w:rPr>
        <w:t>-202</w:t>
      </w:r>
      <w:r w:rsidR="00C5501A">
        <w:rPr>
          <w:rFonts w:ascii="Times New Roman" w:hAnsi="Times New Roman" w:cs="Times New Roman"/>
          <w:sz w:val="28"/>
          <w:szCs w:val="28"/>
        </w:rPr>
        <w:t>1 учебный год.</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1</w:t>
      </w:r>
      <w:r w:rsidR="00C5501A">
        <w:rPr>
          <w:rFonts w:ascii="Times New Roman" w:hAnsi="Times New Roman" w:cs="Times New Roman"/>
          <w:sz w:val="28"/>
          <w:szCs w:val="28"/>
        </w:rPr>
        <w:t>1</w:t>
      </w:r>
      <w:r w:rsidRPr="00E002E0">
        <w:rPr>
          <w:rFonts w:ascii="Times New Roman" w:hAnsi="Times New Roman" w:cs="Times New Roman"/>
          <w:sz w:val="28"/>
          <w:szCs w:val="28"/>
        </w:rPr>
        <w:t>. Введение в эксплуатацию и организация работы на открытой</w:t>
      </w:r>
      <w:r w:rsidR="00C5501A">
        <w:rPr>
          <w:rFonts w:ascii="Times New Roman" w:hAnsi="Times New Roman" w:cs="Times New Roman"/>
          <w:sz w:val="28"/>
          <w:szCs w:val="28"/>
        </w:rPr>
        <w:t xml:space="preserve"> спортивной площадке при школе.</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1</w:t>
      </w:r>
      <w:r w:rsidR="00C5501A">
        <w:rPr>
          <w:rFonts w:ascii="Times New Roman" w:hAnsi="Times New Roman" w:cs="Times New Roman"/>
          <w:sz w:val="28"/>
          <w:szCs w:val="28"/>
        </w:rPr>
        <w:t>2</w:t>
      </w:r>
      <w:r w:rsidRPr="00E002E0">
        <w:rPr>
          <w:rFonts w:ascii="Times New Roman" w:hAnsi="Times New Roman" w:cs="Times New Roman"/>
          <w:sz w:val="28"/>
          <w:szCs w:val="28"/>
        </w:rPr>
        <w:t>. Расширение спектра платных образовательных услуг с целью удовлетворения запросов субъектов образовательного процесса и совершенствования финансово-экономической деятельности ОО; стабильное, регулярное поступление денежны</w:t>
      </w:r>
      <w:r w:rsidR="00C5501A">
        <w:rPr>
          <w:rFonts w:ascii="Times New Roman" w:hAnsi="Times New Roman" w:cs="Times New Roman"/>
          <w:sz w:val="28"/>
          <w:szCs w:val="28"/>
        </w:rPr>
        <w:t>х средств на внебюджетный счет.</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1</w:t>
      </w:r>
      <w:r w:rsidR="00C5501A">
        <w:rPr>
          <w:rFonts w:ascii="Times New Roman" w:hAnsi="Times New Roman" w:cs="Times New Roman"/>
          <w:sz w:val="28"/>
          <w:szCs w:val="28"/>
        </w:rPr>
        <w:t>3</w:t>
      </w:r>
      <w:r w:rsidRPr="00E002E0">
        <w:rPr>
          <w:rFonts w:ascii="Times New Roman" w:hAnsi="Times New Roman" w:cs="Times New Roman"/>
          <w:sz w:val="28"/>
          <w:szCs w:val="28"/>
        </w:rPr>
        <w:t xml:space="preserve">.  Содействие повышению профессиональной компетентности педагогов в связи требованиями новых правовых инструктивно-методических документов, ФГОС нового поколения через повышение качества работы Методического совета, методических объединений учителей-предметников, участие педагогов </w:t>
      </w:r>
      <w:r w:rsidR="00C5501A">
        <w:rPr>
          <w:rFonts w:ascii="Times New Roman" w:hAnsi="Times New Roman" w:cs="Times New Roman"/>
          <w:sz w:val="28"/>
          <w:szCs w:val="28"/>
        </w:rPr>
        <w:t>в рабочих и творческих группах.</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1</w:t>
      </w:r>
      <w:r w:rsidR="00C5501A">
        <w:rPr>
          <w:rFonts w:ascii="Times New Roman" w:hAnsi="Times New Roman" w:cs="Times New Roman"/>
          <w:sz w:val="28"/>
          <w:szCs w:val="28"/>
        </w:rPr>
        <w:t>4</w:t>
      </w:r>
      <w:r w:rsidRPr="00E002E0">
        <w:rPr>
          <w:rFonts w:ascii="Times New Roman" w:hAnsi="Times New Roman" w:cs="Times New Roman"/>
          <w:sz w:val="28"/>
          <w:szCs w:val="28"/>
        </w:rPr>
        <w:t>. Активизация работы по мотивации педагогов к повышению квалификационной категории, к прохождению регулярной курсовой подготовки и переподготовки; стимулирование профессиональной активности учителе</w:t>
      </w:r>
      <w:r w:rsidR="00C5501A">
        <w:rPr>
          <w:rFonts w:ascii="Times New Roman" w:hAnsi="Times New Roman" w:cs="Times New Roman"/>
          <w:sz w:val="28"/>
          <w:szCs w:val="28"/>
        </w:rPr>
        <w:t>й.</w:t>
      </w:r>
    </w:p>
    <w:p w:rsidR="00E002E0" w:rsidRPr="00E002E0" w:rsidRDefault="00E002E0" w:rsidP="00C5501A">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1</w:t>
      </w:r>
      <w:r w:rsidR="00C5501A">
        <w:rPr>
          <w:rFonts w:ascii="Times New Roman" w:hAnsi="Times New Roman" w:cs="Times New Roman"/>
          <w:sz w:val="28"/>
          <w:szCs w:val="28"/>
        </w:rPr>
        <w:t>5</w:t>
      </w:r>
      <w:r w:rsidRPr="00E002E0">
        <w:rPr>
          <w:rFonts w:ascii="Times New Roman" w:hAnsi="Times New Roman" w:cs="Times New Roman"/>
          <w:sz w:val="28"/>
          <w:szCs w:val="28"/>
        </w:rPr>
        <w:t>. Поэтапное реализация мероприятий  «дорожной карты» по внедрению в образовательный проце</w:t>
      </w:r>
      <w:r w:rsidR="00C5501A">
        <w:rPr>
          <w:rFonts w:ascii="Times New Roman" w:hAnsi="Times New Roman" w:cs="Times New Roman"/>
          <w:sz w:val="28"/>
          <w:szCs w:val="28"/>
        </w:rPr>
        <w:t>сс ОО «Профстандарта педагога».</w:t>
      </w:r>
    </w:p>
    <w:p w:rsidR="00E002E0" w:rsidRPr="00E002E0" w:rsidRDefault="00E002E0" w:rsidP="00E002E0">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1</w:t>
      </w:r>
      <w:r w:rsidR="00C5501A">
        <w:rPr>
          <w:rFonts w:ascii="Times New Roman" w:hAnsi="Times New Roman" w:cs="Times New Roman"/>
          <w:sz w:val="28"/>
          <w:szCs w:val="28"/>
        </w:rPr>
        <w:t>6</w:t>
      </w:r>
      <w:r w:rsidRPr="00E002E0">
        <w:rPr>
          <w:rFonts w:ascii="Times New Roman" w:hAnsi="Times New Roman" w:cs="Times New Roman"/>
          <w:sz w:val="28"/>
          <w:szCs w:val="28"/>
        </w:rPr>
        <w:t>. Сохранение и развитие материально-технической б</w:t>
      </w:r>
      <w:r w:rsidR="00C5501A">
        <w:rPr>
          <w:rFonts w:ascii="Times New Roman" w:hAnsi="Times New Roman" w:cs="Times New Roman"/>
          <w:sz w:val="28"/>
          <w:szCs w:val="28"/>
        </w:rPr>
        <w:t>азы образовательного учреждения.</w:t>
      </w:r>
      <w:r w:rsidRPr="00E002E0">
        <w:rPr>
          <w:rFonts w:ascii="Times New Roman" w:hAnsi="Times New Roman" w:cs="Times New Roman"/>
          <w:sz w:val="28"/>
          <w:szCs w:val="28"/>
        </w:rPr>
        <w:t xml:space="preserve"> </w:t>
      </w:r>
    </w:p>
    <w:p w:rsidR="00E002E0" w:rsidRPr="00E002E0" w:rsidRDefault="00E002E0" w:rsidP="00E002E0">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1</w:t>
      </w:r>
      <w:r w:rsidR="00C5501A">
        <w:rPr>
          <w:rFonts w:ascii="Times New Roman" w:hAnsi="Times New Roman" w:cs="Times New Roman"/>
          <w:sz w:val="28"/>
          <w:szCs w:val="28"/>
        </w:rPr>
        <w:t>7</w:t>
      </w:r>
      <w:r w:rsidRPr="00E002E0">
        <w:rPr>
          <w:rFonts w:ascii="Times New Roman" w:hAnsi="Times New Roman" w:cs="Times New Roman"/>
          <w:sz w:val="28"/>
          <w:szCs w:val="28"/>
        </w:rPr>
        <w:t>. Активизация работы органов общественного управления школы, школьного профсоюзного комитета;</w:t>
      </w:r>
      <w:r w:rsidR="00C5501A">
        <w:rPr>
          <w:rFonts w:ascii="Times New Roman" w:hAnsi="Times New Roman" w:cs="Times New Roman"/>
          <w:sz w:val="28"/>
          <w:szCs w:val="28"/>
        </w:rPr>
        <w:t xml:space="preserve"> </w:t>
      </w:r>
      <w:r w:rsidRPr="00E002E0">
        <w:rPr>
          <w:rFonts w:ascii="Times New Roman" w:hAnsi="Times New Roman" w:cs="Times New Roman"/>
          <w:sz w:val="28"/>
          <w:szCs w:val="28"/>
        </w:rPr>
        <w:t>развитие органов ученического самоуправления</w:t>
      </w:r>
      <w:r w:rsidR="00C5501A">
        <w:rPr>
          <w:rFonts w:ascii="Times New Roman" w:hAnsi="Times New Roman" w:cs="Times New Roman"/>
          <w:sz w:val="28"/>
          <w:szCs w:val="28"/>
        </w:rPr>
        <w:t>.</w:t>
      </w:r>
      <w:r w:rsidRPr="00E002E0">
        <w:rPr>
          <w:rFonts w:ascii="Times New Roman" w:hAnsi="Times New Roman" w:cs="Times New Roman"/>
          <w:sz w:val="28"/>
          <w:szCs w:val="28"/>
        </w:rPr>
        <w:t xml:space="preserve"> </w:t>
      </w:r>
    </w:p>
    <w:p w:rsidR="00EA762A" w:rsidRPr="00842BDE" w:rsidRDefault="00E002E0" w:rsidP="00842BDE">
      <w:pPr>
        <w:spacing w:after="0"/>
        <w:ind w:left="567" w:right="567"/>
        <w:jc w:val="both"/>
        <w:rPr>
          <w:rFonts w:ascii="Times New Roman" w:hAnsi="Times New Roman" w:cs="Times New Roman"/>
          <w:sz w:val="28"/>
          <w:szCs w:val="28"/>
        </w:rPr>
      </w:pPr>
      <w:r w:rsidRPr="00E002E0">
        <w:rPr>
          <w:rFonts w:ascii="Times New Roman" w:hAnsi="Times New Roman" w:cs="Times New Roman"/>
          <w:sz w:val="28"/>
          <w:szCs w:val="28"/>
        </w:rPr>
        <w:t xml:space="preserve">         1</w:t>
      </w:r>
      <w:r w:rsidR="00C5501A">
        <w:rPr>
          <w:rFonts w:ascii="Times New Roman" w:hAnsi="Times New Roman" w:cs="Times New Roman"/>
          <w:sz w:val="28"/>
          <w:szCs w:val="28"/>
        </w:rPr>
        <w:t>8</w:t>
      </w:r>
      <w:r w:rsidRPr="00E002E0">
        <w:rPr>
          <w:rFonts w:ascii="Times New Roman" w:hAnsi="Times New Roman" w:cs="Times New Roman"/>
          <w:sz w:val="28"/>
          <w:szCs w:val="28"/>
        </w:rPr>
        <w:t>. Оптимизация и совершенствование профиля и содержательной части сайта ОО с целью своевременной и полной информированности участников образовательных отношений о деятельности ОО по всем направлениям образовательного процесса, хозяйственно-финансовой деятельности; прозрачности деятельности ОО; создания позитивного общественного мнения об ОО и формирования положительного им</w:t>
      </w:r>
      <w:r w:rsidR="00E82CCE">
        <w:rPr>
          <w:rFonts w:ascii="Times New Roman" w:hAnsi="Times New Roman" w:cs="Times New Roman"/>
          <w:sz w:val="28"/>
          <w:szCs w:val="28"/>
        </w:rPr>
        <w:t>иджа ОО; создание школьного СМИ.</w:t>
      </w:r>
      <w:r w:rsidRPr="00E002E0">
        <w:rPr>
          <w:rFonts w:ascii="Times New Roman" w:hAnsi="Times New Roman" w:cs="Times New Roman"/>
          <w:sz w:val="28"/>
          <w:szCs w:val="28"/>
        </w:rPr>
        <w:t xml:space="preserve">  </w:t>
      </w:r>
      <w:r w:rsidR="00E82CCE">
        <w:rPr>
          <w:rFonts w:ascii="Times New Roman" w:hAnsi="Times New Roman" w:cs="Times New Roman"/>
          <w:sz w:val="28"/>
          <w:szCs w:val="28"/>
        </w:rPr>
        <w:t xml:space="preserve"> </w:t>
      </w:r>
      <w:bookmarkStart w:id="37" w:name="_GoBack"/>
      <w:bookmarkEnd w:id="37"/>
    </w:p>
    <w:sectPr w:rsidR="00EA762A" w:rsidRPr="00842BDE" w:rsidSect="002F0CD7">
      <w:footerReference w:type="even" r:id="rId26"/>
      <w:pgSz w:w="11906" w:h="16838"/>
      <w:pgMar w:top="680" w:right="680" w:bottom="680" w:left="6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A75" w:rsidRDefault="00AF4A75" w:rsidP="00F4240F">
      <w:pPr>
        <w:spacing w:after="0" w:line="240" w:lineRule="auto"/>
      </w:pPr>
      <w:r>
        <w:separator/>
      </w:r>
    </w:p>
  </w:endnote>
  <w:endnote w:type="continuationSeparator" w:id="0">
    <w:p w:rsidR="00AF4A75" w:rsidRDefault="00AF4A75" w:rsidP="00F42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erif">
    <w:altName w:val="MS Gothic"/>
    <w:panose1 w:val="00000000000000000000"/>
    <w:charset w:val="80"/>
    <w:family w:val="roman"/>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2F0CD7">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543552"/>
      <w:docPartObj>
        <w:docPartGallery w:val="Page Numbers (Bottom of Page)"/>
        <w:docPartUnique/>
      </w:docPartObj>
    </w:sdtPr>
    <w:sdtEndPr/>
    <w:sdtContent>
      <w:p w:rsidR="002F0CD7" w:rsidRDefault="002F0CD7">
        <w:pPr>
          <w:pStyle w:val="afd"/>
          <w:jc w:val="right"/>
        </w:pPr>
        <w:r>
          <w:fldChar w:fldCharType="begin"/>
        </w:r>
        <w:r>
          <w:instrText>PAGE   \* MERGEFORMAT</w:instrText>
        </w:r>
        <w:r>
          <w:fldChar w:fldCharType="separate"/>
        </w:r>
        <w:r w:rsidR="00842BDE">
          <w:rPr>
            <w:noProof/>
          </w:rPr>
          <w:t>1</w:t>
        </w:r>
        <w:r>
          <w:fldChar w:fldCharType="end"/>
        </w:r>
      </w:p>
    </w:sdtContent>
  </w:sdt>
  <w:p w:rsidR="002F0CD7" w:rsidRDefault="002F0CD7" w:rsidP="002F0CD7">
    <w:pPr>
      <w:pStyle w:val="afd"/>
      <w:tabs>
        <w:tab w:val="clear" w:pos="4677"/>
        <w:tab w:val="clear" w:pos="9355"/>
        <w:tab w:val="left" w:pos="375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2F0CD7">
    <w:pPr>
      <w:pStyle w:val="af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AF4A75">
    <w:pPr>
      <w:rPr>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93.85pt;margin-top:793.9pt;width:11.55pt;height:13.2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" filled="f" stroked="f">
          <v:textbox style="mso-next-textbox:#_x0000_s2052;mso-fit-shape-to-text:t" inset="0,0,0,0">
            <w:txbxContent>
              <w:p w:rsidR="00000000" w:rsidRDefault="00AF4A75"/>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AF4A75">
    <w:pPr>
      <w:rPr>
        <w:sz w:val="2"/>
        <w:szCs w:val="2"/>
      </w:rPr>
    </w:pPr>
    <w:r>
      <w:rPr>
        <w:noProof/>
        <w:sz w:val="24"/>
        <w:szCs w:val="24"/>
      </w:rPr>
      <w:pict>
        <v:shapetype id="_x0000_t202" coordsize="21600,21600" o:spt="202" path="m,l,21600r21600,l21600,xe">
          <v:stroke joinstyle="miter"/>
          <v:path gradientshapeok="t" o:connecttype="rect"/>
        </v:shapetype>
        <v:shape id="Text Box 72" o:spid="_x0000_s2064" type="#_x0000_t202" style="position:absolute;margin-left:517.3pt;margin-top:799.4pt;width:15.05pt;height:11.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" filled="f" stroked="f">
          <v:textbox style="mso-next-textbox:#Text Box 72;mso-fit-shape-to-text:t" inset="0,0,0,0">
            <w:txbxContent>
              <w:p w:rsidR="002F0CD7" w:rsidRDefault="002F0CD7">
                <w:pPr>
                  <w:spacing w:line="240" w:lineRule="auto"/>
                </w:pPr>
                <w:r>
                  <w:fldChar w:fldCharType="begin"/>
                </w:r>
                <w:r>
                  <w:instrText xml:space="preserve"> PAGE \* MERGEFORMAT </w:instrText>
                </w:r>
                <w:r>
                  <w:fldChar w:fldCharType="separate"/>
                </w:r>
                <w:r w:rsidRPr="00C20215">
                  <w:rPr>
                    <w:rStyle w:val="af7"/>
                    <w:rFonts w:eastAsiaTheme="minorEastAsia"/>
                    <w:b/>
                    <w:bCs/>
                    <w:noProof/>
                  </w:rPr>
                  <w:t>102</w:t>
                </w:r>
                <w:r>
                  <w:rPr>
                    <w:rStyle w:val="af7"/>
                    <w:rFonts w:eastAsiaTheme="minorEastAsia"/>
                    <w:b/>
                    <w:bCs/>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2F0CD7"/>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AF4A75">
    <w:pPr>
      <w:rPr>
        <w:sz w:val="2"/>
        <w:szCs w:val="2"/>
      </w:rPr>
    </w:pPr>
    <w:r>
      <w:rPr>
        <w:noProof/>
      </w:rPr>
      <w:pict>
        <v:shapetype id="_x0000_t202" coordsize="21600,21600" o:spt="202" path="m,l,21600r21600,l21600,xe">
          <v:stroke joinstyle="miter"/>
          <v:path gradientshapeok="t" o:connecttype="rect"/>
        </v:shapetype>
        <v:shape id="Text Box 19" o:spid="_x0000_s2050" type="#_x0000_t202" style="position:absolute;margin-left:485.05pt;margin-top:787.9pt;width:5.3pt;height:7.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" filled="f" stroked="f">
          <v:textbox style="mso-fit-shape-to-text:t" inset="0,0,0,0">
            <w:txbxContent>
              <w:p w:rsidR="002F0CD7" w:rsidRDefault="002F0CD7">
                <w:pPr>
                  <w:spacing w:line="240" w:lineRule="auto"/>
                </w:pPr>
                <w:r>
                  <w:rPr>
                    <w:rStyle w:val="af7"/>
                    <w:rFonts w:eastAsiaTheme="minorEastAsia"/>
                  </w:rPr>
                  <w:t>2</w:t>
                </w:r>
                <w:r>
                  <w:fldChar w:fldCharType="begin"/>
                </w:r>
                <w:r>
                  <w:instrText xml:space="preserve"> PAGE \* MERGEFORMAT </w:instrText>
                </w:r>
                <w:r>
                  <w:fldChar w:fldCharType="separate"/>
                </w:r>
                <w:r w:rsidRPr="00A60827">
                  <w:rPr>
                    <w:rStyle w:val="aff"/>
                    <w:rFonts w:eastAsiaTheme="minorEastAsia"/>
                    <w:noProof/>
                    <w:lang w:val="en-US"/>
                  </w:rPr>
                  <w:t>56</w:t>
                </w:r>
                <w:r>
                  <w:rPr>
                    <w:rStyle w:val="aff"/>
                    <w:rFonts w:eastAsiaTheme="minorEastAsia"/>
                    <w:lang w:val="en-US"/>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A75" w:rsidRDefault="00AF4A75" w:rsidP="00F4240F">
      <w:pPr>
        <w:spacing w:after="0" w:line="240" w:lineRule="auto"/>
      </w:pPr>
      <w:r>
        <w:separator/>
      </w:r>
    </w:p>
  </w:footnote>
  <w:footnote w:type="continuationSeparator" w:id="0">
    <w:p w:rsidR="00AF4A75" w:rsidRDefault="00AF4A75" w:rsidP="00F42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AF4A75">
    <w:pPr>
      <w:rPr>
        <w:sz w:val="2"/>
        <w:szCs w:val="2"/>
      </w:rPr>
    </w:pPr>
    <w:r>
      <w:rPr>
        <w:noProof/>
      </w:rPr>
      <w:pict>
        <v:shapetype id="_x0000_t202" coordsize="21600,21600" o:spt="202" path="m,l,21600r21600,l21600,xe">
          <v:stroke joinstyle="miter"/>
          <v:path gradientshapeok="t" o:connecttype="rect"/>
        </v:shapetype>
        <v:shape id="Text Box 34" o:spid="_x0000_s2056" type="#_x0000_t202" style="position:absolute;margin-left:551.75pt;margin-top:33.55pt;width:11.0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" filled="f" stroked="f">
          <v:textbox style="mso-next-textbox:#Text Box 34;mso-fit-shape-to-text:t" inset="0,0,0,0">
            <w:txbxContent>
              <w:p w:rsidR="002F0CD7" w:rsidRDefault="002F0CD7">
                <w:pPr>
                  <w:spacing w:line="240" w:lineRule="auto"/>
                </w:pPr>
                <w:r>
                  <w:fldChar w:fldCharType="begin"/>
                </w:r>
                <w:r>
                  <w:instrText xml:space="preserve"> PAGE \* MERGEFORMAT </w:instrText>
                </w:r>
                <w:r>
                  <w:fldChar w:fldCharType="separate"/>
                </w:r>
                <w:r w:rsidRPr="00D63748">
                  <w:rPr>
                    <w:rStyle w:val="af7"/>
                    <w:rFonts w:eastAsiaTheme="minorEastAsia"/>
                    <w:b/>
                    <w:bCs/>
                    <w:noProof/>
                  </w:rPr>
                  <w:t>53</w:t>
                </w:r>
                <w:r>
                  <w:rPr>
                    <w:rStyle w:val="af7"/>
                    <w:rFonts w:eastAsiaTheme="minorEastAsia"/>
                    <w:b/>
                    <w:bCs/>
                  </w:rP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2F0CD7">
    <w:pPr>
      <w:pStyle w:val="af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2F0CD7">
    <w:pPr>
      <w:pStyle w:val="af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D7" w:rsidRDefault="002F0CD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A1"/>
    <w:multiLevelType w:val="singleLevel"/>
    <w:tmpl w:val="000000A1"/>
    <w:name w:val="WW8Num169"/>
    <w:lvl w:ilvl="0">
      <w:start w:val="1"/>
      <w:numFmt w:val="decimal"/>
      <w:lvlText w:val="%1)"/>
      <w:lvlJc w:val="left"/>
      <w:pPr>
        <w:tabs>
          <w:tab w:val="num" w:pos="0"/>
        </w:tabs>
        <w:ind w:left="780" w:hanging="360"/>
      </w:pPr>
      <w:rPr>
        <w:rFonts w:cs="Times New Roman"/>
      </w:rPr>
    </w:lvl>
  </w:abstractNum>
  <w:abstractNum w:abstractNumId="1" w15:restartNumberingAfterBreak="0">
    <w:nsid w:val="04E335C5"/>
    <w:multiLevelType w:val="multilevel"/>
    <w:tmpl w:val="FE8A8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F24F9"/>
    <w:multiLevelType w:val="multilevel"/>
    <w:tmpl w:val="4BC05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24329"/>
    <w:multiLevelType w:val="multilevel"/>
    <w:tmpl w:val="8B363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D00AA"/>
    <w:multiLevelType w:val="hybridMultilevel"/>
    <w:tmpl w:val="750A8A72"/>
    <w:lvl w:ilvl="0" w:tplc="AE685AB8">
      <w:start w:val="1"/>
      <w:numFmt w:val="decimal"/>
      <w:lvlText w:val="%1."/>
      <w:lvlJc w:val="left"/>
      <w:pPr>
        <w:ind w:left="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721AC8">
      <w:start w:val="1"/>
      <w:numFmt w:val="lowerLetter"/>
      <w:lvlText w:val="%2"/>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F6E2B4">
      <w:start w:val="1"/>
      <w:numFmt w:val="lowerRoman"/>
      <w:lvlText w:val="%3"/>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381DBA">
      <w:start w:val="1"/>
      <w:numFmt w:val="decimal"/>
      <w:lvlText w:val="%4"/>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DC7DE0">
      <w:start w:val="1"/>
      <w:numFmt w:val="lowerLetter"/>
      <w:lvlText w:val="%5"/>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1ECA20">
      <w:start w:val="1"/>
      <w:numFmt w:val="lowerRoman"/>
      <w:lvlText w:val="%6"/>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F262FC">
      <w:start w:val="1"/>
      <w:numFmt w:val="decimal"/>
      <w:lvlText w:val="%7"/>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9EDB7A">
      <w:start w:val="1"/>
      <w:numFmt w:val="lowerLetter"/>
      <w:lvlText w:val="%8"/>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B09650">
      <w:start w:val="1"/>
      <w:numFmt w:val="lowerRoman"/>
      <w:lvlText w:val="%9"/>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6662F8"/>
    <w:multiLevelType w:val="multilevel"/>
    <w:tmpl w:val="115415F2"/>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08717520"/>
    <w:multiLevelType w:val="multilevel"/>
    <w:tmpl w:val="559811EC"/>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837989"/>
    <w:multiLevelType w:val="multilevel"/>
    <w:tmpl w:val="B5CCD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FD379E"/>
    <w:multiLevelType w:val="multilevel"/>
    <w:tmpl w:val="B9CA0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1168E7"/>
    <w:multiLevelType w:val="multilevel"/>
    <w:tmpl w:val="4A5CF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6A0496"/>
    <w:multiLevelType w:val="multilevel"/>
    <w:tmpl w:val="2E4435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6066B9"/>
    <w:multiLevelType w:val="multilevel"/>
    <w:tmpl w:val="4252C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3702BE"/>
    <w:multiLevelType w:val="hybridMultilevel"/>
    <w:tmpl w:val="D1ECD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CD1219"/>
    <w:multiLevelType w:val="multilevel"/>
    <w:tmpl w:val="1478937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8E4DB6"/>
    <w:multiLevelType w:val="multilevel"/>
    <w:tmpl w:val="1806F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C16DB9"/>
    <w:multiLevelType w:val="hybridMultilevel"/>
    <w:tmpl w:val="4A60A170"/>
    <w:lvl w:ilvl="0" w:tplc="D04467CE">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A2710B5"/>
    <w:multiLevelType w:val="multilevel"/>
    <w:tmpl w:val="648A78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007F37"/>
    <w:multiLevelType w:val="multilevel"/>
    <w:tmpl w:val="8194A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B6825E6"/>
    <w:multiLevelType w:val="hybridMultilevel"/>
    <w:tmpl w:val="51F0C1E8"/>
    <w:lvl w:ilvl="0" w:tplc="276EFE5A">
      <w:start w:val="1"/>
      <w:numFmt w:val="decimal"/>
      <w:lvlText w:val="%1"/>
      <w:lvlJc w:val="left"/>
      <w:pPr>
        <w:ind w:left="1635" w:hanging="360"/>
      </w:pPr>
      <w:rPr>
        <w:rFonts w:eastAsia="Calibri"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9" w15:restartNumberingAfterBreak="0">
    <w:nsid w:val="1BAE1537"/>
    <w:multiLevelType w:val="multilevel"/>
    <w:tmpl w:val="71320824"/>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CDD7803"/>
    <w:multiLevelType w:val="multilevel"/>
    <w:tmpl w:val="A022E0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1C51C4"/>
    <w:multiLevelType w:val="multilevel"/>
    <w:tmpl w:val="28801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8E28D9"/>
    <w:multiLevelType w:val="multilevel"/>
    <w:tmpl w:val="FB7C7250"/>
    <w:lvl w:ilvl="0">
      <w:start w:val="1"/>
      <w:numFmt w:val="decimal"/>
      <w:lvlText w:val="%1."/>
      <w:lvlJc w:val="left"/>
      <w:pPr>
        <w:ind w:left="786" w:hanging="360"/>
      </w:pPr>
      <w:rPr>
        <w:rFonts w:hint="default"/>
      </w:rPr>
    </w:lvl>
    <w:lvl w:ilvl="1">
      <w:start w:val="5"/>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23" w15:restartNumberingAfterBreak="0">
    <w:nsid w:val="20C2742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CD0C5A"/>
    <w:multiLevelType w:val="multilevel"/>
    <w:tmpl w:val="F8F80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9BE1543"/>
    <w:multiLevelType w:val="multilevel"/>
    <w:tmpl w:val="D340F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F80CF4"/>
    <w:multiLevelType w:val="multilevel"/>
    <w:tmpl w:val="315E68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0E2EA5"/>
    <w:multiLevelType w:val="hybridMultilevel"/>
    <w:tmpl w:val="82C65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25A679C"/>
    <w:multiLevelType w:val="multilevel"/>
    <w:tmpl w:val="0F966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28673B2"/>
    <w:multiLevelType w:val="multilevel"/>
    <w:tmpl w:val="9F18C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39B738C"/>
    <w:multiLevelType w:val="multilevel"/>
    <w:tmpl w:val="73FC24A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ascii="Times New Roman" w:eastAsia="Times New Roman" w:hint="default"/>
        <w:color w:val="333333"/>
      </w:rPr>
    </w:lvl>
    <w:lvl w:ilvl="2">
      <w:start w:val="1"/>
      <w:numFmt w:val="decimal"/>
      <w:isLgl/>
      <w:lvlText w:val="%1.%2.%3."/>
      <w:lvlJc w:val="left"/>
      <w:pPr>
        <w:ind w:left="1080" w:hanging="720"/>
      </w:pPr>
      <w:rPr>
        <w:rFonts w:ascii="Times New Roman" w:eastAsia="Times New Roman" w:hint="default"/>
        <w:color w:val="333333"/>
      </w:rPr>
    </w:lvl>
    <w:lvl w:ilvl="3">
      <w:start w:val="1"/>
      <w:numFmt w:val="decimal"/>
      <w:isLgl/>
      <w:lvlText w:val="%1.%2.%3.%4."/>
      <w:lvlJc w:val="left"/>
      <w:pPr>
        <w:ind w:left="1440" w:hanging="1080"/>
      </w:pPr>
      <w:rPr>
        <w:rFonts w:ascii="Times New Roman" w:eastAsia="Times New Roman" w:hint="default"/>
        <w:color w:val="333333"/>
      </w:rPr>
    </w:lvl>
    <w:lvl w:ilvl="4">
      <w:start w:val="1"/>
      <w:numFmt w:val="decimal"/>
      <w:isLgl/>
      <w:lvlText w:val="%1.%2.%3.%4.%5."/>
      <w:lvlJc w:val="left"/>
      <w:pPr>
        <w:ind w:left="1440" w:hanging="1080"/>
      </w:pPr>
      <w:rPr>
        <w:rFonts w:ascii="Times New Roman" w:eastAsia="Times New Roman" w:hint="default"/>
        <w:color w:val="333333"/>
      </w:rPr>
    </w:lvl>
    <w:lvl w:ilvl="5">
      <w:start w:val="1"/>
      <w:numFmt w:val="decimal"/>
      <w:isLgl/>
      <w:lvlText w:val="%1.%2.%3.%4.%5.%6."/>
      <w:lvlJc w:val="left"/>
      <w:pPr>
        <w:ind w:left="1800" w:hanging="1440"/>
      </w:pPr>
      <w:rPr>
        <w:rFonts w:ascii="Times New Roman" w:eastAsia="Times New Roman" w:hint="default"/>
        <w:color w:val="333333"/>
      </w:rPr>
    </w:lvl>
    <w:lvl w:ilvl="6">
      <w:start w:val="1"/>
      <w:numFmt w:val="decimal"/>
      <w:isLgl/>
      <w:lvlText w:val="%1.%2.%3.%4.%5.%6.%7."/>
      <w:lvlJc w:val="left"/>
      <w:pPr>
        <w:ind w:left="2160" w:hanging="1800"/>
      </w:pPr>
      <w:rPr>
        <w:rFonts w:ascii="Times New Roman" w:eastAsia="Times New Roman" w:hint="default"/>
        <w:color w:val="333333"/>
      </w:rPr>
    </w:lvl>
    <w:lvl w:ilvl="7">
      <w:start w:val="1"/>
      <w:numFmt w:val="decimal"/>
      <w:isLgl/>
      <w:lvlText w:val="%1.%2.%3.%4.%5.%6.%7.%8."/>
      <w:lvlJc w:val="left"/>
      <w:pPr>
        <w:ind w:left="2160" w:hanging="1800"/>
      </w:pPr>
      <w:rPr>
        <w:rFonts w:ascii="Times New Roman" w:eastAsia="Times New Roman" w:hint="default"/>
        <w:color w:val="333333"/>
      </w:rPr>
    </w:lvl>
    <w:lvl w:ilvl="8">
      <w:start w:val="1"/>
      <w:numFmt w:val="decimal"/>
      <w:isLgl/>
      <w:lvlText w:val="%1.%2.%3.%4.%5.%6.%7.%8.%9."/>
      <w:lvlJc w:val="left"/>
      <w:pPr>
        <w:ind w:left="2520" w:hanging="2160"/>
      </w:pPr>
      <w:rPr>
        <w:rFonts w:ascii="Times New Roman" w:eastAsia="Times New Roman" w:hint="default"/>
        <w:color w:val="333333"/>
      </w:rPr>
    </w:lvl>
  </w:abstractNum>
  <w:abstractNum w:abstractNumId="31" w15:restartNumberingAfterBreak="0">
    <w:nsid w:val="34695BC3"/>
    <w:multiLevelType w:val="hybridMultilevel"/>
    <w:tmpl w:val="4DF2D226"/>
    <w:lvl w:ilvl="0" w:tplc="4CAE3B1A">
      <w:start w:val="1"/>
      <w:numFmt w:val="decimal"/>
      <w:suff w:val="space"/>
      <w:lvlText w:val="%1)"/>
      <w:lvlJc w:val="left"/>
      <w:pPr>
        <w:ind w:left="1"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5BB14AE"/>
    <w:multiLevelType w:val="multilevel"/>
    <w:tmpl w:val="1D801C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77B191D"/>
    <w:multiLevelType w:val="multilevel"/>
    <w:tmpl w:val="3BA0D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A55FB9"/>
    <w:multiLevelType w:val="multilevel"/>
    <w:tmpl w:val="FB1018C2"/>
    <w:lvl w:ilvl="0">
      <w:start w:val="1"/>
      <w:numFmt w:val="decimal"/>
      <w:lvlText w:val="%1."/>
      <w:lvlJc w:val="left"/>
      <w:rPr>
        <w:rFonts w:ascii="Arial Unicode MS" w:eastAsia="Arial Unicode MS" w:hAnsi="Arial Unicode MS" w:cs="Arial Unicode MS"/>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D459DF"/>
    <w:multiLevelType w:val="multilevel"/>
    <w:tmpl w:val="22FA25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550750"/>
    <w:multiLevelType w:val="multilevel"/>
    <w:tmpl w:val="95823D2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3AF921FF"/>
    <w:multiLevelType w:val="multilevel"/>
    <w:tmpl w:val="D5E2ED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265EA3"/>
    <w:multiLevelType w:val="multilevel"/>
    <w:tmpl w:val="DF401628"/>
    <w:lvl w:ilvl="0">
      <w:start w:val="2"/>
      <w:numFmt w:val="decimal"/>
      <w:lvlText w:val="%1."/>
      <w:lvlJc w:val="left"/>
      <w:pPr>
        <w:ind w:left="3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84"/>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iCs/>
        <w:strike w:val="0"/>
        <w:dstrike w:val="0"/>
        <w:color w:val="000000"/>
        <w:sz w:val="24"/>
        <w:szCs w:val="24"/>
        <w:u w:val="single" w:color="000000"/>
        <w:bdr w:val="none" w:sz="0" w:space="0" w:color="auto"/>
        <w:shd w:val="clear" w:color="auto" w:fill="auto"/>
        <w:vertAlign w:val="baseline"/>
      </w:rPr>
    </w:lvl>
  </w:abstractNum>
  <w:abstractNum w:abstractNumId="39" w15:restartNumberingAfterBreak="0">
    <w:nsid w:val="3BCF3198"/>
    <w:multiLevelType w:val="multilevel"/>
    <w:tmpl w:val="8496CF4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C7E79EC"/>
    <w:multiLevelType w:val="multilevel"/>
    <w:tmpl w:val="5AAAC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CCB75C4"/>
    <w:multiLevelType w:val="hybridMultilevel"/>
    <w:tmpl w:val="941A12BE"/>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40E72741"/>
    <w:multiLevelType w:val="multilevel"/>
    <w:tmpl w:val="6A06E1D0"/>
    <w:lvl w:ilvl="0">
      <w:start w:val="9"/>
      <w:numFmt w:val="decimal"/>
      <w:lvlText w:val="%1"/>
      <w:lvlJc w:val="left"/>
      <w:pPr>
        <w:ind w:left="525" w:hanging="525"/>
      </w:pPr>
      <w:rPr>
        <w:rFonts w:hint="default"/>
      </w:rPr>
    </w:lvl>
    <w:lvl w:ilvl="1">
      <w:start w:val="10"/>
      <w:numFmt w:val="decimal"/>
      <w:lvlText w:val="%1-%2"/>
      <w:lvlJc w:val="left"/>
      <w:pPr>
        <w:ind w:left="1390" w:hanging="720"/>
      </w:pPr>
      <w:rPr>
        <w:rFonts w:hint="default"/>
      </w:rPr>
    </w:lvl>
    <w:lvl w:ilvl="2">
      <w:start w:val="1"/>
      <w:numFmt w:val="decimal"/>
      <w:lvlText w:val="%1-%2.%3"/>
      <w:lvlJc w:val="left"/>
      <w:pPr>
        <w:ind w:left="2060" w:hanging="720"/>
      </w:pPr>
      <w:rPr>
        <w:rFonts w:hint="default"/>
      </w:rPr>
    </w:lvl>
    <w:lvl w:ilvl="3">
      <w:start w:val="1"/>
      <w:numFmt w:val="decimal"/>
      <w:lvlText w:val="%1-%2.%3.%4"/>
      <w:lvlJc w:val="left"/>
      <w:pPr>
        <w:ind w:left="3090" w:hanging="1080"/>
      </w:pPr>
      <w:rPr>
        <w:rFonts w:hint="default"/>
      </w:rPr>
    </w:lvl>
    <w:lvl w:ilvl="4">
      <w:start w:val="1"/>
      <w:numFmt w:val="decimal"/>
      <w:lvlText w:val="%1-%2.%3.%4.%5"/>
      <w:lvlJc w:val="left"/>
      <w:pPr>
        <w:ind w:left="3760" w:hanging="1080"/>
      </w:pPr>
      <w:rPr>
        <w:rFonts w:hint="default"/>
      </w:rPr>
    </w:lvl>
    <w:lvl w:ilvl="5">
      <w:start w:val="1"/>
      <w:numFmt w:val="decimal"/>
      <w:lvlText w:val="%1-%2.%3.%4.%5.%6"/>
      <w:lvlJc w:val="left"/>
      <w:pPr>
        <w:ind w:left="4790" w:hanging="1440"/>
      </w:pPr>
      <w:rPr>
        <w:rFonts w:hint="default"/>
      </w:rPr>
    </w:lvl>
    <w:lvl w:ilvl="6">
      <w:start w:val="1"/>
      <w:numFmt w:val="decimal"/>
      <w:lvlText w:val="%1-%2.%3.%4.%5.%6.%7"/>
      <w:lvlJc w:val="left"/>
      <w:pPr>
        <w:ind w:left="5460" w:hanging="1440"/>
      </w:pPr>
      <w:rPr>
        <w:rFonts w:hint="default"/>
      </w:rPr>
    </w:lvl>
    <w:lvl w:ilvl="7">
      <w:start w:val="1"/>
      <w:numFmt w:val="decimal"/>
      <w:lvlText w:val="%1-%2.%3.%4.%5.%6.%7.%8"/>
      <w:lvlJc w:val="left"/>
      <w:pPr>
        <w:ind w:left="6490" w:hanging="1800"/>
      </w:pPr>
      <w:rPr>
        <w:rFonts w:hint="default"/>
      </w:rPr>
    </w:lvl>
    <w:lvl w:ilvl="8">
      <w:start w:val="1"/>
      <w:numFmt w:val="decimal"/>
      <w:lvlText w:val="%1-%2.%3.%4.%5.%6.%7.%8.%9"/>
      <w:lvlJc w:val="left"/>
      <w:pPr>
        <w:ind w:left="7520" w:hanging="2160"/>
      </w:pPr>
      <w:rPr>
        <w:rFonts w:hint="default"/>
      </w:rPr>
    </w:lvl>
  </w:abstractNum>
  <w:abstractNum w:abstractNumId="43" w15:restartNumberingAfterBreak="0">
    <w:nsid w:val="431375FD"/>
    <w:multiLevelType w:val="hybridMultilevel"/>
    <w:tmpl w:val="74322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4262776"/>
    <w:multiLevelType w:val="multilevel"/>
    <w:tmpl w:val="2EB06B9C"/>
    <w:lvl w:ilvl="0">
      <w:start w:val="1"/>
      <w:numFmt w:val="decimal"/>
      <w:lvlText w:val="%1."/>
      <w:lvlJc w:val="left"/>
      <w:pPr>
        <w:tabs>
          <w:tab w:val="num" w:pos="360"/>
        </w:tabs>
        <w:ind w:left="360" w:hanging="360"/>
      </w:pPr>
    </w:lvl>
    <w:lvl w:ilvl="1">
      <w:start w:val="5"/>
      <w:numFmt w:val="decimal"/>
      <w:isLgl/>
      <w:lvlText w:val="%1.%2."/>
      <w:lvlJc w:val="left"/>
      <w:pPr>
        <w:ind w:left="1080" w:hanging="720"/>
      </w:pPr>
      <w:rPr>
        <w:rFonts w:hint="default"/>
        <w:color w:val="auto"/>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2160" w:hanging="108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3240" w:hanging="1440"/>
      </w:pPr>
      <w:rPr>
        <w:rFonts w:hint="default"/>
        <w:color w:val="auto"/>
      </w:rPr>
    </w:lvl>
    <w:lvl w:ilvl="6">
      <w:start w:val="1"/>
      <w:numFmt w:val="decimal"/>
      <w:isLgl/>
      <w:lvlText w:val="%1.%2.%3.%4.%5.%6.%7."/>
      <w:lvlJc w:val="left"/>
      <w:pPr>
        <w:ind w:left="3960" w:hanging="1800"/>
      </w:pPr>
      <w:rPr>
        <w:rFonts w:hint="default"/>
        <w:color w:val="auto"/>
      </w:rPr>
    </w:lvl>
    <w:lvl w:ilvl="7">
      <w:start w:val="1"/>
      <w:numFmt w:val="decimal"/>
      <w:isLgl/>
      <w:lvlText w:val="%1.%2.%3.%4.%5.%6.%7.%8."/>
      <w:lvlJc w:val="left"/>
      <w:pPr>
        <w:ind w:left="4320" w:hanging="1800"/>
      </w:pPr>
      <w:rPr>
        <w:rFonts w:hint="default"/>
        <w:color w:val="auto"/>
      </w:rPr>
    </w:lvl>
    <w:lvl w:ilvl="8">
      <w:start w:val="1"/>
      <w:numFmt w:val="decimal"/>
      <w:isLgl/>
      <w:lvlText w:val="%1.%2.%3.%4.%5.%6.%7.%8.%9."/>
      <w:lvlJc w:val="left"/>
      <w:pPr>
        <w:ind w:left="5040" w:hanging="2160"/>
      </w:pPr>
      <w:rPr>
        <w:rFonts w:hint="default"/>
        <w:color w:val="auto"/>
      </w:rPr>
    </w:lvl>
  </w:abstractNum>
  <w:abstractNum w:abstractNumId="45" w15:restartNumberingAfterBreak="0">
    <w:nsid w:val="46A8693D"/>
    <w:multiLevelType w:val="multilevel"/>
    <w:tmpl w:val="0FC68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F3642A"/>
    <w:multiLevelType w:val="multilevel"/>
    <w:tmpl w:val="C42665B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4C5656C8"/>
    <w:multiLevelType w:val="multilevel"/>
    <w:tmpl w:val="71C4E2C2"/>
    <w:lvl w:ilvl="0">
      <w:start w:val="1"/>
      <w:numFmt w:val="decimal"/>
      <w:lvlText w:val="%1."/>
      <w:lvlJc w:val="left"/>
      <w:pPr>
        <w:ind w:left="928" w:hanging="360"/>
      </w:pPr>
      <w:rPr>
        <w:rFonts w:hint="default"/>
      </w:rPr>
    </w:lvl>
    <w:lvl w:ilvl="1">
      <w:start w:val="3"/>
      <w:numFmt w:val="decimal"/>
      <w:isLgl/>
      <w:lvlText w:val="%1.%2."/>
      <w:lvlJc w:val="left"/>
      <w:pPr>
        <w:ind w:left="862" w:hanging="720"/>
      </w:pPr>
      <w:rPr>
        <w:rFonts w:eastAsiaTheme="minorEastAsia" w:hint="default"/>
        <w:color w:val="231F20"/>
      </w:rPr>
    </w:lvl>
    <w:lvl w:ilvl="2">
      <w:start w:val="1"/>
      <w:numFmt w:val="decimal"/>
      <w:isLgl/>
      <w:lvlText w:val="%1.%2.%3."/>
      <w:lvlJc w:val="left"/>
      <w:pPr>
        <w:ind w:left="1288" w:hanging="720"/>
      </w:pPr>
      <w:rPr>
        <w:rFonts w:eastAsiaTheme="minorEastAsia" w:hint="default"/>
        <w:color w:val="231F20"/>
      </w:rPr>
    </w:lvl>
    <w:lvl w:ilvl="3">
      <w:start w:val="1"/>
      <w:numFmt w:val="decimal"/>
      <w:isLgl/>
      <w:lvlText w:val="%1.%2.%3.%4."/>
      <w:lvlJc w:val="left"/>
      <w:pPr>
        <w:ind w:left="1648" w:hanging="1080"/>
      </w:pPr>
      <w:rPr>
        <w:rFonts w:eastAsiaTheme="minorEastAsia" w:hint="default"/>
        <w:color w:val="231F20"/>
      </w:rPr>
    </w:lvl>
    <w:lvl w:ilvl="4">
      <w:start w:val="1"/>
      <w:numFmt w:val="decimal"/>
      <w:isLgl/>
      <w:lvlText w:val="%1.%2.%3.%4.%5."/>
      <w:lvlJc w:val="left"/>
      <w:pPr>
        <w:ind w:left="1648" w:hanging="1080"/>
      </w:pPr>
      <w:rPr>
        <w:rFonts w:eastAsiaTheme="minorEastAsia" w:hint="default"/>
        <w:color w:val="231F20"/>
      </w:rPr>
    </w:lvl>
    <w:lvl w:ilvl="5">
      <w:start w:val="1"/>
      <w:numFmt w:val="decimal"/>
      <w:isLgl/>
      <w:lvlText w:val="%1.%2.%3.%4.%5.%6."/>
      <w:lvlJc w:val="left"/>
      <w:pPr>
        <w:ind w:left="2008" w:hanging="1440"/>
      </w:pPr>
      <w:rPr>
        <w:rFonts w:eastAsiaTheme="minorEastAsia" w:hint="default"/>
        <w:color w:val="231F20"/>
      </w:rPr>
    </w:lvl>
    <w:lvl w:ilvl="6">
      <w:start w:val="1"/>
      <w:numFmt w:val="decimal"/>
      <w:isLgl/>
      <w:lvlText w:val="%1.%2.%3.%4.%5.%6.%7."/>
      <w:lvlJc w:val="left"/>
      <w:pPr>
        <w:ind w:left="2368" w:hanging="1800"/>
      </w:pPr>
      <w:rPr>
        <w:rFonts w:eastAsiaTheme="minorEastAsia" w:hint="default"/>
        <w:color w:val="231F20"/>
      </w:rPr>
    </w:lvl>
    <w:lvl w:ilvl="7">
      <w:start w:val="1"/>
      <w:numFmt w:val="decimal"/>
      <w:isLgl/>
      <w:lvlText w:val="%1.%2.%3.%4.%5.%6.%7.%8."/>
      <w:lvlJc w:val="left"/>
      <w:pPr>
        <w:ind w:left="2368" w:hanging="1800"/>
      </w:pPr>
      <w:rPr>
        <w:rFonts w:eastAsiaTheme="minorEastAsia" w:hint="default"/>
        <w:color w:val="231F20"/>
      </w:rPr>
    </w:lvl>
    <w:lvl w:ilvl="8">
      <w:start w:val="1"/>
      <w:numFmt w:val="decimal"/>
      <w:isLgl/>
      <w:lvlText w:val="%1.%2.%3.%4.%5.%6.%7.%8.%9."/>
      <w:lvlJc w:val="left"/>
      <w:pPr>
        <w:ind w:left="2728" w:hanging="2160"/>
      </w:pPr>
      <w:rPr>
        <w:rFonts w:eastAsiaTheme="minorEastAsia" w:hint="default"/>
        <w:color w:val="231F20"/>
      </w:rPr>
    </w:lvl>
  </w:abstractNum>
  <w:abstractNum w:abstractNumId="48" w15:restartNumberingAfterBreak="0">
    <w:nsid w:val="4C7B57A4"/>
    <w:multiLevelType w:val="multilevel"/>
    <w:tmpl w:val="DF2421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CD84D04"/>
    <w:multiLevelType w:val="hybridMultilevel"/>
    <w:tmpl w:val="2782247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4E222563"/>
    <w:multiLevelType w:val="hybridMultilevel"/>
    <w:tmpl w:val="4EF2EB82"/>
    <w:lvl w:ilvl="0" w:tplc="15A4A75E">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0BD38F1"/>
    <w:multiLevelType w:val="multilevel"/>
    <w:tmpl w:val="6A20E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2A66B5B"/>
    <w:multiLevelType w:val="multilevel"/>
    <w:tmpl w:val="980C88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5368105E"/>
    <w:multiLevelType w:val="multilevel"/>
    <w:tmpl w:val="29DEA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3AD616E"/>
    <w:multiLevelType w:val="multilevel"/>
    <w:tmpl w:val="0A8846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4644AAA"/>
    <w:multiLevelType w:val="multilevel"/>
    <w:tmpl w:val="3D185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FD109D"/>
    <w:multiLevelType w:val="multilevel"/>
    <w:tmpl w:val="F1AE4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6F2C33"/>
    <w:multiLevelType w:val="hybridMultilevel"/>
    <w:tmpl w:val="FDB00D98"/>
    <w:lvl w:ilvl="0" w:tplc="E112122E">
      <w:start w:val="3"/>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FD718B0"/>
    <w:multiLevelType w:val="hybridMultilevel"/>
    <w:tmpl w:val="30C2E696"/>
    <w:lvl w:ilvl="0" w:tplc="23EEAA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602C3542"/>
    <w:multiLevelType w:val="multilevel"/>
    <w:tmpl w:val="E5E2D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22F776E"/>
    <w:multiLevelType w:val="multilevel"/>
    <w:tmpl w:val="97DEAA82"/>
    <w:lvl w:ilvl="0">
      <w:start w:val="1"/>
      <w:numFmt w:val="decimal"/>
      <w:lvlText w:val="%1."/>
      <w:lvlJc w:val="left"/>
      <w:pPr>
        <w:ind w:left="720" w:hanging="360"/>
      </w:pPr>
    </w:lvl>
    <w:lvl w:ilvl="1">
      <w:start w:val="3"/>
      <w:numFmt w:val="decimal"/>
      <w:isLgl/>
      <w:lvlText w:val="%1.%2."/>
      <w:lvlJc w:val="left"/>
      <w:pPr>
        <w:ind w:left="1080" w:hanging="720"/>
      </w:pPr>
      <w:rPr>
        <w:rFonts w:ascii="Times New Roman" w:eastAsia="Times New Roman" w:hint="default"/>
        <w:color w:val="auto"/>
      </w:rPr>
    </w:lvl>
    <w:lvl w:ilvl="2">
      <w:start w:val="1"/>
      <w:numFmt w:val="decimal"/>
      <w:isLgl/>
      <w:lvlText w:val="%1.%2.%3."/>
      <w:lvlJc w:val="left"/>
      <w:pPr>
        <w:ind w:left="1080" w:hanging="720"/>
      </w:pPr>
      <w:rPr>
        <w:rFonts w:ascii="Times New Roman" w:eastAsia="Times New Roman" w:hint="default"/>
        <w:color w:val="auto"/>
      </w:rPr>
    </w:lvl>
    <w:lvl w:ilvl="3">
      <w:start w:val="1"/>
      <w:numFmt w:val="decimal"/>
      <w:isLgl/>
      <w:lvlText w:val="%1.%2.%3.%4."/>
      <w:lvlJc w:val="left"/>
      <w:pPr>
        <w:ind w:left="1440" w:hanging="1080"/>
      </w:pPr>
      <w:rPr>
        <w:rFonts w:ascii="Times New Roman" w:eastAsia="Times New Roman" w:hint="default"/>
        <w:color w:val="auto"/>
      </w:rPr>
    </w:lvl>
    <w:lvl w:ilvl="4">
      <w:start w:val="1"/>
      <w:numFmt w:val="decimal"/>
      <w:isLgl/>
      <w:lvlText w:val="%1.%2.%3.%4.%5."/>
      <w:lvlJc w:val="left"/>
      <w:pPr>
        <w:ind w:left="1440" w:hanging="1080"/>
      </w:pPr>
      <w:rPr>
        <w:rFonts w:ascii="Times New Roman" w:eastAsia="Times New Roman" w:hint="default"/>
        <w:color w:val="auto"/>
      </w:rPr>
    </w:lvl>
    <w:lvl w:ilvl="5">
      <w:start w:val="1"/>
      <w:numFmt w:val="decimal"/>
      <w:isLgl/>
      <w:lvlText w:val="%1.%2.%3.%4.%5.%6."/>
      <w:lvlJc w:val="left"/>
      <w:pPr>
        <w:ind w:left="1800" w:hanging="1440"/>
      </w:pPr>
      <w:rPr>
        <w:rFonts w:ascii="Times New Roman" w:eastAsia="Times New Roman" w:hint="default"/>
        <w:color w:val="auto"/>
      </w:rPr>
    </w:lvl>
    <w:lvl w:ilvl="6">
      <w:start w:val="1"/>
      <w:numFmt w:val="decimal"/>
      <w:isLgl/>
      <w:lvlText w:val="%1.%2.%3.%4.%5.%6.%7."/>
      <w:lvlJc w:val="left"/>
      <w:pPr>
        <w:ind w:left="2160" w:hanging="1800"/>
      </w:pPr>
      <w:rPr>
        <w:rFonts w:ascii="Times New Roman" w:eastAsia="Times New Roman" w:hint="default"/>
        <w:color w:val="auto"/>
      </w:rPr>
    </w:lvl>
    <w:lvl w:ilvl="7">
      <w:start w:val="1"/>
      <w:numFmt w:val="decimal"/>
      <w:isLgl/>
      <w:lvlText w:val="%1.%2.%3.%4.%5.%6.%7.%8."/>
      <w:lvlJc w:val="left"/>
      <w:pPr>
        <w:ind w:left="2160" w:hanging="1800"/>
      </w:pPr>
      <w:rPr>
        <w:rFonts w:ascii="Times New Roman" w:eastAsia="Times New Roman" w:hint="default"/>
        <w:color w:val="auto"/>
      </w:rPr>
    </w:lvl>
    <w:lvl w:ilvl="8">
      <w:start w:val="1"/>
      <w:numFmt w:val="decimal"/>
      <w:isLgl/>
      <w:lvlText w:val="%1.%2.%3.%4.%5.%6.%7.%8.%9."/>
      <w:lvlJc w:val="left"/>
      <w:pPr>
        <w:ind w:left="2520" w:hanging="2160"/>
      </w:pPr>
      <w:rPr>
        <w:rFonts w:ascii="Times New Roman" w:eastAsia="Times New Roman" w:hint="default"/>
        <w:color w:val="auto"/>
      </w:rPr>
    </w:lvl>
  </w:abstractNum>
  <w:abstractNum w:abstractNumId="61" w15:restartNumberingAfterBreak="0">
    <w:nsid w:val="624B1884"/>
    <w:multiLevelType w:val="multilevel"/>
    <w:tmpl w:val="5E4A950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38A7C7F"/>
    <w:multiLevelType w:val="multilevel"/>
    <w:tmpl w:val="F3826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4E15037"/>
    <w:multiLevelType w:val="multilevel"/>
    <w:tmpl w:val="14CC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6AB7159"/>
    <w:multiLevelType w:val="multilevel"/>
    <w:tmpl w:val="492EF890"/>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 w15:restartNumberingAfterBreak="0">
    <w:nsid w:val="6B821CE1"/>
    <w:multiLevelType w:val="multilevel"/>
    <w:tmpl w:val="252C7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FB67B5B"/>
    <w:multiLevelType w:val="multilevel"/>
    <w:tmpl w:val="2880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06F1F85"/>
    <w:multiLevelType w:val="multilevel"/>
    <w:tmpl w:val="F65E2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05684D"/>
    <w:multiLevelType w:val="hybridMultilevel"/>
    <w:tmpl w:val="34CE5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5AE74FA"/>
    <w:multiLevelType w:val="multilevel"/>
    <w:tmpl w:val="DADA9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6B66E9B"/>
    <w:multiLevelType w:val="multilevel"/>
    <w:tmpl w:val="F4ACE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80F2BCA"/>
    <w:multiLevelType w:val="hybridMultilevel"/>
    <w:tmpl w:val="28D84D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7A69642C"/>
    <w:multiLevelType w:val="hybridMultilevel"/>
    <w:tmpl w:val="62167D9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3" w15:restartNumberingAfterBreak="0">
    <w:nsid w:val="7C7E38A6"/>
    <w:multiLevelType w:val="multilevel"/>
    <w:tmpl w:val="71C4E2C2"/>
    <w:lvl w:ilvl="0">
      <w:start w:val="1"/>
      <w:numFmt w:val="decimal"/>
      <w:lvlText w:val="%1."/>
      <w:lvlJc w:val="left"/>
      <w:pPr>
        <w:ind w:left="928" w:hanging="360"/>
      </w:pPr>
      <w:rPr>
        <w:rFonts w:hint="default"/>
      </w:rPr>
    </w:lvl>
    <w:lvl w:ilvl="1">
      <w:start w:val="3"/>
      <w:numFmt w:val="decimal"/>
      <w:isLgl/>
      <w:lvlText w:val="%1.%2."/>
      <w:lvlJc w:val="left"/>
      <w:pPr>
        <w:ind w:left="1288" w:hanging="720"/>
      </w:pPr>
      <w:rPr>
        <w:rFonts w:eastAsiaTheme="minorEastAsia" w:hint="default"/>
        <w:color w:val="231F20"/>
      </w:rPr>
    </w:lvl>
    <w:lvl w:ilvl="2">
      <w:start w:val="1"/>
      <w:numFmt w:val="decimal"/>
      <w:isLgl/>
      <w:lvlText w:val="%1.%2.%3."/>
      <w:lvlJc w:val="left"/>
      <w:pPr>
        <w:ind w:left="1288" w:hanging="720"/>
      </w:pPr>
      <w:rPr>
        <w:rFonts w:eastAsiaTheme="minorEastAsia" w:hint="default"/>
        <w:color w:val="231F20"/>
      </w:rPr>
    </w:lvl>
    <w:lvl w:ilvl="3">
      <w:start w:val="1"/>
      <w:numFmt w:val="decimal"/>
      <w:isLgl/>
      <w:lvlText w:val="%1.%2.%3.%4."/>
      <w:lvlJc w:val="left"/>
      <w:pPr>
        <w:ind w:left="1648" w:hanging="1080"/>
      </w:pPr>
      <w:rPr>
        <w:rFonts w:eastAsiaTheme="minorEastAsia" w:hint="default"/>
        <w:color w:val="231F20"/>
      </w:rPr>
    </w:lvl>
    <w:lvl w:ilvl="4">
      <w:start w:val="1"/>
      <w:numFmt w:val="decimal"/>
      <w:isLgl/>
      <w:lvlText w:val="%1.%2.%3.%4.%5."/>
      <w:lvlJc w:val="left"/>
      <w:pPr>
        <w:ind w:left="1648" w:hanging="1080"/>
      </w:pPr>
      <w:rPr>
        <w:rFonts w:eastAsiaTheme="minorEastAsia" w:hint="default"/>
        <w:color w:val="231F20"/>
      </w:rPr>
    </w:lvl>
    <w:lvl w:ilvl="5">
      <w:start w:val="1"/>
      <w:numFmt w:val="decimal"/>
      <w:isLgl/>
      <w:lvlText w:val="%1.%2.%3.%4.%5.%6."/>
      <w:lvlJc w:val="left"/>
      <w:pPr>
        <w:ind w:left="2008" w:hanging="1440"/>
      </w:pPr>
      <w:rPr>
        <w:rFonts w:eastAsiaTheme="minorEastAsia" w:hint="default"/>
        <w:color w:val="231F20"/>
      </w:rPr>
    </w:lvl>
    <w:lvl w:ilvl="6">
      <w:start w:val="1"/>
      <w:numFmt w:val="decimal"/>
      <w:isLgl/>
      <w:lvlText w:val="%1.%2.%3.%4.%5.%6.%7."/>
      <w:lvlJc w:val="left"/>
      <w:pPr>
        <w:ind w:left="2368" w:hanging="1800"/>
      </w:pPr>
      <w:rPr>
        <w:rFonts w:eastAsiaTheme="minorEastAsia" w:hint="default"/>
        <w:color w:val="231F20"/>
      </w:rPr>
    </w:lvl>
    <w:lvl w:ilvl="7">
      <w:start w:val="1"/>
      <w:numFmt w:val="decimal"/>
      <w:isLgl/>
      <w:lvlText w:val="%1.%2.%3.%4.%5.%6.%7.%8."/>
      <w:lvlJc w:val="left"/>
      <w:pPr>
        <w:ind w:left="2368" w:hanging="1800"/>
      </w:pPr>
      <w:rPr>
        <w:rFonts w:eastAsiaTheme="minorEastAsia" w:hint="default"/>
        <w:color w:val="231F20"/>
      </w:rPr>
    </w:lvl>
    <w:lvl w:ilvl="8">
      <w:start w:val="1"/>
      <w:numFmt w:val="decimal"/>
      <w:isLgl/>
      <w:lvlText w:val="%1.%2.%3.%4.%5.%6.%7.%8.%9."/>
      <w:lvlJc w:val="left"/>
      <w:pPr>
        <w:ind w:left="2728" w:hanging="2160"/>
      </w:pPr>
      <w:rPr>
        <w:rFonts w:eastAsiaTheme="minorEastAsia" w:hint="default"/>
        <w:color w:val="231F20"/>
      </w:rPr>
    </w:lvl>
  </w:abstractNum>
  <w:abstractNum w:abstractNumId="74" w15:restartNumberingAfterBreak="0">
    <w:nsid w:val="7FB63526"/>
    <w:multiLevelType w:val="multilevel"/>
    <w:tmpl w:val="80F0D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FD67B07"/>
    <w:multiLevelType w:val="multilevel"/>
    <w:tmpl w:val="FB48A5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3"/>
  </w:num>
  <w:num w:numId="2">
    <w:abstractNumId w:val="25"/>
  </w:num>
  <w:num w:numId="3">
    <w:abstractNumId w:val="46"/>
  </w:num>
  <w:num w:numId="4">
    <w:abstractNumId w:val="5"/>
  </w:num>
  <w:num w:numId="5">
    <w:abstractNumId w:val="66"/>
  </w:num>
  <w:num w:numId="6">
    <w:abstractNumId w:val="44"/>
  </w:num>
  <w:num w:numId="7">
    <w:abstractNumId w:val="19"/>
  </w:num>
  <w:num w:numId="8">
    <w:abstractNumId w:val="30"/>
  </w:num>
  <w:num w:numId="9">
    <w:abstractNumId w:val="71"/>
  </w:num>
  <w:num w:numId="10">
    <w:abstractNumId w:val="49"/>
  </w:num>
  <w:num w:numId="11">
    <w:abstractNumId w:val="41"/>
  </w:num>
  <w:num w:numId="12">
    <w:abstractNumId w:val="63"/>
  </w:num>
  <w:num w:numId="13">
    <w:abstractNumId w:val="54"/>
  </w:num>
  <w:num w:numId="14">
    <w:abstractNumId w:val="10"/>
  </w:num>
  <w:num w:numId="15">
    <w:abstractNumId w:val="4"/>
  </w:num>
  <w:num w:numId="16">
    <w:abstractNumId w:val="43"/>
  </w:num>
  <w:num w:numId="17">
    <w:abstractNumId w:val="38"/>
  </w:num>
  <w:num w:numId="18">
    <w:abstractNumId w:val="15"/>
  </w:num>
  <w:num w:numId="19">
    <w:abstractNumId w:val="68"/>
  </w:num>
  <w:num w:numId="20">
    <w:abstractNumId w:val="69"/>
  </w:num>
  <w:num w:numId="21">
    <w:abstractNumId w:val="21"/>
  </w:num>
  <w:num w:numId="22">
    <w:abstractNumId w:val="29"/>
  </w:num>
  <w:num w:numId="23">
    <w:abstractNumId w:val="53"/>
  </w:num>
  <w:num w:numId="24">
    <w:abstractNumId w:val="22"/>
  </w:num>
  <w:num w:numId="25">
    <w:abstractNumId w:val="61"/>
  </w:num>
  <w:num w:numId="26">
    <w:abstractNumId w:val="26"/>
  </w:num>
  <w:num w:numId="27">
    <w:abstractNumId w:val="48"/>
  </w:num>
  <w:num w:numId="28">
    <w:abstractNumId w:val="13"/>
  </w:num>
  <w:num w:numId="29">
    <w:abstractNumId w:val="55"/>
  </w:num>
  <w:num w:numId="30">
    <w:abstractNumId w:val="70"/>
  </w:num>
  <w:num w:numId="31">
    <w:abstractNumId w:val="56"/>
  </w:num>
  <w:num w:numId="32">
    <w:abstractNumId w:val="65"/>
  </w:num>
  <w:num w:numId="33">
    <w:abstractNumId w:val="74"/>
  </w:num>
  <w:num w:numId="34">
    <w:abstractNumId w:val="58"/>
  </w:num>
  <w:num w:numId="35">
    <w:abstractNumId w:val="28"/>
  </w:num>
  <w:num w:numId="36">
    <w:abstractNumId w:val="20"/>
  </w:num>
  <w:num w:numId="37">
    <w:abstractNumId w:val="45"/>
  </w:num>
  <w:num w:numId="38">
    <w:abstractNumId w:val="32"/>
  </w:num>
  <w:num w:numId="39">
    <w:abstractNumId w:val="59"/>
  </w:num>
  <w:num w:numId="40">
    <w:abstractNumId w:val="62"/>
  </w:num>
  <w:num w:numId="41">
    <w:abstractNumId w:val="7"/>
  </w:num>
  <w:num w:numId="42">
    <w:abstractNumId w:val="17"/>
  </w:num>
  <w:num w:numId="43">
    <w:abstractNumId w:val="72"/>
  </w:num>
  <w:num w:numId="44">
    <w:abstractNumId w:val="31"/>
  </w:num>
  <w:num w:numId="45">
    <w:abstractNumId w:val="37"/>
  </w:num>
  <w:num w:numId="46">
    <w:abstractNumId w:val="33"/>
  </w:num>
  <w:num w:numId="47">
    <w:abstractNumId w:val="9"/>
  </w:num>
  <w:num w:numId="48">
    <w:abstractNumId w:val="51"/>
  </w:num>
  <w:num w:numId="49">
    <w:abstractNumId w:val="35"/>
  </w:num>
  <w:num w:numId="50">
    <w:abstractNumId w:val="16"/>
  </w:num>
  <w:num w:numId="51">
    <w:abstractNumId w:val="47"/>
  </w:num>
  <w:num w:numId="52">
    <w:abstractNumId w:val="42"/>
  </w:num>
  <w:num w:numId="53">
    <w:abstractNumId w:val="60"/>
  </w:num>
  <w:num w:numId="54">
    <w:abstractNumId w:val="23"/>
  </w:num>
  <w:num w:numId="55">
    <w:abstractNumId w:val="27"/>
  </w:num>
  <w:num w:numId="56">
    <w:abstractNumId w:val="12"/>
  </w:num>
  <w:num w:numId="57">
    <w:abstractNumId w:val="57"/>
  </w:num>
  <w:num w:numId="58">
    <w:abstractNumId w:val="3"/>
  </w:num>
  <w:num w:numId="59">
    <w:abstractNumId w:val="8"/>
  </w:num>
  <w:num w:numId="60">
    <w:abstractNumId w:val="24"/>
  </w:num>
  <w:num w:numId="61">
    <w:abstractNumId w:val="2"/>
  </w:num>
  <w:num w:numId="62">
    <w:abstractNumId w:val="39"/>
  </w:num>
  <w:num w:numId="63">
    <w:abstractNumId w:val="67"/>
  </w:num>
  <w:num w:numId="64">
    <w:abstractNumId w:val="14"/>
  </w:num>
  <w:num w:numId="65">
    <w:abstractNumId w:val="6"/>
  </w:num>
  <w:num w:numId="66">
    <w:abstractNumId w:val="1"/>
  </w:num>
  <w:num w:numId="67">
    <w:abstractNumId w:val="40"/>
  </w:num>
  <w:num w:numId="68">
    <w:abstractNumId w:val="75"/>
  </w:num>
  <w:num w:numId="69">
    <w:abstractNumId w:val="11"/>
  </w:num>
  <w:num w:numId="70">
    <w:abstractNumId w:val="34"/>
  </w:num>
  <w:num w:numId="71">
    <w:abstractNumId w:val="18"/>
  </w:num>
  <w:num w:numId="72">
    <w:abstractNumId w:val="50"/>
  </w:num>
  <w:num w:numId="73">
    <w:abstractNumId w:val="64"/>
  </w:num>
  <w:num w:numId="74">
    <w:abstractNumId w:val="36"/>
  </w:num>
  <w:num w:numId="75">
    <w:abstractNumId w:val="5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F5A0F"/>
    <w:rsid w:val="00000C45"/>
    <w:rsid w:val="00003C6C"/>
    <w:rsid w:val="0000473E"/>
    <w:rsid w:val="00014E9E"/>
    <w:rsid w:val="00030EAC"/>
    <w:rsid w:val="000402D6"/>
    <w:rsid w:val="00050CD7"/>
    <w:rsid w:val="000540BD"/>
    <w:rsid w:val="00064CAB"/>
    <w:rsid w:val="00071E4A"/>
    <w:rsid w:val="0008137F"/>
    <w:rsid w:val="00082EE8"/>
    <w:rsid w:val="00087944"/>
    <w:rsid w:val="000A1489"/>
    <w:rsid w:val="000A604A"/>
    <w:rsid w:val="000A622E"/>
    <w:rsid w:val="000C2FF6"/>
    <w:rsid w:val="000E775E"/>
    <w:rsid w:val="000F1027"/>
    <w:rsid w:val="00100933"/>
    <w:rsid w:val="00111B59"/>
    <w:rsid w:val="0011214B"/>
    <w:rsid w:val="001319E7"/>
    <w:rsid w:val="00133221"/>
    <w:rsid w:val="001365F7"/>
    <w:rsid w:val="00156BAF"/>
    <w:rsid w:val="00161B6F"/>
    <w:rsid w:val="001670FF"/>
    <w:rsid w:val="00176502"/>
    <w:rsid w:val="001765DA"/>
    <w:rsid w:val="00181C24"/>
    <w:rsid w:val="0018524C"/>
    <w:rsid w:val="0018674B"/>
    <w:rsid w:val="00193A4E"/>
    <w:rsid w:val="00194AAA"/>
    <w:rsid w:val="00195099"/>
    <w:rsid w:val="00195B89"/>
    <w:rsid w:val="001A4756"/>
    <w:rsid w:val="001B505B"/>
    <w:rsid w:val="001D5E81"/>
    <w:rsid w:val="001E5ED9"/>
    <w:rsid w:val="001F7AC8"/>
    <w:rsid w:val="002035F5"/>
    <w:rsid w:val="0020786A"/>
    <w:rsid w:val="00210625"/>
    <w:rsid w:val="0021190F"/>
    <w:rsid w:val="002126F8"/>
    <w:rsid w:val="002129EA"/>
    <w:rsid w:val="00215D36"/>
    <w:rsid w:val="0021738E"/>
    <w:rsid w:val="0022421E"/>
    <w:rsid w:val="002270D7"/>
    <w:rsid w:val="002344B0"/>
    <w:rsid w:val="00234E6C"/>
    <w:rsid w:val="002350CF"/>
    <w:rsid w:val="00235877"/>
    <w:rsid w:val="002365BA"/>
    <w:rsid w:val="0023738C"/>
    <w:rsid w:val="00241BC4"/>
    <w:rsid w:val="00241E0D"/>
    <w:rsid w:val="002452C0"/>
    <w:rsid w:val="00263563"/>
    <w:rsid w:val="00266CE5"/>
    <w:rsid w:val="00273203"/>
    <w:rsid w:val="00280CE4"/>
    <w:rsid w:val="00282AC9"/>
    <w:rsid w:val="0028310A"/>
    <w:rsid w:val="002850D0"/>
    <w:rsid w:val="00291670"/>
    <w:rsid w:val="002921F1"/>
    <w:rsid w:val="00294E81"/>
    <w:rsid w:val="002A10C3"/>
    <w:rsid w:val="002A45CA"/>
    <w:rsid w:val="002B7E7A"/>
    <w:rsid w:val="002C799A"/>
    <w:rsid w:val="002D51B4"/>
    <w:rsid w:val="002D71B2"/>
    <w:rsid w:val="002E494D"/>
    <w:rsid w:val="002E6514"/>
    <w:rsid w:val="002E7F37"/>
    <w:rsid w:val="002F00D8"/>
    <w:rsid w:val="002F0CD7"/>
    <w:rsid w:val="002F0F15"/>
    <w:rsid w:val="002F4DF7"/>
    <w:rsid w:val="00300286"/>
    <w:rsid w:val="003022A5"/>
    <w:rsid w:val="00304185"/>
    <w:rsid w:val="00305926"/>
    <w:rsid w:val="0031533B"/>
    <w:rsid w:val="00320C9D"/>
    <w:rsid w:val="00320FC2"/>
    <w:rsid w:val="00322164"/>
    <w:rsid w:val="00323294"/>
    <w:rsid w:val="00335AB0"/>
    <w:rsid w:val="003468DD"/>
    <w:rsid w:val="00350517"/>
    <w:rsid w:val="00350B37"/>
    <w:rsid w:val="00354494"/>
    <w:rsid w:val="00354BBD"/>
    <w:rsid w:val="00354F9A"/>
    <w:rsid w:val="00367552"/>
    <w:rsid w:val="00370577"/>
    <w:rsid w:val="00371160"/>
    <w:rsid w:val="003758F3"/>
    <w:rsid w:val="003768F6"/>
    <w:rsid w:val="003827E9"/>
    <w:rsid w:val="00383254"/>
    <w:rsid w:val="00384CDE"/>
    <w:rsid w:val="00394F6B"/>
    <w:rsid w:val="003966E6"/>
    <w:rsid w:val="003A2EFE"/>
    <w:rsid w:val="003A5E83"/>
    <w:rsid w:val="003A63BC"/>
    <w:rsid w:val="003B317E"/>
    <w:rsid w:val="003B427E"/>
    <w:rsid w:val="003B4BBC"/>
    <w:rsid w:val="003B69CD"/>
    <w:rsid w:val="003C0AF3"/>
    <w:rsid w:val="003C1A4A"/>
    <w:rsid w:val="003D6B87"/>
    <w:rsid w:val="003E1DCC"/>
    <w:rsid w:val="003E7A9A"/>
    <w:rsid w:val="003F322C"/>
    <w:rsid w:val="003F4094"/>
    <w:rsid w:val="00402FEB"/>
    <w:rsid w:val="00411808"/>
    <w:rsid w:val="00414906"/>
    <w:rsid w:val="00425730"/>
    <w:rsid w:val="004276A8"/>
    <w:rsid w:val="004300A5"/>
    <w:rsid w:val="00430A56"/>
    <w:rsid w:val="00430DBE"/>
    <w:rsid w:val="004358A3"/>
    <w:rsid w:val="00436A05"/>
    <w:rsid w:val="004374EA"/>
    <w:rsid w:val="004406E4"/>
    <w:rsid w:val="004409E1"/>
    <w:rsid w:val="00440AD5"/>
    <w:rsid w:val="00446A1D"/>
    <w:rsid w:val="0045459C"/>
    <w:rsid w:val="00456BB6"/>
    <w:rsid w:val="00466C07"/>
    <w:rsid w:val="004721E4"/>
    <w:rsid w:val="00472823"/>
    <w:rsid w:val="00472F87"/>
    <w:rsid w:val="004769EC"/>
    <w:rsid w:val="004914C8"/>
    <w:rsid w:val="00496A20"/>
    <w:rsid w:val="0049798C"/>
    <w:rsid w:val="004A567C"/>
    <w:rsid w:val="004B0AA3"/>
    <w:rsid w:val="004B3744"/>
    <w:rsid w:val="004B7423"/>
    <w:rsid w:val="004C1A92"/>
    <w:rsid w:val="004C49A9"/>
    <w:rsid w:val="004C4BC4"/>
    <w:rsid w:val="004E56BA"/>
    <w:rsid w:val="004F4E18"/>
    <w:rsid w:val="004F5A0F"/>
    <w:rsid w:val="005030C0"/>
    <w:rsid w:val="00503E00"/>
    <w:rsid w:val="0050531C"/>
    <w:rsid w:val="005061BC"/>
    <w:rsid w:val="00510048"/>
    <w:rsid w:val="00515745"/>
    <w:rsid w:val="00516DE1"/>
    <w:rsid w:val="005240D5"/>
    <w:rsid w:val="00524A08"/>
    <w:rsid w:val="0053154F"/>
    <w:rsid w:val="005316A2"/>
    <w:rsid w:val="00536209"/>
    <w:rsid w:val="00541AD5"/>
    <w:rsid w:val="00546176"/>
    <w:rsid w:val="0055068F"/>
    <w:rsid w:val="0056323C"/>
    <w:rsid w:val="0057223A"/>
    <w:rsid w:val="005756A9"/>
    <w:rsid w:val="00576720"/>
    <w:rsid w:val="005841BD"/>
    <w:rsid w:val="00587E40"/>
    <w:rsid w:val="005916C1"/>
    <w:rsid w:val="005924AE"/>
    <w:rsid w:val="005942A1"/>
    <w:rsid w:val="00594E95"/>
    <w:rsid w:val="0059672E"/>
    <w:rsid w:val="00597FD0"/>
    <w:rsid w:val="005A25B6"/>
    <w:rsid w:val="005B65F1"/>
    <w:rsid w:val="005C23D3"/>
    <w:rsid w:val="005C690A"/>
    <w:rsid w:val="005D3469"/>
    <w:rsid w:val="005D44C4"/>
    <w:rsid w:val="005D4D8C"/>
    <w:rsid w:val="005E07C1"/>
    <w:rsid w:val="005E1F06"/>
    <w:rsid w:val="005F14BC"/>
    <w:rsid w:val="005F7A46"/>
    <w:rsid w:val="00600D80"/>
    <w:rsid w:val="0060159E"/>
    <w:rsid w:val="00604A84"/>
    <w:rsid w:val="00612FE6"/>
    <w:rsid w:val="006152CD"/>
    <w:rsid w:val="006200A6"/>
    <w:rsid w:val="00622D62"/>
    <w:rsid w:val="00626398"/>
    <w:rsid w:val="00626493"/>
    <w:rsid w:val="00640F3C"/>
    <w:rsid w:val="0064221F"/>
    <w:rsid w:val="0064427B"/>
    <w:rsid w:val="006470F8"/>
    <w:rsid w:val="00653D31"/>
    <w:rsid w:val="00661E03"/>
    <w:rsid w:val="00667A65"/>
    <w:rsid w:val="00676193"/>
    <w:rsid w:val="00682ADD"/>
    <w:rsid w:val="00684AEE"/>
    <w:rsid w:val="006A061F"/>
    <w:rsid w:val="006A3382"/>
    <w:rsid w:val="006A4B45"/>
    <w:rsid w:val="006A5F95"/>
    <w:rsid w:val="006A602E"/>
    <w:rsid w:val="006A650D"/>
    <w:rsid w:val="006B01EE"/>
    <w:rsid w:val="006B10ED"/>
    <w:rsid w:val="006B12F3"/>
    <w:rsid w:val="006D522E"/>
    <w:rsid w:val="006F462C"/>
    <w:rsid w:val="007023BF"/>
    <w:rsid w:val="00704BF6"/>
    <w:rsid w:val="0071022F"/>
    <w:rsid w:val="00714516"/>
    <w:rsid w:val="0072064F"/>
    <w:rsid w:val="007217D4"/>
    <w:rsid w:val="00724324"/>
    <w:rsid w:val="00726A76"/>
    <w:rsid w:val="00732F55"/>
    <w:rsid w:val="007360FD"/>
    <w:rsid w:val="00740E08"/>
    <w:rsid w:val="007525E0"/>
    <w:rsid w:val="00753C2D"/>
    <w:rsid w:val="00757ADC"/>
    <w:rsid w:val="00771E46"/>
    <w:rsid w:val="00777417"/>
    <w:rsid w:val="0078197E"/>
    <w:rsid w:val="0079023C"/>
    <w:rsid w:val="00792899"/>
    <w:rsid w:val="00794E9A"/>
    <w:rsid w:val="0079748B"/>
    <w:rsid w:val="007A2384"/>
    <w:rsid w:val="007B1234"/>
    <w:rsid w:val="007B1EA6"/>
    <w:rsid w:val="007B5E33"/>
    <w:rsid w:val="007C31ED"/>
    <w:rsid w:val="007D3F16"/>
    <w:rsid w:val="007D7FDF"/>
    <w:rsid w:val="007F2CE3"/>
    <w:rsid w:val="007F3BF4"/>
    <w:rsid w:val="008056EC"/>
    <w:rsid w:val="00827AD1"/>
    <w:rsid w:val="008345BF"/>
    <w:rsid w:val="008402C2"/>
    <w:rsid w:val="00842BDE"/>
    <w:rsid w:val="0084603A"/>
    <w:rsid w:val="008609C2"/>
    <w:rsid w:val="00860B88"/>
    <w:rsid w:val="0086188B"/>
    <w:rsid w:val="0086636F"/>
    <w:rsid w:val="00872DD6"/>
    <w:rsid w:val="00875B09"/>
    <w:rsid w:val="00876966"/>
    <w:rsid w:val="00877078"/>
    <w:rsid w:val="00882382"/>
    <w:rsid w:val="00884CE0"/>
    <w:rsid w:val="00891463"/>
    <w:rsid w:val="00895106"/>
    <w:rsid w:val="008A3166"/>
    <w:rsid w:val="008A4846"/>
    <w:rsid w:val="008B1752"/>
    <w:rsid w:val="008C0C85"/>
    <w:rsid w:val="008C34D9"/>
    <w:rsid w:val="008C65DF"/>
    <w:rsid w:val="008D3269"/>
    <w:rsid w:val="008E2EE8"/>
    <w:rsid w:val="008E427A"/>
    <w:rsid w:val="008F684A"/>
    <w:rsid w:val="008F6A17"/>
    <w:rsid w:val="009026A8"/>
    <w:rsid w:val="0090303B"/>
    <w:rsid w:val="00910ECB"/>
    <w:rsid w:val="00911EF2"/>
    <w:rsid w:val="00913C69"/>
    <w:rsid w:val="00915976"/>
    <w:rsid w:val="00924977"/>
    <w:rsid w:val="0093377F"/>
    <w:rsid w:val="009342CA"/>
    <w:rsid w:val="009360AA"/>
    <w:rsid w:val="009441DA"/>
    <w:rsid w:val="009441E7"/>
    <w:rsid w:val="0096550C"/>
    <w:rsid w:val="0096703F"/>
    <w:rsid w:val="009678A7"/>
    <w:rsid w:val="00970B73"/>
    <w:rsid w:val="00970C19"/>
    <w:rsid w:val="0097671A"/>
    <w:rsid w:val="00986C0B"/>
    <w:rsid w:val="00992D0E"/>
    <w:rsid w:val="00994B03"/>
    <w:rsid w:val="00995D9E"/>
    <w:rsid w:val="00996FDD"/>
    <w:rsid w:val="009B7036"/>
    <w:rsid w:val="009B730E"/>
    <w:rsid w:val="009C2ADD"/>
    <w:rsid w:val="009C5121"/>
    <w:rsid w:val="009D00E5"/>
    <w:rsid w:val="009D2236"/>
    <w:rsid w:val="009E7B46"/>
    <w:rsid w:val="009F3004"/>
    <w:rsid w:val="009F6876"/>
    <w:rsid w:val="009F774B"/>
    <w:rsid w:val="009F7E3B"/>
    <w:rsid w:val="00A01F80"/>
    <w:rsid w:val="00A1700D"/>
    <w:rsid w:val="00A24EAC"/>
    <w:rsid w:val="00A301EE"/>
    <w:rsid w:val="00A328B7"/>
    <w:rsid w:val="00A33635"/>
    <w:rsid w:val="00A3500F"/>
    <w:rsid w:val="00A47E55"/>
    <w:rsid w:val="00A55C49"/>
    <w:rsid w:val="00A661EC"/>
    <w:rsid w:val="00A76104"/>
    <w:rsid w:val="00A845CF"/>
    <w:rsid w:val="00A84F72"/>
    <w:rsid w:val="00A95101"/>
    <w:rsid w:val="00A952ED"/>
    <w:rsid w:val="00AA014D"/>
    <w:rsid w:val="00AA115F"/>
    <w:rsid w:val="00AA3297"/>
    <w:rsid w:val="00AB23FE"/>
    <w:rsid w:val="00AB5C19"/>
    <w:rsid w:val="00AC42A0"/>
    <w:rsid w:val="00AC5215"/>
    <w:rsid w:val="00AD6F1E"/>
    <w:rsid w:val="00AE7433"/>
    <w:rsid w:val="00AF4A75"/>
    <w:rsid w:val="00AF54DD"/>
    <w:rsid w:val="00B05464"/>
    <w:rsid w:val="00B07088"/>
    <w:rsid w:val="00B10629"/>
    <w:rsid w:val="00B13504"/>
    <w:rsid w:val="00B2097E"/>
    <w:rsid w:val="00B21122"/>
    <w:rsid w:val="00B35416"/>
    <w:rsid w:val="00B40B64"/>
    <w:rsid w:val="00B43009"/>
    <w:rsid w:val="00B43998"/>
    <w:rsid w:val="00B459B4"/>
    <w:rsid w:val="00B50E95"/>
    <w:rsid w:val="00B53DCE"/>
    <w:rsid w:val="00B606E1"/>
    <w:rsid w:val="00B6341B"/>
    <w:rsid w:val="00B64CA7"/>
    <w:rsid w:val="00B66636"/>
    <w:rsid w:val="00B930C4"/>
    <w:rsid w:val="00B9657B"/>
    <w:rsid w:val="00BA341B"/>
    <w:rsid w:val="00BB02CF"/>
    <w:rsid w:val="00BB17BD"/>
    <w:rsid w:val="00BB18A2"/>
    <w:rsid w:val="00BC48FF"/>
    <w:rsid w:val="00BC6170"/>
    <w:rsid w:val="00BD12B4"/>
    <w:rsid w:val="00BD3447"/>
    <w:rsid w:val="00BF0028"/>
    <w:rsid w:val="00BF7246"/>
    <w:rsid w:val="00C01E20"/>
    <w:rsid w:val="00C04F4F"/>
    <w:rsid w:val="00C15C79"/>
    <w:rsid w:val="00C23881"/>
    <w:rsid w:val="00C239E3"/>
    <w:rsid w:val="00C258CA"/>
    <w:rsid w:val="00C26251"/>
    <w:rsid w:val="00C35CF2"/>
    <w:rsid w:val="00C41A22"/>
    <w:rsid w:val="00C51D96"/>
    <w:rsid w:val="00C52B59"/>
    <w:rsid w:val="00C5501A"/>
    <w:rsid w:val="00C6204E"/>
    <w:rsid w:val="00C624C9"/>
    <w:rsid w:val="00C63A24"/>
    <w:rsid w:val="00C63A40"/>
    <w:rsid w:val="00C662C5"/>
    <w:rsid w:val="00C81E6D"/>
    <w:rsid w:val="00C842AE"/>
    <w:rsid w:val="00CA5EB8"/>
    <w:rsid w:val="00CC7723"/>
    <w:rsid w:val="00CF0F86"/>
    <w:rsid w:val="00CF3054"/>
    <w:rsid w:val="00D02963"/>
    <w:rsid w:val="00D02E4A"/>
    <w:rsid w:val="00D13EB0"/>
    <w:rsid w:val="00D14C8F"/>
    <w:rsid w:val="00D252F0"/>
    <w:rsid w:val="00D521A6"/>
    <w:rsid w:val="00D53194"/>
    <w:rsid w:val="00D56DBC"/>
    <w:rsid w:val="00D618F6"/>
    <w:rsid w:val="00D63748"/>
    <w:rsid w:val="00D757F5"/>
    <w:rsid w:val="00D91252"/>
    <w:rsid w:val="00D91638"/>
    <w:rsid w:val="00D919E0"/>
    <w:rsid w:val="00D92EA7"/>
    <w:rsid w:val="00D939D4"/>
    <w:rsid w:val="00D941E1"/>
    <w:rsid w:val="00DA22E0"/>
    <w:rsid w:val="00DA506F"/>
    <w:rsid w:val="00DA5805"/>
    <w:rsid w:val="00DC4C08"/>
    <w:rsid w:val="00DD6027"/>
    <w:rsid w:val="00DD7A6D"/>
    <w:rsid w:val="00DE344B"/>
    <w:rsid w:val="00E002E0"/>
    <w:rsid w:val="00E039B0"/>
    <w:rsid w:val="00E03A1F"/>
    <w:rsid w:val="00E10175"/>
    <w:rsid w:val="00E140F2"/>
    <w:rsid w:val="00E167BE"/>
    <w:rsid w:val="00E2098A"/>
    <w:rsid w:val="00E215FE"/>
    <w:rsid w:val="00E24F10"/>
    <w:rsid w:val="00E417CB"/>
    <w:rsid w:val="00E43EAF"/>
    <w:rsid w:val="00E44793"/>
    <w:rsid w:val="00E52D98"/>
    <w:rsid w:val="00E5475E"/>
    <w:rsid w:val="00E60375"/>
    <w:rsid w:val="00E6405F"/>
    <w:rsid w:val="00E64429"/>
    <w:rsid w:val="00E6478E"/>
    <w:rsid w:val="00E7105E"/>
    <w:rsid w:val="00E7312D"/>
    <w:rsid w:val="00E74255"/>
    <w:rsid w:val="00E75AF9"/>
    <w:rsid w:val="00E75B0B"/>
    <w:rsid w:val="00E82CCE"/>
    <w:rsid w:val="00E83283"/>
    <w:rsid w:val="00E861B9"/>
    <w:rsid w:val="00E87AFB"/>
    <w:rsid w:val="00E87C32"/>
    <w:rsid w:val="00E941DC"/>
    <w:rsid w:val="00E95B59"/>
    <w:rsid w:val="00E96AAF"/>
    <w:rsid w:val="00EA201A"/>
    <w:rsid w:val="00EA762A"/>
    <w:rsid w:val="00EB1D53"/>
    <w:rsid w:val="00EB316A"/>
    <w:rsid w:val="00EB35C7"/>
    <w:rsid w:val="00EB6FD2"/>
    <w:rsid w:val="00ED024D"/>
    <w:rsid w:val="00ED2BD2"/>
    <w:rsid w:val="00ED6864"/>
    <w:rsid w:val="00EE14ED"/>
    <w:rsid w:val="00EE2BE6"/>
    <w:rsid w:val="00EE2E3C"/>
    <w:rsid w:val="00EE5AF3"/>
    <w:rsid w:val="00EF17DA"/>
    <w:rsid w:val="00EF2F25"/>
    <w:rsid w:val="00EF6ABD"/>
    <w:rsid w:val="00EF730F"/>
    <w:rsid w:val="00F1412A"/>
    <w:rsid w:val="00F152B9"/>
    <w:rsid w:val="00F15B60"/>
    <w:rsid w:val="00F20D8C"/>
    <w:rsid w:val="00F24329"/>
    <w:rsid w:val="00F30888"/>
    <w:rsid w:val="00F3785B"/>
    <w:rsid w:val="00F40B92"/>
    <w:rsid w:val="00F4240F"/>
    <w:rsid w:val="00F54143"/>
    <w:rsid w:val="00F548F0"/>
    <w:rsid w:val="00F54C11"/>
    <w:rsid w:val="00F54E26"/>
    <w:rsid w:val="00F56495"/>
    <w:rsid w:val="00F6534C"/>
    <w:rsid w:val="00F767EE"/>
    <w:rsid w:val="00F830E1"/>
    <w:rsid w:val="00F86748"/>
    <w:rsid w:val="00FA67A2"/>
    <w:rsid w:val="00FC18DF"/>
    <w:rsid w:val="00FC6045"/>
    <w:rsid w:val="00FD199B"/>
    <w:rsid w:val="00FD3A72"/>
    <w:rsid w:val="00FD664E"/>
    <w:rsid w:val="00FE0232"/>
    <w:rsid w:val="00FF66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B7D804A"/>
  <w15:docId w15:val="{C3BC0BCA-1DE9-45C4-B946-65862088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516"/>
  </w:style>
  <w:style w:type="paragraph" w:styleId="1">
    <w:name w:val="heading 1"/>
    <w:basedOn w:val="a"/>
    <w:link w:val="10"/>
    <w:uiPriority w:val="9"/>
    <w:qFormat/>
    <w:rsid w:val="001F7A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6"/>
    <w:rsid w:val="004F5A0F"/>
    <w:rPr>
      <w:rFonts w:ascii="Times New Roman" w:eastAsia="Times New Roman" w:hAnsi="Times New Roman" w:cs="Times New Roman"/>
      <w:sz w:val="27"/>
      <w:szCs w:val="27"/>
      <w:shd w:val="clear" w:color="auto" w:fill="FFFFFF"/>
    </w:rPr>
  </w:style>
  <w:style w:type="character" w:customStyle="1" w:styleId="11">
    <w:name w:val="Основной текст1"/>
    <w:basedOn w:val="a3"/>
    <w:rsid w:val="004F5A0F"/>
    <w:rPr>
      <w:rFonts w:ascii="Times New Roman" w:eastAsia="Times New Roman" w:hAnsi="Times New Roman" w:cs="Times New Roman"/>
      <w:color w:val="000000"/>
      <w:spacing w:val="0"/>
      <w:w w:val="100"/>
      <w:position w:val="0"/>
      <w:sz w:val="27"/>
      <w:szCs w:val="27"/>
      <w:shd w:val="clear" w:color="auto" w:fill="FFFFFF"/>
      <w:lang w:val="en-US"/>
    </w:rPr>
  </w:style>
  <w:style w:type="paragraph" w:customStyle="1" w:styleId="6">
    <w:name w:val="Основной текст6"/>
    <w:basedOn w:val="a"/>
    <w:link w:val="a3"/>
    <w:rsid w:val="004F5A0F"/>
    <w:pPr>
      <w:widowControl w:val="0"/>
      <w:shd w:val="clear" w:color="auto" w:fill="FFFFFF"/>
      <w:spacing w:after="0" w:line="0" w:lineRule="atLeast"/>
      <w:ind w:hanging="1540"/>
      <w:jc w:val="center"/>
    </w:pPr>
    <w:rPr>
      <w:rFonts w:ascii="Times New Roman" w:eastAsia="Times New Roman" w:hAnsi="Times New Roman" w:cs="Times New Roman"/>
      <w:sz w:val="27"/>
      <w:szCs w:val="27"/>
    </w:rPr>
  </w:style>
  <w:style w:type="table" w:styleId="a4">
    <w:name w:val="Table Grid"/>
    <w:basedOn w:val="a1"/>
    <w:uiPriority w:val="39"/>
    <w:rsid w:val="004F5A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unhideWhenUsed/>
    <w:rsid w:val="00446A1D"/>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446A1D"/>
    <w:rPr>
      <w:b/>
      <w:bCs/>
    </w:rPr>
  </w:style>
  <w:style w:type="paragraph" w:styleId="a7">
    <w:name w:val="Balloon Text"/>
    <w:basedOn w:val="a"/>
    <w:link w:val="a8"/>
    <w:uiPriority w:val="99"/>
    <w:semiHidden/>
    <w:unhideWhenUsed/>
    <w:rsid w:val="00446A1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6A1D"/>
    <w:rPr>
      <w:rFonts w:ascii="Tahoma" w:hAnsi="Tahoma" w:cs="Tahoma"/>
      <w:sz w:val="16"/>
      <w:szCs w:val="16"/>
    </w:rPr>
  </w:style>
  <w:style w:type="paragraph" w:styleId="a9">
    <w:name w:val="List Paragraph"/>
    <w:basedOn w:val="a"/>
    <w:uiPriority w:val="34"/>
    <w:qFormat/>
    <w:rsid w:val="001319E7"/>
    <w:pPr>
      <w:ind w:left="720"/>
      <w:contextualSpacing/>
    </w:pPr>
  </w:style>
  <w:style w:type="character" w:customStyle="1" w:styleId="2">
    <w:name w:val="Сноска (2)_"/>
    <w:basedOn w:val="a0"/>
    <w:link w:val="20"/>
    <w:rsid w:val="00F4240F"/>
    <w:rPr>
      <w:rFonts w:ascii="Times New Roman" w:eastAsia="Times New Roman" w:hAnsi="Times New Roman" w:cs="Times New Roman"/>
      <w:b/>
      <w:bCs/>
      <w:sz w:val="27"/>
      <w:szCs w:val="27"/>
      <w:shd w:val="clear" w:color="auto" w:fill="FFFFFF"/>
    </w:rPr>
  </w:style>
  <w:style w:type="character" w:customStyle="1" w:styleId="aa">
    <w:name w:val="Сноска_"/>
    <w:basedOn w:val="a0"/>
    <w:link w:val="ab"/>
    <w:rsid w:val="00F4240F"/>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rsid w:val="00F4240F"/>
    <w:rPr>
      <w:rFonts w:ascii="Times New Roman" w:eastAsia="Times New Roman" w:hAnsi="Times New Roman" w:cs="Times New Roman"/>
      <w:b/>
      <w:bCs/>
      <w:i w:val="0"/>
      <w:iCs w:val="0"/>
      <w:smallCaps w:val="0"/>
      <w:strike w:val="0"/>
      <w:sz w:val="27"/>
      <w:szCs w:val="27"/>
      <w:u w:val="none"/>
    </w:rPr>
  </w:style>
  <w:style w:type="character" w:customStyle="1" w:styleId="22">
    <w:name w:val="Основной текст2"/>
    <w:basedOn w:val="a3"/>
    <w:rsid w:val="00F4240F"/>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11pt">
    <w:name w:val="Основной текст + 11 pt;Полужирный"/>
    <w:basedOn w:val="a3"/>
    <w:rsid w:val="00F424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23">
    <w:name w:val="Основной текст (2)"/>
    <w:basedOn w:val="21"/>
    <w:rsid w:val="00F4240F"/>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character" w:customStyle="1" w:styleId="ac">
    <w:name w:val="Основной текст + Полужирный"/>
    <w:basedOn w:val="a3"/>
    <w:rsid w:val="00F4240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ru-RU"/>
    </w:rPr>
  </w:style>
  <w:style w:type="character" w:customStyle="1" w:styleId="105pt">
    <w:name w:val="Основной текст + 10;5 pt"/>
    <w:basedOn w:val="a3"/>
    <w:rsid w:val="00F4240F"/>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paragraph" w:customStyle="1" w:styleId="20">
    <w:name w:val="Сноска (2)"/>
    <w:basedOn w:val="a"/>
    <w:link w:val="2"/>
    <w:rsid w:val="00F4240F"/>
    <w:pPr>
      <w:widowControl w:val="0"/>
      <w:shd w:val="clear" w:color="auto" w:fill="FFFFFF"/>
      <w:spacing w:after="0" w:line="322" w:lineRule="exact"/>
      <w:jc w:val="both"/>
    </w:pPr>
    <w:rPr>
      <w:rFonts w:ascii="Times New Roman" w:eastAsia="Times New Roman" w:hAnsi="Times New Roman" w:cs="Times New Roman"/>
      <w:b/>
      <w:bCs/>
      <w:sz w:val="27"/>
      <w:szCs w:val="27"/>
    </w:rPr>
  </w:style>
  <w:style w:type="paragraph" w:customStyle="1" w:styleId="ab">
    <w:name w:val="Сноска"/>
    <w:basedOn w:val="a"/>
    <w:link w:val="aa"/>
    <w:rsid w:val="00F4240F"/>
    <w:pPr>
      <w:widowControl w:val="0"/>
      <w:shd w:val="clear" w:color="auto" w:fill="FFFFFF"/>
      <w:spacing w:after="0" w:line="322" w:lineRule="exact"/>
      <w:ind w:hanging="400"/>
    </w:pPr>
    <w:rPr>
      <w:rFonts w:ascii="Times New Roman" w:eastAsia="Times New Roman" w:hAnsi="Times New Roman" w:cs="Times New Roman"/>
      <w:sz w:val="27"/>
      <w:szCs w:val="27"/>
    </w:rPr>
  </w:style>
  <w:style w:type="paragraph" w:customStyle="1" w:styleId="4">
    <w:name w:val="Основной текст4"/>
    <w:basedOn w:val="a"/>
    <w:rsid w:val="00F4240F"/>
    <w:pPr>
      <w:widowControl w:val="0"/>
      <w:shd w:val="clear" w:color="auto" w:fill="FFFFFF"/>
      <w:spacing w:before="300" w:after="0" w:line="322" w:lineRule="exact"/>
      <w:ind w:hanging="380"/>
      <w:jc w:val="both"/>
    </w:pPr>
    <w:rPr>
      <w:rFonts w:ascii="Times New Roman" w:eastAsia="Times New Roman" w:hAnsi="Times New Roman" w:cs="Times New Roman"/>
      <w:color w:val="000000"/>
      <w:sz w:val="27"/>
      <w:szCs w:val="27"/>
    </w:rPr>
  </w:style>
  <w:style w:type="paragraph" w:styleId="ad">
    <w:name w:val="No Spacing"/>
    <w:uiPriority w:val="1"/>
    <w:qFormat/>
    <w:rsid w:val="008E427A"/>
    <w:pPr>
      <w:spacing w:after="0" w:line="240" w:lineRule="auto"/>
    </w:pPr>
    <w:rPr>
      <w:rFonts w:ascii="Calibri" w:eastAsia="Calibri" w:hAnsi="Calibri" w:cs="Times New Roman"/>
      <w:lang w:eastAsia="en-US"/>
    </w:rPr>
  </w:style>
  <w:style w:type="paragraph" w:customStyle="1" w:styleId="12">
    <w:name w:val="Абзац списка1"/>
    <w:basedOn w:val="a"/>
    <w:rsid w:val="008E427A"/>
    <w:pPr>
      <w:ind w:left="720"/>
    </w:pPr>
    <w:rPr>
      <w:rFonts w:ascii="Calibri" w:eastAsia="Times New Roman" w:hAnsi="Calibri" w:cs="Times New Roman"/>
      <w:lang w:eastAsia="en-US"/>
    </w:rPr>
  </w:style>
  <w:style w:type="paragraph" w:styleId="ae">
    <w:name w:val="Body Text Indent"/>
    <w:basedOn w:val="a"/>
    <w:link w:val="af"/>
    <w:rsid w:val="008E427A"/>
    <w:pPr>
      <w:spacing w:after="120" w:line="240" w:lineRule="auto"/>
      <w:ind w:left="283"/>
    </w:pPr>
    <w:rPr>
      <w:rFonts w:ascii="Times New Roman" w:eastAsia="Calibri" w:hAnsi="Times New Roman" w:cs="Times New Roman"/>
      <w:sz w:val="24"/>
      <w:szCs w:val="24"/>
    </w:rPr>
  </w:style>
  <w:style w:type="character" w:customStyle="1" w:styleId="af">
    <w:name w:val="Основной текст с отступом Знак"/>
    <w:basedOn w:val="a0"/>
    <w:link w:val="ae"/>
    <w:rsid w:val="008E427A"/>
    <w:rPr>
      <w:rFonts w:ascii="Times New Roman" w:eastAsia="Calibri" w:hAnsi="Times New Roman" w:cs="Times New Roman"/>
      <w:sz w:val="24"/>
      <w:szCs w:val="24"/>
    </w:rPr>
  </w:style>
  <w:style w:type="paragraph" w:styleId="af0">
    <w:name w:val="Body Text"/>
    <w:basedOn w:val="a"/>
    <w:link w:val="af1"/>
    <w:rsid w:val="008E427A"/>
    <w:pPr>
      <w:spacing w:after="120"/>
    </w:pPr>
    <w:rPr>
      <w:rFonts w:ascii="Calibri" w:eastAsia="Calibri" w:hAnsi="Calibri" w:cs="Times New Roman"/>
      <w:lang w:eastAsia="en-US"/>
    </w:rPr>
  </w:style>
  <w:style w:type="character" w:customStyle="1" w:styleId="af1">
    <w:name w:val="Основной текст Знак"/>
    <w:basedOn w:val="a0"/>
    <w:link w:val="af0"/>
    <w:rsid w:val="008E427A"/>
    <w:rPr>
      <w:rFonts w:ascii="Calibri" w:eastAsia="Calibri" w:hAnsi="Calibri" w:cs="Times New Roman"/>
      <w:lang w:eastAsia="en-US"/>
    </w:rPr>
  </w:style>
  <w:style w:type="paragraph" w:customStyle="1" w:styleId="13">
    <w:name w:val="Без интервала1"/>
    <w:rsid w:val="008E427A"/>
    <w:pPr>
      <w:widowControl w:val="0"/>
      <w:autoSpaceDE w:val="0"/>
      <w:autoSpaceDN w:val="0"/>
      <w:adjustRightInd w:val="0"/>
      <w:spacing w:after="0" w:line="240" w:lineRule="auto"/>
    </w:pPr>
    <w:rPr>
      <w:rFonts w:ascii="Times New Roman" w:eastAsia="Calibri" w:hAnsi="Times New Roman" w:cs="Times New Roman"/>
      <w:sz w:val="20"/>
      <w:szCs w:val="20"/>
    </w:rPr>
  </w:style>
  <w:style w:type="paragraph" w:customStyle="1" w:styleId="af2">
    <w:name w:val="Содержимое таблицы"/>
    <w:basedOn w:val="a"/>
    <w:rsid w:val="008E427A"/>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Paragraph">
    <w:name w:val="Table Paragraph"/>
    <w:basedOn w:val="a"/>
    <w:uiPriority w:val="1"/>
    <w:qFormat/>
    <w:rsid w:val="00BD12B4"/>
    <w:pPr>
      <w:widowControl w:val="0"/>
      <w:autoSpaceDE w:val="0"/>
      <w:autoSpaceDN w:val="0"/>
      <w:spacing w:before="40" w:after="0" w:line="240" w:lineRule="auto"/>
      <w:ind w:left="69"/>
    </w:pPr>
    <w:rPr>
      <w:rFonts w:ascii="Arial" w:eastAsia="Arial" w:hAnsi="Arial" w:cs="Arial"/>
      <w:lang w:val="en-US" w:eastAsia="en-US"/>
    </w:rPr>
  </w:style>
  <w:style w:type="paragraph" w:customStyle="1" w:styleId="3">
    <w:name w:val="Основной текст3"/>
    <w:basedOn w:val="a"/>
    <w:rsid w:val="00B05464"/>
    <w:pPr>
      <w:widowControl w:val="0"/>
      <w:shd w:val="clear" w:color="auto" w:fill="FFFFFF"/>
      <w:spacing w:before="240" w:after="0" w:line="322" w:lineRule="exact"/>
      <w:ind w:hanging="360"/>
      <w:jc w:val="both"/>
    </w:pPr>
    <w:rPr>
      <w:rFonts w:ascii="Times New Roman" w:eastAsia="Times New Roman" w:hAnsi="Times New Roman" w:cs="Times New Roman"/>
      <w:color w:val="000000"/>
      <w:sz w:val="27"/>
      <w:szCs w:val="27"/>
    </w:rPr>
  </w:style>
  <w:style w:type="paragraph" w:customStyle="1" w:styleId="Default">
    <w:name w:val="Default"/>
    <w:rsid w:val="00E52D9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Standard">
    <w:name w:val="Standard"/>
    <w:rsid w:val="00704BF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704BF6"/>
    <w:pPr>
      <w:suppressLineNumbers/>
    </w:pPr>
  </w:style>
  <w:style w:type="numbering" w:customStyle="1" w:styleId="WWNum5">
    <w:name w:val="WWNum5"/>
    <w:basedOn w:val="a2"/>
    <w:rsid w:val="00704BF6"/>
    <w:pPr>
      <w:numPr>
        <w:numId w:val="3"/>
      </w:numPr>
    </w:pPr>
  </w:style>
  <w:style w:type="numbering" w:customStyle="1" w:styleId="WWNum2">
    <w:name w:val="WWNum2"/>
    <w:basedOn w:val="a2"/>
    <w:rsid w:val="00704BF6"/>
    <w:pPr>
      <w:numPr>
        <w:numId w:val="4"/>
      </w:numPr>
    </w:pPr>
  </w:style>
  <w:style w:type="character" w:customStyle="1" w:styleId="af3">
    <w:name w:val="Основной текст + Курсив"/>
    <w:basedOn w:val="a3"/>
    <w:rsid w:val="00A01F80"/>
    <w:rPr>
      <w:rFonts w:ascii="Times New Roman" w:eastAsia="Times New Roman" w:hAnsi="Times New Roman" w:cs="Times New Roman"/>
      <w:b w:val="0"/>
      <w:bCs w:val="0"/>
      <w:i/>
      <w:iCs/>
      <w:smallCaps w:val="0"/>
      <w:strike w:val="0"/>
      <w:color w:val="000000"/>
      <w:spacing w:val="0"/>
      <w:w w:val="100"/>
      <w:position w:val="0"/>
      <w:sz w:val="27"/>
      <w:szCs w:val="27"/>
      <w:u w:val="none"/>
      <w:shd w:val="clear" w:color="auto" w:fill="FFFFFF"/>
      <w:lang w:val="ru-RU"/>
    </w:rPr>
  </w:style>
  <w:style w:type="character" w:customStyle="1" w:styleId="af4">
    <w:name w:val="Подпись к таблице_"/>
    <w:basedOn w:val="a0"/>
    <w:link w:val="af5"/>
    <w:rsid w:val="00A01F80"/>
    <w:rPr>
      <w:rFonts w:ascii="Times New Roman" w:eastAsia="Times New Roman" w:hAnsi="Times New Roman" w:cs="Times New Roman"/>
      <w:b/>
      <w:bCs/>
      <w:sz w:val="27"/>
      <w:szCs w:val="27"/>
      <w:shd w:val="clear" w:color="auto" w:fill="FFFFFF"/>
    </w:rPr>
  </w:style>
  <w:style w:type="paragraph" w:customStyle="1" w:styleId="af5">
    <w:name w:val="Подпись к таблице"/>
    <w:basedOn w:val="a"/>
    <w:link w:val="af4"/>
    <w:rsid w:val="00A01F80"/>
    <w:pPr>
      <w:widowControl w:val="0"/>
      <w:shd w:val="clear" w:color="auto" w:fill="FFFFFF"/>
      <w:spacing w:after="0" w:line="0" w:lineRule="atLeast"/>
      <w:ind w:hanging="1400"/>
    </w:pPr>
    <w:rPr>
      <w:rFonts w:ascii="Times New Roman" w:eastAsia="Times New Roman" w:hAnsi="Times New Roman" w:cs="Times New Roman"/>
      <w:b/>
      <w:bCs/>
      <w:sz w:val="27"/>
      <w:szCs w:val="27"/>
    </w:rPr>
  </w:style>
  <w:style w:type="character" w:customStyle="1" w:styleId="af6">
    <w:name w:val="Колонтитул_"/>
    <w:basedOn w:val="a0"/>
    <w:rsid w:val="009C2ADD"/>
    <w:rPr>
      <w:rFonts w:ascii="Times New Roman" w:eastAsia="Times New Roman" w:hAnsi="Times New Roman" w:cs="Times New Roman"/>
      <w:b w:val="0"/>
      <w:bCs w:val="0"/>
      <w:i w:val="0"/>
      <w:iCs w:val="0"/>
      <w:smallCaps w:val="0"/>
      <w:strike w:val="0"/>
      <w:sz w:val="22"/>
      <w:szCs w:val="22"/>
      <w:u w:val="none"/>
    </w:rPr>
  </w:style>
  <w:style w:type="character" w:customStyle="1" w:styleId="af7">
    <w:name w:val="Колонтитул"/>
    <w:basedOn w:val="af6"/>
    <w:rsid w:val="009C2ADD"/>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paragraph" w:customStyle="1" w:styleId="5">
    <w:name w:val="Основной текст5"/>
    <w:basedOn w:val="a"/>
    <w:rsid w:val="00BA341B"/>
    <w:pPr>
      <w:widowControl w:val="0"/>
      <w:shd w:val="clear" w:color="auto" w:fill="FFFFFF"/>
      <w:spacing w:after="1680" w:line="322" w:lineRule="exact"/>
      <w:ind w:hanging="360"/>
      <w:jc w:val="center"/>
    </w:pPr>
    <w:rPr>
      <w:rFonts w:ascii="Times New Roman" w:eastAsia="Times New Roman" w:hAnsi="Times New Roman" w:cs="Times New Roman"/>
      <w:color w:val="000000"/>
      <w:sz w:val="24"/>
      <w:szCs w:val="24"/>
    </w:rPr>
  </w:style>
  <w:style w:type="character" w:customStyle="1" w:styleId="50">
    <w:name w:val="Основной текст (5)_"/>
    <w:basedOn w:val="a0"/>
    <w:link w:val="51"/>
    <w:rsid w:val="00E861B9"/>
    <w:rPr>
      <w:rFonts w:ascii="Times New Roman" w:eastAsia="Times New Roman" w:hAnsi="Times New Roman" w:cs="Times New Roman"/>
      <w:b/>
      <w:bCs/>
      <w:i/>
      <w:iCs/>
      <w:sz w:val="23"/>
      <w:szCs w:val="23"/>
      <w:shd w:val="clear" w:color="auto" w:fill="FFFFFF"/>
    </w:rPr>
  </w:style>
  <w:style w:type="character" w:customStyle="1" w:styleId="60">
    <w:name w:val="Основной текст (6)_"/>
    <w:basedOn w:val="a0"/>
    <w:link w:val="61"/>
    <w:rsid w:val="00E861B9"/>
    <w:rPr>
      <w:rFonts w:ascii="Times New Roman" w:eastAsia="Times New Roman" w:hAnsi="Times New Roman" w:cs="Times New Roman"/>
      <w:i/>
      <w:iCs/>
      <w:sz w:val="23"/>
      <w:szCs w:val="23"/>
      <w:shd w:val="clear" w:color="auto" w:fill="FFFFFF"/>
    </w:rPr>
  </w:style>
  <w:style w:type="character" w:customStyle="1" w:styleId="62">
    <w:name w:val="Основной текст (6) + Полужирный;Не курсив"/>
    <w:basedOn w:val="60"/>
    <w:rsid w:val="00E861B9"/>
    <w:rPr>
      <w:rFonts w:ascii="Times New Roman" w:eastAsia="Times New Roman" w:hAnsi="Times New Roman" w:cs="Times New Roman"/>
      <w:b/>
      <w:bCs/>
      <w:i/>
      <w:iCs/>
      <w:color w:val="000000"/>
      <w:spacing w:val="0"/>
      <w:w w:val="100"/>
      <w:position w:val="0"/>
      <w:sz w:val="23"/>
      <w:szCs w:val="23"/>
      <w:shd w:val="clear" w:color="auto" w:fill="FFFFFF"/>
      <w:lang w:val="ru-RU"/>
    </w:rPr>
  </w:style>
  <w:style w:type="character" w:customStyle="1" w:styleId="14">
    <w:name w:val="Заголовок №1_"/>
    <w:basedOn w:val="a0"/>
    <w:link w:val="15"/>
    <w:rsid w:val="00E861B9"/>
    <w:rPr>
      <w:rFonts w:ascii="Times New Roman" w:eastAsia="Times New Roman" w:hAnsi="Times New Roman" w:cs="Times New Roman"/>
      <w:sz w:val="27"/>
      <w:szCs w:val="27"/>
      <w:shd w:val="clear" w:color="auto" w:fill="FFFFFF"/>
    </w:rPr>
  </w:style>
  <w:style w:type="character" w:customStyle="1" w:styleId="24">
    <w:name w:val="Заголовок №2_"/>
    <w:basedOn w:val="a0"/>
    <w:link w:val="25"/>
    <w:rsid w:val="00E861B9"/>
    <w:rPr>
      <w:rFonts w:ascii="Times New Roman" w:eastAsia="Times New Roman" w:hAnsi="Times New Roman" w:cs="Times New Roman"/>
      <w:b/>
      <w:bCs/>
      <w:sz w:val="23"/>
      <w:szCs w:val="23"/>
      <w:shd w:val="clear" w:color="auto" w:fill="FFFFFF"/>
    </w:rPr>
  </w:style>
  <w:style w:type="paragraph" w:customStyle="1" w:styleId="51">
    <w:name w:val="Основной текст (5)"/>
    <w:basedOn w:val="a"/>
    <w:link w:val="50"/>
    <w:rsid w:val="00E861B9"/>
    <w:pPr>
      <w:widowControl w:val="0"/>
      <w:shd w:val="clear" w:color="auto" w:fill="FFFFFF"/>
      <w:spacing w:before="60" w:after="300" w:line="274" w:lineRule="exact"/>
      <w:ind w:hanging="400"/>
    </w:pPr>
    <w:rPr>
      <w:rFonts w:ascii="Times New Roman" w:eastAsia="Times New Roman" w:hAnsi="Times New Roman" w:cs="Times New Roman"/>
      <w:b/>
      <w:bCs/>
      <w:i/>
      <w:iCs/>
      <w:sz w:val="23"/>
      <w:szCs w:val="23"/>
    </w:rPr>
  </w:style>
  <w:style w:type="paragraph" w:customStyle="1" w:styleId="61">
    <w:name w:val="Основной текст (6)"/>
    <w:basedOn w:val="a"/>
    <w:link w:val="60"/>
    <w:rsid w:val="00E861B9"/>
    <w:pPr>
      <w:widowControl w:val="0"/>
      <w:shd w:val="clear" w:color="auto" w:fill="FFFFFF"/>
      <w:spacing w:before="540" w:after="0" w:line="274" w:lineRule="exact"/>
      <w:ind w:firstLine="680"/>
      <w:jc w:val="both"/>
    </w:pPr>
    <w:rPr>
      <w:rFonts w:ascii="Times New Roman" w:eastAsia="Times New Roman" w:hAnsi="Times New Roman" w:cs="Times New Roman"/>
      <w:i/>
      <w:iCs/>
      <w:sz w:val="23"/>
      <w:szCs w:val="23"/>
    </w:rPr>
  </w:style>
  <w:style w:type="paragraph" w:customStyle="1" w:styleId="15">
    <w:name w:val="Заголовок №1"/>
    <w:basedOn w:val="a"/>
    <w:link w:val="14"/>
    <w:rsid w:val="00E861B9"/>
    <w:pPr>
      <w:widowControl w:val="0"/>
      <w:shd w:val="clear" w:color="auto" w:fill="FFFFFF"/>
      <w:spacing w:after="240" w:line="322" w:lineRule="exact"/>
      <w:outlineLvl w:val="0"/>
    </w:pPr>
    <w:rPr>
      <w:rFonts w:ascii="Times New Roman" w:eastAsia="Times New Roman" w:hAnsi="Times New Roman" w:cs="Times New Roman"/>
      <w:sz w:val="27"/>
      <w:szCs w:val="27"/>
    </w:rPr>
  </w:style>
  <w:style w:type="paragraph" w:customStyle="1" w:styleId="25">
    <w:name w:val="Заголовок №2"/>
    <w:basedOn w:val="a"/>
    <w:link w:val="24"/>
    <w:rsid w:val="00E861B9"/>
    <w:pPr>
      <w:widowControl w:val="0"/>
      <w:shd w:val="clear" w:color="auto" w:fill="FFFFFF"/>
      <w:spacing w:before="240" w:after="0" w:line="274" w:lineRule="exact"/>
      <w:outlineLvl w:val="1"/>
    </w:pPr>
    <w:rPr>
      <w:rFonts w:ascii="Times New Roman" w:eastAsia="Times New Roman" w:hAnsi="Times New Roman" w:cs="Times New Roman"/>
      <w:b/>
      <w:bCs/>
      <w:sz w:val="23"/>
      <w:szCs w:val="23"/>
    </w:rPr>
  </w:style>
  <w:style w:type="character" w:styleId="af8">
    <w:name w:val="Hyperlink"/>
    <w:basedOn w:val="a0"/>
    <w:unhideWhenUsed/>
    <w:rsid w:val="00D618F6"/>
    <w:rPr>
      <w:color w:val="0000FF"/>
      <w:u w:val="single"/>
    </w:rPr>
  </w:style>
  <w:style w:type="paragraph" w:customStyle="1" w:styleId="8">
    <w:name w:val="Основной текст8"/>
    <w:basedOn w:val="a"/>
    <w:rsid w:val="000A622E"/>
    <w:pPr>
      <w:widowControl w:val="0"/>
      <w:shd w:val="clear" w:color="auto" w:fill="FFFFFF"/>
      <w:spacing w:after="360" w:line="0" w:lineRule="atLeast"/>
      <w:ind w:hanging="420"/>
    </w:pPr>
    <w:rPr>
      <w:rFonts w:ascii="Times New Roman" w:eastAsia="Times New Roman" w:hAnsi="Times New Roman" w:cs="Times New Roman"/>
      <w:b/>
      <w:bCs/>
      <w:color w:val="000000"/>
      <w:sz w:val="24"/>
      <w:szCs w:val="24"/>
    </w:rPr>
  </w:style>
  <w:style w:type="character" w:customStyle="1" w:styleId="7">
    <w:name w:val="Основной текст (7)_"/>
    <w:basedOn w:val="a0"/>
    <w:link w:val="70"/>
    <w:rsid w:val="000A622E"/>
    <w:rPr>
      <w:rFonts w:ascii="Times New Roman" w:eastAsia="Times New Roman" w:hAnsi="Times New Roman" w:cs="Times New Roman"/>
      <w:w w:val="200"/>
      <w:sz w:val="8"/>
      <w:szCs w:val="8"/>
      <w:shd w:val="clear" w:color="auto" w:fill="FFFFFF"/>
    </w:rPr>
  </w:style>
  <w:style w:type="paragraph" w:customStyle="1" w:styleId="70">
    <w:name w:val="Основной текст (7)"/>
    <w:basedOn w:val="a"/>
    <w:link w:val="7"/>
    <w:rsid w:val="000A622E"/>
    <w:pPr>
      <w:widowControl w:val="0"/>
      <w:shd w:val="clear" w:color="auto" w:fill="FFFFFF"/>
      <w:spacing w:after="0" w:line="0" w:lineRule="atLeast"/>
      <w:jc w:val="both"/>
    </w:pPr>
    <w:rPr>
      <w:rFonts w:ascii="Times New Roman" w:eastAsia="Times New Roman" w:hAnsi="Times New Roman" w:cs="Times New Roman"/>
      <w:w w:val="200"/>
      <w:sz w:val="8"/>
      <w:szCs w:val="8"/>
    </w:rPr>
  </w:style>
  <w:style w:type="character" w:customStyle="1" w:styleId="c23">
    <w:name w:val="c23"/>
    <w:basedOn w:val="a0"/>
    <w:rsid w:val="006A602E"/>
  </w:style>
  <w:style w:type="character" w:customStyle="1" w:styleId="10">
    <w:name w:val="Заголовок 1 Знак"/>
    <w:basedOn w:val="a0"/>
    <w:link w:val="1"/>
    <w:uiPriority w:val="9"/>
    <w:rsid w:val="001F7AC8"/>
    <w:rPr>
      <w:rFonts w:ascii="Times New Roman" w:eastAsia="Times New Roman" w:hAnsi="Times New Roman" w:cs="Times New Roman"/>
      <w:b/>
      <w:bCs/>
      <w:kern w:val="36"/>
      <w:sz w:val="48"/>
      <w:szCs w:val="48"/>
    </w:rPr>
  </w:style>
  <w:style w:type="paragraph" w:customStyle="1" w:styleId="16">
    <w:name w:val="1"/>
    <w:basedOn w:val="a"/>
    <w:rsid w:val="001F7A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
    <w:name w:val="Заголовок №1 (2)_"/>
    <w:basedOn w:val="a0"/>
    <w:link w:val="121"/>
    <w:rsid w:val="00EF2F25"/>
    <w:rPr>
      <w:rFonts w:ascii="Calibri" w:eastAsia="Calibri" w:hAnsi="Calibri" w:cs="Calibri"/>
      <w:b/>
      <w:bCs/>
      <w:i/>
      <w:iCs/>
      <w:sz w:val="20"/>
      <w:szCs w:val="20"/>
      <w:shd w:val="clear" w:color="auto" w:fill="FFFFFF"/>
    </w:rPr>
  </w:style>
  <w:style w:type="character" w:customStyle="1" w:styleId="af9">
    <w:name w:val="Основной текст + Полужирный;Курсив"/>
    <w:basedOn w:val="a3"/>
    <w:rsid w:val="00EF2F25"/>
    <w:rPr>
      <w:rFonts w:ascii="Calibri" w:eastAsia="Calibri" w:hAnsi="Calibri" w:cs="Calibri"/>
      <w:b/>
      <w:bCs/>
      <w:i/>
      <w:iCs/>
      <w:smallCaps w:val="0"/>
      <w:strike w:val="0"/>
      <w:color w:val="000000"/>
      <w:spacing w:val="0"/>
      <w:w w:val="100"/>
      <w:position w:val="0"/>
      <w:sz w:val="20"/>
      <w:szCs w:val="20"/>
      <w:u w:val="single"/>
      <w:shd w:val="clear" w:color="auto" w:fill="FFFFFF"/>
      <w:lang w:val="ru-RU"/>
    </w:rPr>
  </w:style>
  <w:style w:type="character" w:customStyle="1" w:styleId="26">
    <w:name w:val="Подпись к таблице (2)_"/>
    <w:basedOn w:val="a0"/>
    <w:link w:val="27"/>
    <w:rsid w:val="00EF2F25"/>
    <w:rPr>
      <w:rFonts w:ascii="Calibri" w:eastAsia="Calibri" w:hAnsi="Calibri" w:cs="Calibri"/>
      <w:b/>
      <w:bCs/>
      <w:sz w:val="20"/>
      <w:szCs w:val="20"/>
      <w:shd w:val="clear" w:color="auto" w:fill="FFFFFF"/>
    </w:rPr>
  </w:style>
  <w:style w:type="character" w:customStyle="1" w:styleId="30">
    <w:name w:val="Основной текст (3)_"/>
    <w:basedOn w:val="a0"/>
    <w:link w:val="31"/>
    <w:rsid w:val="00EF2F25"/>
    <w:rPr>
      <w:rFonts w:ascii="Calibri" w:eastAsia="Calibri" w:hAnsi="Calibri" w:cs="Calibri"/>
      <w:b/>
      <w:bCs/>
      <w:sz w:val="20"/>
      <w:szCs w:val="20"/>
      <w:shd w:val="clear" w:color="auto" w:fill="FFFFFF"/>
    </w:rPr>
  </w:style>
  <w:style w:type="paragraph" w:customStyle="1" w:styleId="121">
    <w:name w:val="Заголовок №1 (2)"/>
    <w:basedOn w:val="a"/>
    <w:link w:val="120"/>
    <w:rsid w:val="00EF2F25"/>
    <w:pPr>
      <w:widowControl w:val="0"/>
      <w:shd w:val="clear" w:color="auto" w:fill="FFFFFF"/>
      <w:spacing w:before="180" w:after="0" w:line="504" w:lineRule="exact"/>
      <w:outlineLvl w:val="0"/>
    </w:pPr>
    <w:rPr>
      <w:rFonts w:ascii="Calibri" w:eastAsia="Calibri" w:hAnsi="Calibri" w:cs="Calibri"/>
      <w:b/>
      <w:bCs/>
      <w:i/>
      <w:iCs/>
      <w:sz w:val="20"/>
      <w:szCs w:val="20"/>
    </w:rPr>
  </w:style>
  <w:style w:type="paragraph" w:customStyle="1" w:styleId="27">
    <w:name w:val="Подпись к таблице (2)"/>
    <w:basedOn w:val="a"/>
    <w:link w:val="26"/>
    <w:rsid w:val="00EF2F25"/>
    <w:pPr>
      <w:widowControl w:val="0"/>
      <w:shd w:val="clear" w:color="auto" w:fill="FFFFFF"/>
      <w:spacing w:after="0" w:line="0" w:lineRule="atLeast"/>
    </w:pPr>
    <w:rPr>
      <w:rFonts w:ascii="Calibri" w:eastAsia="Calibri" w:hAnsi="Calibri" w:cs="Calibri"/>
      <w:b/>
      <w:bCs/>
      <w:sz w:val="20"/>
      <w:szCs w:val="20"/>
    </w:rPr>
  </w:style>
  <w:style w:type="paragraph" w:customStyle="1" w:styleId="31">
    <w:name w:val="Основной текст (3)"/>
    <w:basedOn w:val="a"/>
    <w:link w:val="30"/>
    <w:rsid w:val="00EF2F25"/>
    <w:pPr>
      <w:widowControl w:val="0"/>
      <w:shd w:val="clear" w:color="auto" w:fill="FFFFFF"/>
      <w:spacing w:before="540" w:after="300" w:line="0" w:lineRule="atLeast"/>
    </w:pPr>
    <w:rPr>
      <w:rFonts w:ascii="Calibri" w:eastAsia="Calibri" w:hAnsi="Calibri" w:cs="Calibri"/>
      <w:b/>
      <w:bCs/>
      <w:sz w:val="20"/>
      <w:szCs w:val="20"/>
    </w:rPr>
  </w:style>
  <w:style w:type="paragraph" w:customStyle="1" w:styleId="c2">
    <w:name w:val="c2"/>
    <w:basedOn w:val="a"/>
    <w:rsid w:val="00B606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606E1"/>
  </w:style>
  <w:style w:type="paragraph" w:customStyle="1" w:styleId="c10">
    <w:name w:val="c10"/>
    <w:basedOn w:val="a"/>
    <w:rsid w:val="00866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6636F"/>
  </w:style>
  <w:style w:type="paragraph" w:customStyle="1" w:styleId="c11">
    <w:name w:val="c11"/>
    <w:basedOn w:val="a"/>
    <w:rsid w:val="00866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6636F"/>
  </w:style>
  <w:style w:type="character" w:customStyle="1" w:styleId="c4">
    <w:name w:val="c4"/>
    <w:basedOn w:val="a0"/>
    <w:rsid w:val="0086636F"/>
  </w:style>
  <w:style w:type="character" w:customStyle="1" w:styleId="c14">
    <w:name w:val="c14"/>
    <w:basedOn w:val="a0"/>
    <w:rsid w:val="0086636F"/>
  </w:style>
  <w:style w:type="character" w:customStyle="1" w:styleId="apple-converted-space">
    <w:name w:val="apple-converted-space"/>
    <w:basedOn w:val="a0"/>
    <w:rsid w:val="00AC5215"/>
  </w:style>
  <w:style w:type="character" w:styleId="afa">
    <w:name w:val="Emphasis"/>
    <w:basedOn w:val="a0"/>
    <w:qFormat/>
    <w:rsid w:val="002850D0"/>
    <w:rPr>
      <w:i/>
      <w:iCs/>
    </w:rPr>
  </w:style>
  <w:style w:type="paragraph" w:styleId="afb">
    <w:name w:val="header"/>
    <w:basedOn w:val="a"/>
    <w:link w:val="afc"/>
    <w:uiPriority w:val="99"/>
    <w:unhideWhenUsed/>
    <w:rsid w:val="002850D0"/>
    <w:pPr>
      <w:tabs>
        <w:tab w:val="center" w:pos="4677"/>
        <w:tab w:val="right" w:pos="9355"/>
      </w:tabs>
      <w:spacing w:after="0" w:line="240" w:lineRule="auto"/>
    </w:pPr>
  </w:style>
  <w:style w:type="character" w:customStyle="1" w:styleId="afc">
    <w:name w:val="Верхний колонтитул Знак"/>
    <w:basedOn w:val="a0"/>
    <w:link w:val="afb"/>
    <w:uiPriority w:val="99"/>
    <w:rsid w:val="002850D0"/>
  </w:style>
  <w:style w:type="paragraph" w:styleId="afd">
    <w:name w:val="footer"/>
    <w:basedOn w:val="a"/>
    <w:link w:val="afe"/>
    <w:uiPriority w:val="99"/>
    <w:unhideWhenUsed/>
    <w:rsid w:val="008A4846"/>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8A4846"/>
  </w:style>
  <w:style w:type="table" w:customStyle="1" w:styleId="TableGrid">
    <w:name w:val="TableGrid"/>
    <w:rsid w:val="00827AD1"/>
    <w:pPr>
      <w:spacing w:after="0" w:line="240" w:lineRule="auto"/>
    </w:pPr>
    <w:tblPr>
      <w:tblCellMar>
        <w:top w:w="0" w:type="dxa"/>
        <w:left w:w="0" w:type="dxa"/>
        <w:bottom w:w="0" w:type="dxa"/>
        <w:right w:w="0" w:type="dxa"/>
      </w:tblCellMar>
    </w:tblPr>
  </w:style>
  <w:style w:type="paragraph" w:customStyle="1" w:styleId="110">
    <w:name w:val="Основной текст11"/>
    <w:basedOn w:val="a"/>
    <w:rsid w:val="00B40B64"/>
    <w:pPr>
      <w:widowControl w:val="0"/>
      <w:shd w:val="clear" w:color="auto" w:fill="FFFFFF"/>
      <w:spacing w:after="0" w:line="269" w:lineRule="exact"/>
      <w:ind w:hanging="1280"/>
      <w:jc w:val="both"/>
    </w:pPr>
    <w:rPr>
      <w:rFonts w:ascii="Times New Roman" w:eastAsia="Times New Roman" w:hAnsi="Times New Roman" w:cs="Times New Roman"/>
      <w:color w:val="000000"/>
      <w:sz w:val="23"/>
      <w:szCs w:val="23"/>
    </w:rPr>
  </w:style>
  <w:style w:type="paragraph" w:customStyle="1" w:styleId="130">
    <w:name w:val="Основной текст13"/>
    <w:basedOn w:val="a"/>
    <w:rsid w:val="00B40B64"/>
    <w:pPr>
      <w:widowControl w:val="0"/>
      <w:shd w:val="clear" w:color="auto" w:fill="FFFFFF"/>
      <w:spacing w:after="60" w:line="0" w:lineRule="atLeast"/>
      <w:ind w:hanging="420"/>
      <w:jc w:val="center"/>
    </w:pPr>
    <w:rPr>
      <w:rFonts w:ascii="Times New Roman" w:eastAsia="Times New Roman" w:hAnsi="Times New Roman" w:cs="Times New Roman"/>
      <w:color w:val="000000"/>
      <w:sz w:val="23"/>
      <w:szCs w:val="23"/>
    </w:rPr>
  </w:style>
  <w:style w:type="character" w:customStyle="1" w:styleId="40">
    <w:name w:val="Основной текст (4)_"/>
    <w:basedOn w:val="a0"/>
    <w:link w:val="41"/>
    <w:rsid w:val="007D3F16"/>
    <w:rPr>
      <w:rFonts w:ascii="Times New Roman" w:eastAsia="Times New Roman" w:hAnsi="Times New Roman" w:cs="Times New Roman"/>
      <w:i/>
      <w:iCs/>
      <w:sz w:val="23"/>
      <w:szCs w:val="23"/>
      <w:shd w:val="clear" w:color="auto" w:fill="FFFFFF"/>
    </w:rPr>
  </w:style>
  <w:style w:type="paragraph" w:customStyle="1" w:styleId="41">
    <w:name w:val="Основной текст (4)"/>
    <w:basedOn w:val="a"/>
    <w:link w:val="40"/>
    <w:rsid w:val="007D3F16"/>
    <w:pPr>
      <w:widowControl w:val="0"/>
      <w:shd w:val="clear" w:color="auto" w:fill="FFFFFF"/>
      <w:spacing w:before="60" w:after="240" w:line="0" w:lineRule="atLeast"/>
      <w:ind w:hanging="840"/>
    </w:pPr>
    <w:rPr>
      <w:rFonts w:ascii="Times New Roman" w:eastAsia="Times New Roman" w:hAnsi="Times New Roman" w:cs="Times New Roman"/>
      <w:i/>
      <w:iCs/>
      <w:sz w:val="23"/>
      <w:szCs w:val="23"/>
    </w:rPr>
  </w:style>
  <w:style w:type="character" w:customStyle="1" w:styleId="32">
    <w:name w:val="Заголовок №3_"/>
    <w:basedOn w:val="a0"/>
    <w:rsid w:val="007D3F16"/>
    <w:rPr>
      <w:rFonts w:ascii="Times New Roman" w:eastAsia="Times New Roman" w:hAnsi="Times New Roman" w:cs="Times New Roman"/>
      <w:b/>
      <w:bCs/>
      <w:i w:val="0"/>
      <w:iCs w:val="0"/>
      <w:smallCaps w:val="0"/>
      <w:strike w:val="0"/>
      <w:sz w:val="23"/>
      <w:szCs w:val="23"/>
      <w:u w:val="none"/>
    </w:rPr>
  </w:style>
  <w:style w:type="character" w:customStyle="1" w:styleId="33">
    <w:name w:val="Заголовок №3"/>
    <w:basedOn w:val="32"/>
    <w:rsid w:val="007D3F16"/>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9">
    <w:name w:val="Основной текст (9)_"/>
    <w:basedOn w:val="a0"/>
    <w:link w:val="90"/>
    <w:rsid w:val="005E07C1"/>
    <w:rPr>
      <w:rFonts w:ascii="Times New Roman" w:eastAsia="Times New Roman" w:hAnsi="Times New Roman" w:cs="Times New Roman"/>
      <w:i/>
      <w:iCs/>
      <w:sz w:val="23"/>
      <w:szCs w:val="23"/>
      <w:shd w:val="clear" w:color="auto" w:fill="FFFFFF"/>
    </w:rPr>
  </w:style>
  <w:style w:type="paragraph" w:customStyle="1" w:styleId="90">
    <w:name w:val="Основной текст (9)"/>
    <w:basedOn w:val="a"/>
    <w:link w:val="9"/>
    <w:rsid w:val="005E07C1"/>
    <w:pPr>
      <w:widowControl w:val="0"/>
      <w:shd w:val="clear" w:color="auto" w:fill="FFFFFF"/>
      <w:spacing w:after="0" w:line="274" w:lineRule="exact"/>
      <w:ind w:firstLine="560"/>
      <w:jc w:val="both"/>
    </w:pPr>
    <w:rPr>
      <w:rFonts w:ascii="Times New Roman" w:eastAsia="Times New Roman" w:hAnsi="Times New Roman" w:cs="Times New Roman"/>
      <w:i/>
      <w:iCs/>
      <w:sz w:val="23"/>
      <w:szCs w:val="23"/>
    </w:rPr>
  </w:style>
  <w:style w:type="table" w:customStyle="1" w:styleId="17">
    <w:name w:val="Сетка таблицы1"/>
    <w:basedOn w:val="a1"/>
    <w:next w:val="a4"/>
    <w:uiPriority w:val="39"/>
    <w:rsid w:val="00C258C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pt">
    <w:name w:val="Основной текст + Интервал 5 pt"/>
    <w:basedOn w:val="a3"/>
    <w:rsid w:val="0049798C"/>
    <w:rPr>
      <w:rFonts w:ascii="Times New Roman" w:eastAsia="Times New Roman" w:hAnsi="Times New Roman" w:cs="Times New Roman"/>
      <w:b w:val="0"/>
      <w:bCs w:val="0"/>
      <w:i w:val="0"/>
      <w:iCs w:val="0"/>
      <w:smallCaps w:val="0"/>
      <w:strike w:val="0"/>
      <w:color w:val="000000"/>
      <w:spacing w:val="110"/>
      <w:w w:val="100"/>
      <w:position w:val="0"/>
      <w:sz w:val="23"/>
      <w:szCs w:val="23"/>
      <w:u w:val="none"/>
      <w:shd w:val="clear" w:color="auto" w:fill="FFFFFF"/>
      <w:lang w:val="ru-RU"/>
    </w:rPr>
  </w:style>
  <w:style w:type="character" w:customStyle="1" w:styleId="42">
    <w:name w:val="Основной текст (4) + Не курсив"/>
    <w:basedOn w:val="40"/>
    <w:rsid w:val="0049798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71">
    <w:name w:val="Основной текст7"/>
    <w:basedOn w:val="a3"/>
    <w:rsid w:val="00757AD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1">
    <w:name w:val="Основной текст9"/>
    <w:basedOn w:val="a3"/>
    <w:rsid w:val="00757ADC"/>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8">
    <w:name w:val="Основной текст (2) + Не полужирный;Курсив"/>
    <w:basedOn w:val="21"/>
    <w:rsid w:val="00911EF2"/>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00">
    <w:name w:val="Основной текст10"/>
    <w:basedOn w:val="a3"/>
    <w:rsid w:val="007B5E3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92">
    <w:name w:val="Основной текст (9) + Не полужирный"/>
    <w:basedOn w:val="9"/>
    <w:rsid w:val="007B5E3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
    <w:name w:val="Колонтитул + Полужирный;Курсив"/>
    <w:basedOn w:val="af6"/>
    <w:rsid w:val="00E96AAF"/>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34">
    <w:name w:val="Подпись к таблице (3)_"/>
    <w:basedOn w:val="a0"/>
    <w:rsid w:val="00D92EA7"/>
    <w:rPr>
      <w:rFonts w:ascii="Times New Roman" w:eastAsia="Times New Roman" w:hAnsi="Times New Roman" w:cs="Times New Roman"/>
      <w:b/>
      <w:bCs/>
      <w:i w:val="0"/>
      <w:iCs w:val="0"/>
      <w:smallCaps w:val="0"/>
      <w:strike w:val="0"/>
      <w:sz w:val="23"/>
      <w:szCs w:val="23"/>
      <w:u w:val="none"/>
    </w:rPr>
  </w:style>
  <w:style w:type="character" w:customStyle="1" w:styleId="35">
    <w:name w:val="Подпись к таблице (3)"/>
    <w:basedOn w:val="34"/>
    <w:rsid w:val="00D92E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6">
    <w:name w:val="Подпись к таблице (3) + Не полужирный"/>
    <w:basedOn w:val="34"/>
    <w:rsid w:val="00D92EA7"/>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c6">
    <w:name w:val="c6"/>
    <w:rsid w:val="00F152B9"/>
  </w:style>
  <w:style w:type="character" w:customStyle="1" w:styleId="29">
    <w:name w:val="Основной текст (2) + Не полужирный"/>
    <w:basedOn w:val="21"/>
    <w:rsid w:val="00516DE1"/>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93">
    <w:name w:val="Основной текст (9) + Не курсив"/>
    <w:basedOn w:val="9"/>
    <w:rsid w:val="00516DE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table" w:customStyle="1" w:styleId="2a">
    <w:name w:val="Сетка таблицы2"/>
    <w:basedOn w:val="a1"/>
    <w:next w:val="a4"/>
    <w:uiPriority w:val="39"/>
    <w:rsid w:val="003F409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pt">
    <w:name w:val="Основной текст + 7 pt;Полужирный"/>
    <w:basedOn w:val="a3"/>
    <w:rsid w:val="0045459C"/>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rPr>
  </w:style>
  <w:style w:type="character" w:customStyle="1" w:styleId="65pt">
    <w:name w:val="Основной текст + 6;5 pt;Курсив"/>
    <w:basedOn w:val="a3"/>
    <w:rsid w:val="0045459C"/>
    <w:rPr>
      <w:rFonts w:ascii="Times New Roman" w:eastAsia="Times New Roman" w:hAnsi="Times New Roman" w:cs="Times New Roman"/>
      <w:b w:val="0"/>
      <w:bCs w:val="0"/>
      <w:i/>
      <w:iCs/>
      <w:smallCaps w:val="0"/>
      <w:strike w:val="0"/>
      <w:color w:val="000000"/>
      <w:spacing w:val="0"/>
      <w:w w:val="100"/>
      <w:position w:val="0"/>
      <w:sz w:val="13"/>
      <w:szCs w:val="13"/>
      <w:u w:val="none"/>
      <w:shd w:val="clear" w:color="auto" w:fill="FFFFFF"/>
    </w:rPr>
  </w:style>
  <w:style w:type="character" w:customStyle="1" w:styleId="Candara9pt">
    <w:name w:val="Основной текст + Candara;9 pt"/>
    <w:basedOn w:val="a3"/>
    <w:rsid w:val="0045459C"/>
    <w:rPr>
      <w:rFonts w:ascii="Candara" w:eastAsia="Candara" w:hAnsi="Candara" w:cs="Candara"/>
      <w:b w:val="0"/>
      <w:bCs w:val="0"/>
      <w:i w:val="0"/>
      <w:iCs w:val="0"/>
      <w:smallCaps w:val="0"/>
      <w:strike w:val="0"/>
      <w:color w:val="000000"/>
      <w:spacing w:val="0"/>
      <w:w w:val="100"/>
      <w:position w:val="0"/>
      <w:sz w:val="18"/>
      <w:szCs w:val="18"/>
      <w:u w:val="none"/>
      <w:shd w:val="clear" w:color="auto" w:fill="FFFFFF"/>
    </w:rPr>
  </w:style>
  <w:style w:type="character" w:customStyle="1" w:styleId="2105pt">
    <w:name w:val="Основной текст (2) + 10;5 pt;Курсив"/>
    <w:basedOn w:val="21"/>
    <w:rsid w:val="00661E03"/>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122">
    <w:name w:val="Основной текст (12)_"/>
    <w:basedOn w:val="a0"/>
    <w:link w:val="123"/>
    <w:rsid w:val="00661E03"/>
    <w:rPr>
      <w:rFonts w:ascii="Arial Unicode MS" w:eastAsia="Arial Unicode MS" w:hAnsi="Arial Unicode MS" w:cs="Arial Unicode MS"/>
      <w:b/>
      <w:bCs/>
      <w:sz w:val="20"/>
      <w:szCs w:val="20"/>
      <w:shd w:val="clear" w:color="auto" w:fill="FFFFFF"/>
    </w:rPr>
  </w:style>
  <w:style w:type="paragraph" w:customStyle="1" w:styleId="123">
    <w:name w:val="Основной текст (12)"/>
    <w:basedOn w:val="a"/>
    <w:link w:val="122"/>
    <w:rsid w:val="00661E03"/>
    <w:pPr>
      <w:widowControl w:val="0"/>
      <w:shd w:val="clear" w:color="auto" w:fill="FFFFFF"/>
      <w:spacing w:after="0" w:line="264" w:lineRule="exact"/>
      <w:ind w:firstLine="580"/>
      <w:jc w:val="both"/>
    </w:pPr>
    <w:rPr>
      <w:rFonts w:ascii="Arial Unicode MS" w:eastAsia="Arial Unicode MS" w:hAnsi="Arial Unicode MS" w:cs="Arial Unicode MS"/>
      <w:b/>
      <w:bCs/>
      <w:sz w:val="20"/>
      <w:szCs w:val="20"/>
    </w:rPr>
  </w:style>
  <w:style w:type="character" w:customStyle="1" w:styleId="xx-small">
    <w:name w:val="xx-small"/>
    <w:basedOn w:val="a0"/>
    <w:rsid w:val="00F3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1337">
      <w:bodyDiv w:val="1"/>
      <w:marLeft w:val="0"/>
      <w:marRight w:val="0"/>
      <w:marTop w:val="0"/>
      <w:marBottom w:val="0"/>
      <w:divBdr>
        <w:top w:val="none" w:sz="0" w:space="0" w:color="auto"/>
        <w:left w:val="none" w:sz="0" w:space="0" w:color="auto"/>
        <w:bottom w:val="none" w:sz="0" w:space="0" w:color="auto"/>
        <w:right w:val="none" w:sz="0" w:space="0" w:color="auto"/>
      </w:divBdr>
    </w:div>
    <w:div w:id="160506934">
      <w:bodyDiv w:val="1"/>
      <w:marLeft w:val="0"/>
      <w:marRight w:val="0"/>
      <w:marTop w:val="0"/>
      <w:marBottom w:val="0"/>
      <w:divBdr>
        <w:top w:val="none" w:sz="0" w:space="0" w:color="auto"/>
        <w:left w:val="none" w:sz="0" w:space="0" w:color="auto"/>
        <w:bottom w:val="none" w:sz="0" w:space="0" w:color="auto"/>
        <w:right w:val="none" w:sz="0" w:space="0" w:color="auto"/>
      </w:divBdr>
    </w:div>
    <w:div w:id="219100130">
      <w:bodyDiv w:val="1"/>
      <w:marLeft w:val="0"/>
      <w:marRight w:val="0"/>
      <w:marTop w:val="0"/>
      <w:marBottom w:val="0"/>
      <w:divBdr>
        <w:top w:val="none" w:sz="0" w:space="0" w:color="auto"/>
        <w:left w:val="none" w:sz="0" w:space="0" w:color="auto"/>
        <w:bottom w:val="none" w:sz="0" w:space="0" w:color="auto"/>
        <w:right w:val="none" w:sz="0" w:space="0" w:color="auto"/>
      </w:divBdr>
    </w:div>
    <w:div w:id="1009215077">
      <w:bodyDiv w:val="1"/>
      <w:marLeft w:val="0"/>
      <w:marRight w:val="0"/>
      <w:marTop w:val="0"/>
      <w:marBottom w:val="0"/>
      <w:divBdr>
        <w:top w:val="none" w:sz="0" w:space="0" w:color="auto"/>
        <w:left w:val="none" w:sz="0" w:space="0" w:color="auto"/>
        <w:bottom w:val="none" w:sz="0" w:space="0" w:color="auto"/>
        <w:right w:val="none" w:sz="0" w:space="0" w:color="auto"/>
      </w:divBdr>
    </w:div>
    <w:div w:id="1036850696">
      <w:bodyDiv w:val="1"/>
      <w:marLeft w:val="0"/>
      <w:marRight w:val="0"/>
      <w:marTop w:val="0"/>
      <w:marBottom w:val="0"/>
      <w:divBdr>
        <w:top w:val="none" w:sz="0" w:space="0" w:color="auto"/>
        <w:left w:val="none" w:sz="0" w:space="0" w:color="auto"/>
        <w:bottom w:val="none" w:sz="0" w:space="0" w:color="auto"/>
        <w:right w:val="none" w:sz="0" w:space="0" w:color="auto"/>
      </w:divBdr>
    </w:div>
    <w:div w:id="1288779418">
      <w:bodyDiv w:val="1"/>
      <w:marLeft w:val="0"/>
      <w:marRight w:val="0"/>
      <w:marTop w:val="0"/>
      <w:marBottom w:val="0"/>
      <w:divBdr>
        <w:top w:val="none" w:sz="0" w:space="0" w:color="auto"/>
        <w:left w:val="none" w:sz="0" w:space="0" w:color="auto"/>
        <w:bottom w:val="none" w:sz="0" w:space="0" w:color="auto"/>
        <w:right w:val="none" w:sz="0" w:space="0" w:color="auto"/>
      </w:divBdr>
    </w:div>
    <w:div w:id="1745639469">
      <w:bodyDiv w:val="1"/>
      <w:marLeft w:val="0"/>
      <w:marRight w:val="0"/>
      <w:marTop w:val="0"/>
      <w:marBottom w:val="0"/>
      <w:divBdr>
        <w:top w:val="none" w:sz="0" w:space="0" w:color="auto"/>
        <w:left w:val="none" w:sz="0" w:space="0" w:color="auto"/>
        <w:bottom w:val="none" w:sz="0" w:space="0" w:color="auto"/>
        <w:right w:val="none" w:sz="0" w:space="0" w:color="auto"/>
      </w:divBdr>
    </w:div>
    <w:div w:id="1831290172">
      <w:bodyDiv w:val="1"/>
      <w:marLeft w:val="0"/>
      <w:marRight w:val="0"/>
      <w:marTop w:val="0"/>
      <w:marBottom w:val="0"/>
      <w:divBdr>
        <w:top w:val="none" w:sz="0" w:space="0" w:color="auto"/>
        <w:left w:val="none" w:sz="0" w:space="0" w:color="auto"/>
        <w:bottom w:val="none" w:sz="0" w:space="0" w:color="auto"/>
        <w:right w:val="none" w:sz="0" w:space="0" w:color="auto"/>
      </w:divBdr>
    </w:div>
    <w:div w:id="1868325316">
      <w:bodyDiv w:val="1"/>
      <w:marLeft w:val="0"/>
      <w:marRight w:val="0"/>
      <w:marTop w:val="0"/>
      <w:marBottom w:val="0"/>
      <w:divBdr>
        <w:top w:val="none" w:sz="0" w:space="0" w:color="auto"/>
        <w:left w:val="none" w:sz="0" w:space="0" w:color="auto"/>
        <w:bottom w:val="none" w:sz="0" w:space="0" w:color="auto"/>
        <w:right w:val="none" w:sz="0" w:space="0" w:color="auto"/>
      </w:divBdr>
    </w:div>
    <w:div w:id="18906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odgalsch.edumsko.ru/"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1zavuch.ru/" TargetMode="Externa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1zavuch.r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andia.ru/text/category/grazhdanskaya_oborona/"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pandia.ru/text/category/deyatelmznostmz_administratcij/"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linguisticschool95.edu95.ru/" TargetMode="External"/><Relationship Id="rId14" Type="http://schemas.openxmlformats.org/officeDocument/2006/relationships/header" Target="header3.xml"/><Relationship Id="rId22" Type="http://schemas.openxmlformats.org/officeDocument/2006/relationships/hyperlink" Target="https://pandia.ru/text/category/neschastnij_slucha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2DDC4-DA54-4E9A-908F-867226F2A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150597</TotalTime>
  <Pages>1</Pages>
  <Words>59901</Words>
  <Characters>341437</Characters>
  <Application>Microsoft Office Word</Application>
  <DocSecurity>0</DocSecurity>
  <Lines>2845</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зина</dc:creator>
  <cp:keywords/>
  <dc:description/>
  <cp:lastModifiedBy>qlNEONlp</cp:lastModifiedBy>
  <cp:revision>186</cp:revision>
  <dcterms:created xsi:type="dcterms:W3CDTF">2018-08-20T19:22:00Z</dcterms:created>
  <dcterms:modified xsi:type="dcterms:W3CDTF">2020-07-04T13:25:00Z</dcterms:modified>
</cp:coreProperties>
</file>