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434" w:rsidRDefault="00C03434" w:rsidP="00C03434">
      <w:pPr>
        <w:jc w:val="center"/>
      </w:pPr>
      <w:r w:rsidRPr="00C03434">
        <w:rPr>
          <w:noProof/>
        </w:rPr>
        <w:drawing>
          <wp:inline distT="0" distB="0" distL="0" distR="0">
            <wp:extent cx="523875" cy="619125"/>
            <wp:effectExtent l="1905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</w:p>
    <w:tbl>
      <w:tblPr>
        <w:tblStyle w:val="a4"/>
        <w:tblW w:w="992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"/>
        <w:gridCol w:w="9180"/>
        <w:gridCol w:w="426"/>
      </w:tblGrid>
      <w:tr w:rsidR="00712B4E" w:rsidRPr="0091482D" w:rsidTr="001363B1">
        <w:trPr>
          <w:gridBefore w:val="1"/>
          <w:wBefore w:w="318" w:type="dxa"/>
          <w:trHeight w:val="567"/>
        </w:trPr>
        <w:tc>
          <w:tcPr>
            <w:tcW w:w="9606" w:type="dxa"/>
            <w:gridSpan w:val="2"/>
            <w:vAlign w:val="center"/>
            <w:hideMark/>
          </w:tcPr>
          <w:p w:rsidR="00D0392E" w:rsidRPr="00C03434" w:rsidRDefault="00D0392E" w:rsidP="00E050B1">
            <w:pPr>
              <w:suppressAutoHyphens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0343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</w:t>
            </w:r>
            <w:r w:rsidR="004C5B1E" w:rsidRPr="00C0343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УНИЦИПАЛЬНОЕ БЮДЖЕТНОЕ ОБЩЕОБРАЗОВАТЕЛЬНОЕ УЧРЕЖДЕНИЕ</w:t>
            </w:r>
          </w:p>
          <w:p w:rsidR="004C5B1E" w:rsidRPr="00C03434" w:rsidRDefault="00D0392E" w:rsidP="004C5B1E">
            <w:pPr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C03434">
              <w:rPr>
                <w:rFonts w:ascii="Times New Roman" w:hAnsi="Times New Roman" w:cs="Times New Roman"/>
                <w:sz w:val="26"/>
                <w:szCs w:val="26"/>
              </w:rPr>
              <w:t>«Л</w:t>
            </w:r>
            <w:r w:rsidR="00E050B1" w:rsidRPr="00C03434">
              <w:rPr>
                <w:rFonts w:ascii="Times New Roman" w:hAnsi="Times New Roman" w:cs="Times New Roman"/>
                <w:sz w:val="26"/>
                <w:szCs w:val="26"/>
              </w:rPr>
              <w:t>ИНГВИСТИЧЕСКАЯ</w:t>
            </w:r>
            <w:r w:rsidRPr="00C0343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050B1" w:rsidRPr="00C03434">
              <w:rPr>
                <w:rFonts w:ascii="Times New Roman" w:hAnsi="Times New Roman" w:cs="Times New Roman"/>
                <w:sz w:val="26"/>
                <w:szCs w:val="26"/>
              </w:rPr>
              <w:t xml:space="preserve">ШКОЛА ИМЕНИ </w:t>
            </w:r>
            <w:r w:rsidRPr="00C03434">
              <w:rPr>
                <w:rFonts w:ascii="Times New Roman" w:hAnsi="Times New Roman" w:cs="Times New Roman"/>
                <w:sz w:val="26"/>
                <w:szCs w:val="26"/>
              </w:rPr>
              <w:t xml:space="preserve"> Ю.Д. Д</w:t>
            </w:r>
            <w:r w:rsidR="00E050B1" w:rsidRPr="00C03434">
              <w:rPr>
                <w:rFonts w:ascii="Times New Roman" w:hAnsi="Times New Roman" w:cs="Times New Roman"/>
                <w:sz w:val="26"/>
                <w:szCs w:val="26"/>
              </w:rPr>
              <w:t>ЕШЕРИЕВА</w:t>
            </w:r>
            <w:r w:rsidRPr="00C0343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D0392E" w:rsidRPr="004C5B1E" w:rsidRDefault="00D0392E" w:rsidP="004C5B1E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5B1E">
              <w:rPr>
                <w:rFonts w:ascii="Times New Roman" w:hAnsi="Times New Roman" w:cs="Times New Roman"/>
                <w:sz w:val="28"/>
                <w:szCs w:val="28"/>
              </w:rPr>
              <w:t xml:space="preserve">(МБОУ </w:t>
            </w:r>
            <w:r w:rsidR="004C5B1E" w:rsidRPr="004C5B1E">
              <w:rPr>
                <w:rFonts w:ascii="Times New Roman" w:hAnsi="Times New Roman" w:cs="Times New Roman"/>
                <w:sz w:val="28"/>
                <w:szCs w:val="28"/>
              </w:rPr>
              <w:t>«Лингвистическая школа им. Ю.Д. Дешериева»)</w:t>
            </w:r>
          </w:p>
          <w:p w:rsidR="00D0392E" w:rsidRPr="004C5B1E" w:rsidRDefault="00D0392E" w:rsidP="004C5B1E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B1E" w:rsidRPr="00083CE0" w:rsidRDefault="00712B4E" w:rsidP="00083C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5B1E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</w:p>
        </w:tc>
      </w:tr>
      <w:tr w:rsidR="001363B1" w:rsidRPr="001363B1" w:rsidTr="001363B1">
        <w:trPr>
          <w:gridAfter w:val="1"/>
          <w:wAfter w:w="426" w:type="dxa"/>
          <w:trHeight w:val="680"/>
        </w:trPr>
        <w:tc>
          <w:tcPr>
            <w:tcW w:w="9498" w:type="dxa"/>
            <w:gridSpan w:val="2"/>
            <w:vAlign w:val="bottom"/>
          </w:tcPr>
          <w:p w:rsidR="001363B1" w:rsidRPr="001363B1" w:rsidRDefault="001363B1" w:rsidP="001363B1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083CE0">
              <w:rPr>
                <w:rFonts w:ascii="Times New Roman" w:hAnsi="Times New Roman" w:cs="Times New Roman"/>
                <w:sz w:val="28"/>
                <w:szCs w:val="28"/>
              </w:rPr>
              <w:t>«19</w:t>
            </w:r>
            <w:r w:rsidRPr="001363B1">
              <w:rPr>
                <w:rFonts w:ascii="Times New Roman" w:hAnsi="Times New Roman" w:cs="Times New Roman"/>
                <w:sz w:val="28"/>
                <w:szCs w:val="28"/>
              </w:rPr>
              <w:t xml:space="preserve">» июня 2020 г.                      г. Грозный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83CE0">
              <w:rPr>
                <w:rFonts w:ascii="Times New Roman" w:hAnsi="Times New Roman" w:cs="Times New Roman"/>
                <w:sz w:val="28"/>
                <w:szCs w:val="28"/>
              </w:rPr>
              <w:t xml:space="preserve">  № 9</w:t>
            </w:r>
          </w:p>
        </w:tc>
      </w:tr>
    </w:tbl>
    <w:p w:rsidR="001363B1" w:rsidRPr="00211726" w:rsidRDefault="001363B1" w:rsidP="001363B1">
      <w:pPr>
        <w:outlineLvl w:val="0"/>
        <w:rPr>
          <w:sz w:val="28"/>
          <w:szCs w:val="28"/>
        </w:rPr>
      </w:pPr>
    </w:p>
    <w:p w:rsidR="001363B1" w:rsidRPr="001363B1" w:rsidRDefault="001363B1" w:rsidP="001363B1">
      <w:pPr>
        <w:jc w:val="center"/>
        <w:rPr>
          <w:rFonts w:ascii="Times New Roman" w:hAnsi="Times New Roman" w:cs="Times New Roman"/>
          <w:sz w:val="24"/>
          <w:szCs w:val="24"/>
        </w:rPr>
      </w:pPr>
      <w:r w:rsidRPr="001363B1">
        <w:rPr>
          <w:rFonts w:ascii="Times New Roman" w:hAnsi="Times New Roman" w:cs="Times New Roman"/>
          <w:sz w:val="24"/>
          <w:szCs w:val="24"/>
        </w:rPr>
        <w:t>О зачислении на обучение по образовательной программе начального общего образования</w:t>
      </w:r>
    </w:p>
    <w:p w:rsidR="001363B1" w:rsidRPr="001363B1" w:rsidRDefault="001363B1" w:rsidP="001363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63B1">
        <w:rPr>
          <w:rFonts w:ascii="Times New Roman" w:hAnsi="Times New Roman" w:cs="Times New Roman"/>
          <w:sz w:val="28"/>
          <w:szCs w:val="28"/>
        </w:rPr>
        <w:t xml:space="preserve">В целях реализации прав граждан РФ на получение общего образования, в соответствии с требованиями части 1 статьи 67 Федерального закона от 29 декабря 2012 г. № 273-ФЗ « Об образовании в Российской Федерации», пункта 14 Порядка приема граждан на обучение по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РФ от 22 января 2014 г.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образования», пункта 3.7 Положения о порядке приема, перевода и отчисления обучающихся и на основании решения </w:t>
      </w:r>
      <w:r w:rsidR="00083CE0">
        <w:rPr>
          <w:rFonts w:ascii="Times New Roman" w:hAnsi="Times New Roman" w:cs="Times New Roman"/>
          <w:sz w:val="28"/>
          <w:szCs w:val="28"/>
        </w:rPr>
        <w:t>приемной комиссии (протокол № 11 от 19</w:t>
      </w:r>
      <w:r w:rsidRPr="001363B1">
        <w:rPr>
          <w:rFonts w:ascii="Times New Roman" w:hAnsi="Times New Roman" w:cs="Times New Roman"/>
          <w:sz w:val="28"/>
          <w:szCs w:val="28"/>
        </w:rPr>
        <w:t xml:space="preserve"> июня 2020 г.), </w:t>
      </w:r>
    </w:p>
    <w:p w:rsidR="001363B1" w:rsidRPr="001363B1" w:rsidRDefault="001363B1" w:rsidP="001363B1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1363B1">
        <w:rPr>
          <w:rFonts w:ascii="Times New Roman" w:hAnsi="Times New Roman" w:cs="Times New Roman"/>
          <w:sz w:val="28"/>
          <w:szCs w:val="28"/>
        </w:rPr>
        <w:t>ПРИКАЗЫВАЮ:</w:t>
      </w:r>
    </w:p>
    <w:p w:rsidR="001363B1" w:rsidRPr="001363B1" w:rsidRDefault="001363B1" w:rsidP="00D5384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63B1">
        <w:rPr>
          <w:rFonts w:ascii="Times New Roman" w:hAnsi="Times New Roman" w:cs="Times New Roman"/>
          <w:sz w:val="28"/>
          <w:szCs w:val="28"/>
        </w:rPr>
        <w:t>Зачислить с 01 сентября 2020 года на обучение по образовательной программе начального общего образования (первый класс) за счет средств бюджета Чеченской Республики следующих лиц, представивших необходимые документы для поступления в установленные сроки:</w:t>
      </w:r>
      <w:bookmarkStart w:id="0" w:name="_Hlk524336126"/>
    </w:p>
    <w:bookmarkEnd w:id="0"/>
    <w:p w:rsidR="00083CE0" w:rsidRDefault="00083CE0" w:rsidP="00083CE0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Бахаев Абу-Бакр</w:t>
      </w:r>
      <w:bookmarkStart w:id="1" w:name="_GoBack"/>
      <w:bookmarkEnd w:id="1"/>
    </w:p>
    <w:p w:rsidR="00083CE0" w:rsidRDefault="00083CE0" w:rsidP="00083CE0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Сагаев Абубакар-Сидик</w:t>
      </w:r>
    </w:p>
    <w:p w:rsidR="00083CE0" w:rsidRDefault="00487E42" w:rsidP="00083CE0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Сайтхаджиев Адам</w:t>
      </w:r>
    </w:p>
    <w:p w:rsidR="00083CE0" w:rsidRDefault="00487E42" w:rsidP="00083CE0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Тазуркаева Хава</w:t>
      </w:r>
    </w:p>
    <w:p w:rsidR="00083CE0" w:rsidRPr="00083CE0" w:rsidRDefault="00487E42" w:rsidP="00083CE0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Темирсултанов Раубу-Рахьим</w:t>
      </w:r>
    </w:p>
    <w:p w:rsidR="00083CE0" w:rsidRDefault="00083CE0" w:rsidP="00083CE0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Хатуева Самира</w:t>
      </w:r>
    </w:p>
    <w:p w:rsidR="001363B1" w:rsidRPr="00487E42" w:rsidRDefault="00487E42" w:rsidP="003913FF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Юнусова Салима</w:t>
      </w:r>
    </w:p>
    <w:p w:rsidR="00D53841" w:rsidRDefault="00D53841" w:rsidP="001363B1">
      <w:pPr>
        <w:rPr>
          <w:rFonts w:ascii="Times New Roman" w:hAnsi="Times New Roman" w:cs="Times New Roman"/>
          <w:sz w:val="28"/>
          <w:szCs w:val="28"/>
        </w:rPr>
      </w:pPr>
    </w:p>
    <w:p w:rsidR="001363B1" w:rsidRPr="001363B1" w:rsidRDefault="001363B1" w:rsidP="001363B1">
      <w:pPr>
        <w:rPr>
          <w:rFonts w:ascii="Times New Roman" w:hAnsi="Times New Roman" w:cs="Times New Roman"/>
          <w:sz w:val="28"/>
          <w:szCs w:val="28"/>
        </w:rPr>
      </w:pPr>
      <w:r w:rsidRPr="001363B1">
        <w:rPr>
          <w:rFonts w:ascii="Times New Roman" w:hAnsi="Times New Roman" w:cs="Times New Roman"/>
          <w:sz w:val="28"/>
          <w:szCs w:val="28"/>
        </w:rPr>
        <w:t>Директор</w:t>
      </w:r>
      <w:r w:rsidRPr="001363B1">
        <w:rPr>
          <w:rFonts w:ascii="Times New Roman" w:hAnsi="Times New Roman" w:cs="Times New Roman"/>
          <w:sz w:val="28"/>
          <w:szCs w:val="28"/>
        </w:rPr>
        <w:tab/>
      </w:r>
      <w:r w:rsidRPr="001363B1">
        <w:rPr>
          <w:rFonts w:ascii="Times New Roman" w:hAnsi="Times New Roman" w:cs="Times New Roman"/>
          <w:sz w:val="28"/>
          <w:szCs w:val="28"/>
        </w:rPr>
        <w:tab/>
      </w:r>
      <w:r w:rsidRPr="001363B1">
        <w:rPr>
          <w:rFonts w:ascii="Times New Roman" w:hAnsi="Times New Roman" w:cs="Times New Roman"/>
          <w:sz w:val="28"/>
          <w:szCs w:val="28"/>
        </w:rPr>
        <w:tab/>
      </w:r>
      <w:r w:rsidRPr="001363B1">
        <w:rPr>
          <w:rFonts w:ascii="Times New Roman" w:hAnsi="Times New Roman" w:cs="Times New Roman"/>
          <w:sz w:val="28"/>
          <w:szCs w:val="28"/>
        </w:rPr>
        <w:tab/>
      </w:r>
      <w:r w:rsidRPr="001363B1">
        <w:rPr>
          <w:rFonts w:ascii="Times New Roman" w:hAnsi="Times New Roman" w:cs="Times New Roman"/>
          <w:sz w:val="28"/>
          <w:szCs w:val="28"/>
        </w:rPr>
        <w:tab/>
      </w:r>
      <w:r w:rsidRPr="001363B1">
        <w:rPr>
          <w:rFonts w:ascii="Times New Roman" w:hAnsi="Times New Roman" w:cs="Times New Roman"/>
          <w:sz w:val="28"/>
          <w:szCs w:val="28"/>
        </w:rPr>
        <w:tab/>
      </w:r>
      <w:r w:rsidRPr="001363B1">
        <w:rPr>
          <w:rFonts w:ascii="Times New Roman" w:hAnsi="Times New Roman" w:cs="Times New Roman"/>
          <w:sz w:val="28"/>
          <w:szCs w:val="28"/>
        </w:rPr>
        <w:tab/>
      </w:r>
      <w:r w:rsidRPr="001363B1">
        <w:rPr>
          <w:rFonts w:ascii="Times New Roman" w:hAnsi="Times New Roman" w:cs="Times New Roman"/>
          <w:sz w:val="28"/>
          <w:szCs w:val="28"/>
        </w:rPr>
        <w:tab/>
      </w:r>
      <w:r w:rsidRPr="001363B1">
        <w:rPr>
          <w:rFonts w:ascii="Times New Roman" w:hAnsi="Times New Roman" w:cs="Times New Roman"/>
          <w:sz w:val="28"/>
          <w:szCs w:val="28"/>
        </w:rPr>
        <w:tab/>
        <w:t xml:space="preserve">  А.А. Умарова</w:t>
      </w:r>
    </w:p>
    <w:p w:rsidR="001363B1" w:rsidRPr="001363B1" w:rsidRDefault="001363B1" w:rsidP="001363B1">
      <w:pPr>
        <w:rPr>
          <w:rFonts w:ascii="Times New Roman" w:hAnsi="Times New Roman" w:cs="Times New Roman"/>
          <w:sz w:val="28"/>
          <w:szCs w:val="28"/>
        </w:rPr>
      </w:pPr>
    </w:p>
    <w:p w:rsidR="001363B1" w:rsidRPr="001363B1" w:rsidRDefault="001363B1" w:rsidP="001363B1">
      <w:pPr>
        <w:rPr>
          <w:rFonts w:ascii="Times New Roman" w:hAnsi="Times New Roman" w:cs="Times New Roman"/>
          <w:sz w:val="28"/>
          <w:szCs w:val="28"/>
        </w:rPr>
      </w:pPr>
    </w:p>
    <w:p w:rsidR="001363B1" w:rsidRPr="001363B1" w:rsidRDefault="001363B1" w:rsidP="001363B1">
      <w:pPr>
        <w:rPr>
          <w:rFonts w:ascii="Times New Roman" w:hAnsi="Times New Roman" w:cs="Times New Roman"/>
          <w:sz w:val="28"/>
          <w:szCs w:val="28"/>
        </w:rPr>
      </w:pPr>
    </w:p>
    <w:p w:rsidR="001363B1" w:rsidRPr="001363B1" w:rsidRDefault="001363B1" w:rsidP="001363B1">
      <w:pPr>
        <w:rPr>
          <w:rFonts w:ascii="Times New Roman" w:hAnsi="Times New Roman" w:cs="Times New Roman"/>
          <w:sz w:val="28"/>
          <w:szCs w:val="28"/>
        </w:rPr>
      </w:pPr>
    </w:p>
    <w:p w:rsidR="001363B1" w:rsidRPr="001363B1" w:rsidRDefault="001363B1" w:rsidP="001363B1">
      <w:pPr>
        <w:rPr>
          <w:rFonts w:ascii="Times New Roman" w:hAnsi="Times New Roman" w:cs="Times New Roman"/>
          <w:sz w:val="28"/>
          <w:szCs w:val="28"/>
        </w:rPr>
      </w:pPr>
    </w:p>
    <w:p w:rsidR="001363B1" w:rsidRPr="001363B1" w:rsidRDefault="001363B1" w:rsidP="001363B1">
      <w:pPr>
        <w:rPr>
          <w:rFonts w:ascii="Times New Roman" w:hAnsi="Times New Roman" w:cs="Times New Roman"/>
          <w:sz w:val="28"/>
          <w:szCs w:val="28"/>
        </w:rPr>
      </w:pPr>
    </w:p>
    <w:p w:rsidR="001363B1" w:rsidRPr="001363B1" w:rsidRDefault="001363B1" w:rsidP="001363B1">
      <w:pPr>
        <w:rPr>
          <w:rFonts w:ascii="Times New Roman" w:hAnsi="Times New Roman" w:cs="Times New Roman"/>
          <w:sz w:val="28"/>
          <w:szCs w:val="28"/>
        </w:rPr>
      </w:pPr>
    </w:p>
    <w:p w:rsidR="001363B1" w:rsidRPr="001363B1" w:rsidRDefault="001363B1" w:rsidP="001363B1">
      <w:pPr>
        <w:rPr>
          <w:rFonts w:ascii="Times New Roman" w:hAnsi="Times New Roman" w:cs="Times New Roman"/>
          <w:sz w:val="28"/>
          <w:szCs w:val="28"/>
        </w:rPr>
      </w:pPr>
    </w:p>
    <w:p w:rsidR="001363B1" w:rsidRPr="001363B1" w:rsidRDefault="001363B1" w:rsidP="001363B1">
      <w:pPr>
        <w:rPr>
          <w:rFonts w:ascii="Times New Roman" w:hAnsi="Times New Roman" w:cs="Times New Roman"/>
          <w:sz w:val="28"/>
          <w:szCs w:val="28"/>
        </w:rPr>
      </w:pPr>
    </w:p>
    <w:p w:rsidR="001363B1" w:rsidRPr="001363B1" w:rsidRDefault="001363B1" w:rsidP="001363B1">
      <w:pPr>
        <w:rPr>
          <w:rFonts w:ascii="Times New Roman" w:hAnsi="Times New Roman" w:cs="Times New Roman"/>
          <w:sz w:val="28"/>
          <w:szCs w:val="28"/>
        </w:rPr>
      </w:pPr>
    </w:p>
    <w:p w:rsidR="001363B1" w:rsidRPr="001363B1" w:rsidRDefault="001363B1" w:rsidP="001363B1">
      <w:pPr>
        <w:rPr>
          <w:rFonts w:ascii="Times New Roman" w:hAnsi="Times New Roman" w:cs="Times New Roman"/>
          <w:sz w:val="28"/>
          <w:szCs w:val="28"/>
        </w:rPr>
      </w:pPr>
    </w:p>
    <w:p w:rsidR="001363B1" w:rsidRPr="001363B1" w:rsidRDefault="001363B1" w:rsidP="001363B1">
      <w:pPr>
        <w:rPr>
          <w:rFonts w:ascii="Times New Roman" w:hAnsi="Times New Roman" w:cs="Times New Roman"/>
          <w:sz w:val="28"/>
          <w:szCs w:val="28"/>
        </w:rPr>
      </w:pPr>
    </w:p>
    <w:p w:rsidR="001363B1" w:rsidRPr="001363B1" w:rsidRDefault="001363B1" w:rsidP="001363B1">
      <w:pPr>
        <w:rPr>
          <w:rFonts w:ascii="Times New Roman" w:hAnsi="Times New Roman" w:cs="Times New Roman"/>
          <w:sz w:val="28"/>
          <w:szCs w:val="28"/>
        </w:rPr>
      </w:pPr>
    </w:p>
    <w:p w:rsidR="001363B1" w:rsidRPr="001363B1" w:rsidRDefault="001363B1" w:rsidP="001363B1">
      <w:pPr>
        <w:rPr>
          <w:rFonts w:ascii="Times New Roman" w:hAnsi="Times New Roman" w:cs="Times New Roman"/>
          <w:sz w:val="28"/>
          <w:szCs w:val="28"/>
        </w:rPr>
      </w:pPr>
    </w:p>
    <w:p w:rsidR="001363B1" w:rsidRPr="001363B1" w:rsidRDefault="001363B1" w:rsidP="001363B1">
      <w:pPr>
        <w:rPr>
          <w:rFonts w:ascii="Times New Roman" w:hAnsi="Times New Roman" w:cs="Times New Roman"/>
          <w:sz w:val="28"/>
          <w:szCs w:val="28"/>
        </w:rPr>
      </w:pPr>
    </w:p>
    <w:p w:rsidR="001363B1" w:rsidRPr="001363B1" w:rsidRDefault="001363B1" w:rsidP="001363B1">
      <w:pPr>
        <w:rPr>
          <w:rFonts w:ascii="Times New Roman" w:hAnsi="Times New Roman" w:cs="Times New Roman"/>
          <w:sz w:val="28"/>
          <w:szCs w:val="28"/>
        </w:rPr>
      </w:pPr>
    </w:p>
    <w:p w:rsidR="001363B1" w:rsidRPr="001363B1" w:rsidRDefault="001363B1" w:rsidP="001363B1">
      <w:pPr>
        <w:rPr>
          <w:rFonts w:ascii="Times New Roman" w:hAnsi="Times New Roman" w:cs="Times New Roman"/>
          <w:sz w:val="28"/>
          <w:szCs w:val="28"/>
        </w:rPr>
      </w:pPr>
    </w:p>
    <w:p w:rsidR="001363B1" w:rsidRPr="001363B1" w:rsidRDefault="001363B1" w:rsidP="001363B1">
      <w:pPr>
        <w:rPr>
          <w:rFonts w:ascii="Times New Roman" w:hAnsi="Times New Roman" w:cs="Times New Roman"/>
          <w:sz w:val="28"/>
          <w:szCs w:val="28"/>
        </w:rPr>
      </w:pPr>
    </w:p>
    <w:p w:rsidR="001363B1" w:rsidRPr="001363B1" w:rsidRDefault="001363B1" w:rsidP="001363B1">
      <w:pPr>
        <w:rPr>
          <w:rFonts w:ascii="Times New Roman" w:hAnsi="Times New Roman" w:cs="Times New Roman"/>
          <w:sz w:val="28"/>
          <w:szCs w:val="28"/>
        </w:rPr>
      </w:pPr>
    </w:p>
    <w:p w:rsidR="001363B1" w:rsidRPr="001363B1" w:rsidRDefault="001363B1" w:rsidP="001363B1">
      <w:pPr>
        <w:rPr>
          <w:rFonts w:ascii="Times New Roman" w:hAnsi="Times New Roman" w:cs="Times New Roman"/>
          <w:sz w:val="28"/>
          <w:szCs w:val="28"/>
        </w:rPr>
      </w:pPr>
    </w:p>
    <w:p w:rsidR="001363B1" w:rsidRDefault="001363B1" w:rsidP="001363B1">
      <w:pPr>
        <w:rPr>
          <w:rFonts w:ascii="Times New Roman" w:hAnsi="Times New Roman" w:cs="Times New Roman"/>
          <w:sz w:val="28"/>
          <w:szCs w:val="28"/>
        </w:rPr>
      </w:pPr>
    </w:p>
    <w:p w:rsidR="00D53841" w:rsidRDefault="00D53841" w:rsidP="001363B1">
      <w:pPr>
        <w:rPr>
          <w:rFonts w:ascii="Times New Roman" w:hAnsi="Times New Roman" w:cs="Times New Roman"/>
          <w:sz w:val="28"/>
          <w:szCs w:val="28"/>
        </w:rPr>
      </w:pPr>
    </w:p>
    <w:p w:rsidR="00D53841" w:rsidRDefault="00D53841" w:rsidP="001363B1">
      <w:pPr>
        <w:rPr>
          <w:rFonts w:ascii="Times New Roman" w:hAnsi="Times New Roman" w:cs="Times New Roman"/>
          <w:sz w:val="28"/>
          <w:szCs w:val="28"/>
        </w:rPr>
      </w:pPr>
    </w:p>
    <w:p w:rsidR="00D53841" w:rsidRPr="001363B1" w:rsidRDefault="00D53841" w:rsidP="001363B1">
      <w:pPr>
        <w:rPr>
          <w:rFonts w:ascii="Times New Roman" w:hAnsi="Times New Roman" w:cs="Times New Roman"/>
          <w:sz w:val="28"/>
          <w:szCs w:val="28"/>
        </w:rPr>
      </w:pPr>
    </w:p>
    <w:p w:rsidR="001363B1" w:rsidRPr="001363B1" w:rsidRDefault="001363B1" w:rsidP="001363B1">
      <w:pPr>
        <w:rPr>
          <w:rFonts w:ascii="Times New Roman" w:hAnsi="Times New Roman" w:cs="Times New Roman"/>
          <w:sz w:val="28"/>
          <w:szCs w:val="28"/>
        </w:rPr>
      </w:pPr>
      <w:r w:rsidRPr="001363B1">
        <w:rPr>
          <w:rFonts w:ascii="Times New Roman" w:hAnsi="Times New Roman" w:cs="Times New Roman"/>
          <w:sz w:val="28"/>
          <w:szCs w:val="28"/>
        </w:rPr>
        <w:t>Проект приказа подготовлен:</w:t>
      </w:r>
    </w:p>
    <w:p w:rsidR="004D3879" w:rsidRPr="001363B1" w:rsidRDefault="001363B1" w:rsidP="001363B1">
      <w:pPr>
        <w:jc w:val="right"/>
        <w:rPr>
          <w:rFonts w:ascii="Times New Roman" w:hAnsi="Times New Roman" w:cs="Times New Roman"/>
          <w:sz w:val="28"/>
          <w:szCs w:val="28"/>
        </w:rPr>
      </w:pPr>
      <w:r w:rsidRPr="001363B1">
        <w:rPr>
          <w:rFonts w:ascii="Times New Roman" w:hAnsi="Times New Roman" w:cs="Times New Roman"/>
          <w:sz w:val="28"/>
          <w:szCs w:val="28"/>
        </w:rPr>
        <w:t>________________________З.А. Шарипова</w:t>
      </w:r>
    </w:p>
    <w:sectPr w:rsidR="004D3879" w:rsidRPr="001363B1" w:rsidSect="00D5384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7B6" w:rsidRDefault="003C17B6" w:rsidP="00C03434">
      <w:pPr>
        <w:spacing w:after="0" w:line="240" w:lineRule="auto"/>
      </w:pPr>
      <w:r>
        <w:separator/>
      </w:r>
    </w:p>
  </w:endnote>
  <w:endnote w:type="continuationSeparator" w:id="0">
    <w:p w:rsidR="003C17B6" w:rsidRDefault="003C17B6" w:rsidP="00C03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7B6" w:rsidRDefault="003C17B6" w:rsidP="00C03434">
      <w:pPr>
        <w:spacing w:after="0" w:line="240" w:lineRule="auto"/>
      </w:pPr>
      <w:r>
        <w:separator/>
      </w:r>
    </w:p>
  </w:footnote>
  <w:footnote w:type="continuationSeparator" w:id="0">
    <w:p w:rsidR="003C17B6" w:rsidRDefault="003C17B6" w:rsidP="00C034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516F7"/>
    <w:multiLevelType w:val="multilevel"/>
    <w:tmpl w:val="A4FE48D2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AD031EF"/>
    <w:multiLevelType w:val="hybridMultilevel"/>
    <w:tmpl w:val="FF3EAB3A"/>
    <w:lvl w:ilvl="0" w:tplc="2870D94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A9109E"/>
    <w:multiLevelType w:val="hybridMultilevel"/>
    <w:tmpl w:val="2496E11C"/>
    <w:lvl w:ilvl="0" w:tplc="7CA8C4EC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4764DC"/>
    <w:multiLevelType w:val="hybridMultilevel"/>
    <w:tmpl w:val="92A2F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2655F"/>
    <w:multiLevelType w:val="hybridMultilevel"/>
    <w:tmpl w:val="5008B59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B4E"/>
    <w:rsid w:val="0002352C"/>
    <w:rsid w:val="00046B4C"/>
    <w:rsid w:val="00083CE0"/>
    <w:rsid w:val="000C28B8"/>
    <w:rsid w:val="001363B1"/>
    <w:rsid w:val="002707C0"/>
    <w:rsid w:val="003C17B6"/>
    <w:rsid w:val="00484C75"/>
    <w:rsid w:val="00487E42"/>
    <w:rsid w:val="00494A1C"/>
    <w:rsid w:val="004C5B1E"/>
    <w:rsid w:val="004D3879"/>
    <w:rsid w:val="00712B4E"/>
    <w:rsid w:val="00761101"/>
    <w:rsid w:val="0077686F"/>
    <w:rsid w:val="00912707"/>
    <w:rsid w:val="0091482D"/>
    <w:rsid w:val="00993CA8"/>
    <w:rsid w:val="00A83159"/>
    <w:rsid w:val="00B41317"/>
    <w:rsid w:val="00C03434"/>
    <w:rsid w:val="00C51967"/>
    <w:rsid w:val="00C77F1E"/>
    <w:rsid w:val="00D0392E"/>
    <w:rsid w:val="00D53841"/>
    <w:rsid w:val="00D637B5"/>
    <w:rsid w:val="00E050B1"/>
    <w:rsid w:val="00E14246"/>
    <w:rsid w:val="00E51054"/>
    <w:rsid w:val="00F5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EA91E"/>
  <w15:docId w15:val="{612602D2-8F3F-42AF-8B91-99820EEB6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B4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712B4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C034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03434"/>
  </w:style>
  <w:style w:type="paragraph" w:styleId="a7">
    <w:name w:val="footer"/>
    <w:basedOn w:val="a"/>
    <w:link w:val="a8"/>
    <w:uiPriority w:val="99"/>
    <w:semiHidden/>
    <w:unhideWhenUsed/>
    <w:rsid w:val="00C034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03434"/>
  </w:style>
  <w:style w:type="paragraph" w:styleId="a9">
    <w:name w:val="Balloon Text"/>
    <w:basedOn w:val="a"/>
    <w:link w:val="aa"/>
    <w:uiPriority w:val="99"/>
    <w:semiHidden/>
    <w:unhideWhenUsed/>
    <w:rsid w:val="00C03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034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0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Maretta</dc:creator>
  <cp:keywords/>
  <dc:description/>
  <cp:lastModifiedBy>qlNEONlp</cp:lastModifiedBy>
  <cp:revision>3</cp:revision>
  <cp:lastPrinted>2020-06-11T11:02:00Z</cp:lastPrinted>
  <dcterms:created xsi:type="dcterms:W3CDTF">2020-06-19T12:25:00Z</dcterms:created>
  <dcterms:modified xsi:type="dcterms:W3CDTF">2020-08-03T08:41:00Z</dcterms:modified>
</cp:coreProperties>
</file>